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4428"/>
        <w:gridCol w:w="5745"/>
      </w:tblGrid>
      <w:tr w:rsidR="000348ED" w:rsidRPr="00B15B24" w14:paraId="3B3BE0E3" w14:textId="77777777" w:rsidTr="00766405">
        <w:tc>
          <w:tcPr>
            <w:tcW w:w="4428" w:type="dxa"/>
          </w:tcPr>
          <w:p w14:paraId="3D095EF1" w14:textId="00393A07" w:rsidR="000348ED" w:rsidRPr="00B15B24" w:rsidRDefault="005D05AC" w:rsidP="00BA20CD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803EE7">
              <w:t>ENG</w:t>
            </w:r>
            <w:r w:rsidR="00BA20CD" w:rsidRPr="003A5DBF">
              <w:t xml:space="preserve"> Committee</w:t>
            </w:r>
          </w:p>
        </w:tc>
        <w:tc>
          <w:tcPr>
            <w:tcW w:w="5745" w:type="dxa"/>
          </w:tcPr>
          <w:p w14:paraId="2B8C2A34" w14:textId="5FE386C2" w:rsidR="000348ED" w:rsidRPr="00230412" w:rsidRDefault="000348ED" w:rsidP="00766405">
            <w:pPr>
              <w:jc w:val="right"/>
            </w:pPr>
          </w:p>
        </w:tc>
      </w:tr>
      <w:tr w:rsidR="000348ED" w:rsidRPr="00B15B24" w14:paraId="397B6571" w14:textId="77777777" w:rsidTr="00766405">
        <w:tc>
          <w:tcPr>
            <w:tcW w:w="4428" w:type="dxa"/>
          </w:tcPr>
          <w:p w14:paraId="032F2FB2" w14:textId="2B7DE4CE" w:rsidR="000348ED" w:rsidRPr="00B15B24" w:rsidRDefault="005D05AC" w:rsidP="00BA20CD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803EE7">
              <w:t>ARM</w:t>
            </w:r>
            <w:r w:rsidR="00BA20CD" w:rsidRPr="003A5DBF">
              <w:t xml:space="preserve"> Committee</w:t>
            </w:r>
          </w:p>
        </w:tc>
        <w:tc>
          <w:tcPr>
            <w:tcW w:w="5745" w:type="dxa"/>
          </w:tcPr>
          <w:p w14:paraId="4445813A" w14:textId="25549645" w:rsidR="000348ED" w:rsidRPr="00230412" w:rsidRDefault="00803EE7" w:rsidP="00230412">
            <w:pPr>
              <w:jc w:val="right"/>
            </w:pPr>
            <w:r>
              <w:t>21 November 2014</w:t>
            </w:r>
          </w:p>
        </w:tc>
      </w:tr>
    </w:tbl>
    <w:p w14:paraId="4DEF6296" w14:textId="13423360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r w:rsidR="00230412">
        <w:t xml:space="preserve"> to the </w:t>
      </w:r>
      <w:r w:rsidR="00BA20CD">
        <w:t>ANM</w:t>
      </w:r>
      <w:r w:rsidR="00230412">
        <w:t xml:space="preserve"> Committee</w:t>
      </w:r>
    </w:p>
    <w:p w14:paraId="73A5F9B8" w14:textId="7566D9DA" w:rsidR="000348ED" w:rsidRPr="00B15B24" w:rsidRDefault="00230412" w:rsidP="005D05AC">
      <w:pPr>
        <w:pStyle w:val="Title"/>
        <w:spacing w:after="120"/>
      </w:pPr>
      <w:r>
        <w:t>NAVGUIDE</w:t>
      </w:r>
      <w:r w:rsidR="00986FA6">
        <w:t xml:space="preserve"> audible signal update</w:t>
      </w:r>
    </w:p>
    <w:p w14:paraId="4169F0E5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184B4E25" w14:textId="39CE791E" w:rsidR="00DD73C3" w:rsidRPr="00B15B24" w:rsidRDefault="00E54C6A" w:rsidP="00DD73C3">
      <w:pPr>
        <w:pStyle w:val="BodyText"/>
      </w:pPr>
      <w:r>
        <w:t xml:space="preserve">In </w:t>
      </w:r>
      <w:r w:rsidR="00986FA6">
        <w:t>liaison note EEP21-14.1.3.13</w:t>
      </w:r>
      <w:r>
        <w:t>,</w:t>
      </w:r>
      <w:r w:rsidR="00230412">
        <w:t xml:space="preserve"> </w:t>
      </w:r>
      <w:r w:rsidR="00061C19">
        <w:t xml:space="preserve">the </w:t>
      </w:r>
      <w:r w:rsidR="00E51E4E">
        <w:t>EEP</w:t>
      </w:r>
      <w:r w:rsidR="00230412">
        <w:t xml:space="preserve"> Committee </w:t>
      </w:r>
      <w:r w:rsidR="00986FA6">
        <w:t xml:space="preserve">proposed amendments to the audible signals section of the </w:t>
      </w:r>
      <w:r w:rsidR="00783AC2">
        <w:t>NAVGUIDE</w:t>
      </w:r>
      <w:r w:rsidR="00986FA6">
        <w:t xml:space="preserve"> which remain outstanding</w:t>
      </w:r>
      <w:r>
        <w:t>.</w:t>
      </w:r>
    </w:p>
    <w:p w14:paraId="5E2F7196" w14:textId="77777777" w:rsidR="00E51E4E" w:rsidRDefault="00E51E4E" w:rsidP="00135447">
      <w:pPr>
        <w:pStyle w:val="Heading1"/>
        <w:rPr>
          <w:lang w:val="en-GB"/>
        </w:rPr>
      </w:pPr>
      <w:r>
        <w:rPr>
          <w:lang w:val="en-GB"/>
        </w:rPr>
        <w:t>Discussion</w:t>
      </w:r>
    </w:p>
    <w:p w14:paraId="0436F971" w14:textId="183D182E" w:rsidR="00DD73C3" w:rsidRDefault="00DD73C3" w:rsidP="00E51E4E">
      <w:pPr>
        <w:pStyle w:val="BodyText"/>
      </w:pPr>
      <w:r>
        <w:t xml:space="preserve">The </w:t>
      </w:r>
      <w:r w:rsidR="00986FA6">
        <w:t>present term</w:t>
      </w:r>
      <w:r>
        <w:t xml:space="preserve"> </w:t>
      </w:r>
      <w:r w:rsidR="00986FA6">
        <w:t>“</w:t>
      </w:r>
      <w:r>
        <w:t>sound signals</w:t>
      </w:r>
      <w:r w:rsidR="00986FA6">
        <w:t>”</w:t>
      </w:r>
      <w:r>
        <w:t xml:space="preserve"> is </w:t>
      </w:r>
      <w:r w:rsidR="00986FA6">
        <w:t>now considered to be replace</w:t>
      </w:r>
      <w:r w:rsidR="0010126E">
        <w:t>d</w:t>
      </w:r>
      <w:bookmarkStart w:id="0" w:name="_GoBack"/>
      <w:bookmarkEnd w:id="0"/>
      <w:r w:rsidR="00986FA6">
        <w:t xml:space="preserve"> by “audible signals”. T</w:t>
      </w:r>
      <w:r>
        <w:t xml:space="preserve">he </w:t>
      </w:r>
      <w:r>
        <w:rPr>
          <w:i/>
        </w:rPr>
        <w:t>Usual Range</w:t>
      </w:r>
      <w:r>
        <w:t xml:space="preserve"> table that is Table 2 in Guideline 1090 is technically correct if a note is added that </w:t>
      </w:r>
      <w:r w:rsidRPr="00DD73C3">
        <w:rPr>
          <w:i/>
        </w:rPr>
        <w:t>this only applies to pure (sinusoidal sound)</w:t>
      </w:r>
      <w:r>
        <w:t xml:space="preserve">. </w:t>
      </w:r>
      <w:r w:rsidR="00766405">
        <w:t xml:space="preserve"> </w:t>
      </w:r>
      <w:r>
        <w:t>It should be noted there are errors in the sound pressure levels in the Nominal Range Table which is Table 1 in Guideline 1090.</w:t>
      </w:r>
    </w:p>
    <w:p w14:paraId="5A7AFFE7" w14:textId="77BBD2E7" w:rsidR="00E54C6A" w:rsidRDefault="00E54C6A" w:rsidP="00E54C6A">
      <w:pPr>
        <w:pStyle w:val="Heading1"/>
        <w:rPr>
          <w:lang w:val="en-GB"/>
        </w:rPr>
      </w:pPr>
      <w:r>
        <w:rPr>
          <w:lang w:val="en-GB"/>
        </w:rPr>
        <w:t>Action Required</w:t>
      </w:r>
    </w:p>
    <w:p w14:paraId="7B96DA55" w14:textId="4337192D" w:rsidR="00E54C6A" w:rsidRPr="00E54C6A" w:rsidRDefault="00986FA6" w:rsidP="00E54C6A">
      <w:pPr>
        <w:rPr>
          <w:lang w:eastAsia="de-DE"/>
        </w:rPr>
      </w:pPr>
      <w:r>
        <w:rPr>
          <w:lang w:eastAsia="de-DE"/>
        </w:rPr>
        <w:t>The ENG Committee requests that ARM update NAVGUIDE</w:t>
      </w:r>
      <w:r w:rsidR="001D696D">
        <w:rPr>
          <w:lang w:eastAsia="de-DE"/>
        </w:rPr>
        <w:t xml:space="preserve"> as indicated</w:t>
      </w:r>
      <w:r w:rsidR="00E54C6A">
        <w:rPr>
          <w:lang w:eastAsia="de-DE"/>
        </w:rPr>
        <w:t xml:space="preserve"> above.</w:t>
      </w:r>
    </w:p>
    <w:p w14:paraId="158B007E" w14:textId="77777777" w:rsidR="00DD73C3" w:rsidRDefault="00DD73C3" w:rsidP="00E51E4E">
      <w:pPr>
        <w:pStyle w:val="BodyText"/>
      </w:pPr>
    </w:p>
    <w:p w14:paraId="63FA5EEC" w14:textId="2F27075F" w:rsidR="000E4B6E" w:rsidRPr="008165E4" w:rsidRDefault="000E4B6E" w:rsidP="00E51E4E">
      <w:pPr>
        <w:pStyle w:val="BodyText"/>
        <w:rPr>
          <w:color w:val="FF0000"/>
        </w:rPr>
      </w:pPr>
    </w:p>
    <w:sectPr w:rsidR="000E4B6E" w:rsidRPr="008165E4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0A619F" w14:textId="77777777" w:rsidR="000D1630" w:rsidRDefault="000D1630" w:rsidP="00002906">
      <w:r>
        <w:separator/>
      </w:r>
    </w:p>
  </w:endnote>
  <w:endnote w:type="continuationSeparator" w:id="0">
    <w:p w14:paraId="4CD625DD" w14:textId="77777777" w:rsidR="000D1630" w:rsidRDefault="000D1630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C3A7B" w14:textId="77777777" w:rsidR="00230412" w:rsidRDefault="0023041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0126E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2A808D" w14:textId="77777777" w:rsidR="000D1630" w:rsidRDefault="000D1630" w:rsidP="00002906">
      <w:r>
        <w:separator/>
      </w:r>
    </w:p>
  </w:footnote>
  <w:footnote w:type="continuationSeparator" w:id="0">
    <w:p w14:paraId="76939179" w14:textId="77777777" w:rsidR="000D1630" w:rsidRDefault="000D1630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12455" w14:textId="6157BC4B" w:rsidR="0045464C" w:rsidRDefault="00803EE7">
    <w:pPr>
      <w:pStyle w:val="Header"/>
    </w:pPr>
    <w:r>
      <w:t>ENG1-11.1.11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F04C07"/>
    <w:multiLevelType w:val="hybridMultilevel"/>
    <w:tmpl w:val="D2D24442"/>
    <w:lvl w:ilvl="0" w:tplc="1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12"/>
    <w:rsid w:val="00002906"/>
    <w:rsid w:val="00026804"/>
    <w:rsid w:val="00031A92"/>
    <w:rsid w:val="000348ED"/>
    <w:rsid w:val="00036801"/>
    <w:rsid w:val="00050DA7"/>
    <w:rsid w:val="00061C19"/>
    <w:rsid w:val="00066148"/>
    <w:rsid w:val="000A5A01"/>
    <w:rsid w:val="000D1630"/>
    <w:rsid w:val="000E4B6E"/>
    <w:rsid w:val="0010126E"/>
    <w:rsid w:val="00135447"/>
    <w:rsid w:val="00152273"/>
    <w:rsid w:val="001A654A"/>
    <w:rsid w:val="001C74CF"/>
    <w:rsid w:val="001D696D"/>
    <w:rsid w:val="00230412"/>
    <w:rsid w:val="0028453C"/>
    <w:rsid w:val="00370C9F"/>
    <w:rsid w:val="003C7B44"/>
    <w:rsid w:val="003D55DD"/>
    <w:rsid w:val="003E1831"/>
    <w:rsid w:val="003F7B76"/>
    <w:rsid w:val="0041229B"/>
    <w:rsid w:val="00417E45"/>
    <w:rsid w:val="00424954"/>
    <w:rsid w:val="0045464C"/>
    <w:rsid w:val="00457834"/>
    <w:rsid w:val="004C1386"/>
    <w:rsid w:val="004C220D"/>
    <w:rsid w:val="004E5321"/>
    <w:rsid w:val="004F42A1"/>
    <w:rsid w:val="00562724"/>
    <w:rsid w:val="005735DB"/>
    <w:rsid w:val="005D05AC"/>
    <w:rsid w:val="005E16FE"/>
    <w:rsid w:val="00613409"/>
    <w:rsid w:val="006253EF"/>
    <w:rsid w:val="00630F7F"/>
    <w:rsid w:val="0064435F"/>
    <w:rsid w:val="00693CC6"/>
    <w:rsid w:val="006D470F"/>
    <w:rsid w:val="006F5D10"/>
    <w:rsid w:val="00727E88"/>
    <w:rsid w:val="00766405"/>
    <w:rsid w:val="00775878"/>
    <w:rsid w:val="00781BE7"/>
    <w:rsid w:val="00783AC2"/>
    <w:rsid w:val="0080092C"/>
    <w:rsid w:val="00803EE7"/>
    <w:rsid w:val="008165E4"/>
    <w:rsid w:val="0085232E"/>
    <w:rsid w:val="00872453"/>
    <w:rsid w:val="008C1BB6"/>
    <w:rsid w:val="008F13DD"/>
    <w:rsid w:val="00902AA4"/>
    <w:rsid w:val="009151C5"/>
    <w:rsid w:val="00986FA6"/>
    <w:rsid w:val="009F3B6C"/>
    <w:rsid w:val="009F5C36"/>
    <w:rsid w:val="00A27F12"/>
    <w:rsid w:val="00A30579"/>
    <w:rsid w:val="00AA2B38"/>
    <w:rsid w:val="00AA633F"/>
    <w:rsid w:val="00AA76C0"/>
    <w:rsid w:val="00B077EC"/>
    <w:rsid w:val="00B15B24"/>
    <w:rsid w:val="00B428DA"/>
    <w:rsid w:val="00B8247E"/>
    <w:rsid w:val="00BA006C"/>
    <w:rsid w:val="00BA20CD"/>
    <w:rsid w:val="00BD5D75"/>
    <w:rsid w:val="00BE56DF"/>
    <w:rsid w:val="00CA04AF"/>
    <w:rsid w:val="00CD104E"/>
    <w:rsid w:val="00D46594"/>
    <w:rsid w:val="00DB253D"/>
    <w:rsid w:val="00DD367B"/>
    <w:rsid w:val="00DD73C3"/>
    <w:rsid w:val="00E51E4E"/>
    <w:rsid w:val="00E54C6A"/>
    <w:rsid w:val="00E71BE9"/>
    <w:rsid w:val="00E93C9B"/>
    <w:rsid w:val="00ED4DDD"/>
    <w:rsid w:val="00EE3F2F"/>
    <w:rsid w:val="00F60FB7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B61778"/>
  <w15:docId w15:val="{5FBFC824-B973-45AD-A472-5BE85BF9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0E4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E4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Office 2004 Test Drive User</dc:creator>
  <cp:lastModifiedBy>Seamus Doyle</cp:lastModifiedBy>
  <cp:revision>6</cp:revision>
  <cp:lastPrinted>2006-10-19T10:49:00Z</cp:lastPrinted>
  <dcterms:created xsi:type="dcterms:W3CDTF">2014-11-21T14:11:00Z</dcterms:created>
  <dcterms:modified xsi:type="dcterms:W3CDTF">2014-11-22T17:50:00Z</dcterms:modified>
</cp:coreProperties>
</file>