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B3E4593"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C838FC">
        <w:t>ARM</w:t>
      </w:r>
      <w:r w:rsidR="00D27852">
        <w:t>1</w:t>
      </w:r>
      <w:r>
        <w:t>-</w:t>
      </w:r>
      <w:r w:rsidR="001F55F8">
        <w:t>9.2.1</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4D525D1F" w:rsidR="0080294B" w:rsidRDefault="00C838FC"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Input</w:t>
      </w:r>
    </w:p>
    <w:p w14:paraId="0BC79547" w14:textId="06A4F02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19149EB2"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1F55F8">
        <w:t>9</w:t>
      </w:r>
    </w:p>
    <w:p w14:paraId="1AB3E246" w14:textId="1FC33EBB"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1F55F8">
        <w:t>2</w:t>
      </w:r>
    </w:p>
    <w:p w14:paraId="60BCC120" w14:textId="3E4B7681"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C838FC" w:rsidRPr="00C838FC">
        <w:t xml:space="preserve">Jens </w:t>
      </w:r>
      <w:proofErr w:type="spellStart"/>
      <w:r w:rsidR="00C838FC" w:rsidRPr="00C838FC">
        <w:t>Schröder-Fürstenberg</w:t>
      </w:r>
      <w:proofErr w:type="spellEnd"/>
      <w:r w:rsidR="00C838FC">
        <w:rPr>
          <w:rFonts w:ascii="Tahoma" w:hAnsi="Tahoma" w:cs="Tahoma"/>
          <w:sz w:val="20"/>
          <w:szCs w:val="20"/>
          <w:lang w:val="en-US"/>
        </w:rPr>
        <w:t xml:space="preserve"> </w:t>
      </w:r>
      <w:r w:rsidR="00C838FC" w:rsidRPr="00C838FC">
        <w:t xml:space="preserve">/ </w:t>
      </w:r>
      <w:bookmarkStart w:id="0" w:name="_GoBack"/>
      <w:r w:rsidR="00C838FC" w:rsidRPr="00C838FC">
        <w:t>Nick Ward</w:t>
      </w:r>
      <w:bookmarkEnd w:id="0"/>
    </w:p>
    <w:p w14:paraId="4834080C" w14:textId="22231909" w:rsidR="00A446C9" w:rsidRDefault="00ED1AD4" w:rsidP="00A446C9">
      <w:pPr>
        <w:pStyle w:val="Title"/>
      </w:pPr>
      <w:r>
        <w:t>IALA position on List of Light numbers</w:t>
      </w:r>
    </w:p>
    <w:p w14:paraId="77B8BCD8" w14:textId="5C9E638B" w:rsidR="00ED1AD4" w:rsidRPr="00EE4921" w:rsidRDefault="00ED1AD4" w:rsidP="00ED1AD4">
      <w:pPr>
        <w:pStyle w:val="Title"/>
        <w:rPr>
          <w:sz w:val="24"/>
          <w:szCs w:val="24"/>
        </w:rPr>
      </w:pPr>
      <w:proofErr w:type="gramStart"/>
      <w:r w:rsidRPr="00EE4921">
        <w:rPr>
          <w:sz w:val="24"/>
          <w:szCs w:val="24"/>
        </w:rPr>
        <w:t>e-mail</w:t>
      </w:r>
      <w:proofErr w:type="gramEnd"/>
      <w:r w:rsidRPr="00EE4921">
        <w:rPr>
          <w:sz w:val="24"/>
          <w:szCs w:val="24"/>
        </w:rPr>
        <w:t xml:space="preserve"> correspondence (</w:t>
      </w:r>
      <w:r>
        <w:rPr>
          <w:sz w:val="24"/>
          <w:szCs w:val="24"/>
        </w:rPr>
        <w:t>1</w:t>
      </w:r>
      <w:r w:rsidRPr="00EE4921">
        <w:rPr>
          <w:sz w:val="24"/>
          <w:szCs w:val="24"/>
        </w:rPr>
        <w:t>)</w:t>
      </w:r>
    </w:p>
    <w:p w14:paraId="6FEAB42A" w14:textId="77777777" w:rsidR="00C838FC" w:rsidRDefault="00C838FC" w:rsidP="00C838FC">
      <w:pPr>
        <w:spacing w:after="240"/>
        <w:outlineLvl w:val="0"/>
        <w:rPr>
          <w:rFonts w:eastAsia="Times New Roman"/>
        </w:rPr>
      </w:pPr>
      <w:r>
        <w:rPr>
          <w:rFonts w:eastAsia="Times New Roman"/>
          <w:b/>
          <w:bCs/>
        </w:rPr>
        <w:t>From:</w:t>
      </w:r>
      <w:r>
        <w:rPr>
          <w:rFonts w:eastAsia="Times New Roman"/>
        </w:rPr>
        <w:t xml:space="preserve"> Nick Ward &lt;</w:t>
      </w:r>
      <w:hyperlink r:id="rId10" w:history="1">
        <w:r>
          <w:rPr>
            <w:rStyle w:val="Hyperlink"/>
            <w:rFonts w:eastAsia="Times New Roman"/>
          </w:rPr>
          <w:t>Nick.Ward@gla-rrnav.org</w:t>
        </w:r>
      </w:hyperlink>
      <w:r>
        <w:rPr>
          <w:rFonts w:eastAsia="Times New Roman"/>
        </w:rPr>
        <w:t>&gt;</w:t>
      </w:r>
      <w:r>
        <w:rPr>
          <w:rFonts w:eastAsia="Times New Roman"/>
        </w:rPr>
        <w:br/>
      </w:r>
      <w:r>
        <w:rPr>
          <w:rFonts w:eastAsia="Times New Roman"/>
          <w:b/>
          <w:bCs/>
        </w:rPr>
        <w:t>Date:</w:t>
      </w:r>
      <w:r>
        <w:rPr>
          <w:rFonts w:eastAsia="Times New Roman"/>
        </w:rPr>
        <w:t xml:space="preserve"> 30 April 2014 12:00:35 BST</w:t>
      </w:r>
      <w:r>
        <w:rPr>
          <w:rFonts w:eastAsia="Times New Roman"/>
        </w:rPr>
        <w:br/>
      </w:r>
      <w:r>
        <w:rPr>
          <w:rFonts w:eastAsia="Times New Roman"/>
          <w:b/>
          <w:bCs/>
        </w:rPr>
        <w:t>To:</w:t>
      </w:r>
      <w:r>
        <w:rPr>
          <w:rFonts w:eastAsia="Times New Roman"/>
        </w:rPr>
        <w:t xml:space="preserve"> "'</w:t>
      </w:r>
      <w:hyperlink r:id="rId11" w:history="1">
        <w:r>
          <w:rPr>
            <w:rStyle w:val="Hyperlink"/>
            <w:rFonts w:eastAsia="Times New Roman"/>
          </w:rPr>
          <w:t>peter.hooijmans@rws.nl</w:t>
        </w:r>
      </w:hyperlink>
      <w:r>
        <w:rPr>
          <w:rFonts w:eastAsia="Times New Roman"/>
        </w:rPr>
        <w:t>'" &lt;</w:t>
      </w:r>
      <w:hyperlink r:id="rId12" w:history="1">
        <w:r>
          <w:rPr>
            <w:rStyle w:val="Hyperlink"/>
            <w:rFonts w:eastAsia="Times New Roman"/>
          </w:rPr>
          <w:t>peter.hooijmans@rws.nl</w:t>
        </w:r>
      </w:hyperlink>
      <w:r>
        <w:rPr>
          <w:rFonts w:eastAsia="Times New Roman"/>
        </w:rPr>
        <w:t>&gt;</w:t>
      </w:r>
      <w:r>
        <w:rPr>
          <w:rFonts w:eastAsia="Times New Roman"/>
        </w:rPr>
        <w:br/>
      </w:r>
      <w:r>
        <w:rPr>
          <w:rFonts w:eastAsia="Times New Roman"/>
          <w:b/>
          <w:bCs/>
        </w:rPr>
        <w:t>Cc:</w:t>
      </w:r>
      <w:r>
        <w:rPr>
          <w:rFonts w:eastAsia="Times New Roman"/>
        </w:rPr>
        <w:t xml:space="preserve"> Phil Day &lt;</w:t>
      </w:r>
      <w:hyperlink r:id="rId13" w:history="1">
        <w:r>
          <w:rPr>
            <w:rStyle w:val="Hyperlink"/>
            <w:rFonts w:eastAsia="Times New Roman"/>
          </w:rPr>
          <w:t>PhilD@nlb.org.uk</w:t>
        </w:r>
      </w:hyperlink>
      <w:r>
        <w:rPr>
          <w:rFonts w:eastAsia="Times New Roman"/>
        </w:rPr>
        <w:t>&gt;, Michael Card &lt;</w:t>
      </w:r>
      <w:hyperlink r:id="rId14" w:history="1">
        <w:r>
          <w:rPr>
            <w:rStyle w:val="Hyperlink"/>
            <w:rFonts w:eastAsia="Times New Roman"/>
          </w:rPr>
          <w:t>michael.card@iala-aism.org</w:t>
        </w:r>
      </w:hyperlink>
      <w:r>
        <w:rPr>
          <w:rFonts w:eastAsia="Times New Roman"/>
        </w:rPr>
        <w:t xml:space="preserve">&gt;, Michael </w:t>
      </w:r>
      <w:proofErr w:type="spellStart"/>
      <w:r>
        <w:rPr>
          <w:rFonts w:eastAsia="Times New Roman"/>
        </w:rPr>
        <w:t>Skov</w:t>
      </w:r>
      <w:proofErr w:type="spellEnd"/>
      <w:r>
        <w:rPr>
          <w:rFonts w:eastAsia="Times New Roman"/>
        </w:rPr>
        <w:t xml:space="preserve"> &lt;</w:t>
      </w:r>
      <w:hyperlink r:id="rId15" w:history="1">
        <w:r>
          <w:rPr>
            <w:rStyle w:val="Hyperlink"/>
            <w:rFonts w:eastAsia="Times New Roman"/>
          </w:rPr>
          <w:t>msk@dma.dk</w:t>
        </w:r>
      </w:hyperlink>
      <w:r>
        <w:rPr>
          <w:rFonts w:eastAsia="Times New Roman"/>
        </w:rPr>
        <w:t>&gt;</w:t>
      </w:r>
      <w:r>
        <w:rPr>
          <w:rFonts w:eastAsia="Times New Roman"/>
        </w:rPr>
        <w:br/>
      </w:r>
      <w:r>
        <w:rPr>
          <w:rFonts w:eastAsia="Times New Roman"/>
          <w:b/>
          <w:bCs/>
        </w:rPr>
        <w:t>Subject:</w:t>
      </w:r>
      <w:r>
        <w:rPr>
          <w:rFonts w:eastAsia="Times New Roman"/>
        </w:rPr>
        <w:t xml:space="preserve"> </w:t>
      </w:r>
      <w:r>
        <w:rPr>
          <w:rFonts w:eastAsia="Times New Roman"/>
          <w:b/>
          <w:bCs/>
        </w:rPr>
        <w:t>FW: IALA position on List of Lights numbers</w:t>
      </w:r>
    </w:p>
    <w:p w14:paraId="1A0E90BE" w14:textId="77777777" w:rsidR="00C838FC" w:rsidRDefault="00C838FC" w:rsidP="00C838FC">
      <w:pPr>
        <w:rPr>
          <w:rFonts w:eastAsiaTheme="minorHAnsi"/>
        </w:rPr>
      </w:pPr>
      <w:r>
        <w:rPr>
          <w:color w:val="1F497D"/>
        </w:rPr>
        <w:t>Peter,</w:t>
      </w:r>
    </w:p>
    <w:p w14:paraId="3BD388A3" w14:textId="77777777" w:rsidR="00C838FC" w:rsidRDefault="00C838FC" w:rsidP="00C838FC">
      <w:r>
        <w:rPr>
          <w:color w:val="1F497D"/>
        </w:rPr>
        <w:t> </w:t>
      </w:r>
    </w:p>
    <w:p w14:paraId="3D2DB739" w14:textId="77777777" w:rsidR="00C838FC" w:rsidRDefault="00C838FC" w:rsidP="00C838FC">
      <w:proofErr w:type="gramStart"/>
      <w:r>
        <w:rPr>
          <w:color w:val="1F497D"/>
        </w:rPr>
        <w:t>For discussion at a suitable opportunity.</w:t>
      </w:r>
      <w:proofErr w:type="gramEnd"/>
    </w:p>
    <w:p w14:paraId="1DDACFAA" w14:textId="77777777" w:rsidR="00C838FC" w:rsidRDefault="00C838FC" w:rsidP="00C838FC">
      <w:r>
        <w:rPr>
          <w:color w:val="1F497D"/>
        </w:rPr>
        <w:t> </w:t>
      </w:r>
    </w:p>
    <w:p w14:paraId="6E5D6AF2" w14:textId="77777777" w:rsidR="00C838FC" w:rsidRDefault="00C838FC" w:rsidP="00C838FC">
      <w:r>
        <w:rPr>
          <w:color w:val="1F497D"/>
        </w:rPr>
        <w:t>Best regards</w:t>
      </w:r>
    </w:p>
    <w:p w14:paraId="10DCBCFA" w14:textId="77777777" w:rsidR="00C838FC" w:rsidRDefault="00C838FC" w:rsidP="00C838FC">
      <w:r>
        <w:rPr>
          <w:color w:val="1F497D"/>
        </w:rPr>
        <w:t> </w:t>
      </w:r>
    </w:p>
    <w:p w14:paraId="7F4A8E6B" w14:textId="77777777" w:rsidR="00C838FC" w:rsidRDefault="00C838FC" w:rsidP="00C838FC">
      <w:r>
        <w:rPr>
          <w:color w:val="1F497D"/>
        </w:rPr>
        <w:t>Nick</w:t>
      </w:r>
    </w:p>
    <w:p w14:paraId="6A46A9A3" w14:textId="77777777" w:rsidR="00C838FC" w:rsidRDefault="00C838FC" w:rsidP="00C838FC">
      <w:r>
        <w:rPr>
          <w:color w:val="1F497D"/>
        </w:rPr>
        <w:t> </w:t>
      </w:r>
    </w:p>
    <w:p w14:paraId="33E6BB57" w14:textId="77777777" w:rsidR="00C838FC" w:rsidRDefault="00C838FC" w:rsidP="00C838FC">
      <w:pPr>
        <w:outlineLvl w:val="0"/>
      </w:pPr>
      <w:r>
        <w:rPr>
          <w:rFonts w:ascii="Tahoma" w:hAnsi="Tahoma" w:cs="Tahoma"/>
          <w:b/>
          <w:bCs/>
          <w:sz w:val="20"/>
          <w:szCs w:val="20"/>
          <w:lang w:val="en-US"/>
        </w:rPr>
        <w:t>From:</w:t>
      </w:r>
      <w:r>
        <w:rPr>
          <w:rFonts w:ascii="Tahoma" w:hAnsi="Tahoma" w:cs="Tahoma"/>
          <w:sz w:val="20"/>
          <w:szCs w:val="20"/>
          <w:lang w:val="en-US"/>
        </w:rPr>
        <w:t xml:space="preserve"> Jens </w:t>
      </w:r>
      <w:proofErr w:type="spellStart"/>
      <w:r>
        <w:rPr>
          <w:rFonts w:ascii="Tahoma" w:hAnsi="Tahoma" w:cs="Tahoma"/>
          <w:sz w:val="20"/>
          <w:szCs w:val="20"/>
          <w:lang w:val="en-US"/>
        </w:rPr>
        <w:t>Schröder-Fürstenberg</w:t>
      </w:r>
      <w:proofErr w:type="spellEnd"/>
      <w:r>
        <w:rPr>
          <w:rFonts w:ascii="Tahoma" w:hAnsi="Tahoma" w:cs="Tahoma"/>
          <w:sz w:val="20"/>
          <w:szCs w:val="20"/>
          <w:lang w:val="en-US"/>
        </w:rPr>
        <w:t xml:space="preserve"> [</w:t>
      </w:r>
      <w:hyperlink r:id="rId16" w:history="1">
        <w:r>
          <w:rPr>
            <w:rStyle w:val="Hyperlink"/>
            <w:rFonts w:ascii="Tahoma" w:hAnsi="Tahoma" w:cs="Tahoma"/>
            <w:sz w:val="20"/>
            <w:szCs w:val="20"/>
            <w:lang w:val="en-US"/>
          </w:rPr>
          <w:t>mailto:Jens.Schroeder-Fuerstenberg@bsh.de</w:t>
        </w:r>
      </w:hyperlink>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30 April 2014 11:06</w:t>
      </w:r>
      <w:r>
        <w:rPr>
          <w:rFonts w:ascii="Tahoma" w:hAnsi="Tahoma" w:cs="Tahoma"/>
          <w:sz w:val="20"/>
          <w:szCs w:val="20"/>
          <w:lang w:val="en-US"/>
        </w:rPr>
        <w:br/>
      </w:r>
      <w:r>
        <w:rPr>
          <w:rFonts w:ascii="Tahoma" w:hAnsi="Tahoma" w:cs="Tahoma"/>
          <w:b/>
          <w:bCs/>
          <w:sz w:val="20"/>
          <w:szCs w:val="20"/>
          <w:lang w:val="en-US"/>
        </w:rPr>
        <w:t>To:</w:t>
      </w:r>
      <w:r>
        <w:rPr>
          <w:rFonts w:ascii="Tahoma" w:hAnsi="Tahoma" w:cs="Tahoma"/>
          <w:sz w:val="20"/>
          <w:szCs w:val="20"/>
          <w:lang w:val="en-US"/>
        </w:rPr>
        <w:t xml:space="preserve"> Nick Ward</w:t>
      </w:r>
      <w:r>
        <w:rPr>
          <w:rFonts w:ascii="Tahoma" w:hAnsi="Tahoma" w:cs="Tahoma"/>
          <w:sz w:val="20"/>
          <w:szCs w:val="20"/>
          <w:lang w:val="en-US"/>
        </w:rPr>
        <w:br/>
      </w:r>
      <w:r>
        <w:rPr>
          <w:rFonts w:ascii="Tahoma" w:hAnsi="Tahoma" w:cs="Tahoma"/>
          <w:b/>
          <w:bCs/>
          <w:sz w:val="20"/>
          <w:szCs w:val="20"/>
          <w:lang w:val="en-US"/>
        </w:rPr>
        <w:t>Cc:</w:t>
      </w:r>
      <w:r>
        <w:rPr>
          <w:rFonts w:ascii="Tahoma" w:hAnsi="Tahoma" w:cs="Tahoma"/>
          <w:sz w:val="20"/>
          <w:szCs w:val="20"/>
          <w:lang w:val="en-US"/>
        </w:rPr>
        <w:t xml:space="preserve"> </w:t>
      </w:r>
      <w:proofErr w:type="spellStart"/>
      <w:r>
        <w:rPr>
          <w:rFonts w:ascii="Tahoma" w:hAnsi="Tahoma" w:cs="Tahoma"/>
          <w:sz w:val="20"/>
          <w:szCs w:val="20"/>
          <w:lang w:val="en-US"/>
        </w:rPr>
        <w:t>Eivind</w:t>
      </w:r>
      <w:proofErr w:type="spellEnd"/>
      <w:r>
        <w:rPr>
          <w:rFonts w:ascii="Tahoma" w:hAnsi="Tahoma" w:cs="Tahoma"/>
          <w:sz w:val="20"/>
          <w:szCs w:val="20"/>
          <w:lang w:val="en-US"/>
        </w:rPr>
        <w:t xml:space="preserve"> </w:t>
      </w:r>
      <w:proofErr w:type="spellStart"/>
      <w:r>
        <w:rPr>
          <w:rFonts w:ascii="Tahoma" w:hAnsi="Tahoma" w:cs="Tahoma"/>
          <w:sz w:val="20"/>
          <w:szCs w:val="20"/>
          <w:lang w:val="en-US"/>
        </w:rPr>
        <w:t>Mong</w:t>
      </w:r>
      <w:proofErr w:type="spellEnd"/>
      <w:r>
        <w:rPr>
          <w:rFonts w:ascii="Tahoma" w:hAnsi="Tahoma" w:cs="Tahoma"/>
          <w:sz w:val="20"/>
          <w:szCs w:val="20"/>
          <w:lang w:val="en-US"/>
        </w:rPr>
        <w:t xml:space="preserve"> (</w:t>
      </w:r>
      <w:hyperlink r:id="rId17" w:history="1">
        <w:r>
          <w:rPr>
            <w:rStyle w:val="Hyperlink"/>
            <w:rFonts w:ascii="Tahoma" w:hAnsi="Tahoma" w:cs="Tahoma"/>
            <w:sz w:val="20"/>
            <w:szCs w:val="20"/>
            <w:lang w:val="en-US"/>
          </w:rPr>
          <w:t>Eivind.Mong@jeppesen.com</w:t>
        </w:r>
      </w:hyperlink>
      <w:r>
        <w:rPr>
          <w:rFonts w:ascii="Tahoma" w:hAnsi="Tahoma" w:cs="Tahoma"/>
          <w:sz w:val="20"/>
          <w:szCs w:val="20"/>
          <w:lang w:val="en-US"/>
        </w:rPr>
        <w:t xml:space="preserve">); Tom </w:t>
      </w:r>
      <w:proofErr w:type="spellStart"/>
      <w:r>
        <w:rPr>
          <w:rFonts w:ascii="Tahoma" w:hAnsi="Tahoma" w:cs="Tahoma"/>
          <w:sz w:val="20"/>
          <w:szCs w:val="20"/>
          <w:lang w:val="en-US"/>
        </w:rPr>
        <w:t>Loeper</w:t>
      </w:r>
      <w:proofErr w:type="spellEnd"/>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AW: IALA position on List of Lights numbers</w:t>
      </w:r>
    </w:p>
    <w:p w14:paraId="35ADCC60" w14:textId="77777777" w:rsidR="00C838FC" w:rsidRDefault="00C838FC" w:rsidP="00C838FC">
      <w:r>
        <w:t> </w:t>
      </w:r>
    </w:p>
    <w:p w14:paraId="67865B8F" w14:textId="77777777" w:rsidR="00C838FC" w:rsidRDefault="00C838FC" w:rsidP="00C838FC">
      <w:r>
        <w:rPr>
          <w:color w:val="1F497D"/>
          <w:lang w:val="en-US"/>
        </w:rPr>
        <w:t xml:space="preserve">Nick, </w:t>
      </w:r>
    </w:p>
    <w:p w14:paraId="2873713D" w14:textId="77777777" w:rsidR="00C838FC" w:rsidRDefault="00C838FC" w:rsidP="00C838FC">
      <w:r>
        <w:rPr>
          <w:color w:val="1F497D"/>
          <w:lang w:val="en-US"/>
        </w:rPr>
        <w:t xml:space="preserve">The attached file shows the idea how a particular light should be numbered. </w:t>
      </w:r>
    </w:p>
    <w:p w14:paraId="6FCC0766" w14:textId="77777777" w:rsidR="00C838FC" w:rsidRDefault="00C838FC" w:rsidP="00C838FC">
      <w:r>
        <w:rPr>
          <w:color w:val="1F497D"/>
          <w:lang w:val="en-US"/>
        </w:rPr>
        <w:t xml:space="preserve">Please can you forward it to the person who is responsible for your data model for </w:t>
      </w:r>
      <w:proofErr w:type="gramStart"/>
      <w:r>
        <w:rPr>
          <w:color w:val="1F497D"/>
          <w:lang w:val="en-US"/>
        </w:rPr>
        <w:t>consideration.</w:t>
      </w:r>
      <w:proofErr w:type="gramEnd"/>
      <w:r>
        <w:rPr>
          <w:color w:val="1F497D"/>
          <w:lang w:val="en-US"/>
        </w:rPr>
        <w:t xml:space="preserve"> </w:t>
      </w:r>
    </w:p>
    <w:p w14:paraId="0144D6E2" w14:textId="77777777" w:rsidR="00C838FC" w:rsidRDefault="00C838FC" w:rsidP="00C838FC">
      <w:r>
        <w:rPr>
          <w:color w:val="1F497D"/>
          <w:lang w:val="en-US"/>
        </w:rPr>
        <w:t> </w:t>
      </w:r>
    </w:p>
    <w:p w14:paraId="48F45546" w14:textId="77777777" w:rsidR="00C838FC" w:rsidRPr="00C838FC" w:rsidRDefault="00C838FC" w:rsidP="00C838FC">
      <w:pPr>
        <w:rPr>
          <w:lang w:val="nl-NL"/>
        </w:rPr>
      </w:pPr>
      <w:proofErr w:type="spellStart"/>
      <w:r w:rsidRPr="00C838FC">
        <w:rPr>
          <w:color w:val="1F497D"/>
          <w:lang w:val="nl-NL"/>
        </w:rPr>
        <w:t>Thanks</w:t>
      </w:r>
      <w:proofErr w:type="spellEnd"/>
      <w:r w:rsidRPr="00C838FC">
        <w:rPr>
          <w:color w:val="1F497D"/>
          <w:lang w:val="nl-NL"/>
        </w:rPr>
        <w:t xml:space="preserve"> </w:t>
      </w:r>
    </w:p>
    <w:p w14:paraId="6078289C" w14:textId="77777777" w:rsidR="00C838FC" w:rsidRPr="00C838FC" w:rsidRDefault="00C838FC" w:rsidP="00C838FC">
      <w:pPr>
        <w:rPr>
          <w:lang w:val="nl-NL"/>
        </w:rPr>
      </w:pPr>
      <w:r w:rsidRPr="00C838FC">
        <w:rPr>
          <w:color w:val="1F497D"/>
          <w:lang w:val="nl-NL"/>
        </w:rPr>
        <w:t>Jens</w:t>
      </w:r>
    </w:p>
    <w:p w14:paraId="7CBAC73A" w14:textId="77777777" w:rsidR="00C838FC" w:rsidRPr="00C838FC" w:rsidRDefault="00C838FC" w:rsidP="00C838FC">
      <w:pPr>
        <w:rPr>
          <w:lang w:val="nl-NL"/>
        </w:rPr>
      </w:pPr>
      <w:r w:rsidRPr="00C838FC">
        <w:rPr>
          <w:color w:val="1F497D"/>
          <w:lang w:val="nl-NL"/>
        </w:rPr>
        <w:t> </w:t>
      </w:r>
    </w:p>
    <w:p w14:paraId="247A051E" w14:textId="77777777" w:rsidR="00C838FC" w:rsidRPr="00C838FC" w:rsidRDefault="00C838FC" w:rsidP="00C838FC">
      <w:pPr>
        <w:rPr>
          <w:lang w:val="nl-NL"/>
        </w:rPr>
      </w:pPr>
      <w:r w:rsidRPr="00C838FC">
        <w:rPr>
          <w:color w:val="1F497D"/>
          <w:lang w:val="nl-NL"/>
        </w:rPr>
        <w:t> </w:t>
      </w:r>
    </w:p>
    <w:p w14:paraId="78230BEA" w14:textId="77777777" w:rsidR="00C838FC" w:rsidRDefault="00C838FC" w:rsidP="00C838FC">
      <w:pPr>
        <w:outlineLvl w:val="0"/>
      </w:pPr>
      <w:r w:rsidRPr="00C838FC">
        <w:rPr>
          <w:rFonts w:ascii="Tahoma" w:hAnsi="Tahoma" w:cs="Tahoma"/>
          <w:b/>
          <w:bCs/>
          <w:sz w:val="20"/>
          <w:szCs w:val="20"/>
          <w:lang w:val="nl-NL" w:eastAsia="de-DE"/>
        </w:rPr>
        <w:t>Von:</w:t>
      </w:r>
      <w:r w:rsidRPr="00C838FC">
        <w:rPr>
          <w:rFonts w:ascii="Tahoma" w:hAnsi="Tahoma" w:cs="Tahoma"/>
          <w:sz w:val="20"/>
          <w:szCs w:val="20"/>
          <w:lang w:val="nl-NL" w:eastAsia="de-DE"/>
        </w:rPr>
        <w:t xml:space="preserve"> Nick Ward [</w:t>
      </w:r>
      <w:hyperlink r:id="rId18" w:history="1">
        <w:r w:rsidRPr="00C838FC">
          <w:rPr>
            <w:rStyle w:val="Hyperlink"/>
            <w:rFonts w:ascii="Tahoma" w:hAnsi="Tahoma" w:cs="Tahoma"/>
            <w:sz w:val="20"/>
            <w:szCs w:val="20"/>
            <w:lang w:val="nl-NL"/>
          </w:rPr>
          <w:t>mailto:Nick.Ward@gla-rrnav.org</w:t>
        </w:r>
      </w:hyperlink>
      <w:r w:rsidRPr="00C838FC">
        <w:rPr>
          <w:rFonts w:ascii="Tahoma" w:hAnsi="Tahoma" w:cs="Tahoma"/>
          <w:sz w:val="20"/>
          <w:szCs w:val="20"/>
          <w:lang w:val="nl-NL" w:eastAsia="de-DE"/>
        </w:rPr>
        <w:t xml:space="preserve">] </w:t>
      </w:r>
      <w:r w:rsidRPr="00C838FC">
        <w:rPr>
          <w:rFonts w:ascii="Tahoma" w:hAnsi="Tahoma" w:cs="Tahoma"/>
          <w:sz w:val="20"/>
          <w:szCs w:val="20"/>
          <w:lang w:val="nl-NL" w:eastAsia="de-DE"/>
        </w:rPr>
        <w:br/>
      </w:r>
      <w:r w:rsidRPr="00C838FC">
        <w:rPr>
          <w:rFonts w:ascii="Tahoma" w:hAnsi="Tahoma" w:cs="Tahoma"/>
          <w:b/>
          <w:bCs/>
          <w:sz w:val="20"/>
          <w:szCs w:val="20"/>
          <w:lang w:val="nl-NL" w:eastAsia="de-DE"/>
        </w:rPr>
        <w:t>Ge</w:t>
      </w:r>
      <w:r>
        <w:rPr>
          <w:rFonts w:ascii="Tahoma" w:hAnsi="Tahoma" w:cs="Tahoma"/>
          <w:b/>
          <w:bCs/>
          <w:sz w:val="20"/>
          <w:szCs w:val="20"/>
          <w:lang w:val="de-DE" w:eastAsia="de-DE"/>
        </w:rPr>
        <w:t>sendet:</w:t>
      </w:r>
      <w:r>
        <w:rPr>
          <w:rFonts w:ascii="Tahoma" w:hAnsi="Tahoma" w:cs="Tahoma"/>
          <w:sz w:val="20"/>
          <w:szCs w:val="20"/>
          <w:lang w:val="de-DE" w:eastAsia="de-DE"/>
        </w:rPr>
        <w:t xml:space="preserve"> Mittwoch, 30. April 2014 10:40</w:t>
      </w:r>
      <w:r>
        <w:rPr>
          <w:rFonts w:ascii="Tahoma" w:hAnsi="Tahoma" w:cs="Tahoma"/>
          <w:sz w:val="20"/>
          <w:szCs w:val="20"/>
          <w:lang w:val="de-DE" w:eastAsia="de-DE"/>
        </w:rPr>
        <w:br/>
      </w:r>
      <w:r>
        <w:rPr>
          <w:rFonts w:ascii="Tahoma" w:hAnsi="Tahoma" w:cs="Tahoma"/>
          <w:b/>
          <w:bCs/>
          <w:sz w:val="20"/>
          <w:szCs w:val="20"/>
          <w:lang w:val="de-DE" w:eastAsia="de-DE"/>
        </w:rPr>
        <w:t>An:</w:t>
      </w:r>
      <w:r>
        <w:rPr>
          <w:rFonts w:ascii="Tahoma" w:hAnsi="Tahoma" w:cs="Tahoma"/>
          <w:sz w:val="20"/>
          <w:szCs w:val="20"/>
          <w:lang w:val="de-DE" w:eastAsia="de-DE"/>
        </w:rPr>
        <w:t xml:space="preserve"> Jens Schröder-Fürstenberg</w:t>
      </w:r>
      <w:r>
        <w:rPr>
          <w:rFonts w:ascii="Tahoma" w:hAnsi="Tahoma" w:cs="Tahoma"/>
          <w:sz w:val="20"/>
          <w:szCs w:val="20"/>
          <w:lang w:val="de-DE" w:eastAsia="de-DE"/>
        </w:rPr>
        <w:br/>
      </w:r>
      <w:r>
        <w:rPr>
          <w:rFonts w:ascii="Tahoma" w:hAnsi="Tahoma" w:cs="Tahoma"/>
          <w:b/>
          <w:bCs/>
          <w:sz w:val="20"/>
          <w:szCs w:val="20"/>
          <w:lang w:val="de-DE" w:eastAsia="de-DE"/>
        </w:rPr>
        <w:t>Cc:</w:t>
      </w:r>
      <w:r>
        <w:rPr>
          <w:rFonts w:ascii="Tahoma" w:hAnsi="Tahoma" w:cs="Tahoma"/>
          <w:sz w:val="20"/>
          <w:szCs w:val="20"/>
          <w:lang w:val="de-DE" w:eastAsia="de-DE"/>
        </w:rPr>
        <w:t xml:space="preserve"> Eivind Mong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"mailto:Eivind.Mong@jeppesen.com" </w:instrText>
      </w:r>
      <w:r>
        <w:rPr>
          <w:rFonts w:ascii="Tahoma" w:hAnsi="Tahoma" w:cs="Tahoma"/>
          <w:sz w:val="20"/>
          <w:szCs w:val="20"/>
          <w:lang w:val="de-DE" w:eastAsia="de-DE"/>
        </w:rPr>
        <w:fldChar w:fldCharType="separate"/>
      </w:r>
      <w:r>
        <w:rPr>
          <w:rStyle w:val="Hyperlink"/>
          <w:rFonts w:ascii="Tahoma" w:hAnsi="Tahoma" w:cs="Tahoma"/>
          <w:sz w:val="20"/>
          <w:szCs w:val="20"/>
          <w:lang w:val="de-DE"/>
        </w:rPr>
        <w:t>Eivind.Mong@jeppesen.com</w:t>
      </w:r>
      <w:r>
        <w:rPr>
          <w:rFonts w:ascii="Tahoma" w:hAnsi="Tahoma" w:cs="Tahoma"/>
          <w:sz w:val="20"/>
          <w:szCs w:val="20"/>
          <w:lang w:val="de-DE" w:eastAsia="de-DE"/>
        </w:rPr>
        <w:fldChar w:fldCharType="end"/>
      </w:r>
      <w:r>
        <w:rPr>
          <w:rFonts w:ascii="Tahoma" w:hAnsi="Tahoma" w:cs="Tahoma"/>
          <w:sz w:val="20"/>
          <w:szCs w:val="20"/>
          <w:lang w:val="de-DE" w:eastAsia="de-DE"/>
        </w:rPr>
        <w:t>); Tony Pharaoh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"mailto:pad@ihb.mc" </w:instrText>
      </w:r>
      <w:r>
        <w:rPr>
          <w:rFonts w:ascii="Tahoma" w:hAnsi="Tahoma" w:cs="Tahoma"/>
          <w:sz w:val="20"/>
          <w:szCs w:val="20"/>
          <w:lang w:val="de-DE" w:eastAsia="de-DE"/>
        </w:rPr>
        <w:fldChar w:fldCharType="separate"/>
      </w:r>
      <w:r>
        <w:rPr>
          <w:rStyle w:val="Hyperlink"/>
          <w:rFonts w:ascii="Tahoma" w:hAnsi="Tahoma" w:cs="Tahoma"/>
          <w:sz w:val="20"/>
          <w:szCs w:val="20"/>
          <w:lang w:val="de-DE"/>
        </w:rPr>
        <w:t>pad@ihb.mc</w:t>
      </w:r>
      <w:r>
        <w:rPr>
          <w:rFonts w:ascii="Tahoma" w:hAnsi="Tahoma" w:cs="Tahoma"/>
          <w:sz w:val="20"/>
          <w:szCs w:val="20"/>
          <w:lang w:val="de-DE" w:eastAsia="de-DE"/>
        </w:rPr>
        <w:fldChar w:fldCharType="end"/>
      </w:r>
      <w:r>
        <w:rPr>
          <w:rFonts w:ascii="Tahoma" w:hAnsi="Tahoma" w:cs="Tahoma"/>
          <w:sz w:val="20"/>
          <w:szCs w:val="20"/>
          <w:lang w:val="de-DE" w:eastAsia="de-DE"/>
        </w:rPr>
        <w:t>); Tom Loeper ;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"mailto:peter.hooijmans@rws.nl" </w:instrText>
      </w:r>
      <w:r>
        <w:rPr>
          <w:rFonts w:ascii="Tahoma" w:hAnsi="Tahoma" w:cs="Tahoma"/>
          <w:sz w:val="20"/>
          <w:szCs w:val="20"/>
          <w:lang w:val="de-DE" w:eastAsia="de-DE"/>
        </w:rPr>
        <w:fldChar w:fldCharType="separate"/>
      </w:r>
      <w:r>
        <w:rPr>
          <w:rStyle w:val="Hyperlink"/>
          <w:rFonts w:ascii="Tahoma" w:hAnsi="Tahoma" w:cs="Tahoma"/>
          <w:sz w:val="20"/>
          <w:szCs w:val="20"/>
          <w:lang w:val="de-DE"/>
        </w:rPr>
        <w:t>peter.hooijmans@rws.nl</w:t>
      </w:r>
      <w:r>
        <w:rPr>
          <w:rFonts w:ascii="Tahoma" w:hAnsi="Tahoma" w:cs="Tahoma"/>
          <w:sz w:val="20"/>
          <w:szCs w:val="20"/>
          <w:lang w:val="de-DE" w:eastAsia="de-DE"/>
        </w:rPr>
        <w:fldChar w:fldCharType="end"/>
      </w:r>
      <w:r>
        <w:rPr>
          <w:rFonts w:ascii="Tahoma" w:hAnsi="Tahoma" w:cs="Tahoma"/>
          <w:sz w:val="20"/>
          <w:szCs w:val="20"/>
          <w:lang w:val="de-DE" w:eastAsia="de-DE"/>
        </w:rPr>
        <w:t>';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"mailto:phild@nlb.org.uk" </w:instrText>
      </w:r>
      <w:r>
        <w:rPr>
          <w:rFonts w:ascii="Tahoma" w:hAnsi="Tahoma" w:cs="Tahoma"/>
          <w:sz w:val="20"/>
          <w:szCs w:val="20"/>
          <w:lang w:val="de-DE" w:eastAsia="de-DE"/>
        </w:rPr>
        <w:fldChar w:fldCharType="separate"/>
      </w:r>
      <w:r>
        <w:rPr>
          <w:rStyle w:val="Hyperlink"/>
          <w:rFonts w:ascii="Tahoma" w:hAnsi="Tahoma" w:cs="Tahoma"/>
          <w:sz w:val="20"/>
          <w:szCs w:val="20"/>
          <w:lang w:val="de-DE"/>
        </w:rPr>
        <w:t>phild@nlb.org.uk</w:t>
      </w:r>
      <w:r>
        <w:rPr>
          <w:rFonts w:ascii="Tahoma" w:hAnsi="Tahoma" w:cs="Tahoma"/>
          <w:sz w:val="20"/>
          <w:szCs w:val="20"/>
          <w:lang w:val="de-DE" w:eastAsia="de-DE"/>
        </w:rPr>
        <w:fldChar w:fldCharType="end"/>
      </w:r>
      <w:r>
        <w:rPr>
          <w:rFonts w:ascii="Tahoma" w:hAnsi="Tahoma" w:cs="Tahoma"/>
          <w:sz w:val="20"/>
          <w:szCs w:val="20"/>
          <w:lang w:val="de-DE" w:eastAsia="de-DE"/>
        </w:rPr>
        <w:t>'; Michael Skov; Michael Card</w:t>
      </w:r>
      <w:r>
        <w:rPr>
          <w:rFonts w:ascii="Tahoma" w:hAnsi="Tahoma" w:cs="Tahoma"/>
          <w:sz w:val="20"/>
          <w:szCs w:val="20"/>
          <w:lang w:val="de-DE" w:eastAsia="de-DE"/>
        </w:rPr>
        <w:br/>
      </w:r>
      <w:r>
        <w:rPr>
          <w:rFonts w:ascii="Tahoma" w:hAnsi="Tahoma" w:cs="Tahoma"/>
          <w:b/>
          <w:bCs/>
          <w:sz w:val="20"/>
          <w:szCs w:val="20"/>
          <w:lang w:val="de-DE" w:eastAsia="de-DE"/>
        </w:rPr>
        <w:t>Betreff:</w:t>
      </w:r>
      <w:r>
        <w:rPr>
          <w:rFonts w:ascii="Tahoma" w:hAnsi="Tahoma" w:cs="Tahoma"/>
          <w:sz w:val="20"/>
          <w:szCs w:val="20"/>
          <w:lang w:val="de-DE" w:eastAsia="de-DE"/>
        </w:rPr>
        <w:t xml:space="preserve"> RE: IALA position on List of Lights numbers</w:t>
      </w:r>
    </w:p>
    <w:p w14:paraId="738CFCCD" w14:textId="77777777" w:rsidR="00C838FC" w:rsidRDefault="00C838FC" w:rsidP="00C838FC">
      <w:r>
        <w:rPr>
          <w:lang w:val="de-DE"/>
        </w:rPr>
        <w:lastRenderedPageBreak/>
        <w:t> </w:t>
      </w:r>
    </w:p>
    <w:p w14:paraId="02CB3ACA" w14:textId="77777777" w:rsidR="00C838FC" w:rsidRDefault="00C838FC" w:rsidP="00C838FC">
      <w:r>
        <w:rPr>
          <w:color w:val="1F497D"/>
        </w:rPr>
        <w:t>Dear Jens,</w:t>
      </w:r>
    </w:p>
    <w:p w14:paraId="499B03AA" w14:textId="77777777" w:rsidR="00C838FC" w:rsidRDefault="00C838FC" w:rsidP="00C838FC">
      <w:r>
        <w:rPr>
          <w:color w:val="1F497D"/>
        </w:rPr>
        <w:t> </w:t>
      </w:r>
    </w:p>
    <w:p w14:paraId="5AE87803" w14:textId="77777777" w:rsidR="00C838FC" w:rsidRDefault="00C838FC" w:rsidP="00C838FC">
      <w:r>
        <w:rPr>
          <w:color w:val="1F497D"/>
        </w:rPr>
        <w:t>It would be helpful to see the draft paper, so that there is a full understanding of the proposal.</w:t>
      </w:r>
    </w:p>
    <w:p w14:paraId="2350E11C" w14:textId="77777777" w:rsidR="00C838FC" w:rsidRDefault="00C838FC" w:rsidP="00C838FC">
      <w:r>
        <w:rPr>
          <w:color w:val="1F497D"/>
        </w:rPr>
        <w:t> </w:t>
      </w:r>
    </w:p>
    <w:p w14:paraId="70D8B6BA" w14:textId="77777777" w:rsidR="00C838FC" w:rsidRDefault="00C838FC" w:rsidP="00C838FC">
      <w:r>
        <w:rPr>
          <w:color w:val="1F497D"/>
        </w:rPr>
        <w:t>Thanks &amp; regards</w:t>
      </w:r>
    </w:p>
    <w:p w14:paraId="44E6E951" w14:textId="77777777" w:rsidR="00C838FC" w:rsidRDefault="00C838FC" w:rsidP="00C838FC">
      <w:r>
        <w:rPr>
          <w:color w:val="1F497D"/>
        </w:rPr>
        <w:t> </w:t>
      </w:r>
    </w:p>
    <w:p w14:paraId="6991AA0E" w14:textId="77777777" w:rsidR="00C838FC" w:rsidRDefault="00C838FC" w:rsidP="00C838FC">
      <w:r>
        <w:rPr>
          <w:color w:val="1F497D"/>
        </w:rPr>
        <w:t>Nick</w:t>
      </w:r>
    </w:p>
    <w:p w14:paraId="1435CEEE" w14:textId="77777777" w:rsidR="00C838FC" w:rsidRDefault="00C838FC" w:rsidP="00C838FC">
      <w:r>
        <w:rPr>
          <w:color w:val="1F497D"/>
        </w:rPr>
        <w:t> </w:t>
      </w:r>
    </w:p>
    <w:p w14:paraId="6F502CE4" w14:textId="77777777" w:rsidR="00C838FC" w:rsidRDefault="00C838FC" w:rsidP="00C838FC">
      <w:pPr>
        <w:outlineLvl w:val="0"/>
      </w:pPr>
      <w:r>
        <w:rPr>
          <w:rFonts w:ascii="Tahoma" w:hAnsi="Tahoma" w:cs="Tahoma"/>
          <w:b/>
          <w:bCs/>
          <w:sz w:val="20"/>
          <w:szCs w:val="20"/>
          <w:lang w:val="en-US"/>
        </w:rPr>
        <w:t>From:</w:t>
      </w:r>
      <w:r>
        <w:rPr>
          <w:rFonts w:ascii="Tahoma" w:hAnsi="Tahoma" w:cs="Tahoma"/>
          <w:sz w:val="20"/>
          <w:szCs w:val="20"/>
          <w:lang w:val="en-US"/>
        </w:rPr>
        <w:t xml:space="preserve"> Jens </w:t>
      </w:r>
      <w:proofErr w:type="spellStart"/>
      <w:r>
        <w:rPr>
          <w:rFonts w:ascii="Tahoma" w:hAnsi="Tahoma" w:cs="Tahoma"/>
          <w:sz w:val="20"/>
          <w:szCs w:val="20"/>
          <w:lang w:val="en-US"/>
        </w:rPr>
        <w:t>Schröder-Fürstenberg</w:t>
      </w:r>
      <w:proofErr w:type="spellEnd"/>
      <w:r>
        <w:rPr>
          <w:rFonts w:ascii="Tahoma" w:hAnsi="Tahoma" w:cs="Tahoma"/>
          <w:sz w:val="20"/>
          <w:szCs w:val="20"/>
          <w:lang w:val="en-US"/>
        </w:rPr>
        <w:t xml:space="preserve"> [</w:t>
      </w:r>
      <w:hyperlink r:id="rId19" w:history="1">
        <w:r>
          <w:rPr>
            <w:rStyle w:val="Hyperlink"/>
            <w:rFonts w:ascii="Tahoma" w:hAnsi="Tahoma" w:cs="Tahoma"/>
            <w:sz w:val="20"/>
            <w:szCs w:val="20"/>
            <w:lang w:val="en-US"/>
          </w:rPr>
          <w:t>mailto:Jens.Schroeder-Fuerstenberg@bsh.de</w:t>
        </w:r>
      </w:hyperlink>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30 April 2014 05:44</w:t>
      </w:r>
      <w:r>
        <w:rPr>
          <w:rFonts w:ascii="Tahoma" w:hAnsi="Tahoma" w:cs="Tahoma"/>
          <w:sz w:val="20"/>
          <w:szCs w:val="20"/>
          <w:lang w:val="en-US"/>
        </w:rPr>
        <w:br/>
      </w:r>
      <w:r>
        <w:rPr>
          <w:rFonts w:ascii="Tahoma" w:hAnsi="Tahoma" w:cs="Tahoma"/>
          <w:b/>
          <w:bCs/>
          <w:sz w:val="20"/>
          <w:szCs w:val="20"/>
          <w:lang w:val="en-US"/>
        </w:rPr>
        <w:t>To:</w:t>
      </w:r>
      <w:r>
        <w:rPr>
          <w:rFonts w:ascii="Tahoma" w:hAnsi="Tahoma" w:cs="Tahoma"/>
          <w:sz w:val="20"/>
          <w:szCs w:val="20"/>
          <w:lang w:val="en-US"/>
        </w:rPr>
        <w:t xml:space="preserve"> Nick Ward</w:t>
      </w:r>
      <w:r>
        <w:rPr>
          <w:rFonts w:ascii="Tahoma" w:hAnsi="Tahoma" w:cs="Tahoma"/>
          <w:sz w:val="20"/>
          <w:szCs w:val="20"/>
          <w:lang w:val="en-US"/>
        </w:rPr>
        <w:br/>
      </w:r>
      <w:r>
        <w:rPr>
          <w:rFonts w:ascii="Tahoma" w:hAnsi="Tahoma" w:cs="Tahoma"/>
          <w:b/>
          <w:bCs/>
          <w:sz w:val="20"/>
          <w:szCs w:val="20"/>
          <w:lang w:val="en-US"/>
        </w:rPr>
        <w:t>Cc:</w:t>
      </w:r>
      <w:r>
        <w:rPr>
          <w:rFonts w:ascii="Tahoma" w:hAnsi="Tahoma" w:cs="Tahoma"/>
          <w:sz w:val="20"/>
          <w:szCs w:val="20"/>
          <w:lang w:val="en-US"/>
        </w:rPr>
        <w:t xml:space="preserve"> </w:t>
      </w:r>
      <w:proofErr w:type="spellStart"/>
      <w:r>
        <w:rPr>
          <w:rFonts w:ascii="Tahoma" w:hAnsi="Tahoma" w:cs="Tahoma"/>
          <w:sz w:val="20"/>
          <w:szCs w:val="20"/>
          <w:lang w:val="en-US"/>
        </w:rPr>
        <w:t>Eivind</w:t>
      </w:r>
      <w:proofErr w:type="spellEnd"/>
      <w:r>
        <w:rPr>
          <w:rFonts w:ascii="Tahoma" w:hAnsi="Tahoma" w:cs="Tahoma"/>
          <w:sz w:val="20"/>
          <w:szCs w:val="20"/>
          <w:lang w:val="en-US"/>
        </w:rPr>
        <w:t xml:space="preserve"> </w:t>
      </w:r>
      <w:proofErr w:type="spellStart"/>
      <w:r>
        <w:rPr>
          <w:rFonts w:ascii="Tahoma" w:hAnsi="Tahoma" w:cs="Tahoma"/>
          <w:sz w:val="20"/>
          <w:szCs w:val="20"/>
          <w:lang w:val="en-US"/>
        </w:rPr>
        <w:t>Mong</w:t>
      </w:r>
      <w:proofErr w:type="spellEnd"/>
      <w:r>
        <w:rPr>
          <w:rFonts w:ascii="Tahoma" w:hAnsi="Tahoma" w:cs="Tahoma"/>
          <w:sz w:val="20"/>
          <w:szCs w:val="20"/>
          <w:lang w:val="en-US"/>
        </w:rPr>
        <w:t xml:space="preserve"> (</w:t>
      </w:r>
      <w:hyperlink r:id="rId20" w:history="1">
        <w:r>
          <w:rPr>
            <w:rStyle w:val="Hyperlink"/>
            <w:rFonts w:ascii="Tahoma" w:hAnsi="Tahoma" w:cs="Tahoma"/>
            <w:sz w:val="20"/>
            <w:szCs w:val="20"/>
            <w:lang w:val="en-US"/>
          </w:rPr>
          <w:t>Eivind.Mong@jeppesen.com</w:t>
        </w:r>
      </w:hyperlink>
      <w:r>
        <w:rPr>
          <w:rFonts w:ascii="Tahoma" w:hAnsi="Tahoma" w:cs="Tahoma"/>
          <w:sz w:val="20"/>
          <w:szCs w:val="20"/>
          <w:lang w:val="en-US"/>
        </w:rPr>
        <w:t>); Tony Pharaoh (</w:t>
      </w:r>
      <w:hyperlink r:id="rId21" w:history="1">
        <w:r>
          <w:rPr>
            <w:rStyle w:val="Hyperlink"/>
            <w:rFonts w:ascii="Tahoma" w:hAnsi="Tahoma" w:cs="Tahoma"/>
            <w:sz w:val="20"/>
            <w:szCs w:val="20"/>
            <w:lang w:val="en-US"/>
          </w:rPr>
          <w:t>pad@ihb.mc</w:t>
        </w:r>
      </w:hyperlink>
      <w:r>
        <w:rPr>
          <w:rFonts w:ascii="Tahoma" w:hAnsi="Tahoma" w:cs="Tahoma"/>
          <w:sz w:val="20"/>
          <w:szCs w:val="20"/>
          <w:lang w:val="en-US"/>
        </w:rPr>
        <w:t xml:space="preserve">); Tom </w:t>
      </w:r>
      <w:proofErr w:type="spellStart"/>
      <w:r>
        <w:rPr>
          <w:rFonts w:ascii="Tahoma" w:hAnsi="Tahoma" w:cs="Tahoma"/>
          <w:sz w:val="20"/>
          <w:szCs w:val="20"/>
          <w:lang w:val="en-US"/>
        </w:rPr>
        <w:t>Loeper</w:t>
      </w:r>
      <w:proofErr w:type="spellEnd"/>
      <w:r>
        <w:rPr>
          <w:rFonts w:ascii="Tahoma" w:hAnsi="Tahoma" w:cs="Tahoma"/>
          <w:sz w:val="20"/>
          <w:szCs w:val="20"/>
          <w:lang w:val="en-US"/>
        </w:rPr>
        <w:t xml:space="preserve"> ; '</w:t>
      </w:r>
      <w:hyperlink r:id="rId22" w:history="1">
        <w:r>
          <w:rPr>
            <w:rStyle w:val="Hyperlink"/>
            <w:rFonts w:ascii="Tahoma" w:hAnsi="Tahoma" w:cs="Tahoma"/>
            <w:sz w:val="20"/>
            <w:szCs w:val="20"/>
            <w:lang w:val="en-US"/>
          </w:rPr>
          <w:t>peter.hooijmans@rws.nl</w:t>
        </w:r>
      </w:hyperlink>
      <w:r>
        <w:rPr>
          <w:rFonts w:ascii="Tahoma" w:hAnsi="Tahoma" w:cs="Tahoma"/>
          <w:sz w:val="20"/>
          <w:szCs w:val="20"/>
          <w:lang w:val="en-US"/>
        </w:rPr>
        <w:t>'; '</w:t>
      </w:r>
      <w:hyperlink r:id="rId23" w:history="1">
        <w:r>
          <w:rPr>
            <w:rStyle w:val="Hyperlink"/>
            <w:rFonts w:ascii="Tahoma" w:hAnsi="Tahoma" w:cs="Tahoma"/>
            <w:sz w:val="20"/>
            <w:szCs w:val="20"/>
            <w:lang w:val="en-US"/>
          </w:rPr>
          <w:t>phild@nlb.org.uk</w:t>
        </w:r>
      </w:hyperlink>
      <w:r>
        <w:rPr>
          <w:rFonts w:ascii="Tahoma" w:hAnsi="Tahoma" w:cs="Tahoma"/>
          <w:sz w:val="20"/>
          <w:szCs w:val="20"/>
          <w:lang w:val="en-US"/>
        </w:rPr>
        <w:t xml:space="preserve">'; Michael </w:t>
      </w:r>
      <w:proofErr w:type="spellStart"/>
      <w:r>
        <w:rPr>
          <w:rFonts w:ascii="Tahoma" w:hAnsi="Tahoma" w:cs="Tahoma"/>
          <w:sz w:val="20"/>
          <w:szCs w:val="20"/>
          <w:lang w:val="en-US"/>
        </w:rPr>
        <w:t>Skov</w:t>
      </w:r>
      <w:proofErr w:type="spellEnd"/>
      <w:r>
        <w:rPr>
          <w:rFonts w:ascii="Tahoma" w:hAnsi="Tahoma" w:cs="Tahoma"/>
          <w:sz w:val="20"/>
          <w:szCs w:val="20"/>
          <w:lang w:val="en-US"/>
        </w:rPr>
        <w:t>; Michael Card</w:t>
      </w:r>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AW: IALA position on List of Lights numbers</w:t>
      </w:r>
    </w:p>
    <w:p w14:paraId="71D71C03" w14:textId="77777777" w:rsidR="00C838FC" w:rsidRDefault="00C838FC" w:rsidP="00C838FC">
      <w:r>
        <w:t> </w:t>
      </w:r>
    </w:p>
    <w:p w14:paraId="645AA296" w14:textId="77777777" w:rsidR="00C838FC" w:rsidRDefault="00C838FC" w:rsidP="00C838FC">
      <w:r>
        <w:rPr>
          <w:color w:val="1F497D"/>
          <w:lang w:val="de-DE"/>
        </w:rPr>
        <w:t xml:space="preserve">Dear Nick, </w:t>
      </w:r>
    </w:p>
    <w:p w14:paraId="041C4C4E" w14:textId="77777777" w:rsidR="00C838FC" w:rsidRDefault="00C838FC" w:rsidP="00C838FC">
      <w:r>
        <w:rPr>
          <w:color w:val="1F497D"/>
          <w:lang w:val="en-US"/>
        </w:rPr>
        <w:t>Thank you for your response.</w:t>
      </w:r>
    </w:p>
    <w:p w14:paraId="4CA810D2" w14:textId="77777777" w:rsidR="00C838FC" w:rsidRDefault="00C838FC" w:rsidP="00C838FC">
      <w:r>
        <w:rPr>
          <w:color w:val="1F497D"/>
          <w:lang w:val="en-US"/>
        </w:rPr>
        <w:t xml:space="preserve">I, than, shall write the paper to HSSC that the proposal is potentially appreciated by the relevant IALA Committee  with a remark that a formal acceptance could not be expected before the end of November. </w:t>
      </w:r>
    </w:p>
    <w:p w14:paraId="669A22E0" w14:textId="77777777" w:rsidR="00C838FC" w:rsidRDefault="00C838FC" w:rsidP="00C838FC">
      <w:r>
        <w:rPr>
          <w:color w:val="1F497D"/>
          <w:lang w:val="en-US"/>
        </w:rPr>
        <w:t> </w:t>
      </w:r>
    </w:p>
    <w:p w14:paraId="4238DC5E" w14:textId="77777777" w:rsidR="00C838FC" w:rsidRDefault="00C838FC" w:rsidP="00C838FC">
      <w:r>
        <w:rPr>
          <w:color w:val="1F497D"/>
          <w:lang w:val="en-US"/>
        </w:rPr>
        <w:t>Do you like to see the draft paper before I make the submission to HSSC?</w:t>
      </w:r>
    </w:p>
    <w:p w14:paraId="1A6AD8B1" w14:textId="77777777" w:rsidR="00C838FC" w:rsidRDefault="00C838FC" w:rsidP="00C838FC">
      <w:r>
        <w:rPr>
          <w:color w:val="1F497D"/>
          <w:lang w:val="en-US"/>
        </w:rPr>
        <w:t> </w:t>
      </w:r>
    </w:p>
    <w:p w14:paraId="1007D047" w14:textId="77777777" w:rsidR="00C838FC" w:rsidRPr="00C838FC" w:rsidRDefault="00C838FC" w:rsidP="00C838FC">
      <w:pPr>
        <w:rPr>
          <w:lang w:val="nl-NL"/>
        </w:rPr>
      </w:pPr>
      <w:r w:rsidRPr="00C838FC">
        <w:rPr>
          <w:color w:val="1F497D"/>
          <w:lang w:val="nl-NL"/>
        </w:rPr>
        <w:t xml:space="preserve">Best </w:t>
      </w:r>
      <w:proofErr w:type="spellStart"/>
      <w:r w:rsidRPr="00C838FC">
        <w:rPr>
          <w:color w:val="1F497D"/>
          <w:lang w:val="nl-NL"/>
        </w:rPr>
        <w:t>regards</w:t>
      </w:r>
      <w:proofErr w:type="spellEnd"/>
    </w:p>
    <w:p w14:paraId="16CDDC55" w14:textId="77777777" w:rsidR="00C838FC" w:rsidRPr="00C838FC" w:rsidRDefault="00C838FC" w:rsidP="00C838FC">
      <w:pPr>
        <w:rPr>
          <w:lang w:val="nl-NL"/>
        </w:rPr>
      </w:pPr>
      <w:r w:rsidRPr="00C838FC">
        <w:rPr>
          <w:color w:val="1F497D"/>
          <w:lang w:val="nl-NL"/>
        </w:rPr>
        <w:t>Jens</w:t>
      </w:r>
    </w:p>
    <w:p w14:paraId="728A669E" w14:textId="77777777" w:rsidR="00C838FC" w:rsidRPr="00C838FC" w:rsidRDefault="00C838FC" w:rsidP="00C838FC">
      <w:pPr>
        <w:rPr>
          <w:lang w:val="nl-NL"/>
        </w:rPr>
      </w:pPr>
      <w:r w:rsidRPr="00C838FC">
        <w:rPr>
          <w:color w:val="1F497D"/>
          <w:lang w:val="nl-NL"/>
        </w:rPr>
        <w:t> </w:t>
      </w:r>
    </w:p>
    <w:p w14:paraId="428FAF03" w14:textId="77777777" w:rsidR="00C838FC" w:rsidRDefault="00C838FC" w:rsidP="00C838FC">
      <w:pPr>
        <w:outlineLvl w:val="0"/>
      </w:pPr>
      <w:r>
        <w:rPr>
          <w:rFonts w:ascii="Tahoma" w:hAnsi="Tahoma" w:cs="Tahoma"/>
          <w:b/>
          <w:bCs/>
          <w:sz w:val="20"/>
          <w:szCs w:val="20"/>
          <w:lang w:val="de-DE" w:eastAsia="de-DE"/>
        </w:rPr>
        <w:t>Von:</w:t>
      </w:r>
      <w:r>
        <w:rPr>
          <w:rFonts w:ascii="Tahoma" w:hAnsi="Tahoma" w:cs="Tahoma"/>
          <w:sz w:val="20"/>
          <w:szCs w:val="20"/>
          <w:lang w:val="de-DE" w:eastAsia="de-DE"/>
        </w:rPr>
        <w:t xml:space="preserve"> Nick Ward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"mailto:Nick.Ward@gla-rrnav.org" </w:instrText>
      </w:r>
      <w:r>
        <w:rPr>
          <w:rFonts w:ascii="Tahoma" w:hAnsi="Tahoma" w:cs="Tahoma"/>
          <w:sz w:val="20"/>
          <w:szCs w:val="20"/>
          <w:lang w:val="de-DE" w:eastAsia="de-DE"/>
        </w:rPr>
        <w:fldChar w:fldCharType="separate"/>
      </w:r>
      <w:r>
        <w:rPr>
          <w:rStyle w:val="Hyperlink"/>
          <w:rFonts w:ascii="Tahoma" w:hAnsi="Tahoma" w:cs="Tahoma"/>
          <w:sz w:val="20"/>
          <w:szCs w:val="20"/>
          <w:lang w:val="de-DE"/>
        </w:rPr>
        <w:t>mailto:Nick.Ward@gla-rrnav.org</w:t>
      </w:r>
      <w:r>
        <w:rPr>
          <w:rFonts w:ascii="Tahoma" w:hAnsi="Tahoma" w:cs="Tahoma"/>
          <w:sz w:val="20"/>
          <w:szCs w:val="20"/>
          <w:lang w:val="de-DE" w:eastAsia="de-DE"/>
        </w:rPr>
        <w:fldChar w:fldCharType="end"/>
      </w:r>
      <w:r>
        <w:rPr>
          <w:rFonts w:ascii="Tahoma" w:hAnsi="Tahoma" w:cs="Tahoma"/>
          <w:sz w:val="20"/>
          <w:szCs w:val="20"/>
          <w:lang w:val="de-DE" w:eastAsia="de-DE"/>
        </w:rPr>
        <w:t xml:space="preserve">] </w:t>
      </w:r>
      <w:r>
        <w:rPr>
          <w:rFonts w:ascii="Tahoma" w:hAnsi="Tahoma" w:cs="Tahoma"/>
          <w:sz w:val="20"/>
          <w:szCs w:val="20"/>
          <w:lang w:val="de-DE" w:eastAsia="de-DE"/>
        </w:rPr>
        <w:br/>
      </w:r>
      <w:r>
        <w:rPr>
          <w:rFonts w:ascii="Tahoma" w:hAnsi="Tahoma" w:cs="Tahoma"/>
          <w:b/>
          <w:bCs/>
          <w:sz w:val="20"/>
          <w:szCs w:val="20"/>
          <w:lang w:val="de-DE" w:eastAsia="de-DE"/>
        </w:rPr>
        <w:t>Gesendet:</w:t>
      </w:r>
      <w:r>
        <w:rPr>
          <w:rFonts w:ascii="Tahoma" w:hAnsi="Tahoma" w:cs="Tahoma"/>
          <w:sz w:val="20"/>
          <w:szCs w:val="20"/>
          <w:lang w:val="de-DE" w:eastAsia="de-DE"/>
        </w:rPr>
        <w:t xml:space="preserve"> Dienstag, 29. April 2014 17:53</w:t>
      </w:r>
      <w:r>
        <w:rPr>
          <w:rFonts w:ascii="Tahoma" w:hAnsi="Tahoma" w:cs="Tahoma"/>
          <w:sz w:val="20"/>
          <w:szCs w:val="20"/>
          <w:lang w:val="de-DE" w:eastAsia="de-DE"/>
        </w:rPr>
        <w:br/>
      </w:r>
      <w:r>
        <w:rPr>
          <w:rFonts w:ascii="Tahoma" w:hAnsi="Tahoma" w:cs="Tahoma"/>
          <w:b/>
          <w:bCs/>
          <w:sz w:val="20"/>
          <w:szCs w:val="20"/>
          <w:lang w:val="de-DE" w:eastAsia="de-DE"/>
        </w:rPr>
        <w:t>An:</w:t>
      </w:r>
      <w:r>
        <w:rPr>
          <w:rFonts w:ascii="Tahoma" w:hAnsi="Tahoma" w:cs="Tahoma"/>
          <w:sz w:val="20"/>
          <w:szCs w:val="20"/>
          <w:lang w:val="de-DE" w:eastAsia="de-DE"/>
        </w:rPr>
        <w:t xml:space="preserve"> Jens Schröder-Fürstenberg</w:t>
      </w:r>
      <w:r>
        <w:rPr>
          <w:rFonts w:ascii="Tahoma" w:hAnsi="Tahoma" w:cs="Tahoma"/>
          <w:sz w:val="20"/>
          <w:szCs w:val="20"/>
          <w:lang w:val="de-DE" w:eastAsia="de-DE"/>
        </w:rPr>
        <w:br/>
      </w:r>
      <w:r>
        <w:rPr>
          <w:rFonts w:ascii="Tahoma" w:hAnsi="Tahoma" w:cs="Tahoma"/>
          <w:b/>
          <w:bCs/>
          <w:sz w:val="20"/>
          <w:szCs w:val="20"/>
          <w:lang w:val="de-DE" w:eastAsia="de-DE"/>
        </w:rPr>
        <w:t>Cc:</w:t>
      </w:r>
      <w:r>
        <w:rPr>
          <w:rFonts w:ascii="Tahoma" w:hAnsi="Tahoma" w:cs="Tahoma"/>
          <w:sz w:val="20"/>
          <w:szCs w:val="20"/>
          <w:lang w:val="de-DE" w:eastAsia="de-DE"/>
        </w:rPr>
        <w:t xml:space="preserve"> Eivind Mong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"mailto:Eivind.Mong@jeppesen.com" </w:instrText>
      </w:r>
      <w:r>
        <w:rPr>
          <w:rFonts w:ascii="Tahoma" w:hAnsi="Tahoma" w:cs="Tahoma"/>
          <w:sz w:val="20"/>
          <w:szCs w:val="20"/>
          <w:lang w:val="de-DE" w:eastAsia="de-DE"/>
        </w:rPr>
        <w:fldChar w:fldCharType="separate"/>
      </w:r>
      <w:r>
        <w:rPr>
          <w:rStyle w:val="Hyperlink"/>
          <w:rFonts w:ascii="Tahoma" w:hAnsi="Tahoma" w:cs="Tahoma"/>
          <w:sz w:val="20"/>
          <w:szCs w:val="20"/>
          <w:lang w:val="de-DE"/>
        </w:rPr>
        <w:t>Eivind.Mong@jeppesen.com</w:t>
      </w:r>
      <w:r>
        <w:rPr>
          <w:rFonts w:ascii="Tahoma" w:hAnsi="Tahoma" w:cs="Tahoma"/>
          <w:sz w:val="20"/>
          <w:szCs w:val="20"/>
          <w:lang w:val="de-DE" w:eastAsia="de-DE"/>
        </w:rPr>
        <w:fldChar w:fldCharType="end"/>
      </w:r>
      <w:r>
        <w:rPr>
          <w:rFonts w:ascii="Tahoma" w:hAnsi="Tahoma" w:cs="Tahoma"/>
          <w:sz w:val="20"/>
          <w:szCs w:val="20"/>
          <w:lang w:val="de-DE" w:eastAsia="de-DE"/>
        </w:rPr>
        <w:t>); Tony Pharaoh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"mailto:pad@ihb.mc" </w:instrText>
      </w:r>
      <w:r>
        <w:rPr>
          <w:rFonts w:ascii="Tahoma" w:hAnsi="Tahoma" w:cs="Tahoma"/>
          <w:sz w:val="20"/>
          <w:szCs w:val="20"/>
          <w:lang w:val="de-DE" w:eastAsia="de-DE"/>
        </w:rPr>
        <w:fldChar w:fldCharType="separate"/>
      </w:r>
      <w:r>
        <w:rPr>
          <w:rStyle w:val="Hyperlink"/>
          <w:rFonts w:ascii="Tahoma" w:hAnsi="Tahoma" w:cs="Tahoma"/>
          <w:sz w:val="20"/>
          <w:szCs w:val="20"/>
          <w:lang w:val="de-DE"/>
        </w:rPr>
        <w:t>pad@ihb.mc</w:t>
      </w:r>
      <w:r>
        <w:rPr>
          <w:rFonts w:ascii="Tahoma" w:hAnsi="Tahoma" w:cs="Tahoma"/>
          <w:sz w:val="20"/>
          <w:szCs w:val="20"/>
          <w:lang w:val="de-DE" w:eastAsia="de-DE"/>
        </w:rPr>
        <w:fldChar w:fldCharType="end"/>
      </w:r>
      <w:r>
        <w:rPr>
          <w:rFonts w:ascii="Tahoma" w:hAnsi="Tahoma" w:cs="Tahoma"/>
          <w:sz w:val="20"/>
          <w:szCs w:val="20"/>
          <w:lang w:val="de-DE" w:eastAsia="de-DE"/>
        </w:rPr>
        <w:t>); Tom Loeper ;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"mailto:peter.hooijmans@rws.nl" </w:instrText>
      </w:r>
      <w:r>
        <w:rPr>
          <w:rFonts w:ascii="Tahoma" w:hAnsi="Tahoma" w:cs="Tahoma"/>
          <w:sz w:val="20"/>
          <w:szCs w:val="20"/>
          <w:lang w:val="de-DE" w:eastAsia="de-DE"/>
        </w:rPr>
        <w:fldChar w:fldCharType="separate"/>
      </w:r>
      <w:r>
        <w:rPr>
          <w:rStyle w:val="Hyperlink"/>
          <w:rFonts w:ascii="Tahoma" w:hAnsi="Tahoma" w:cs="Tahoma"/>
          <w:sz w:val="20"/>
          <w:szCs w:val="20"/>
          <w:lang w:val="de-DE"/>
        </w:rPr>
        <w:t>peter.hooijmans@rws.nl</w:t>
      </w:r>
      <w:r>
        <w:rPr>
          <w:rFonts w:ascii="Tahoma" w:hAnsi="Tahoma" w:cs="Tahoma"/>
          <w:sz w:val="20"/>
          <w:szCs w:val="20"/>
          <w:lang w:val="de-DE" w:eastAsia="de-DE"/>
        </w:rPr>
        <w:fldChar w:fldCharType="end"/>
      </w:r>
      <w:r>
        <w:rPr>
          <w:rFonts w:ascii="Tahoma" w:hAnsi="Tahoma" w:cs="Tahoma"/>
          <w:sz w:val="20"/>
          <w:szCs w:val="20"/>
          <w:lang w:val="de-DE" w:eastAsia="de-DE"/>
        </w:rPr>
        <w:t>'; '</w:t>
      </w:r>
      <w:r>
        <w:rPr>
          <w:rFonts w:ascii="Tahoma" w:hAnsi="Tahoma" w:cs="Tahoma"/>
          <w:sz w:val="20"/>
          <w:szCs w:val="20"/>
          <w:lang w:val="de-DE" w:eastAsia="de-DE"/>
        </w:rPr>
        <w:fldChar w:fldCharType="begin"/>
      </w:r>
      <w:r>
        <w:rPr>
          <w:rFonts w:ascii="Tahoma" w:hAnsi="Tahoma" w:cs="Tahoma"/>
          <w:sz w:val="20"/>
          <w:szCs w:val="20"/>
          <w:lang w:val="de-DE" w:eastAsia="de-DE"/>
        </w:rPr>
        <w:instrText xml:space="preserve"> HYPERLINK "mailto:phild@nlb.org.uk" </w:instrText>
      </w:r>
      <w:r>
        <w:rPr>
          <w:rFonts w:ascii="Tahoma" w:hAnsi="Tahoma" w:cs="Tahoma"/>
          <w:sz w:val="20"/>
          <w:szCs w:val="20"/>
          <w:lang w:val="de-DE" w:eastAsia="de-DE"/>
        </w:rPr>
        <w:fldChar w:fldCharType="separate"/>
      </w:r>
      <w:r>
        <w:rPr>
          <w:rStyle w:val="Hyperlink"/>
          <w:rFonts w:ascii="Tahoma" w:hAnsi="Tahoma" w:cs="Tahoma"/>
          <w:sz w:val="20"/>
          <w:szCs w:val="20"/>
          <w:lang w:val="de-DE"/>
        </w:rPr>
        <w:t>phild@nlb.org.uk</w:t>
      </w:r>
      <w:r>
        <w:rPr>
          <w:rFonts w:ascii="Tahoma" w:hAnsi="Tahoma" w:cs="Tahoma"/>
          <w:sz w:val="20"/>
          <w:szCs w:val="20"/>
          <w:lang w:val="de-DE" w:eastAsia="de-DE"/>
        </w:rPr>
        <w:fldChar w:fldCharType="end"/>
      </w:r>
      <w:r>
        <w:rPr>
          <w:rFonts w:ascii="Tahoma" w:hAnsi="Tahoma" w:cs="Tahoma"/>
          <w:sz w:val="20"/>
          <w:szCs w:val="20"/>
          <w:lang w:val="de-DE" w:eastAsia="de-DE"/>
        </w:rPr>
        <w:t>'; Michael Skov; Michael Card</w:t>
      </w:r>
      <w:r>
        <w:rPr>
          <w:rFonts w:ascii="Tahoma" w:hAnsi="Tahoma" w:cs="Tahoma"/>
          <w:sz w:val="20"/>
          <w:szCs w:val="20"/>
          <w:lang w:val="de-DE" w:eastAsia="de-DE"/>
        </w:rPr>
        <w:br/>
      </w:r>
      <w:r>
        <w:rPr>
          <w:rFonts w:ascii="Tahoma" w:hAnsi="Tahoma" w:cs="Tahoma"/>
          <w:b/>
          <w:bCs/>
          <w:sz w:val="20"/>
          <w:szCs w:val="20"/>
          <w:lang w:val="de-DE" w:eastAsia="de-DE"/>
        </w:rPr>
        <w:t>Betreff:</w:t>
      </w:r>
      <w:r>
        <w:rPr>
          <w:rFonts w:ascii="Tahoma" w:hAnsi="Tahoma" w:cs="Tahoma"/>
          <w:sz w:val="20"/>
          <w:szCs w:val="20"/>
          <w:lang w:val="de-DE" w:eastAsia="de-DE"/>
        </w:rPr>
        <w:t xml:space="preserve"> RE: IALA position on List of Lights numbers</w:t>
      </w:r>
    </w:p>
    <w:p w14:paraId="1D39EA6C" w14:textId="77777777" w:rsidR="00C838FC" w:rsidRDefault="00C838FC" w:rsidP="00C838FC">
      <w:r>
        <w:rPr>
          <w:lang w:val="de-DE"/>
        </w:rPr>
        <w:t> </w:t>
      </w:r>
    </w:p>
    <w:p w14:paraId="51E2ED07" w14:textId="77777777" w:rsidR="00C838FC" w:rsidRDefault="00C838FC" w:rsidP="00C838FC">
      <w:r>
        <w:rPr>
          <w:color w:val="1F497D"/>
        </w:rPr>
        <w:t>Dear Jens,</w:t>
      </w:r>
    </w:p>
    <w:p w14:paraId="09ABFD70" w14:textId="77777777" w:rsidR="00C838FC" w:rsidRDefault="00C838FC" w:rsidP="00C838FC">
      <w:r>
        <w:rPr>
          <w:color w:val="1F497D"/>
        </w:rPr>
        <w:t> </w:t>
      </w:r>
    </w:p>
    <w:p w14:paraId="262667A3" w14:textId="77777777" w:rsidR="00C838FC" w:rsidRDefault="00C838FC" w:rsidP="00C838FC">
      <w:r>
        <w:rPr>
          <w:color w:val="1F497D"/>
        </w:rPr>
        <w:t xml:space="preserve">Thank you for this proposal, which has been discussed informally within IALA. The response has generally been favourable, but it needs to be considered by the relevant IALA Committee – Aids to Navigation Requirements &amp; Management (ARM). The next meeting of ARM </w:t>
      </w:r>
      <w:proofErr w:type="gramStart"/>
      <w:r>
        <w:rPr>
          <w:color w:val="1F497D"/>
        </w:rPr>
        <w:t>is  24</w:t>
      </w:r>
      <w:proofErr w:type="gramEnd"/>
      <w:r>
        <w:rPr>
          <w:color w:val="1F497D"/>
        </w:rPr>
        <w:t>-28 November, shortly after the next meeting of HSSC, I believe. I hope that this is acceptable.</w:t>
      </w:r>
    </w:p>
    <w:p w14:paraId="2A62A9AA" w14:textId="77777777" w:rsidR="00C838FC" w:rsidRDefault="00C838FC" w:rsidP="00C838FC">
      <w:r>
        <w:rPr>
          <w:color w:val="1F497D"/>
        </w:rPr>
        <w:t> </w:t>
      </w:r>
    </w:p>
    <w:p w14:paraId="2613A33F" w14:textId="77777777" w:rsidR="00C838FC" w:rsidRDefault="00C838FC" w:rsidP="00C838FC">
      <w:r>
        <w:rPr>
          <w:color w:val="1F497D"/>
        </w:rPr>
        <w:t>Best regards</w:t>
      </w:r>
    </w:p>
    <w:p w14:paraId="5A6A5C1C" w14:textId="77777777" w:rsidR="00C838FC" w:rsidRDefault="00C838FC" w:rsidP="00C838FC">
      <w:r>
        <w:rPr>
          <w:color w:val="1F497D"/>
        </w:rPr>
        <w:t> </w:t>
      </w:r>
    </w:p>
    <w:p w14:paraId="3D5C8F2A" w14:textId="77777777" w:rsidR="00C838FC" w:rsidRDefault="00C838FC" w:rsidP="00C838FC">
      <w:r>
        <w:rPr>
          <w:color w:val="1F497D"/>
        </w:rPr>
        <w:t xml:space="preserve">Nick Ward </w:t>
      </w:r>
    </w:p>
    <w:p w14:paraId="22ED14CD" w14:textId="77777777" w:rsidR="00C838FC" w:rsidRDefault="00C838FC" w:rsidP="00C838FC">
      <w:r>
        <w:rPr>
          <w:color w:val="1F497D"/>
        </w:rPr>
        <w:t> </w:t>
      </w:r>
    </w:p>
    <w:p w14:paraId="7C43CE71" w14:textId="77777777" w:rsidR="00C838FC" w:rsidRDefault="00C838FC" w:rsidP="00C838FC">
      <w:pPr>
        <w:outlineLvl w:val="0"/>
      </w:pPr>
      <w:r>
        <w:rPr>
          <w:rFonts w:ascii="Tahoma" w:hAnsi="Tahoma" w:cs="Tahoma"/>
          <w:b/>
          <w:bCs/>
          <w:sz w:val="20"/>
          <w:szCs w:val="20"/>
          <w:lang w:val="en-US"/>
        </w:rPr>
        <w:t>From:</w:t>
      </w:r>
      <w:r>
        <w:rPr>
          <w:rFonts w:ascii="Tahoma" w:hAnsi="Tahoma" w:cs="Tahoma"/>
          <w:sz w:val="20"/>
          <w:szCs w:val="20"/>
          <w:lang w:val="en-US"/>
        </w:rPr>
        <w:t xml:space="preserve"> Jens </w:t>
      </w:r>
      <w:proofErr w:type="spellStart"/>
      <w:r>
        <w:rPr>
          <w:rFonts w:ascii="Tahoma" w:hAnsi="Tahoma" w:cs="Tahoma"/>
          <w:sz w:val="20"/>
          <w:szCs w:val="20"/>
          <w:lang w:val="en-US"/>
        </w:rPr>
        <w:t>Schröder-Fürstenberg</w:t>
      </w:r>
      <w:proofErr w:type="spellEnd"/>
      <w:r>
        <w:rPr>
          <w:rFonts w:ascii="Tahoma" w:hAnsi="Tahoma" w:cs="Tahoma"/>
          <w:sz w:val="20"/>
          <w:szCs w:val="20"/>
          <w:lang w:val="en-US"/>
        </w:rPr>
        <w:t xml:space="preserve"> [</w:t>
      </w:r>
      <w:hyperlink r:id="rId24" w:history="1">
        <w:r>
          <w:rPr>
            <w:rStyle w:val="Hyperlink"/>
            <w:rFonts w:ascii="Tahoma" w:hAnsi="Tahoma" w:cs="Tahoma"/>
            <w:sz w:val="20"/>
            <w:szCs w:val="20"/>
            <w:lang w:val="en-US"/>
          </w:rPr>
          <w:t>mailto:Jens.Schroeder-Fuerstenberg@bsh.de</w:t>
        </w:r>
      </w:hyperlink>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25 April 2014 14:09</w:t>
      </w:r>
      <w:r>
        <w:rPr>
          <w:rFonts w:ascii="Tahoma" w:hAnsi="Tahoma" w:cs="Tahoma"/>
          <w:sz w:val="20"/>
          <w:szCs w:val="20"/>
          <w:lang w:val="en-US"/>
        </w:rPr>
        <w:br/>
      </w:r>
      <w:r>
        <w:rPr>
          <w:rFonts w:ascii="Tahoma" w:hAnsi="Tahoma" w:cs="Tahoma"/>
          <w:b/>
          <w:bCs/>
          <w:sz w:val="20"/>
          <w:szCs w:val="20"/>
          <w:lang w:val="en-US"/>
        </w:rPr>
        <w:t>To:</w:t>
      </w:r>
      <w:r>
        <w:rPr>
          <w:rFonts w:ascii="Tahoma" w:hAnsi="Tahoma" w:cs="Tahoma"/>
          <w:sz w:val="20"/>
          <w:szCs w:val="20"/>
          <w:lang w:val="en-US"/>
        </w:rPr>
        <w:t xml:space="preserve"> Nick Ward; '</w:t>
      </w:r>
      <w:hyperlink r:id="rId25" w:history="1">
        <w:r>
          <w:rPr>
            <w:rStyle w:val="Hyperlink"/>
            <w:rFonts w:ascii="Tahoma" w:hAnsi="Tahoma" w:cs="Tahoma"/>
            <w:sz w:val="20"/>
            <w:szCs w:val="20"/>
            <w:lang w:val="en-US"/>
          </w:rPr>
          <w:t>peter.hooijmans@rws.nl</w:t>
        </w:r>
      </w:hyperlink>
      <w:r>
        <w:rPr>
          <w:rFonts w:ascii="Tahoma" w:hAnsi="Tahoma" w:cs="Tahoma"/>
          <w:sz w:val="20"/>
          <w:szCs w:val="20"/>
          <w:lang w:val="en-US"/>
        </w:rPr>
        <w:t>'</w:t>
      </w:r>
      <w:r>
        <w:rPr>
          <w:rFonts w:ascii="Tahoma" w:hAnsi="Tahoma" w:cs="Tahoma"/>
          <w:sz w:val="20"/>
          <w:szCs w:val="20"/>
          <w:lang w:val="en-US"/>
        </w:rPr>
        <w:br/>
      </w:r>
      <w:r>
        <w:rPr>
          <w:rFonts w:ascii="Tahoma" w:hAnsi="Tahoma" w:cs="Tahoma"/>
          <w:b/>
          <w:bCs/>
          <w:sz w:val="20"/>
          <w:szCs w:val="20"/>
          <w:lang w:val="en-US"/>
        </w:rPr>
        <w:t>Cc:</w:t>
      </w:r>
      <w:r>
        <w:rPr>
          <w:rFonts w:ascii="Tahoma" w:hAnsi="Tahoma" w:cs="Tahoma"/>
          <w:sz w:val="20"/>
          <w:szCs w:val="20"/>
          <w:lang w:val="en-US"/>
        </w:rPr>
        <w:t xml:space="preserve"> </w:t>
      </w:r>
      <w:proofErr w:type="spellStart"/>
      <w:r>
        <w:rPr>
          <w:rFonts w:ascii="Tahoma" w:hAnsi="Tahoma" w:cs="Tahoma"/>
          <w:sz w:val="20"/>
          <w:szCs w:val="20"/>
          <w:lang w:val="en-US"/>
        </w:rPr>
        <w:t>Eivind</w:t>
      </w:r>
      <w:proofErr w:type="spellEnd"/>
      <w:r>
        <w:rPr>
          <w:rFonts w:ascii="Tahoma" w:hAnsi="Tahoma" w:cs="Tahoma"/>
          <w:sz w:val="20"/>
          <w:szCs w:val="20"/>
          <w:lang w:val="en-US"/>
        </w:rPr>
        <w:t xml:space="preserve"> </w:t>
      </w:r>
      <w:proofErr w:type="spellStart"/>
      <w:r>
        <w:rPr>
          <w:rFonts w:ascii="Tahoma" w:hAnsi="Tahoma" w:cs="Tahoma"/>
          <w:sz w:val="20"/>
          <w:szCs w:val="20"/>
          <w:lang w:val="en-US"/>
        </w:rPr>
        <w:t>Mong</w:t>
      </w:r>
      <w:proofErr w:type="spellEnd"/>
      <w:r>
        <w:rPr>
          <w:rFonts w:ascii="Tahoma" w:hAnsi="Tahoma" w:cs="Tahoma"/>
          <w:sz w:val="20"/>
          <w:szCs w:val="20"/>
          <w:lang w:val="en-US"/>
        </w:rPr>
        <w:t xml:space="preserve"> (</w:t>
      </w:r>
      <w:hyperlink r:id="rId26" w:history="1">
        <w:r>
          <w:rPr>
            <w:rStyle w:val="Hyperlink"/>
            <w:rFonts w:ascii="Tahoma" w:hAnsi="Tahoma" w:cs="Tahoma"/>
            <w:sz w:val="20"/>
            <w:szCs w:val="20"/>
            <w:lang w:val="en-US"/>
          </w:rPr>
          <w:t>Eivind.Mong@jeppesen.com</w:t>
        </w:r>
      </w:hyperlink>
      <w:r>
        <w:rPr>
          <w:rFonts w:ascii="Tahoma" w:hAnsi="Tahoma" w:cs="Tahoma"/>
          <w:sz w:val="20"/>
          <w:szCs w:val="20"/>
          <w:lang w:val="en-US"/>
        </w:rPr>
        <w:t>); Tony Pharaoh (</w:t>
      </w:r>
      <w:hyperlink r:id="rId27" w:history="1">
        <w:r>
          <w:rPr>
            <w:rStyle w:val="Hyperlink"/>
            <w:rFonts w:ascii="Tahoma" w:hAnsi="Tahoma" w:cs="Tahoma"/>
            <w:sz w:val="20"/>
            <w:szCs w:val="20"/>
            <w:lang w:val="en-US"/>
          </w:rPr>
          <w:t>pad@ihb.mc</w:t>
        </w:r>
      </w:hyperlink>
      <w:r>
        <w:rPr>
          <w:rFonts w:ascii="Tahoma" w:hAnsi="Tahoma" w:cs="Tahoma"/>
          <w:sz w:val="20"/>
          <w:szCs w:val="20"/>
          <w:lang w:val="en-US"/>
        </w:rPr>
        <w:t xml:space="preserve">); Tom </w:t>
      </w:r>
      <w:proofErr w:type="spellStart"/>
      <w:r>
        <w:rPr>
          <w:rFonts w:ascii="Tahoma" w:hAnsi="Tahoma" w:cs="Tahoma"/>
          <w:sz w:val="20"/>
          <w:szCs w:val="20"/>
          <w:lang w:val="en-US"/>
        </w:rPr>
        <w:t>Loeper</w:t>
      </w:r>
      <w:proofErr w:type="spellEnd"/>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IALA position on List of Lights numbers</w:t>
      </w:r>
    </w:p>
    <w:p w14:paraId="5053BA50" w14:textId="77777777" w:rsidR="00C838FC" w:rsidRDefault="00C838FC" w:rsidP="00C838FC">
      <w:r>
        <w:t> </w:t>
      </w:r>
    </w:p>
    <w:p w14:paraId="371F733E" w14:textId="77777777" w:rsidR="00C838FC" w:rsidRDefault="00C838FC" w:rsidP="00C838FC">
      <w:r>
        <w:rPr>
          <w:lang w:val="en-US"/>
        </w:rPr>
        <w:t>Dear Sirs,</w:t>
      </w:r>
    </w:p>
    <w:p w14:paraId="4C94E5BE" w14:textId="77777777" w:rsidR="00C838FC" w:rsidRDefault="00C838FC" w:rsidP="00C838FC">
      <w:r>
        <w:rPr>
          <w:lang w:val="en-US"/>
        </w:rPr>
        <w:t xml:space="preserve">I’m </w:t>
      </w:r>
      <w:proofErr w:type="gramStart"/>
      <w:r>
        <w:rPr>
          <w:lang w:val="en-US"/>
        </w:rPr>
        <w:t>approaching  you</w:t>
      </w:r>
      <w:proofErr w:type="gramEnd"/>
      <w:r>
        <w:rPr>
          <w:lang w:val="en-US"/>
        </w:rPr>
        <w:t xml:space="preserve"> as the Chairman of the IHO Standardization of Nautical Publication WG regarding the </w:t>
      </w:r>
      <w:proofErr w:type="spellStart"/>
      <w:r>
        <w:rPr>
          <w:lang w:val="en-US"/>
        </w:rPr>
        <w:t>harmonisation</w:t>
      </w:r>
      <w:proofErr w:type="spellEnd"/>
      <w:r>
        <w:rPr>
          <w:lang w:val="en-US"/>
        </w:rPr>
        <w:t xml:space="preserve"> of the work on AtoN.</w:t>
      </w:r>
    </w:p>
    <w:p w14:paraId="073E8A29" w14:textId="77777777" w:rsidR="00C838FC" w:rsidRDefault="00C838FC" w:rsidP="00C838FC">
      <w:r>
        <w:rPr>
          <w:lang w:val="en-US"/>
        </w:rPr>
        <w:t> </w:t>
      </w:r>
    </w:p>
    <w:p w14:paraId="0546FC19" w14:textId="77777777" w:rsidR="00C838FC" w:rsidRDefault="00C838FC" w:rsidP="00C838FC">
      <w:r>
        <w:rPr>
          <w:lang w:val="en-US"/>
        </w:rPr>
        <w:t xml:space="preserve">The IHO SNPWG is drafting a paper to HSSC which might have effects on IALA as well. We know from our IALA contact </w:t>
      </w:r>
      <w:proofErr w:type="spellStart"/>
      <w:r>
        <w:rPr>
          <w:lang w:val="en-US"/>
        </w:rPr>
        <w:t>Eivind</w:t>
      </w:r>
      <w:proofErr w:type="spellEnd"/>
      <w:r>
        <w:rPr>
          <w:lang w:val="en-US"/>
        </w:rPr>
        <w:t xml:space="preserve"> </w:t>
      </w:r>
      <w:proofErr w:type="spellStart"/>
      <w:r>
        <w:rPr>
          <w:lang w:val="en-US"/>
        </w:rPr>
        <w:t>Mong</w:t>
      </w:r>
      <w:proofErr w:type="spellEnd"/>
      <w:r>
        <w:rPr>
          <w:lang w:val="en-US"/>
        </w:rPr>
        <w:t xml:space="preserve"> that IALA is working on an S-100 based data model (Product Specification) for AtoN. </w:t>
      </w:r>
    </w:p>
    <w:p w14:paraId="0F41FD36" w14:textId="77777777" w:rsidR="00C838FC" w:rsidRDefault="00C838FC" w:rsidP="00C838FC">
      <w:r>
        <w:rPr>
          <w:lang w:val="en-US"/>
        </w:rPr>
        <w:lastRenderedPageBreak/>
        <w:t> </w:t>
      </w:r>
    </w:p>
    <w:p w14:paraId="719BC7F2" w14:textId="77777777" w:rsidR="00C838FC" w:rsidRDefault="00C838FC" w:rsidP="00C838FC">
      <w:r>
        <w:rPr>
          <w:lang w:val="en-US"/>
        </w:rPr>
        <w:t xml:space="preserve">We are intending to propose to the HSSC a revision of the current procedure of having many different numbers (national and international) for a particular list of lights entry. The idea is to use only one number which has to be assigned by the issuing agency or the IALA member and to use this number for all information related to this particular light. </w:t>
      </w:r>
    </w:p>
    <w:p w14:paraId="00528C20" w14:textId="77777777" w:rsidR="00C838FC" w:rsidRDefault="00C838FC" w:rsidP="00C838FC">
      <w:r>
        <w:rPr>
          <w:lang w:val="en-US"/>
        </w:rPr>
        <w:t> </w:t>
      </w:r>
    </w:p>
    <w:p w14:paraId="79D648D1" w14:textId="77777777" w:rsidR="00C838FC" w:rsidRDefault="00C838FC" w:rsidP="00C838FC">
      <w:r>
        <w:rPr>
          <w:lang w:val="en-US"/>
        </w:rPr>
        <w:t xml:space="preserve">Is IALA interested in having such a system of having a unique number/identifier? A unique number would be a prerequisite to establish a data stream from the source generator (possibly the responsible IALA member) to the end user without unnecessary interactions of the hydrographic offices.  That would also support the IMO e-Navigation concept. </w:t>
      </w:r>
    </w:p>
    <w:p w14:paraId="2CB465AD" w14:textId="77777777" w:rsidR="00C838FC" w:rsidRDefault="00C838FC" w:rsidP="00C838FC">
      <w:r>
        <w:rPr>
          <w:lang w:val="en-US"/>
        </w:rPr>
        <w:t> </w:t>
      </w:r>
    </w:p>
    <w:p w14:paraId="1FAD675B" w14:textId="77777777" w:rsidR="00C838FC" w:rsidRDefault="00C838FC" w:rsidP="00C838FC">
      <w:r>
        <w:rPr>
          <w:lang w:val="en-US"/>
        </w:rPr>
        <w:t>What would be the IALA position in that regard?</w:t>
      </w:r>
    </w:p>
    <w:p w14:paraId="5A62C8CD" w14:textId="77777777" w:rsidR="00C838FC" w:rsidRDefault="00C838FC" w:rsidP="00C838FC">
      <w:r>
        <w:rPr>
          <w:lang w:val="en-US"/>
        </w:rPr>
        <w:t> </w:t>
      </w:r>
    </w:p>
    <w:p w14:paraId="1ABE49E6" w14:textId="77777777" w:rsidR="00C838FC" w:rsidRDefault="00C838FC" w:rsidP="00C838FC">
      <w:r>
        <w:rPr>
          <w:lang w:val="en-US"/>
        </w:rPr>
        <w:t> </w:t>
      </w:r>
    </w:p>
    <w:p w14:paraId="1125C5D6" w14:textId="77777777" w:rsidR="00C838FC" w:rsidRDefault="00C838FC" w:rsidP="00C838FC">
      <w:r>
        <w:rPr>
          <w:lang w:val="en-US"/>
        </w:rPr>
        <w:t>I’m looking forward to receiving you responses</w:t>
      </w:r>
    </w:p>
    <w:p w14:paraId="71236EF1" w14:textId="77777777" w:rsidR="00C838FC" w:rsidRDefault="00C838FC" w:rsidP="00C838FC">
      <w:r>
        <w:rPr>
          <w:lang w:val="en-US"/>
        </w:rPr>
        <w:t> </w:t>
      </w:r>
    </w:p>
    <w:p w14:paraId="77640956" w14:textId="77777777" w:rsidR="00C838FC" w:rsidRPr="00C838FC" w:rsidRDefault="00C838FC" w:rsidP="00C838FC">
      <w:pPr>
        <w:rPr>
          <w:lang w:val="nl-NL"/>
        </w:rPr>
      </w:pPr>
      <w:r w:rsidRPr="00C838FC">
        <w:rPr>
          <w:lang w:val="nl-NL"/>
        </w:rPr>
        <w:t xml:space="preserve">Jens </w:t>
      </w:r>
      <w:proofErr w:type="spellStart"/>
      <w:r w:rsidRPr="00C838FC">
        <w:rPr>
          <w:lang w:val="nl-NL"/>
        </w:rPr>
        <w:t>Schröder-Fürstenberg</w:t>
      </w:r>
      <w:proofErr w:type="spellEnd"/>
    </w:p>
    <w:p w14:paraId="53C716C3" w14:textId="77777777" w:rsidR="00C838FC" w:rsidRPr="00C838FC" w:rsidRDefault="00C838FC" w:rsidP="00C838FC">
      <w:pPr>
        <w:rPr>
          <w:lang w:val="nl-NL"/>
        </w:rPr>
      </w:pPr>
      <w:r w:rsidRPr="00C838FC">
        <w:rPr>
          <w:lang w:val="nl-NL"/>
        </w:rPr>
        <w:t> </w:t>
      </w:r>
    </w:p>
    <w:p w14:paraId="17C10DAF" w14:textId="77777777" w:rsidR="00C838FC" w:rsidRPr="00C838FC" w:rsidRDefault="00C838FC" w:rsidP="00C838FC">
      <w:pPr>
        <w:rPr>
          <w:lang w:val="nl-NL"/>
        </w:rPr>
      </w:pPr>
      <w:r>
        <w:rPr>
          <w:lang w:val="de-DE"/>
        </w:rPr>
        <w:t> </w:t>
      </w:r>
    </w:p>
    <w:p w14:paraId="6436BA0E" w14:textId="77777777" w:rsidR="00C838FC" w:rsidRPr="00C838FC" w:rsidRDefault="00C838FC" w:rsidP="00C838FC">
      <w:pPr>
        <w:rPr>
          <w:lang w:val="nl-NL"/>
        </w:rPr>
      </w:pPr>
      <w:r w:rsidRPr="00C838FC">
        <w:rPr>
          <w:lang w:val="nl-NL" w:eastAsia="de-DE"/>
        </w:rPr>
        <w:t>+++++++++++++++++++++++++++++++++++</w:t>
      </w:r>
    </w:p>
    <w:p w14:paraId="228C8FDE" w14:textId="77777777" w:rsidR="00C838FC" w:rsidRPr="00C838FC" w:rsidRDefault="00C838FC" w:rsidP="00C838FC">
      <w:pPr>
        <w:rPr>
          <w:lang w:val="nl-NL"/>
        </w:rPr>
      </w:pPr>
      <w:r w:rsidRPr="00C838FC">
        <w:rPr>
          <w:lang w:val="nl-NL" w:eastAsia="de-DE"/>
        </w:rPr>
        <w:t xml:space="preserve">Jens </w:t>
      </w:r>
      <w:proofErr w:type="spellStart"/>
      <w:r w:rsidRPr="00C838FC">
        <w:rPr>
          <w:lang w:val="nl-NL" w:eastAsia="de-DE"/>
        </w:rPr>
        <w:t>Schröder-Fürstenberg</w:t>
      </w:r>
      <w:proofErr w:type="spellEnd"/>
    </w:p>
    <w:p w14:paraId="0577F6E4" w14:textId="77777777" w:rsidR="00C838FC" w:rsidRPr="00C838FC" w:rsidRDefault="00C838FC" w:rsidP="00C838FC">
      <w:pPr>
        <w:rPr>
          <w:lang w:val="nl-NL"/>
        </w:rPr>
      </w:pPr>
      <w:r w:rsidRPr="00C838FC">
        <w:rPr>
          <w:lang w:val="nl-NL" w:eastAsia="de-DE"/>
        </w:rPr>
        <w:t> </w:t>
      </w:r>
    </w:p>
    <w:p w14:paraId="664747FE" w14:textId="77777777" w:rsidR="00C838FC" w:rsidRDefault="00C838FC" w:rsidP="00C838FC">
      <w:r>
        <w:rPr>
          <w:lang w:val="en-US" w:eastAsia="de-DE"/>
        </w:rPr>
        <w:t>SNPWG Chairman</w:t>
      </w:r>
    </w:p>
    <w:p w14:paraId="57A1B9D5" w14:textId="77777777" w:rsidR="00C838FC" w:rsidRDefault="00C838FC" w:rsidP="00C838FC">
      <w:r>
        <w:rPr>
          <w:lang w:val="en-US" w:eastAsia="de-DE"/>
        </w:rPr>
        <w:t>[A Working Group of the Hydrographic Service and Standards Committee (HSSC)]</w:t>
      </w:r>
    </w:p>
    <w:p w14:paraId="7263030F" w14:textId="77777777" w:rsidR="00C838FC" w:rsidRDefault="00C838FC" w:rsidP="00C838FC">
      <w:r>
        <w:rPr>
          <w:lang w:val="en-US" w:eastAsia="de-DE"/>
        </w:rPr>
        <w:t> </w:t>
      </w:r>
    </w:p>
    <w:p w14:paraId="5B7938C1" w14:textId="77777777" w:rsidR="00C838FC" w:rsidRDefault="00C838FC" w:rsidP="00C838FC">
      <w:r>
        <w:rPr>
          <w:lang w:val="en-US" w:eastAsia="de-DE"/>
        </w:rPr>
        <w:t>Head of Nautical Information Section</w:t>
      </w:r>
    </w:p>
    <w:p w14:paraId="548329F1" w14:textId="77777777" w:rsidR="00C838FC" w:rsidRDefault="00C838FC" w:rsidP="00C838FC">
      <w:r>
        <w:rPr>
          <w:lang w:val="en-US" w:eastAsia="de-DE"/>
        </w:rPr>
        <w:t>Federal Maritime and Hydrographic Agency</w:t>
      </w:r>
    </w:p>
    <w:p w14:paraId="46ECD69F" w14:textId="77777777" w:rsidR="00C838FC" w:rsidRDefault="00C838FC" w:rsidP="00C838FC">
      <w:proofErr w:type="spellStart"/>
      <w:r>
        <w:rPr>
          <w:lang w:val="en-US" w:eastAsia="de-DE"/>
        </w:rPr>
        <w:t>Neptunallee</w:t>
      </w:r>
      <w:proofErr w:type="spellEnd"/>
      <w:r>
        <w:rPr>
          <w:lang w:val="en-US" w:eastAsia="de-DE"/>
        </w:rPr>
        <w:t xml:space="preserve"> 5,</w:t>
      </w:r>
      <w:proofErr w:type="gramStart"/>
      <w:r>
        <w:rPr>
          <w:lang w:val="en-US" w:eastAsia="de-DE"/>
        </w:rPr>
        <w:t>  18055</w:t>
      </w:r>
      <w:proofErr w:type="gramEnd"/>
      <w:r>
        <w:rPr>
          <w:lang w:val="en-US" w:eastAsia="de-DE"/>
        </w:rPr>
        <w:t xml:space="preserve"> Rostock, Germany</w:t>
      </w:r>
    </w:p>
    <w:p w14:paraId="06F263F6" w14:textId="77777777" w:rsidR="00C838FC" w:rsidRDefault="00C838FC" w:rsidP="00C838FC">
      <w:r>
        <w:rPr>
          <w:lang w:val="en-US" w:eastAsia="de-DE"/>
        </w:rPr>
        <w:t>Phone: +49 381 4563 764</w:t>
      </w:r>
    </w:p>
    <w:p w14:paraId="1BF191D0" w14:textId="77777777" w:rsidR="00C838FC" w:rsidRDefault="00C838FC" w:rsidP="00C838FC">
      <w:r>
        <w:rPr>
          <w:lang w:val="en-US" w:eastAsia="de-DE"/>
        </w:rPr>
        <w:t xml:space="preserve">Email: </w:t>
      </w:r>
      <w:hyperlink r:id="rId28" w:history="1">
        <w:r>
          <w:rPr>
            <w:rStyle w:val="Hyperlink"/>
            <w:lang w:val="en-US"/>
          </w:rPr>
          <w:t>jens.schroeder-fuerstenberg@bsh.de</w:t>
        </w:r>
      </w:hyperlink>
    </w:p>
    <w:p w14:paraId="7250B3A2" w14:textId="05502D68" w:rsidR="00F25BF4" w:rsidRDefault="00F25BF4" w:rsidP="00A446C9">
      <w:pPr>
        <w:pStyle w:val="BodyText"/>
      </w:pPr>
    </w:p>
    <w:p w14:paraId="1D083D92" w14:textId="77777777" w:rsidR="00180DDA" w:rsidRDefault="00180DDA" w:rsidP="00A446C9">
      <w:pPr>
        <w:pStyle w:val="Heading1"/>
      </w:pPr>
      <w:r>
        <w:t>References</w:t>
      </w:r>
    </w:p>
    <w:p w14:paraId="00EC0BCC" w14:textId="65ACFA66" w:rsidR="00180DDA" w:rsidRPr="00180DDA" w:rsidRDefault="00C838FC" w:rsidP="00180DDA">
      <w:pPr>
        <w:pStyle w:val="References"/>
        <w:rPr>
          <w:lang w:eastAsia="de-DE"/>
        </w:rPr>
      </w:pPr>
      <w:r>
        <w:t>ARM1-</w:t>
      </w:r>
      <w:r w:rsidRPr="00C838FC">
        <w:rPr>
          <w:highlight w:val="yellow"/>
        </w:rPr>
        <w:t>xxxxxxxxx</w:t>
      </w:r>
      <w:r>
        <w:t xml:space="preserve"> Light numbering proposal</w:t>
      </w:r>
    </w:p>
    <w:p w14:paraId="7A8D2F27" w14:textId="77777777" w:rsidR="00A446C9" w:rsidRDefault="00A446C9" w:rsidP="00A446C9">
      <w:pPr>
        <w:pStyle w:val="Heading1"/>
      </w:pPr>
      <w:r>
        <w:t>Action requested of the Committee</w:t>
      </w:r>
    </w:p>
    <w:p w14:paraId="1556E528" w14:textId="77777777" w:rsidR="00F25BF4" w:rsidRDefault="00F25BF4" w:rsidP="00A446C9">
      <w:pPr>
        <w:pStyle w:val="BodyText"/>
      </w:pPr>
      <w:r>
        <w:t>The Committee is requested to:</w:t>
      </w:r>
      <w:r w:rsidRPr="00F25BF4">
        <w:t xml:space="preserve"> </w:t>
      </w:r>
      <w:r>
        <w:t>(Body text)</w:t>
      </w:r>
    </w:p>
    <w:p w14:paraId="60ACBEC9" w14:textId="700E05BB" w:rsidR="004D1D85" w:rsidRDefault="00C838FC" w:rsidP="00C838FC">
      <w:pPr>
        <w:pStyle w:val="List1"/>
        <w:numPr>
          <w:ilvl w:val="0"/>
          <w:numId w:val="39"/>
        </w:numPr>
      </w:pPr>
      <w:r>
        <w:t>Liaison to HSSC to inform about IALA position</w:t>
      </w:r>
    </w:p>
    <w:p w14:paraId="16AE6650" w14:textId="6C879496" w:rsidR="004D1D85" w:rsidRPr="004D1D85" w:rsidRDefault="004D1D85" w:rsidP="00DB357A">
      <w:pPr>
        <w:pStyle w:val="Appendix"/>
        <w:numPr>
          <w:ilvl w:val="0"/>
          <w:numId w:val="0"/>
        </w:numPr>
      </w:pPr>
    </w:p>
    <w:sectPr w:rsidR="004D1D85" w:rsidRPr="004D1D85" w:rsidSect="0082480E">
      <w:footerReference w:type="default" r:id="rId2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7712B" w14:textId="77777777" w:rsidR="000B7559" w:rsidRDefault="000B7559" w:rsidP="00362CD9">
      <w:r>
        <w:separator/>
      </w:r>
    </w:p>
  </w:endnote>
  <w:endnote w:type="continuationSeparator" w:id="0">
    <w:p w14:paraId="2265C131" w14:textId="77777777" w:rsidR="000B7559" w:rsidRDefault="000B755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ED1AD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A4C36" w14:textId="77777777" w:rsidR="000B7559" w:rsidRDefault="000B7559" w:rsidP="00362CD9">
      <w:r>
        <w:separator/>
      </w:r>
    </w:p>
  </w:footnote>
  <w:footnote w:type="continuationSeparator" w:id="0">
    <w:p w14:paraId="775AB551" w14:textId="77777777" w:rsidR="000B7559" w:rsidRDefault="000B7559"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B7559"/>
    <w:rsid w:val="000C1B3E"/>
    <w:rsid w:val="00177F4D"/>
    <w:rsid w:val="00180DDA"/>
    <w:rsid w:val="001B2A2D"/>
    <w:rsid w:val="001B737D"/>
    <w:rsid w:val="001C44A3"/>
    <w:rsid w:val="001E0E15"/>
    <w:rsid w:val="001F528A"/>
    <w:rsid w:val="001F55F8"/>
    <w:rsid w:val="001F704E"/>
    <w:rsid w:val="002125B0"/>
    <w:rsid w:val="00243228"/>
    <w:rsid w:val="00251483"/>
    <w:rsid w:val="00255CAA"/>
    <w:rsid w:val="00264305"/>
    <w:rsid w:val="002A0346"/>
    <w:rsid w:val="002A4487"/>
    <w:rsid w:val="002B49E9"/>
    <w:rsid w:val="002D3E8B"/>
    <w:rsid w:val="002D4575"/>
    <w:rsid w:val="002D5C0C"/>
    <w:rsid w:val="002E03D1"/>
    <w:rsid w:val="002E611E"/>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8F58FD"/>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35E1D"/>
    <w:rsid w:val="00C6171E"/>
    <w:rsid w:val="00C838FC"/>
    <w:rsid w:val="00CA6F2C"/>
    <w:rsid w:val="00CF1871"/>
    <w:rsid w:val="00D1133E"/>
    <w:rsid w:val="00D17A34"/>
    <w:rsid w:val="00D26628"/>
    <w:rsid w:val="00D27852"/>
    <w:rsid w:val="00D332B3"/>
    <w:rsid w:val="00D55207"/>
    <w:rsid w:val="00D92B45"/>
    <w:rsid w:val="00D95962"/>
    <w:rsid w:val="00DB357A"/>
    <w:rsid w:val="00DC389B"/>
    <w:rsid w:val="00DE199B"/>
    <w:rsid w:val="00DE2FEE"/>
    <w:rsid w:val="00E00BE9"/>
    <w:rsid w:val="00E22A11"/>
    <w:rsid w:val="00E31E5C"/>
    <w:rsid w:val="00E558C3"/>
    <w:rsid w:val="00E55927"/>
    <w:rsid w:val="00E912A6"/>
    <w:rsid w:val="00EA4844"/>
    <w:rsid w:val="00EA4D9C"/>
    <w:rsid w:val="00EA5A97"/>
    <w:rsid w:val="00EB75EE"/>
    <w:rsid w:val="00ED1AD4"/>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93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hilD@nlb.org.uk" TargetMode="External"/><Relationship Id="rId18" Type="http://schemas.openxmlformats.org/officeDocument/2006/relationships/hyperlink" Target="mailto:Nick.Ward@gla-rrnav.org" TargetMode="External"/><Relationship Id="rId26" Type="http://schemas.openxmlformats.org/officeDocument/2006/relationships/hyperlink" Target="mailto:Eivind.Mong@jeppesen.com" TargetMode="External"/><Relationship Id="rId3" Type="http://schemas.openxmlformats.org/officeDocument/2006/relationships/styles" Target="styles.xml"/><Relationship Id="rId21" Type="http://schemas.openxmlformats.org/officeDocument/2006/relationships/hyperlink" Target="mailto:pad@ihb.mc" TargetMode="External"/><Relationship Id="rId7" Type="http://schemas.openxmlformats.org/officeDocument/2006/relationships/footnotes" Target="footnotes.xml"/><Relationship Id="rId12" Type="http://schemas.openxmlformats.org/officeDocument/2006/relationships/hyperlink" Target="mailto:peter.hooijmans@rws.nl" TargetMode="External"/><Relationship Id="rId17" Type="http://schemas.openxmlformats.org/officeDocument/2006/relationships/hyperlink" Target="mailto:Eivind.Mong@jeppesen.com" TargetMode="External"/><Relationship Id="rId25" Type="http://schemas.openxmlformats.org/officeDocument/2006/relationships/hyperlink" Target="mailto:peter.hooijmans@rws.nl" TargetMode="External"/><Relationship Id="rId2" Type="http://schemas.openxmlformats.org/officeDocument/2006/relationships/numbering" Target="numbering.xml"/><Relationship Id="rId16" Type="http://schemas.openxmlformats.org/officeDocument/2006/relationships/hyperlink" Target="mailto:Jens.Schroeder-Fuerstenberg@bsh.de" TargetMode="External"/><Relationship Id="rId20" Type="http://schemas.openxmlformats.org/officeDocument/2006/relationships/hyperlink" Target="mailto:Eivind.Mong@jeppesen.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er.hooijmans@rws.nl" TargetMode="External"/><Relationship Id="rId24" Type="http://schemas.openxmlformats.org/officeDocument/2006/relationships/hyperlink" Target="mailto:Jens.Schroeder-Fuerstenberg@bsh.de" TargetMode="External"/><Relationship Id="rId5" Type="http://schemas.openxmlformats.org/officeDocument/2006/relationships/settings" Target="settings.xml"/><Relationship Id="rId15" Type="http://schemas.openxmlformats.org/officeDocument/2006/relationships/hyperlink" Target="mailto:msk@dma.dk" TargetMode="External"/><Relationship Id="rId23" Type="http://schemas.openxmlformats.org/officeDocument/2006/relationships/hyperlink" Target="mailto:phild@nlb.org.uk" TargetMode="External"/><Relationship Id="rId28" Type="http://schemas.openxmlformats.org/officeDocument/2006/relationships/hyperlink" Target="mailto:jens.schroeder-fuerstenberg@bsh.de" TargetMode="External"/><Relationship Id="rId10" Type="http://schemas.openxmlformats.org/officeDocument/2006/relationships/hyperlink" Target="mailto:Nick.Ward@gla-rrnav.org" TargetMode="External"/><Relationship Id="rId19" Type="http://schemas.openxmlformats.org/officeDocument/2006/relationships/hyperlink" Target="mailto:Jens.Schroeder-Fuerstenberg@bsh.de"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ichael.card@iala-aism.org" TargetMode="External"/><Relationship Id="rId22" Type="http://schemas.openxmlformats.org/officeDocument/2006/relationships/hyperlink" Target="mailto:peter.hooijmans@rws.nl" TargetMode="External"/><Relationship Id="rId27" Type="http://schemas.openxmlformats.org/officeDocument/2006/relationships/hyperlink" Target="mailto:pad@ihb.mc"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EB563-9D20-48E6-ACCB-59F4B3D4A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972</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dcterms:created xsi:type="dcterms:W3CDTF">2014-08-12T14:44:00Z</dcterms:created>
  <dcterms:modified xsi:type="dcterms:W3CDTF">2014-09-24T16:16:00Z</dcterms:modified>
</cp:coreProperties>
</file>