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0D59A4" w14:paraId="2FE75DEE" w14:textId="77777777" w:rsidTr="00050DA7">
        <w:tc>
          <w:tcPr>
            <w:tcW w:w="4428" w:type="dxa"/>
          </w:tcPr>
          <w:p w14:paraId="2FE75DEC" w14:textId="7D7409DE" w:rsidR="000348ED" w:rsidRPr="00AA2626" w:rsidRDefault="005D05AC" w:rsidP="00B452E6">
            <w:r w:rsidRPr="00AA2626">
              <w:t>From:</w:t>
            </w:r>
            <w:r w:rsidRPr="00AA2626">
              <w:tab/>
            </w:r>
            <w:r w:rsidR="00B452E6">
              <w:t>ENG</w:t>
            </w:r>
            <w:r w:rsidR="007D09D0">
              <w:t xml:space="preserve"> Committee</w:t>
            </w:r>
          </w:p>
        </w:tc>
        <w:tc>
          <w:tcPr>
            <w:tcW w:w="5461" w:type="dxa"/>
          </w:tcPr>
          <w:p w14:paraId="6C4A773C" w14:textId="415822AA" w:rsidR="001A1928" w:rsidRDefault="001A1928" w:rsidP="008F4DC3">
            <w:pPr>
              <w:jc w:val="right"/>
            </w:pPr>
            <w:r>
              <w:t>ARM16-8.4.7</w:t>
            </w:r>
          </w:p>
          <w:p w14:paraId="6808F2C1" w14:textId="6A4ECE3A" w:rsidR="00547174" w:rsidRPr="000D59A4" w:rsidRDefault="001A1928" w:rsidP="008F4DC3">
            <w:pPr>
              <w:jc w:val="right"/>
            </w:pPr>
            <w:r>
              <w:t>(</w:t>
            </w:r>
            <w:r w:rsidR="00390AED" w:rsidRPr="000D59A4">
              <w:t>ENG16</w:t>
            </w:r>
            <w:r w:rsidR="00547174" w:rsidRPr="000D59A4">
              <w:t>-</w:t>
            </w:r>
            <w:r w:rsidR="000D59A4">
              <w:t>12.3.7</w:t>
            </w:r>
            <w:r>
              <w:t>)</w:t>
            </w:r>
          </w:p>
          <w:p w14:paraId="2FE75DED" w14:textId="4BC7D01D" w:rsidR="000348ED" w:rsidRPr="000D59A4" w:rsidRDefault="000348ED" w:rsidP="008F4DC3">
            <w:pPr>
              <w:jc w:val="right"/>
            </w:pPr>
          </w:p>
        </w:tc>
      </w:tr>
      <w:tr w:rsidR="000348ED" w:rsidRPr="00AA2626" w14:paraId="2FE75DF1" w14:textId="77777777" w:rsidTr="00050DA7">
        <w:tc>
          <w:tcPr>
            <w:tcW w:w="4428" w:type="dxa"/>
          </w:tcPr>
          <w:p w14:paraId="2FE75DEF" w14:textId="2DF59AB7" w:rsidR="000348ED" w:rsidRPr="00AA2626" w:rsidRDefault="005D05AC" w:rsidP="00125A02">
            <w:r w:rsidRPr="00AA2626">
              <w:t>To:</w:t>
            </w:r>
            <w:r w:rsidRPr="00AA2626">
              <w:tab/>
            </w:r>
            <w:r w:rsidR="00125A02">
              <w:t>ARM</w:t>
            </w:r>
            <w:r w:rsidR="00390AED">
              <w:t xml:space="preserve"> Committee</w:t>
            </w:r>
          </w:p>
        </w:tc>
        <w:tc>
          <w:tcPr>
            <w:tcW w:w="5461" w:type="dxa"/>
          </w:tcPr>
          <w:p w14:paraId="2FE75DF0" w14:textId="70FF8B13" w:rsidR="000348ED" w:rsidRPr="00AA2626" w:rsidRDefault="00390AED" w:rsidP="00390AED">
            <w:pPr>
              <w:jc w:val="right"/>
            </w:pPr>
            <w:r>
              <w:t>19</w:t>
            </w:r>
            <w:r w:rsidRPr="00390AED">
              <w:rPr>
                <w:vertAlign w:val="superscript"/>
              </w:rPr>
              <w:t>th</w:t>
            </w:r>
            <w:r>
              <w:t xml:space="preserve"> October</w:t>
            </w:r>
            <w:r w:rsidR="005D05AC" w:rsidRPr="00AA2626">
              <w:t xml:space="preserve"> 20</w:t>
            </w:r>
            <w:r w:rsidR="007D09D0">
              <w:t>22</w:t>
            </w:r>
          </w:p>
        </w:tc>
      </w:tr>
    </w:tbl>
    <w:p w14:paraId="2FE75DF2" w14:textId="77777777" w:rsidR="000348ED" w:rsidRPr="00AA2626" w:rsidRDefault="00AA2626" w:rsidP="002B0236">
      <w:pPr>
        <w:pStyle w:val="Title"/>
      </w:pPr>
      <w:r>
        <w:t>LIAISON NOTE</w:t>
      </w:r>
    </w:p>
    <w:p w14:paraId="2FE75DF3" w14:textId="3A479102" w:rsidR="000348ED" w:rsidRPr="00AA2626" w:rsidRDefault="00125A02" w:rsidP="002B0236">
      <w:pPr>
        <w:pStyle w:val="Title"/>
      </w:pPr>
      <w:r>
        <w:t>Maritime Services</w:t>
      </w:r>
    </w:p>
    <w:p w14:paraId="2FE75DF4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2436EF1E" w14:textId="06BBFA18" w:rsidR="00125A02" w:rsidRDefault="00125A02" w:rsidP="001F5B9F">
      <w:pPr>
        <w:pStyle w:val="BodyText"/>
      </w:pPr>
      <w:r>
        <w:t xml:space="preserve">IALA is developing descriptions of the marine AtoN service descriptions in support of e-Navigation.  </w:t>
      </w:r>
    </w:p>
    <w:p w14:paraId="73BBCEC2" w14:textId="230BDC27" w:rsidR="001F5B9F" w:rsidRDefault="00125A02" w:rsidP="001F5B9F">
      <w:pPr>
        <w:pStyle w:val="BodyText"/>
      </w:pPr>
      <w:r>
        <w:t>The ENG Committee has reviewed and updated the text to the Positioning, Navigation and Timing aspects of the Marine AtoN section of the Maritime Services document, captured in ENG16-</w:t>
      </w:r>
      <w:r w:rsidR="000D59A4">
        <w:t>12.3.7.1</w:t>
      </w:r>
      <w:r>
        <w:t xml:space="preserve">. </w:t>
      </w:r>
    </w:p>
    <w:p w14:paraId="3EE15C41" w14:textId="3E58CCE9" w:rsidR="00125A02" w:rsidRDefault="00125A02" w:rsidP="001F5B9F">
      <w:pPr>
        <w:pStyle w:val="BodyText"/>
      </w:pPr>
      <w:r>
        <w:t>The ENG Committee has provided information at a high level and is happy to work with ARM should additions or modifications be required.</w:t>
      </w:r>
    </w:p>
    <w:p w14:paraId="15A8DC3A" w14:textId="77777777" w:rsidR="00125A02" w:rsidRDefault="00125A02" w:rsidP="001F5B9F">
      <w:pPr>
        <w:pStyle w:val="BodyText"/>
      </w:pPr>
    </w:p>
    <w:p w14:paraId="2FE75DFB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27E11953" w14:textId="188D80E8" w:rsidR="00843093" w:rsidRDefault="001F5B9F" w:rsidP="00125A02">
      <w:pPr>
        <w:pStyle w:val="BodyText"/>
      </w:pPr>
      <w:r>
        <w:t xml:space="preserve">The IALA </w:t>
      </w:r>
      <w:r w:rsidR="00125A02">
        <w:t>ARM</w:t>
      </w:r>
      <w:r>
        <w:t xml:space="preserve"> Committee is </w:t>
      </w:r>
      <w:r w:rsidR="00390AED">
        <w:t>invited</w:t>
      </w:r>
      <w:r w:rsidR="00902AA4" w:rsidRPr="00AA2626">
        <w:t xml:space="preserve"> to</w:t>
      </w:r>
      <w:r w:rsidR="00526BF7">
        <w:t xml:space="preserve"> consider and</w:t>
      </w:r>
      <w:r w:rsidR="00125A02">
        <w:t xml:space="preserve"> </w:t>
      </w:r>
      <w:r w:rsidR="00526BF7">
        <w:t>include</w:t>
      </w:r>
      <w:r w:rsidR="00125A02">
        <w:t xml:space="preserve"> the update to the PNT section of the Marine AtoN service description</w:t>
      </w:r>
      <w:r w:rsidR="00526BF7">
        <w:t xml:space="preserve"> document, as captured in ENG16-x.x. Further, the ARM Committee is invited </w:t>
      </w:r>
      <w:r w:rsidR="00125A02">
        <w:t xml:space="preserve">to liaise with the ENG committee should further amendments be required. </w:t>
      </w:r>
    </w:p>
    <w:p w14:paraId="56D0659E" w14:textId="263D484F" w:rsidR="004006BD" w:rsidRPr="000D59A4" w:rsidRDefault="004006BD" w:rsidP="005A2E88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sectPr w:rsidR="004006BD" w:rsidRPr="000D59A4" w:rsidSect="00125A0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3ECB5" w14:textId="77777777" w:rsidR="00E40C11" w:rsidRDefault="00E40C11" w:rsidP="002B0236">
      <w:r>
        <w:separator/>
      </w:r>
    </w:p>
  </w:endnote>
  <w:endnote w:type="continuationSeparator" w:id="0">
    <w:p w14:paraId="28BDAA97" w14:textId="77777777" w:rsidR="00E40C11" w:rsidRDefault="00E40C11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A86B4" w14:textId="77777777" w:rsidR="001A1928" w:rsidRDefault="001A19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7" w14:textId="59A8C573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26BF7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3512C" w14:textId="77777777" w:rsidR="001A1928" w:rsidRDefault="001A1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38845" w14:textId="77777777" w:rsidR="00E40C11" w:rsidRDefault="00E40C11" w:rsidP="002B0236">
      <w:r>
        <w:separator/>
      </w:r>
    </w:p>
  </w:footnote>
  <w:footnote w:type="continuationSeparator" w:id="0">
    <w:p w14:paraId="0FCC7E11" w14:textId="77777777" w:rsidR="00E40C11" w:rsidRDefault="00E40C11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4" w14:textId="19C73883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5" w14:textId="7A5E0CD9" w:rsidR="008E7A45" w:rsidRDefault="001A1928" w:rsidP="002B0236">
    <w:pPr>
      <w:pStyle w:val="Header"/>
    </w:pPr>
    <w:sdt>
      <w:sdtPr>
        <w:id w:val="-678430375"/>
        <w:docPartObj>
          <w:docPartGallery w:val="Watermarks"/>
          <w:docPartUnique/>
        </w:docPartObj>
      </w:sdtPr>
      <w:sdtContent>
        <w:r>
          <w:rPr>
            <w:noProof/>
          </w:rPr>
          <w:pict w14:anchorId="3B1266F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53319">
      <w:rPr>
        <w:noProof/>
        <w:lang w:val="en-GB" w:eastAsia="en-GB"/>
      </w:rPr>
      <w:drawing>
        <wp:inline distT="0" distB="0" distL="0" distR="0" wp14:anchorId="2FE75E0C" wp14:editId="0B94FC27">
          <wp:extent cx="85725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8" w14:textId="1D387402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1876B9F"/>
    <w:multiLevelType w:val="hybridMultilevel"/>
    <w:tmpl w:val="13588D5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89D528E"/>
    <w:multiLevelType w:val="hybridMultilevel"/>
    <w:tmpl w:val="2C7C1A00"/>
    <w:lvl w:ilvl="0" w:tplc="BDEC8512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F95027"/>
    <w:multiLevelType w:val="hybridMultilevel"/>
    <w:tmpl w:val="69D8E9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FF2EA7"/>
    <w:multiLevelType w:val="multilevel"/>
    <w:tmpl w:val="0C64B2B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84766792">
    <w:abstractNumId w:val="10"/>
  </w:num>
  <w:num w:numId="2" w16cid:durableId="1493258429">
    <w:abstractNumId w:val="17"/>
  </w:num>
  <w:num w:numId="3" w16cid:durableId="910967451">
    <w:abstractNumId w:val="10"/>
  </w:num>
  <w:num w:numId="4" w16cid:durableId="1629626212">
    <w:abstractNumId w:val="10"/>
  </w:num>
  <w:num w:numId="5" w16cid:durableId="1235629869">
    <w:abstractNumId w:val="6"/>
  </w:num>
  <w:num w:numId="6" w16cid:durableId="1701511921">
    <w:abstractNumId w:val="11"/>
  </w:num>
  <w:num w:numId="7" w16cid:durableId="1306855207">
    <w:abstractNumId w:val="8"/>
  </w:num>
  <w:num w:numId="8" w16cid:durableId="905065399">
    <w:abstractNumId w:val="0"/>
  </w:num>
  <w:num w:numId="9" w16cid:durableId="724136886">
    <w:abstractNumId w:val="4"/>
  </w:num>
  <w:num w:numId="10" w16cid:durableId="30693497">
    <w:abstractNumId w:val="13"/>
  </w:num>
  <w:num w:numId="11" w16cid:durableId="357202080">
    <w:abstractNumId w:val="1"/>
  </w:num>
  <w:num w:numId="12" w16cid:durableId="386270814">
    <w:abstractNumId w:val="1"/>
  </w:num>
  <w:num w:numId="13" w16cid:durableId="638459788">
    <w:abstractNumId w:val="1"/>
  </w:num>
  <w:num w:numId="14" w16cid:durableId="339115269">
    <w:abstractNumId w:val="1"/>
  </w:num>
  <w:num w:numId="15" w16cid:durableId="2043624849">
    <w:abstractNumId w:val="1"/>
  </w:num>
  <w:num w:numId="16" w16cid:durableId="1613171827">
    <w:abstractNumId w:val="7"/>
  </w:num>
  <w:num w:numId="17" w16cid:durableId="655841831">
    <w:abstractNumId w:val="16"/>
  </w:num>
  <w:num w:numId="18" w16cid:durableId="1804690073">
    <w:abstractNumId w:val="3"/>
  </w:num>
  <w:num w:numId="19" w16cid:durableId="971403971">
    <w:abstractNumId w:val="14"/>
  </w:num>
  <w:num w:numId="20" w16cid:durableId="921988262">
    <w:abstractNumId w:val="9"/>
  </w:num>
  <w:num w:numId="21" w16cid:durableId="135798923">
    <w:abstractNumId w:val="7"/>
  </w:num>
  <w:num w:numId="22" w16cid:durableId="686906913">
    <w:abstractNumId w:val="7"/>
  </w:num>
  <w:num w:numId="23" w16cid:durableId="21045244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0477792">
    <w:abstractNumId w:val="1"/>
  </w:num>
  <w:num w:numId="25" w16cid:durableId="472605198">
    <w:abstractNumId w:val="7"/>
  </w:num>
  <w:num w:numId="26" w16cid:durableId="1328666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2473238">
    <w:abstractNumId w:val="12"/>
  </w:num>
  <w:num w:numId="28" w16cid:durableId="296572758">
    <w:abstractNumId w:val="5"/>
  </w:num>
  <w:num w:numId="29" w16cid:durableId="304897543">
    <w:abstractNumId w:val="15"/>
  </w:num>
  <w:num w:numId="30" w16cid:durableId="622923806">
    <w:abstractNumId w:val="1"/>
  </w:num>
  <w:num w:numId="31" w16cid:durableId="284046882">
    <w:abstractNumId w:val="1"/>
  </w:num>
  <w:num w:numId="32" w16cid:durableId="5366973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24D4"/>
    <w:rsid w:val="000348ED"/>
    <w:rsid w:val="00036801"/>
    <w:rsid w:val="00041577"/>
    <w:rsid w:val="00050DA7"/>
    <w:rsid w:val="00063F18"/>
    <w:rsid w:val="00077CAE"/>
    <w:rsid w:val="0009573E"/>
    <w:rsid w:val="000A5A01"/>
    <w:rsid w:val="000D59A4"/>
    <w:rsid w:val="00125A02"/>
    <w:rsid w:val="00130A7E"/>
    <w:rsid w:val="00135447"/>
    <w:rsid w:val="00140ED9"/>
    <w:rsid w:val="00152273"/>
    <w:rsid w:val="001A1928"/>
    <w:rsid w:val="001A654A"/>
    <w:rsid w:val="001C74CF"/>
    <w:rsid w:val="001F068C"/>
    <w:rsid w:val="001F5B9F"/>
    <w:rsid w:val="0020559D"/>
    <w:rsid w:val="00226717"/>
    <w:rsid w:val="00272D99"/>
    <w:rsid w:val="002846A3"/>
    <w:rsid w:val="0028554B"/>
    <w:rsid w:val="00291572"/>
    <w:rsid w:val="002B0236"/>
    <w:rsid w:val="002B6C8F"/>
    <w:rsid w:val="003852FB"/>
    <w:rsid w:val="0038566C"/>
    <w:rsid w:val="00390AED"/>
    <w:rsid w:val="003A1773"/>
    <w:rsid w:val="003D55DD"/>
    <w:rsid w:val="003D696A"/>
    <w:rsid w:val="003E1831"/>
    <w:rsid w:val="003F12E7"/>
    <w:rsid w:val="003F6F40"/>
    <w:rsid w:val="004006BD"/>
    <w:rsid w:val="004042FA"/>
    <w:rsid w:val="00424954"/>
    <w:rsid w:val="004879D7"/>
    <w:rsid w:val="004C1386"/>
    <w:rsid w:val="004C220D"/>
    <w:rsid w:val="004F7056"/>
    <w:rsid w:val="00513180"/>
    <w:rsid w:val="00526BF7"/>
    <w:rsid w:val="00535472"/>
    <w:rsid w:val="00547174"/>
    <w:rsid w:val="00564C09"/>
    <w:rsid w:val="005664A2"/>
    <w:rsid w:val="005828C2"/>
    <w:rsid w:val="005961FA"/>
    <w:rsid w:val="005A2E88"/>
    <w:rsid w:val="005C050F"/>
    <w:rsid w:val="005C267C"/>
    <w:rsid w:val="005C33D0"/>
    <w:rsid w:val="005D05AC"/>
    <w:rsid w:val="005D125C"/>
    <w:rsid w:val="005E393F"/>
    <w:rsid w:val="0062316E"/>
    <w:rsid w:val="00630F7F"/>
    <w:rsid w:val="00633FCD"/>
    <w:rsid w:val="0064435F"/>
    <w:rsid w:val="00645C3B"/>
    <w:rsid w:val="00671AF5"/>
    <w:rsid w:val="006B4AD8"/>
    <w:rsid w:val="006D470F"/>
    <w:rsid w:val="00727E88"/>
    <w:rsid w:val="00767E33"/>
    <w:rsid w:val="00775878"/>
    <w:rsid w:val="007840CB"/>
    <w:rsid w:val="007D09D0"/>
    <w:rsid w:val="007E7822"/>
    <w:rsid w:val="0080092C"/>
    <w:rsid w:val="00820CA3"/>
    <w:rsid w:val="008255D1"/>
    <w:rsid w:val="0083521F"/>
    <w:rsid w:val="00843093"/>
    <w:rsid w:val="008565BE"/>
    <w:rsid w:val="00861994"/>
    <w:rsid w:val="00872453"/>
    <w:rsid w:val="008C407F"/>
    <w:rsid w:val="008E7A45"/>
    <w:rsid w:val="008F13DD"/>
    <w:rsid w:val="008F4DC3"/>
    <w:rsid w:val="00902AA4"/>
    <w:rsid w:val="00906239"/>
    <w:rsid w:val="009333CF"/>
    <w:rsid w:val="00946F5C"/>
    <w:rsid w:val="00982650"/>
    <w:rsid w:val="009A3A0B"/>
    <w:rsid w:val="009C22BE"/>
    <w:rsid w:val="009C4420"/>
    <w:rsid w:val="009E436D"/>
    <w:rsid w:val="009F3B6C"/>
    <w:rsid w:val="009F5C36"/>
    <w:rsid w:val="00A247D2"/>
    <w:rsid w:val="00A27F12"/>
    <w:rsid w:val="00A30579"/>
    <w:rsid w:val="00A536D4"/>
    <w:rsid w:val="00A740D6"/>
    <w:rsid w:val="00AA2626"/>
    <w:rsid w:val="00AA76C0"/>
    <w:rsid w:val="00B077EC"/>
    <w:rsid w:val="00B15B24"/>
    <w:rsid w:val="00B4047F"/>
    <w:rsid w:val="00B428DA"/>
    <w:rsid w:val="00B452E6"/>
    <w:rsid w:val="00B8247E"/>
    <w:rsid w:val="00B87CBF"/>
    <w:rsid w:val="00BA2B15"/>
    <w:rsid w:val="00BB5D57"/>
    <w:rsid w:val="00BE36E3"/>
    <w:rsid w:val="00BE56DF"/>
    <w:rsid w:val="00BE78EE"/>
    <w:rsid w:val="00C02681"/>
    <w:rsid w:val="00C265EE"/>
    <w:rsid w:val="00C442CB"/>
    <w:rsid w:val="00C87505"/>
    <w:rsid w:val="00CA04AF"/>
    <w:rsid w:val="00CA4412"/>
    <w:rsid w:val="00D245AB"/>
    <w:rsid w:val="00D2666A"/>
    <w:rsid w:val="00D351D8"/>
    <w:rsid w:val="00D42A58"/>
    <w:rsid w:val="00D95E26"/>
    <w:rsid w:val="00DD2AEB"/>
    <w:rsid w:val="00E40C11"/>
    <w:rsid w:val="00E43EFD"/>
    <w:rsid w:val="00E53319"/>
    <w:rsid w:val="00E646B1"/>
    <w:rsid w:val="00E729A7"/>
    <w:rsid w:val="00E909EB"/>
    <w:rsid w:val="00E90A99"/>
    <w:rsid w:val="00E93C9B"/>
    <w:rsid w:val="00EE069D"/>
    <w:rsid w:val="00EE3F2F"/>
    <w:rsid w:val="00EE6072"/>
    <w:rsid w:val="00F73F78"/>
    <w:rsid w:val="00FA5842"/>
    <w:rsid w:val="00FA6769"/>
    <w:rsid w:val="00FD03CA"/>
    <w:rsid w:val="00FE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E75DEC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basedOn w:val="DefaultParagraphFont"/>
    <w:link w:val="Title"/>
    <w:rsid w:val="00272D99"/>
    <w:rPr>
      <w:rFonts w:ascii="Calibri" w:hAnsi="Calibri" w:cs="Arial"/>
      <w:b/>
      <w:bCs/>
      <w:color w:val="2E74B5"/>
      <w:kern w:val="28"/>
      <w:sz w:val="32"/>
      <w:szCs w:val="32"/>
      <w:lang w:val="en-GB" w:eastAsia="en-US"/>
    </w:rPr>
  </w:style>
  <w:style w:type="paragraph" w:styleId="ListParagraph">
    <w:name w:val="List Paragraph"/>
    <w:basedOn w:val="Normal"/>
    <w:uiPriority w:val="34"/>
    <w:qFormat/>
    <w:rsid w:val="00272D99"/>
    <w:pPr>
      <w:tabs>
        <w:tab w:val="clear" w:pos="851"/>
      </w:tabs>
      <w:ind w:left="720"/>
      <w:contextualSpacing/>
    </w:pPr>
    <w:rPr>
      <w:rFonts w:ascii="Arial" w:hAnsi="Arial"/>
      <w:szCs w:val="24"/>
    </w:rPr>
  </w:style>
  <w:style w:type="character" w:styleId="CommentReference">
    <w:name w:val="annotation reference"/>
    <w:basedOn w:val="DefaultParagraphFont"/>
    <w:rsid w:val="008C407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C407F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C407F"/>
    <w:rPr>
      <w:rFonts w:ascii="Calibri" w:hAnsi="Calibri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C40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C407F"/>
    <w:rPr>
      <w:rFonts w:ascii="Calibri" w:hAnsi="Calibri"/>
      <w:b/>
      <w:bCs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8C40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C407F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0E65631F-4956-4A09-BD0E-5B1079E12C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6B90DD-5776-481A-96CA-D8FA5E1F99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24883C-4106-4F36-BA5D-1C13DFE534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8B17CF-A3FB-40F8-ADE6-F6C59BDD0E60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4</cp:revision>
  <cp:lastPrinted>2006-10-19T11:49:00Z</cp:lastPrinted>
  <dcterms:created xsi:type="dcterms:W3CDTF">2022-10-20T09:15:00Z</dcterms:created>
  <dcterms:modified xsi:type="dcterms:W3CDTF">2022-10-24T09:16:00Z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