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2"/>
        <w:gridCol w:w="5698"/>
        <w:gridCol w:w="3226"/>
      </w:tblGrid>
      <w:tr w:rsidR="00A83111" w:rsidRPr="00156BDD" w14:paraId="7B5E91EA" w14:textId="77777777" w:rsidTr="002E2012">
        <w:tc>
          <w:tcPr>
            <w:tcW w:w="704" w:type="dxa"/>
          </w:tcPr>
          <w:p w14:paraId="34893EC4" w14:textId="77777777" w:rsidR="00A83111" w:rsidRPr="007B32D3" w:rsidRDefault="00A83111" w:rsidP="007B32D3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rPr>
                <w:rFonts w:ascii="Calibri" w:hAnsi="Calibri"/>
                <w:b/>
                <w:color w:val="0070C0"/>
                <w:sz w:val="24"/>
                <w:szCs w:val="24"/>
              </w:rPr>
            </w:pPr>
            <w:r w:rsidRPr="007B32D3">
              <w:rPr>
                <w:rFonts w:ascii="Calibri" w:hAnsi="Calibri"/>
                <w:b/>
                <w:color w:val="0070C0"/>
                <w:sz w:val="24"/>
                <w:szCs w:val="24"/>
              </w:rPr>
              <w:t>From:</w:t>
            </w:r>
          </w:p>
        </w:tc>
        <w:tc>
          <w:tcPr>
            <w:tcW w:w="5698" w:type="dxa"/>
          </w:tcPr>
          <w:p w14:paraId="1039BD66" w14:textId="75AC9C0A" w:rsidR="00A83111" w:rsidRPr="002E2012" w:rsidRDefault="00CE2F05" w:rsidP="007B32D3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rPr>
                <w:rFonts w:ascii="Calibri" w:hAnsi="Calibri"/>
                <w:bCs/>
                <w:color w:val="0070C0"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VTS</w:t>
            </w:r>
            <w:r w:rsidR="00A83111" w:rsidRPr="002E2012">
              <w:rPr>
                <w:rFonts w:ascii="Calibri" w:hAnsi="Calibri"/>
                <w:bCs/>
                <w:sz w:val="24"/>
                <w:szCs w:val="24"/>
              </w:rPr>
              <w:t xml:space="preserve"> Committee</w:t>
            </w:r>
          </w:p>
        </w:tc>
        <w:tc>
          <w:tcPr>
            <w:tcW w:w="3226" w:type="dxa"/>
          </w:tcPr>
          <w:p w14:paraId="6C89FCB6" w14:textId="7E9DEA69" w:rsidR="009C6822" w:rsidRDefault="009C6822" w:rsidP="00A322CE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ARM18-</w:t>
            </w:r>
            <w:r w:rsidR="00C04AD7">
              <w:rPr>
                <w:rFonts w:ascii="Calibri" w:hAnsi="Calibri"/>
              </w:rPr>
              <w:t>7.2.1</w:t>
            </w:r>
          </w:p>
          <w:p w14:paraId="12239D84" w14:textId="68930DEC" w:rsidR="00A83111" w:rsidRPr="00156BDD" w:rsidRDefault="00B873F1" w:rsidP="00A322CE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(</w:t>
            </w:r>
            <w:r w:rsidR="00DE3314">
              <w:rPr>
                <w:rFonts w:ascii="Calibri" w:hAnsi="Calibri"/>
              </w:rPr>
              <w:t>VTS5</w:t>
            </w:r>
            <w:r w:rsidR="00146289">
              <w:rPr>
                <w:rFonts w:ascii="Calibri" w:hAnsi="Calibri"/>
              </w:rPr>
              <w:t>5</w:t>
            </w:r>
            <w:r w:rsidR="00DE3314">
              <w:rPr>
                <w:rFonts w:ascii="Calibri" w:hAnsi="Calibri"/>
              </w:rPr>
              <w:t>-</w:t>
            </w:r>
            <w:r>
              <w:rPr>
                <w:rFonts w:ascii="Calibri" w:hAnsi="Calibri"/>
              </w:rPr>
              <w:t>12.2.</w:t>
            </w:r>
            <w:r w:rsidR="009C6822">
              <w:rPr>
                <w:rFonts w:ascii="Calibri" w:hAnsi="Calibri"/>
              </w:rPr>
              <w:t>1)</w:t>
            </w:r>
          </w:p>
        </w:tc>
      </w:tr>
      <w:tr w:rsidR="00A83111" w14:paraId="4AAA4C2B" w14:textId="77777777" w:rsidTr="002E2012">
        <w:tc>
          <w:tcPr>
            <w:tcW w:w="704" w:type="dxa"/>
          </w:tcPr>
          <w:p w14:paraId="7610AA5A" w14:textId="77777777" w:rsidR="00A83111" w:rsidRPr="007B32D3" w:rsidRDefault="00A83111" w:rsidP="007B32D3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rPr>
                <w:rFonts w:ascii="Calibri" w:hAnsi="Calibri"/>
                <w:b/>
                <w:color w:val="0070C0"/>
                <w:sz w:val="24"/>
                <w:szCs w:val="24"/>
              </w:rPr>
            </w:pPr>
            <w:r w:rsidRPr="007B32D3">
              <w:rPr>
                <w:rFonts w:ascii="Calibri" w:hAnsi="Calibri"/>
                <w:b/>
                <w:color w:val="0070C0"/>
                <w:sz w:val="24"/>
                <w:szCs w:val="24"/>
              </w:rPr>
              <w:t>To:</w:t>
            </w:r>
          </w:p>
        </w:tc>
        <w:tc>
          <w:tcPr>
            <w:tcW w:w="5698" w:type="dxa"/>
          </w:tcPr>
          <w:p w14:paraId="6E18C376" w14:textId="77777777" w:rsidR="00455825" w:rsidRPr="00455825" w:rsidRDefault="00455825" w:rsidP="001B5021">
            <w:pPr>
              <w:pStyle w:val="Header"/>
              <w:tabs>
                <w:tab w:val="clear" w:pos="9639"/>
                <w:tab w:val="right" w:pos="5954"/>
              </w:tabs>
              <w:rPr>
                <w:rFonts w:ascii="Calibri" w:hAnsi="Calibri"/>
                <w:bCs/>
                <w:sz w:val="12"/>
                <w:szCs w:val="12"/>
              </w:rPr>
            </w:pPr>
          </w:p>
          <w:p w14:paraId="0E07F6EE" w14:textId="3DDD4E7C" w:rsidR="00BE28E0" w:rsidRDefault="00BE28E0" w:rsidP="001B5021">
            <w:pPr>
              <w:pStyle w:val="Header"/>
              <w:tabs>
                <w:tab w:val="clear" w:pos="9639"/>
                <w:tab w:val="right" w:pos="5954"/>
              </w:tabs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ARM Committee</w:t>
            </w:r>
          </w:p>
          <w:p w14:paraId="36D3E610" w14:textId="26F5C6EE" w:rsidR="002E2012" w:rsidRPr="00BE28E0" w:rsidRDefault="002E2012" w:rsidP="001B5021">
            <w:pPr>
              <w:pStyle w:val="Header"/>
              <w:tabs>
                <w:tab w:val="clear" w:pos="9639"/>
                <w:tab w:val="right" w:pos="5954"/>
              </w:tabs>
              <w:rPr>
                <w:rFonts w:ascii="Calibri" w:hAnsi="Calibri"/>
                <w:bCs/>
                <w:sz w:val="24"/>
                <w:szCs w:val="24"/>
              </w:rPr>
            </w:pPr>
          </w:p>
        </w:tc>
        <w:tc>
          <w:tcPr>
            <w:tcW w:w="3226" w:type="dxa"/>
          </w:tcPr>
          <w:p w14:paraId="7A2DD0A5" w14:textId="53BF161B" w:rsidR="00A83111" w:rsidRDefault="009C6822" w:rsidP="007B32D3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21</w:t>
            </w:r>
            <w:r w:rsidR="00BD3A34">
              <w:rPr>
                <w:rFonts w:ascii="Calibri" w:hAnsi="Calibri"/>
              </w:rPr>
              <w:t xml:space="preserve"> </w:t>
            </w:r>
            <w:r w:rsidR="00146289">
              <w:rPr>
                <w:rFonts w:ascii="Calibri" w:hAnsi="Calibri"/>
              </w:rPr>
              <w:t>March</w:t>
            </w:r>
            <w:r w:rsidR="00BD3A34">
              <w:rPr>
                <w:rFonts w:ascii="Calibri" w:hAnsi="Calibri"/>
              </w:rPr>
              <w:t xml:space="preserve"> 202</w:t>
            </w:r>
            <w:r w:rsidR="00146289">
              <w:rPr>
                <w:rFonts w:ascii="Calibri" w:hAnsi="Calibri"/>
              </w:rPr>
              <w:t>4</w:t>
            </w:r>
          </w:p>
        </w:tc>
      </w:tr>
    </w:tbl>
    <w:p w14:paraId="5A53FFB6" w14:textId="77777777" w:rsidR="007B32D3" w:rsidRPr="007B32D3" w:rsidRDefault="007B32D3" w:rsidP="007B32D3">
      <w:pPr>
        <w:tabs>
          <w:tab w:val="left" w:pos="851"/>
        </w:tabs>
        <w:spacing w:before="480" w:after="120"/>
        <w:jc w:val="center"/>
        <w:outlineLvl w:val="0"/>
        <w:rPr>
          <w:rFonts w:ascii="Calibri" w:eastAsia="Times New Roman" w:hAnsi="Calibri" w:cs="Arial"/>
          <w:b/>
          <w:bCs/>
          <w:color w:val="2E74B5"/>
          <w:kern w:val="28"/>
          <w:sz w:val="32"/>
          <w:szCs w:val="32"/>
          <w:lang w:eastAsia="en-US"/>
        </w:rPr>
      </w:pPr>
      <w:bookmarkStart w:id="0" w:name="_Toc223865877"/>
      <w:r w:rsidRPr="007B32D3">
        <w:rPr>
          <w:rFonts w:ascii="Calibri" w:eastAsia="Times New Roman" w:hAnsi="Calibri" w:cs="Arial"/>
          <w:b/>
          <w:bCs/>
          <w:color w:val="2E74B5"/>
          <w:kern w:val="28"/>
          <w:sz w:val="32"/>
          <w:szCs w:val="32"/>
          <w:lang w:eastAsia="en-US"/>
        </w:rPr>
        <w:t>LIAISON NOTE</w:t>
      </w:r>
    </w:p>
    <w:p w14:paraId="6385DF94" w14:textId="5C3A5563" w:rsidR="002348B0" w:rsidRDefault="00F546D5" w:rsidP="002348B0">
      <w:pPr>
        <w:spacing w:before="240" w:after="120"/>
        <w:jc w:val="center"/>
        <w:rPr>
          <w:rFonts w:ascii="Calibri" w:hAnsi="Calibri"/>
          <w:b/>
          <w:color w:val="4F81BD"/>
          <w:sz w:val="32"/>
          <w:szCs w:val="32"/>
        </w:rPr>
      </w:pPr>
      <w:r>
        <w:rPr>
          <w:rFonts w:ascii="Calibri" w:hAnsi="Calibri"/>
          <w:b/>
          <w:color w:val="4F81BD"/>
          <w:sz w:val="32"/>
          <w:szCs w:val="32"/>
        </w:rPr>
        <w:t xml:space="preserve">Guidance on </w:t>
      </w:r>
      <w:r w:rsidR="009B4A0D">
        <w:rPr>
          <w:rFonts w:ascii="Calibri" w:hAnsi="Calibri"/>
          <w:b/>
          <w:color w:val="4F81BD"/>
          <w:sz w:val="32"/>
          <w:szCs w:val="32"/>
        </w:rPr>
        <w:t>Q</w:t>
      </w:r>
      <w:r w:rsidR="00A73537">
        <w:rPr>
          <w:rFonts w:ascii="Calibri" w:hAnsi="Calibri"/>
          <w:b/>
          <w:color w:val="4F81BD"/>
          <w:sz w:val="32"/>
          <w:szCs w:val="32"/>
        </w:rPr>
        <w:t xml:space="preserve">uality </w:t>
      </w:r>
      <w:r w:rsidR="009B4A0D">
        <w:rPr>
          <w:rFonts w:ascii="Calibri" w:hAnsi="Calibri"/>
          <w:b/>
          <w:color w:val="4F81BD"/>
          <w:sz w:val="32"/>
          <w:szCs w:val="32"/>
        </w:rPr>
        <w:t>M</w:t>
      </w:r>
      <w:r w:rsidR="00A73537">
        <w:rPr>
          <w:rFonts w:ascii="Calibri" w:hAnsi="Calibri"/>
          <w:b/>
          <w:color w:val="4F81BD"/>
          <w:sz w:val="32"/>
          <w:szCs w:val="32"/>
        </w:rPr>
        <w:t>anagement</w:t>
      </w:r>
      <w:r w:rsidR="00B803E8">
        <w:rPr>
          <w:rFonts w:ascii="Calibri" w:hAnsi="Calibri"/>
          <w:b/>
          <w:color w:val="4F81BD"/>
          <w:sz w:val="32"/>
          <w:szCs w:val="32"/>
        </w:rPr>
        <w:t xml:space="preserve"> </w:t>
      </w:r>
      <w:r w:rsidR="009B4A0D">
        <w:rPr>
          <w:rFonts w:ascii="Calibri" w:hAnsi="Calibri"/>
          <w:b/>
          <w:color w:val="4F81BD"/>
          <w:sz w:val="32"/>
          <w:szCs w:val="32"/>
        </w:rPr>
        <w:t>S</w:t>
      </w:r>
      <w:r w:rsidR="00B803E8">
        <w:rPr>
          <w:rFonts w:ascii="Calibri" w:hAnsi="Calibri"/>
          <w:b/>
          <w:color w:val="4F81BD"/>
          <w:sz w:val="32"/>
          <w:szCs w:val="32"/>
        </w:rPr>
        <w:t>ystems</w:t>
      </w:r>
    </w:p>
    <w:bookmarkEnd w:id="0"/>
    <w:p w14:paraId="21DF2847" w14:textId="77777777" w:rsidR="001C44A3" w:rsidRPr="00605E43" w:rsidRDefault="007B32D3" w:rsidP="006F40AF">
      <w:pPr>
        <w:pStyle w:val="Heading1"/>
      </w:pPr>
      <w:r>
        <w:t>introduction</w:t>
      </w:r>
    </w:p>
    <w:p w14:paraId="1B1200A5" w14:textId="0D9D813F" w:rsidR="00EF65D5" w:rsidRDefault="00282A53" w:rsidP="00203E2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VTS Committee </w:t>
      </w:r>
      <w:r w:rsidR="00173B2A">
        <w:rPr>
          <w:rFonts w:ascii="Calibri" w:hAnsi="Calibri"/>
        </w:rPr>
        <w:t>progressed</w:t>
      </w:r>
      <w:r>
        <w:rPr>
          <w:rFonts w:ascii="Calibri" w:hAnsi="Calibri"/>
        </w:rPr>
        <w:t xml:space="preserve"> </w:t>
      </w:r>
      <w:r w:rsidRPr="00EF65D5">
        <w:rPr>
          <w:rFonts w:ascii="Calibri" w:hAnsi="Calibri"/>
          <w:i/>
          <w:iCs/>
        </w:rPr>
        <w:t>Task</w:t>
      </w:r>
      <w:r w:rsidR="0014350D">
        <w:rPr>
          <w:rFonts w:ascii="Calibri" w:hAnsi="Calibri"/>
          <w:i/>
          <w:iCs/>
        </w:rPr>
        <w:t xml:space="preserve"> </w:t>
      </w:r>
      <w:r w:rsidRPr="00EF65D5">
        <w:rPr>
          <w:rFonts w:ascii="Calibri" w:hAnsi="Calibri"/>
          <w:i/>
          <w:iCs/>
        </w:rPr>
        <w:t>1.</w:t>
      </w:r>
      <w:r w:rsidR="00A73537">
        <w:rPr>
          <w:rFonts w:ascii="Calibri" w:hAnsi="Calibri"/>
          <w:i/>
          <w:iCs/>
        </w:rPr>
        <w:t>8</w:t>
      </w:r>
      <w:r w:rsidRPr="00EF65D5">
        <w:rPr>
          <w:rFonts w:ascii="Calibri" w:hAnsi="Calibri"/>
          <w:i/>
          <w:iCs/>
        </w:rPr>
        <w:t>.</w:t>
      </w:r>
      <w:r w:rsidR="00A73537">
        <w:rPr>
          <w:rFonts w:ascii="Calibri" w:hAnsi="Calibri"/>
          <w:i/>
          <w:iCs/>
        </w:rPr>
        <w:t>4</w:t>
      </w:r>
      <w:r w:rsidRPr="00EF65D5">
        <w:rPr>
          <w:rFonts w:ascii="Calibri" w:hAnsi="Calibri"/>
          <w:i/>
          <w:iCs/>
        </w:rPr>
        <w:t xml:space="preserve"> - </w:t>
      </w:r>
      <w:r w:rsidR="00A73537" w:rsidRPr="00A73537">
        <w:rPr>
          <w:rFonts w:ascii="Calibri" w:hAnsi="Calibri"/>
          <w:i/>
          <w:iCs/>
        </w:rPr>
        <w:t>Develop a guideline on quality management for VTS</w:t>
      </w:r>
      <w:r w:rsidR="00A73537">
        <w:rPr>
          <w:rFonts w:ascii="Calibri" w:hAnsi="Calibri"/>
          <w:i/>
          <w:iCs/>
        </w:rPr>
        <w:t xml:space="preserve"> </w:t>
      </w:r>
      <w:r w:rsidR="00523477">
        <w:rPr>
          <w:rFonts w:ascii="Calibri" w:hAnsi="Calibri"/>
        </w:rPr>
        <w:t>at VTS5</w:t>
      </w:r>
      <w:r w:rsidR="00726339">
        <w:rPr>
          <w:rFonts w:ascii="Calibri" w:hAnsi="Calibri"/>
        </w:rPr>
        <w:t>5</w:t>
      </w:r>
      <w:r w:rsidR="00523477">
        <w:rPr>
          <w:rFonts w:ascii="Calibri" w:hAnsi="Calibri"/>
        </w:rPr>
        <w:t xml:space="preserve"> in </w:t>
      </w:r>
      <w:r w:rsidR="00726339">
        <w:rPr>
          <w:rFonts w:ascii="Calibri" w:hAnsi="Calibri"/>
        </w:rPr>
        <w:t>March</w:t>
      </w:r>
      <w:r w:rsidR="00A73537">
        <w:rPr>
          <w:rFonts w:ascii="Calibri" w:hAnsi="Calibri"/>
        </w:rPr>
        <w:t xml:space="preserve"> </w:t>
      </w:r>
      <w:r w:rsidR="00523477" w:rsidRPr="00B20464">
        <w:rPr>
          <w:rFonts w:ascii="Calibri" w:hAnsi="Calibri"/>
        </w:rPr>
        <w:t>202</w:t>
      </w:r>
      <w:r w:rsidR="00726339">
        <w:rPr>
          <w:rFonts w:ascii="Calibri" w:hAnsi="Calibri"/>
        </w:rPr>
        <w:t>4</w:t>
      </w:r>
      <w:r w:rsidR="007B7ED4">
        <w:rPr>
          <w:rFonts w:ascii="Calibri" w:hAnsi="Calibri"/>
        </w:rPr>
        <w:t xml:space="preserve"> </w:t>
      </w:r>
      <w:r w:rsidR="000108BC">
        <w:rPr>
          <w:rFonts w:ascii="Calibri" w:hAnsi="Calibri"/>
        </w:rPr>
        <w:t>as part of its 20</w:t>
      </w:r>
      <w:r w:rsidR="00A73537">
        <w:rPr>
          <w:rFonts w:ascii="Calibri" w:hAnsi="Calibri"/>
        </w:rPr>
        <w:t>23</w:t>
      </w:r>
      <w:r w:rsidR="000108BC">
        <w:rPr>
          <w:rFonts w:ascii="Calibri" w:hAnsi="Calibri"/>
        </w:rPr>
        <w:t>-202</w:t>
      </w:r>
      <w:r w:rsidR="00A73537">
        <w:rPr>
          <w:rFonts w:ascii="Calibri" w:hAnsi="Calibri"/>
        </w:rPr>
        <w:t>7</w:t>
      </w:r>
      <w:r w:rsidR="000108BC">
        <w:rPr>
          <w:rFonts w:ascii="Calibri" w:hAnsi="Calibri"/>
        </w:rPr>
        <w:t xml:space="preserve"> work programme</w:t>
      </w:r>
      <w:r w:rsidR="00EF65D5" w:rsidRPr="00B20464">
        <w:rPr>
          <w:rFonts w:ascii="Calibri" w:hAnsi="Calibri"/>
        </w:rPr>
        <w:t>.</w:t>
      </w:r>
      <w:r w:rsidR="00EF65D5">
        <w:rPr>
          <w:rFonts w:ascii="Calibri" w:hAnsi="Calibri"/>
        </w:rPr>
        <w:t xml:space="preserve"> </w:t>
      </w:r>
    </w:p>
    <w:p w14:paraId="34581324" w14:textId="77777777" w:rsidR="008655AD" w:rsidRDefault="008655AD" w:rsidP="008655AD">
      <w:pPr>
        <w:pStyle w:val="Heading1"/>
      </w:pPr>
      <w:r>
        <w:t>Discussion</w:t>
      </w:r>
    </w:p>
    <w:p w14:paraId="3E2C2779" w14:textId="15301DE7" w:rsidR="00CC69FE" w:rsidRPr="00CC69FE" w:rsidRDefault="008C3D29" w:rsidP="00BA17BE">
      <w:pPr>
        <w:pStyle w:val="BodyText"/>
        <w:rPr>
          <w:rFonts w:asciiTheme="minorHAnsi" w:hAnsiTheme="minorHAnsi" w:cstheme="minorHAnsi"/>
        </w:rPr>
      </w:pPr>
      <w:r w:rsidRPr="008C3D29">
        <w:rPr>
          <w:rFonts w:asciiTheme="minorHAnsi" w:hAnsiTheme="minorHAnsi" w:cstheme="minorHAnsi"/>
        </w:rPr>
        <w:t>At VTS5</w:t>
      </w:r>
      <w:r w:rsidR="00296AEB">
        <w:rPr>
          <w:rFonts w:asciiTheme="minorHAnsi" w:hAnsiTheme="minorHAnsi" w:cstheme="minorHAnsi"/>
        </w:rPr>
        <w:t>4</w:t>
      </w:r>
      <w:r>
        <w:rPr>
          <w:rFonts w:asciiTheme="minorHAnsi" w:hAnsiTheme="minorHAnsi" w:cstheme="minorHAnsi"/>
        </w:rPr>
        <w:t xml:space="preserve">, the VTS committee </w:t>
      </w:r>
      <w:r w:rsidR="0094568A">
        <w:rPr>
          <w:rFonts w:asciiTheme="minorHAnsi" w:hAnsiTheme="minorHAnsi" w:cstheme="minorHAnsi"/>
        </w:rPr>
        <w:t xml:space="preserve">informed the ARM Committee </w:t>
      </w:r>
      <w:r w:rsidR="00BC60A4">
        <w:rPr>
          <w:rFonts w:asciiTheme="minorHAnsi" w:hAnsiTheme="minorHAnsi" w:cstheme="minorHAnsi"/>
        </w:rPr>
        <w:t>through</w:t>
      </w:r>
      <w:r w:rsidR="00CA1F59">
        <w:rPr>
          <w:rFonts w:asciiTheme="minorHAnsi" w:hAnsiTheme="minorHAnsi" w:cstheme="minorHAnsi"/>
        </w:rPr>
        <w:t xml:space="preserve"> liaison note </w:t>
      </w:r>
      <w:r w:rsidR="00DB5B5C">
        <w:rPr>
          <w:rFonts w:asciiTheme="minorHAnsi" w:hAnsiTheme="minorHAnsi" w:cstheme="minorHAnsi"/>
        </w:rPr>
        <w:t xml:space="preserve">that the task of developing </w:t>
      </w:r>
      <w:r w:rsidR="00AB7F7D">
        <w:rPr>
          <w:rFonts w:asciiTheme="minorHAnsi" w:hAnsiTheme="minorHAnsi" w:cstheme="minorHAnsi"/>
        </w:rPr>
        <w:t xml:space="preserve">a guideline </w:t>
      </w:r>
      <w:r w:rsidR="00C96EC7">
        <w:rPr>
          <w:rFonts w:asciiTheme="minorHAnsi" w:hAnsiTheme="minorHAnsi" w:cstheme="minorHAnsi"/>
        </w:rPr>
        <w:t xml:space="preserve">on quality management </w:t>
      </w:r>
      <w:r w:rsidR="00B872F0">
        <w:rPr>
          <w:rFonts w:asciiTheme="minorHAnsi" w:hAnsiTheme="minorHAnsi" w:cstheme="minorHAnsi"/>
        </w:rPr>
        <w:t>for</w:t>
      </w:r>
      <w:r w:rsidR="00C96EC7">
        <w:rPr>
          <w:rFonts w:asciiTheme="minorHAnsi" w:hAnsiTheme="minorHAnsi" w:cstheme="minorHAnsi"/>
        </w:rPr>
        <w:t xml:space="preserve"> VTS had commenced </w:t>
      </w:r>
      <w:r w:rsidR="00CA1F59">
        <w:rPr>
          <w:rFonts w:asciiTheme="minorHAnsi" w:hAnsiTheme="minorHAnsi" w:cstheme="minorHAnsi"/>
        </w:rPr>
        <w:t xml:space="preserve">to be completed </w:t>
      </w:r>
      <w:r w:rsidR="00A83718">
        <w:rPr>
          <w:rFonts w:asciiTheme="minorHAnsi" w:hAnsiTheme="minorHAnsi" w:cstheme="minorHAnsi"/>
        </w:rPr>
        <w:t>at VTS56 in September 2024.</w:t>
      </w:r>
      <w:r w:rsidR="00EB53DC">
        <w:rPr>
          <w:rFonts w:asciiTheme="minorHAnsi" w:hAnsiTheme="minorHAnsi" w:cstheme="minorHAnsi"/>
        </w:rPr>
        <w:t xml:space="preserve"> </w:t>
      </w:r>
      <w:r w:rsidR="004321AE">
        <w:rPr>
          <w:rFonts w:asciiTheme="minorHAnsi" w:hAnsiTheme="minorHAnsi" w:cstheme="minorHAnsi"/>
        </w:rPr>
        <w:t>In the responding liaison note (ARM17-11.2.3)</w:t>
      </w:r>
      <w:r w:rsidR="00611055">
        <w:rPr>
          <w:rFonts w:asciiTheme="minorHAnsi" w:hAnsiTheme="minorHAnsi" w:cstheme="minorHAnsi"/>
        </w:rPr>
        <w:t xml:space="preserve"> the ARM Committee</w:t>
      </w:r>
      <w:r w:rsidR="000E40EE">
        <w:rPr>
          <w:rFonts w:asciiTheme="minorHAnsi" w:hAnsiTheme="minorHAnsi" w:cstheme="minorHAnsi"/>
        </w:rPr>
        <w:t xml:space="preserve"> requested the VTS Committee </w:t>
      </w:r>
      <w:r w:rsidR="00CC69FE">
        <w:rPr>
          <w:rFonts w:asciiTheme="minorHAnsi" w:hAnsiTheme="minorHAnsi" w:cstheme="minorHAnsi"/>
        </w:rPr>
        <w:t xml:space="preserve">to review </w:t>
      </w:r>
      <w:r w:rsidR="00CC69FE" w:rsidRPr="00CC69FE">
        <w:rPr>
          <w:rFonts w:ascii="Calibri" w:hAnsi="Calibri"/>
          <w:color w:val="000000"/>
          <w:lang w:val="en-US"/>
        </w:rPr>
        <w:t xml:space="preserve">the draft recommendation R0132 and if necessary provide feedback to the ARM committee to adapt the recommendation to accurately refer to the new </w:t>
      </w:r>
      <w:r w:rsidR="00CC69FE">
        <w:rPr>
          <w:rFonts w:ascii="Calibri" w:hAnsi="Calibri"/>
          <w:color w:val="000000"/>
          <w:lang w:val="en-US"/>
        </w:rPr>
        <w:t xml:space="preserve">guideline </w:t>
      </w:r>
      <w:r w:rsidR="00026FDD">
        <w:rPr>
          <w:rFonts w:ascii="Calibri" w:hAnsi="Calibri"/>
          <w:color w:val="000000"/>
          <w:lang w:val="en-US"/>
        </w:rPr>
        <w:t xml:space="preserve">on quality management </w:t>
      </w:r>
      <w:r w:rsidR="00E55AC3">
        <w:rPr>
          <w:rFonts w:ascii="Calibri" w:hAnsi="Calibri"/>
          <w:color w:val="000000"/>
          <w:lang w:val="en-US"/>
        </w:rPr>
        <w:t xml:space="preserve">for </w:t>
      </w:r>
      <w:r w:rsidR="00CC69FE" w:rsidRPr="00CC69FE">
        <w:rPr>
          <w:rFonts w:ascii="Calibri" w:hAnsi="Calibri"/>
          <w:color w:val="000000"/>
          <w:lang w:val="en-US"/>
        </w:rPr>
        <w:t>VTS</w:t>
      </w:r>
      <w:r w:rsidR="00E55AC3">
        <w:rPr>
          <w:rFonts w:ascii="Calibri" w:hAnsi="Calibri"/>
          <w:color w:val="000000"/>
          <w:lang w:val="en-US"/>
        </w:rPr>
        <w:t>.</w:t>
      </w:r>
    </w:p>
    <w:p w14:paraId="469D927D" w14:textId="77777777" w:rsidR="00B37CF2" w:rsidRPr="00392AB5" w:rsidRDefault="00B37CF2" w:rsidP="00B37CF2">
      <w:pPr>
        <w:pStyle w:val="Heading1"/>
        <w:spacing w:after="120"/>
      </w:pPr>
      <w:r w:rsidRPr="00392AB5">
        <w:t xml:space="preserve">Action requested </w:t>
      </w:r>
    </w:p>
    <w:p w14:paraId="04FA58AD" w14:textId="13209FCE" w:rsidR="00623060" w:rsidRPr="004030B8" w:rsidRDefault="004030B8" w:rsidP="004030B8">
      <w:pPr>
        <w:pStyle w:val="BodyText"/>
        <w:numPr>
          <w:ilvl w:val="0"/>
          <w:numId w:val="22"/>
        </w:numPr>
        <w:spacing w:before="60" w:after="60"/>
        <w:ind w:hanging="357"/>
        <w:rPr>
          <w:rFonts w:ascii="Calibri" w:hAnsi="Calibri"/>
        </w:rPr>
      </w:pPr>
      <w:r>
        <w:rPr>
          <w:rFonts w:ascii="Calibri" w:hAnsi="Calibri"/>
        </w:rPr>
        <w:t>T</w:t>
      </w:r>
      <w:r w:rsidR="00B20464" w:rsidRPr="002E2012">
        <w:rPr>
          <w:rFonts w:asciiTheme="minorHAnsi" w:hAnsiTheme="minorHAnsi" w:cstheme="minorHAnsi"/>
        </w:rPr>
        <w:t xml:space="preserve">he </w:t>
      </w:r>
      <w:r w:rsidR="00B20464">
        <w:rPr>
          <w:rFonts w:asciiTheme="minorHAnsi" w:hAnsiTheme="minorHAnsi" w:cstheme="minorHAnsi"/>
        </w:rPr>
        <w:t>ARM</w:t>
      </w:r>
      <w:r w:rsidR="00B3252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c</w:t>
      </w:r>
      <w:r w:rsidR="00B20464" w:rsidRPr="002E2012">
        <w:rPr>
          <w:rFonts w:asciiTheme="minorHAnsi" w:hAnsiTheme="minorHAnsi" w:cstheme="minorHAnsi"/>
        </w:rPr>
        <w:t>ommittee</w:t>
      </w:r>
      <w:r w:rsidR="00B20464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is requested to </w:t>
      </w:r>
      <w:r w:rsidR="00B20464">
        <w:rPr>
          <w:rFonts w:asciiTheme="minorHAnsi" w:hAnsiTheme="minorHAnsi" w:cstheme="minorHAnsi"/>
        </w:rPr>
        <w:t>n</w:t>
      </w:r>
      <w:r w:rsidR="00B20464" w:rsidRPr="000B76A1">
        <w:rPr>
          <w:rFonts w:ascii="Calibri" w:hAnsi="Calibri"/>
        </w:rPr>
        <w:t>ote</w:t>
      </w:r>
      <w:r>
        <w:rPr>
          <w:rFonts w:ascii="Calibri" w:hAnsi="Calibri"/>
        </w:rPr>
        <w:t xml:space="preserve"> t</w:t>
      </w:r>
      <w:r w:rsidR="00B32523" w:rsidRPr="004030B8">
        <w:rPr>
          <w:rFonts w:asciiTheme="minorHAnsi" w:hAnsiTheme="minorHAnsi" w:cstheme="minorHAnsi"/>
        </w:rPr>
        <w:t xml:space="preserve">hat the VTS committee has </w:t>
      </w:r>
      <w:r w:rsidR="00BC2601">
        <w:rPr>
          <w:rFonts w:ascii="Calibri" w:hAnsi="Calibri"/>
        </w:rPr>
        <w:t>progressed</w:t>
      </w:r>
      <w:r w:rsidR="00B32523" w:rsidRPr="004030B8">
        <w:rPr>
          <w:rFonts w:asciiTheme="minorHAnsi" w:hAnsiTheme="minorHAnsi" w:cstheme="minorHAnsi"/>
        </w:rPr>
        <w:t xml:space="preserve"> the task to develop a guideline on quality management for VTS </w:t>
      </w:r>
      <w:r w:rsidRPr="004030B8">
        <w:rPr>
          <w:rFonts w:ascii="Calibri" w:hAnsi="Calibri"/>
        </w:rPr>
        <w:t>scheduled to be completed at VTS56 in September 2024.</w:t>
      </w:r>
    </w:p>
    <w:p w14:paraId="5EA84BA7" w14:textId="62555058" w:rsidR="00251D62" w:rsidRDefault="004030B8" w:rsidP="007A2BB7">
      <w:pPr>
        <w:pStyle w:val="BodyText"/>
        <w:numPr>
          <w:ilvl w:val="0"/>
          <w:numId w:val="22"/>
        </w:numPr>
        <w:spacing w:before="60" w:after="60"/>
        <w:ind w:hanging="357"/>
        <w:rPr>
          <w:rFonts w:ascii="Calibri" w:hAnsi="Calibri"/>
        </w:rPr>
      </w:pPr>
      <w:r w:rsidRPr="00E46F71">
        <w:rPr>
          <w:rFonts w:ascii="Calibri" w:hAnsi="Calibri"/>
        </w:rPr>
        <w:t xml:space="preserve">The ARM committee is </w:t>
      </w:r>
      <w:r w:rsidR="007233F0" w:rsidRPr="00E46F71">
        <w:rPr>
          <w:rFonts w:ascii="Calibri" w:hAnsi="Calibri"/>
        </w:rPr>
        <w:t xml:space="preserve">further </w:t>
      </w:r>
      <w:r w:rsidRPr="00E46F71">
        <w:rPr>
          <w:rFonts w:ascii="Calibri" w:hAnsi="Calibri"/>
        </w:rPr>
        <w:t xml:space="preserve">requested to </w:t>
      </w:r>
      <w:r w:rsidR="00E46F71" w:rsidRPr="00E46F71">
        <w:rPr>
          <w:rFonts w:ascii="Calibri" w:hAnsi="Calibri"/>
        </w:rPr>
        <w:t xml:space="preserve">note that </w:t>
      </w:r>
      <w:r w:rsidR="009F5BC2">
        <w:rPr>
          <w:rFonts w:ascii="Calibri" w:hAnsi="Calibri"/>
        </w:rPr>
        <w:t xml:space="preserve">the VTS Committee will </w:t>
      </w:r>
      <w:r w:rsidR="003B2074">
        <w:rPr>
          <w:rFonts w:ascii="Calibri" w:hAnsi="Calibri"/>
        </w:rPr>
        <w:t>review the draft recommendations R</w:t>
      </w:r>
      <w:r w:rsidR="00782921">
        <w:rPr>
          <w:rFonts w:ascii="Calibri" w:hAnsi="Calibri"/>
        </w:rPr>
        <w:t>0132 and if necessary provide feedback to the ARM Committee</w:t>
      </w:r>
      <w:r w:rsidR="00CC4799">
        <w:rPr>
          <w:rFonts w:ascii="Calibri" w:hAnsi="Calibri"/>
        </w:rPr>
        <w:t xml:space="preserve"> </w:t>
      </w:r>
      <w:r w:rsidR="00EC2DBA">
        <w:rPr>
          <w:rFonts w:ascii="Calibri" w:hAnsi="Calibri"/>
        </w:rPr>
        <w:t>as soon as</w:t>
      </w:r>
      <w:r w:rsidR="00CC4799">
        <w:rPr>
          <w:rFonts w:ascii="Calibri" w:hAnsi="Calibri"/>
        </w:rPr>
        <w:t xml:space="preserve"> the </w:t>
      </w:r>
      <w:r w:rsidR="00177EE7" w:rsidRPr="00CC69FE">
        <w:rPr>
          <w:rFonts w:ascii="Calibri" w:hAnsi="Calibri"/>
          <w:color w:val="000000"/>
          <w:lang w:val="en-US"/>
        </w:rPr>
        <w:t xml:space="preserve">new </w:t>
      </w:r>
      <w:r w:rsidR="00177EE7">
        <w:rPr>
          <w:rFonts w:ascii="Calibri" w:hAnsi="Calibri"/>
          <w:color w:val="000000"/>
          <w:lang w:val="en-US"/>
        </w:rPr>
        <w:t xml:space="preserve">guideline on quality management for </w:t>
      </w:r>
      <w:r w:rsidR="00177EE7" w:rsidRPr="00CC69FE">
        <w:rPr>
          <w:rFonts w:ascii="Calibri" w:hAnsi="Calibri"/>
          <w:color w:val="000000"/>
          <w:lang w:val="en-US"/>
        </w:rPr>
        <w:t>VTS</w:t>
      </w:r>
      <w:r w:rsidR="00177EE7">
        <w:rPr>
          <w:rFonts w:ascii="Calibri" w:hAnsi="Calibri"/>
          <w:color w:val="000000"/>
          <w:lang w:val="en-US"/>
        </w:rPr>
        <w:t xml:space="preserve"> is finalized.</w:t>
      </w:r>
    </w:p>
    <w:sectPr w:rsidR="00251D62" w:rsidSect="008506E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10" w:h="16840"/>
      <w:pgMar w:top="981" w:right="1077" w:bottom="420" w:left="1060" w:header="482" w:footer="936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C0F22" w14:textId="77777777" w:rsidR="008506E6" w:rsidRDefault="008506E6" w:rsidP="00362CD9">
      <w:r>
        <w:separator/>
      </w:r>
    </w:p>
  </w:endnote>
  <w:endnote w:type="continuationSeparator" w:id="0">
    <w:p w14:paraId="74CCB422" w14:textId="77777777" w:rsidR="008506E6" w:rsidRDefault="008506E6" w:rsidP="00362CD9">
      <w:r>
        <w:continuationSeparator/>
      </w:r>
    </w:p>
  </w:endnote>
  <w:endnote w:type="continuationNotice" w:id="1">
    <w:p w14:paraId="404CD7A5" w14:textId="77777777" w:rsidR="008506E6" w:rsidRDefault="008506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Bold">
    <w:altName w:val="Microsoft Sans Serif"/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590E1" w14:textId="77777777" w:rsidR="00493AAF" w:rsidRDefault="00493AA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D3D4C" w14:textId="77777777" w:rsidR="00B069BF" w:rsidRPr="00160A86" w:rsidRDefault="00B069BF" w:rsidP="00160A8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67598" w14:textId="77777777" w:rsidR="00493AAF" w:rsidRDefault="00493A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DCF34" w14:textId="77777777" w:rsidR="008506E6" w:rsidRDefault="008506E6" w:rsidP="00362CD9">
      <w:r>
        <w:separator/>
      </w:r>
    </w:p>
  </w:footnote>
  <w:footnote w:type="continuationSeparator" w:id="0">
    <w:p w14:paraId="1382785B" w14:textId="77777777" w:rsidR="008506E6" w:rsidRDefault="008506E6" w:rsidP="00362CD9">
      <w:r>
        <w:continuationSeparator/>
      </w:r>
    </w:p>
  </w:footnote>
  <w:footnote w:type="continuationNotice" w:id="1">
    <w:p w14:paraId="098A236B" w14:textId="77777777" w:rsidR="008506E6" w:rsidRDefault="008506E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6F6BB" w14:textId="77777777" w:rsidR="00493AAF" w:rsidRDefault="00493AA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19FA4" w14:textId="6345AAA1" w:rsidR="00B069BF" w:rsidRDefault="00B069BF">
    <w:pPr>
      <w:pStyle w:val="BodyText"/>
      <w:spacing w:line="14" w:lineRule="auto"/>
      <w:rPr>
        <w:sz w:val="20"/>
      </w:rPr>
    </w:pPr>
    <w:r>
      <w:rPr>
        <w:noProof/>
        <w:lang w:val="en-AU" w:eastAsia="en-AU"/>
      </w:rPr>
      <w:drawing>
        <wp:anchor distT="0" distB="0" distL="0" distR="0" simplePos="0" relativeHeight="251657216" behindDoc="1" locked="0" layoutInCell="1" allowOverlap="1" wp14:anchorId="60A0825F" wp14:editId="08B66A21">
          <wp:simplePos x="0" y="0"/>
          <wp:positionH relativeFrom="page">
            <wp:posOffset>6753148</wp:posOffset>
          </wp:positionH>
          <wp:positionV relativeFrom="page">
            <wp:posOffset>306256</wp:posOffset>
          </wp:positionV>
          <wp:extent cx="174135" cy="210795"/>
          <wp:effectExtent l="0" t="0" r="0" b="0"/>
          <wp:wrapNone/>
          <wp:docPr id="7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4135" cy="2107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BC288" w14:textId="77777777" w:rsidR="00493AAF" w:rsidRDefault="00493A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1433F"/>
    <w:multiLevelType w:val="hybridMultilevel"/>
    <w:tmpl w:val="2B3E2D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AC042A"/>
    <w:multiLevelType w:val="hybridMultilevel"/>
    <w:tmpl w:val="FB08268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466D6F"/>
    <w:multiLevelType w:val="hybridMultilevel"/>
    <w:tmpl w:val="77A69C62"/>
    <w:lvl w:ilvl="0" w:tplc="0C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1C157FC"/>
    <w:multiLevelType w:val="hybridMultilevel"/>
    <w:tmpl w:val="91864D8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22318C">
      <w:numFmt w:val="bullet"/>
      <w:lvlText w:val="•"/>
      <w:lvlJc w:val="left"/>
      <w:pPr>
        <w:ind w:left="3240" w:hanging="1440"/>
      </w:pPr>
      <w:rPr>
        <w:rFonts w:ascii="Calibri" w:eastAsia="Calibri" w:hAnsi="Calibri" w:cs="Calibri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650D01"/>
    <w:multiLevelType w:val="hybridMultilevel"/>
    <w:tmpl w:val="286E70A4"/>
    <w:lvl w:ilvl="0" w:tplc="0C09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7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45AE7291"/>
    <w:multiLevelType w:val="hybridMultilevel"/>
    <w:tmpl w:val="C50280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D8628E5"/>
    <w:multiLevelType w:val="hybridMultilevel"/>
    <w:tmpl w:val="8196D4FA"/>
    <w:lvl w:ilvl="0" w:tplc="0C09000F">
      <w:start w:val="1"/>
      <w:numFmt w:val="decimal"/>
      <w:lvlText w:val="%1."/>
      <w:lvlJc w:val="left"/>
      <w:pPr>
        <w:ind w:left="717" w:hanging="360"/>
      </w:pPr>
    </w:lvl>
    <w:lvl w:ilvl="1" w:tplc="0C090019" w:tentative="1">
      <w:start w:val="1"/>
      <w:numFmt w:val="lowerLetter"/>
      <w:lvlText w:val="%2."/>
      <w:lvlJc w:val="left"/>
      <w:pPr>
        <w:ind w:left="1437" w:hanging="360"/>
      </w:pPr>
    </w:lvl>
    <w:lvl w:ilvl="2" w:tplc="0C09001B" w:tentative="1">
      <w:start w:val="1"/>
      <w:numFmt w:val="lowerRoman"/>
      <w:lvlText w:val="%3."/>
      <w:lvlJc w:val="right"/>
      <w:pPr>
        <w:ind w:left="2157" w:hanging="180"/>
      </w:pPr>
    </w:lvl>
    <w:lvl w:ilvl="3" w:tplc="0C09000F" w:tentative="1">
      <w:start w:val="1"/>
      <w:numFmt w:val="decimal"/>
      <w:lvlText w:val="%4."/>
      <w:lvlJc w:val="left"/>
      <w:pPr>
        <w:ind w:left="2877" w:hanging="360"/>
      </w:pPr>
    </w:lvl>
    <w:lvl w:ilvl="4" w:tplc="0C090019" w:tentative="1">
      <w:start w:val="1"/>
      <w:numFmt w:val="lowerLetter"/>
      <w:lvlText w:val="%5."/>
      <w:lvlJc w:val="left"/>
      <w:pPr>
        <w:ind w:left="3597" w:hanging="360"/>
      </w:pPr>
    </w:lvl>
    <w:lvl w:ilvl="5" w:tplc="0C09001B" w:tentative="1">
      <w:start w:val="1"/>
      <w:numFmt w:val="lowerRoman"/>
      <w:lvlText w:val="%6."/>
      <w:lvlJc w:val="right"/>
      <w:pPr>
        <w:ind w:left="4317" w:hanging="180"/>
      </w:pPr>
    </w:lvl>
    <w:lvl w:ilvl="6" w:tplc="0C09000F" w:tentative="1">
      <w:start w:val="1"/>
      <w:numFmt w:val="decimal"/>
      <w:lvlText w:val="%7."/>
      <w:lvlJc w:val="left"/>
      <w:pPr>
        <w:ind w:left="5037" w:hanging="360"/>
      </w:pPr>
    </w:lvl>
    <w:lvl w:ilvl="7" w:tplc="0C090019" w:tentative="1">
      <w:start w:val="1"/>
      <w:numFmt w:val="lowerLetter"/>
      <w:lvlText w:val="%8."/>
      <w:lvlJc w:val="left"/>
      <w:pPr>
        <w:ind w:left="5757" w:hanging="360"/>
      </w:pPr>
    </w:lvl>
    <w:lvl w:ilvl="8" w:tplc="0C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08992276">
    <w:abstractNumId w:val="20"/>
  </w:num>
  <w:num w:numId="2" w16cid:durableId="1630279492">
    <w:abstractNumId w:val="15"/>
  </w:num>
  <w:num w:numId="3" w16cid:durableId="972632913">
    <w:abstractNumId w:val="4"/>
  </w:num>
  <w:num w:numId="4" w16cid:durableId="1845582441">
    <w:abstractNumId w:val="22"/>
  </w:num>
  <w:num w:numId="5" w16cid:durableId="1794909171">
    <w:abstractNumId w:val="10"/>
  </w:num>
  <w:num w:numId="6" w16cid:durableId="2047607841">
    <w:abstractNumId w:val="9"/>
  </w:num>
  <w:num w:numId="7" w16cid:durableId="1195001424">
    <w:abstractNumId w:val="17"/>
  </w:num>
  <w:num w:numId="8" w16cid:durableId="484592024">
    <w:abstractNumId w:val="16"/>
  </w:num>
  <w:num w:numId="9" w16cid:durableId="1273628316">
    <w:abstractNumId w:val="21"/>
  </w:num>
  <w:num w:numId="10" w16cid:durableId="1389184989">
    <w:abstractNumId w:val="8"/>
  </w:num>
  <w:num w:numId="11" w16cid:durableId="642388042">
    <w:abstractNumId w:val="18"/>
  </w:num>
  <w:num w:numId="12" w16cid:durableId="1326931072">
    <w:abstractNumId w:val="12"/>
  </w:num>
  <w:num w:numId="13" w16cid:durableId="1518496432">
    <w:abstractNumId w:val="11"/>
  </w:num>
  <w:num w:numId="14" w16cid:durableId="145903705">
    <w:abstractNumId w:val="7"/>
  </w:num>
  <w:num w:numId="15" w16cid:durableId="763499256">
    <w:abstractNumId w:val="14"/>
  </w:num>
  <w:num w:numId="16" w16cid:durableId="1559976005">
    <w:abstractNumId w:val="0"/>
  </w:num>
  <w:num w:numId="17" w16cid:durableId="1519924292">
    <w:abstractNumId w:val="13"/>
  </w:num>
  <w:num w:numId="18" w16cid:durableId="956838791">
    <w:abstractNumId w:val="1"/>
  </w:num>
  <w:num w:numId="19" w16cid:durableId="1890915675">
    <w:abstractNumId w:val="6"/>
  </w:num>
  <w:num w:numId="20" w16cid:durableId="1970278976">
    <w:abstractNumId w:val="3"/>
  </w:num>
  <w:num w:numId="21" w16cid:durableId="625702755">
    <w:abstractNumId w:val="5"/>
  </w:num>
  <w:num w:numId="22" w16cid:durableId="832184548">
    <w:abstractNumId w:val="19"/>
  </w:num>
  <w:num w:numId="23" w16cid:durableId="1225602394">
    <w:abstractNumId w:val="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108BC"/>
    <w:rsid w:val="00012048"/>
    <w:rsid w:val="00012140"/>
    <w:rsid w:val="00014106"/>
    <w:rsid w:val="000150DD"/>
    <w:rsid w:val="00021388"/>
    <w:rsid w:val="00023EE6"/>
    <w:rsid w:val="00026FDD"/>
    <w:rsid w:val="00030862"/>
    <w:rsid w:val="0003092C"/>
    <w:rsid w:val="000338E6"/>
    <w:rsid w:val="00036A03"/>
    <w:rsid w:val="00036B9E"/>
    <w:rsid w:val="00037DF4"/>
    <w:rsid w:val="0004053F"/>
    <w:rsid w:val="0004178B"/>
    <w:rsid w:val="00043124"/>
    <w:rsid w:val="00045703"/>
    <w:rsid w:val="0004700E"/>
    <w:rsid w:val="00051CAD"/>
    <w:rsid w:val="00056536"/>
    <w:rsid w:val="00057045"/>
    <w:rsid w:val="00062280"/>
    <w:rsid w:val="00070C13"/>
    <w:rsid w:val="000715C9"/>
    <w:rsid w:val="00082C2A"/>
    <w:rsid w:val="00083D27"/>
    <w:rsid w:val="00084F33"/>
    <w:rsid w:val="00084FC2"/>
    <w:rsid w:val="00086CCD"/>
    <w:rsid w:val="0008762C"/>
    <w:rsid w:val="0009656A"/>
    <w:rsid w:val="0009784F"/>
    <w:rsid w:val="000A0617"/>
    <w:rsid w:val="000A757A"/>
    <w:rsid w:val="000A77A7"/>
    <w:rsid w:val="000B00F0"/>
    <w:rsid w:val="000B0A84"/>
    <w:rsid w:val="000B1707"/>
    <w:rsid w:val="000B76A1"/>
    <w:rsid w:val="000B7A1B"/>
    <w:rsid w:val="000C0A5D"/>
    <w:rsid w:val="000C1B3E"/>
    <w:rsid w:val="000C2735"/>
    <w:rsid w:val="000C349E"/>
    <w:rsid w:val="000C590C"/>
    <w:rsid w:val="000C7DB1"/>
    <w:rsid w:val="000D2502"/>
    <w:rsid w:val="000D5FCB"/>
    <w:rsid w:val="000E1E63"/>
    <w:rsid w:val="000E40EE"/>
    <w:rsid w:val="000E60C6"/>
    <w:rsid w:val="000F1EAF"/>
    <w:rsid w:val="000F6F53"/>
    <w:rsid w:val="001072DB"/>
    <w:rsid w:val="00110AE7"/>
    <w:rsid w:val="00113013"/>
    <w:rsid w:val="00117D7B"/>
    <w:rsid w:val="001232EE"/>
    <w:rsid w:val="00125CD6"/>
    <w:rsid w:val="00134CF4"/>
    <w:rsid w:val="001372DD"/>
    <w:rsid w:val="00137ABD"/>
    <w:rsid w:val="00137B62"/>
    <w:rsid w:val="00140281"/>
    <w:rsid w:val="00142929"/>
    <w:rsid w:val="0014350D"/>
    <w:rsid w:val="00144748"/>
    <w:rsid w:val="00146289"/>
    <w:rsid w:val="00146E5F"/>
    <w:rsid w:val="00156BDD"/>
    <w:rsid w:val="00160A86"/>
    <w:rsid w:val="00161495"/>
    <w:rsid w:val="00163451"/>
    <w:rsid w:val="00164525"/>
    <w:rsid w:val="00173B2A"/>
    <w:rsid w:val="00177619"/>
    <w:rsid w:val="00177EE7"/>
    <w:rsid w:val="00177F4D"/>
    <w:rsid w:val="00180DDA"/>
    <w:rsid w:val="00194974"/>
    <w:rsid w:val="001A5B99"/>
    <w:rsid w:val="001A7A01"/>
    <w:rsid w:val="001B2A2D"/>
    <w:rsid w:val="001B4C3C"/>
    <w:rsid w:val="001B5021"/>
    <w:rsid w:val="001B6D97"/>
    <w:rsid w:val="001B6DE1"/>
    <w:rsid w:val="001B737D"/>
    <w:rsid w:val="001C44A3"/>
    <w:rsid w:val="001C480D"/>
    <w:rsid w:val="001C550E"/>
    <w:rsid w:val="001C5B86"/>
    <w:rsid w:val="001C6B75"/>
    <w:rsid w:val="001C713E"/>
    <w:rsid w:val="001C71BA"/>
    <w:rsid w:val="001C71CB"/>
    <w:rsid w:val="001D0708"/>
    <w:rsid w:val="001D0E93"/>
    <w:rsid w:val="001D29E9"/>
    <w:rsid w:val="001D3D41"/>
    <w:rsid w:val="001D5E6E"/>
    <w:rsid w:val="001E0E15"/>
    <w:rsid w:val="001E1CB3"/>
    <w:rsid w:val="001E6E6A"/>
    <w:rsid w:val="001F0501"/>
    <w:rsid w:val="001F1305"/>
    <w:rsid w:val="001F528A"/>
    <w:rsid w:val="001F704E"/>
    <w:rsid w:val="00201722"/>
    <w:rsid w:val="00203E27"/>
    <w:rsid w:val="002125B0"/>
    <w:rsid w:val="00214533"/>
    <w:rsid w:val="0022280E"/>
    <w:rsid w:val="00225153"/>
    <w:rsid w:val="00225D7A"/>
    <w:rsid w:val="002309C4"/>
    <w:rsid w:val="002323C8"/>
    <w:rsid w:val="00233C5F"/>
    <w:rsid w:val="002348B0"/>
    <w:rsid w:val="00243228"/>
    <w:rsid w:val="00250DF9"/>
    <w:rsid w:val="00251483"/>
    <w:rsid w:val="00251D62"/>
    <w:rsid w:val="00252260"/>
    <w:rsid w:val="0025448D"/>
    <w:rsid w:val="00255CAA"/>
    <w:rsid w:val="00263FA5"/>
    <w:rsid w:val="00264305"/>
    <w:rsid w:val="002644BA"/>
    <w:rsid w:val="00265B2B"/>
    <w:rsid w:val="0026723C"/>
    <w:rsid w:val="002703DE"/>
    <w:rsid w:val="00271BEE"/>
    <w:rsid w:val="002723F6"/>
    <w:rsid w:val="00272CD9"/>
    <w:rsid w:val="00275918"/>
    <w:rsid w:val="00282172"/>
    <w:rsid w:val="00282A53"/>
    <w:rsid w:val="00291052"/>
    <w:rsid w:val="002955C5"/>
    <w:rsid w:val="002957BB"/>
    <w:rsid w:val="00296914"/>
    <w:rsid w:val="00296AEB"/>
    <w:rsid w:val="002A0346"/>
    <w:rsid w:val="002A0BC3"/>
    <w:rsid w:val="002A4487"/>
    <w:rsid w:val="002B1441"/>
    <w:rsid w:val="002B19DE"/>
    <w:rsid w:val="002B43EF"/>
    <w:rsid w:val="002B49E9"/>
    <w:rsid w:val="002B5803"/>
    <w:rsid w:val="002C0FDD"/>
    <w:rsid w:val="002C11EA"/>
    <w:rsid w:val="002C24C4"/>
    <w:rsid w:val="002C2E10"/>
    <w:rsid w:val="002C5734"/>
    <w:rsid w:val="002C632E"/>
    <w:rsid w:val="002D0F32"/>
    <w:rsid w:val="002D22AA"/>
    <w:rsid w:val="002D3E8B"/>
    <w:rsid w:val="002D4575"/>
    <w:rsid w:val="002D5C0C"/>
    <w:rsid w:val="002E03D1"/>
    <w:rsid w:val="002E2012"/>
    <w:rsid w:val="002E3FAE"/>
    <w:rsid w:val="002E5B92"/>
    <w:rsid w:val="002E6B74"/>
    <w:rsid w:val="002E6FCA"/>
    <w:rsid w:val="002F2B29"/>
    <w:rsid w:val="002F348D"/>
    <w:rsid w:val="002F4289"/>
    <w:rsid w:val="002F620F"/>
    <w:rsid w:val="002F72D6"/>
    <w:rsid w:val="00300BE0"/>
    <w:rsid w:val="003039D6"/>
    <w:rsid w:val="00304290"/>
    <w:rsid w:val="0031476F"/>
    <w:rsid w:val="0032264B"/>
    <w:rsid w:val="00324EDD"/>
    <w:rsid w:val="00340775"/>
    <w:rsid w:val="00340EBC"/>
    <w:rsid w:val="00341E78"/>
    <w:rsid w:val="0034211A"/>
    <w:rsid w:val="00346272"/>
    <w:rsid w:val="00346F80"/>
    <w:rsid w:val="00350AA4"/>
    <w:rsid w:val="00356CD0"/>
    <w:rsid w:val="00362CD9"/>
    <w:rsid w:val="00364098"/>
    <w:rsid w:val="003667F4"/>
    <w:rsid w:val="00374629"/>
    <w:rsid w:val="003761CA"/>
    <w:rsid w:val="00377784"/>
    <w:rsid w:val="00380DAF"/>
    <w:rsid w:val="0038453A"/>
    <w:rsid w:val="00384AE0"/>
    <w:rsid w:val="0038694E"/>
    <w:rsid w:val="00387D74"/>
    <w:rsid w:val="00391AE2"/>
    <w:rsid w:val="003926F0"/>
    <w:rsid w:val="00392AB5"/>
    <w:rsid w:val="00394622"/>
    <w:rsid w:val="003961DA"/>
    <w:rsid w:val="003972CE"/>
    <w:rsid w:val="003A1147"/>
    <w:rsid w:val="003A5C3F"/>
    <w:rsid w:val="003B2074"/>
    <w:rsid w:val="003B28F5"/>
    <w:rsid w:val="003B531B"/>
    <w:rsid w:val="003B7B7D"/>
    <w:rsid w:val="003C089F"/>
    <w:rsid w:val="003C54CB"/>
    <w:rsid w:val="003C59C6"/>
    <w:rsid w:val="003C704D"/>
    <w:rsid w:val="003C7A2A"/>
    <w:rsid w:val="003D12A5"/>
    <w:rsid w:val="003D2DC1"/>
    <w:rsid w:val="003D49BA"/>
    <w:rsid w:val="003D69D0"/>
    <w:rsid w:val="003D6AE5"/>
    <w:rsid w:val="003E26CE"/>
    <w:rsid w:val="003F2918"/>
    <w:rsid w:val="003F430E"/>
    <w:rsid w:val="003F4457"/>
    <w:rsid w:val="003F5A87"/>
    <w:rsid w:val="003F607F"/>
    <w:rsid w:val="0040157F"/>
    <w:rsid w:val="0040164E"/>
    <w:rsid w:val="004030B8"/>
    <w:rsid w:val="00406161"/>
    <w:rsid w:val="004067EA"/>
    <w:rsid w:val="0041088C"/>
    <w:rsid w:val="00412DD0"/>
    <w:rsid w:val="00414B47"/>
    <w:rsid w:val="00420A38"/>
    <w:rsid w:val="00426B50"/>
    <w:rsid w:val="00431B19"/>
    <w:rsid w:val="004321AE"/>
    <w:rsid w:val="00433CF1"/>
    <w:rsid w:val="00434BF6"/>
    <w:rsid w:val="0044010F"/>
    <w:rsid w:val="0045169E"/>
    <w:rsid w:val="00455825"/>
    <w:rsid w:val="004601DF"/>
    <w:rsid w:val="004661AD"/>
    <w:rsid w:val="00472495"/>
    <w:rsid w:val="00474276"/>
    <w:rsid w:val="0047523B"/>
    <w:rsid w:val="0048475E"/>
    <w:rsid w:val="004868B5"/>
    <w:rsid w:val="00490F64"/>
    <w:rsid w:val="00493AAF"/>
    <w:rsid w:val="004A13CE"/>
    <w:rsid w:val="004A533E"/>
    <w:rsid w:val="004A6569"/>
    <w:rsid w:val="004A6C1D"/>
    <w:rsid w:val="004C79FA"/>
    <w:rsid w:val="004D0B03"/>
    <w:rsid w:val="004D1D85"/>
    <w:rsid w:val="004D3C3A"/>
    <w:rsid w:val="004D6BBC"/>
    <w:rsid w:val="004E15AC"/>
    <w:rsid w:val="004E1CD1"/>
    <w:rsid w:val="004E67E9"/>
    <w:rsid w:val="004F116C"/>
    <w:rsid w:val="004F7EFC"/>
    <w:rsid w:val="005107EB"/>
    <w:rsid w:val="00521345"/>
    <w:rsid w:val="00523477"/>
    <w:rsid w:val="00524CDE"/>
    <w:rsid w:val="00526DF0"/>
    <w:rsid w:val="0052746A"/>
    <w:rsid w:val="005378F4"/>
    <w:rsid w:val="00542F04"/>
    <w:rsid w:val="00545CC4"/>
    <w:rsid w:val="00546BEB"/>
    <w:rsid w:val="0055152E"/>
    <w:rsid w:val="00551FFF"/>
    <w:rsid w:val="005607A2"/>
    <w:rsid w:val="00567256"/>
    <w:rsid w:val="0057198B"/>
    <w:rsid w:val="005735BC"/>
    <w:rsid w:val="00573CFE"/>
    <w:rsid w:val="00576EE8"/>
    <w:rsid w:val="0058370B"/>
    <w:rsid w:val="0059582C"/>
    <w:rsid w:val="00595F37"/>
    <w:rsid w:val="005969F2"/>
    <w:rsid w:val="00596A43"/>
    <w:rsid w:val="00597FAE"/>
    <w:rsid w:val="005A3ADC"/>
    <w:rsid w:val="005B080A"/>
    <w:rsid w:val="005B218A"/>
    <w:rsid w:val="005B2D7E"/>
    <w:rsid w:val="005B32A3"/>
    <w:rsid w:val="005B4DFA"/>
    <w:rsid w:val="005B5814"/>
    <w:rsid w:val="005B6CF1"/>
    <w:rsid w:val="005B6E55"/>
    <w:rsid w:val="005B7D14"/>
    <w:rsid w:val="005C0D44"/>
    <w:rsid w:val="005C1945"/>
    <w:rsid w:val="005C2229"/>
    <w:rsid w:val="005C566C"/>
    <w:rsid w:val="005C5784"/>
    <w:rsid w:val="005C7E69"/>
    <w:rsid w:val="005E014C"/>
    <w:rsid w:val="005E262D"/>
    <w:rsid w:val="005E7AC9"/>
    <w:rsid w:val="005F23D3"/>
    <w:rsid w:val="005F4943"/>
    <w:rsid w:val="005F794A"/>
    <w:rsid w:val="005F7E20"/>
    <w:rsid w:val="006031EF"/>
    <w:rsid w:val="00603ECB"/>
    <w:rsid w:val="00605DB5"/>
    <w:rsid w:val="00605E43"/>
    <w:rsid w:val="00610003"/>
    <w:rsid w:val="00611055"/>
    <w:rsid w:val="006153BB"/>
    <w:rsid w:val="00615E82"/>
    <w:rsid w:val="006216FE"/>
    <w:rsid w:val="0062222E"/>
    <w:rsid w:val="00623060"/>
    <w:rsid w:val="0063798B"/>
    <w:rsid w:val="00646609"/>
    <w:rsid w:val="00653B26"/>
    <w:rsid w:val="006543AB"/>
    <w:rsid w:val="00654E88"/>
    <w:rsid w:val="00656B3B"/>
    <w:rsid w:val="00660E3B"/>
    <w:rsid w:val="006616F3"/>
    <w:rsid w:val="00664073"/>
    <w:rsid w:val="006652C3"/>
    <w:rsid w:val="006709A5"/>
    <w:rsid w:val="0067433E"/>
    <w:rsid w:val="00674C47"/>
    <w:rsid w:val="00686123"/>
    <w:rsid w:val="00686807"/>
    <w:rsid w:val="00691FD0"/>
    <w:rsid w:val="00692148"/>
    <w:rsid w:val="006A1A1E"/>
    <w:rsid w:val="006A2887"/>
    <w:rsid w:val="006A6AC8"/>
    <w:rsid w:val="006B4BF6"/>
    <w:rsid w:val="006B53DC"/>
    <w:rsid w:val="006C5948"/>
    <w:rsid w:val="006D1978"/>
    <w:rsid w:val="006E5548"/>
    <w:rsid w:val="006E56D9"/>
    <w:rsid w:val="006F2A74"/>
    <w:rsid w:val="006F40AF"/>
    <w:rsid w:val="006F78B1"/>
    <w:rsid w:val="007000D4"/>
    <w:rsid w:val="007118F5"/>
    <w:rsid w:val="0071207F"/>
    <w:rsid w:val="00712AA4"/>
    <w:rsid w:val="00713441"/>
    <w:rsid w:val="007146C4"/>
    <w:rsid w:val="00721AA1"/>
    <w:rsid w:val="007233F0"/>
    <w:rsid w:val="00724B67"/>
    <w:rsid w:val="00725F14"/>
    <w:rsid w:val="00726339"/>
    <w:rsid w:val="0074076A"/>
    <w:rsid w:val="00741702"/>
    <w:rsid w:val="00742CAA"/>
    <w:rsid w:val="00743067"/>
    <w:rsid w:val="007547F8"/>
    <w:rsid w:val="007641EC"/>
    <w:rsid w:val="00765622"/>
    <w:rsid w:val="007658F2"/>
    <w:rsid w:val="0077092B"/>
    <w:rsid w:val="00770B6C"/>
    <w:rsid w:val="00773322"/>
    <w:rsid w:val="00773D3A"/>
    <w:rsid w:val="0077516C"/>
    <w:rsid w:val="00782921"/>
    <w:rsid w:val="007835C3"/>
    <w:rsid w:val="00783FEA"/>
    <w:rsid w:val="00786950"/>
    <w:rsid w:val="00790797"/>
    <w:rsid w:val="00797C14"/>
    <w:rsid w:val="007A12F5"/>
    <w:rsid w:val="007A395D"/>
    <w:rsid w:val="007B187A"/>
    <w:rsid w:val="007B32D3"/>
    <w:rsid w:val="007B6BD5"/>
    <w:rsid w:val="007B7ED4"/>
    <w:rsid w:val="007C167D"/>
    <w:rsid w:val="007C1D66"/>
    <w:rsid w:val="007C2428"/>
    <w:rsid w:val="007C346C"/>
    <w:rsid w:val="007D565E"/>
    <w:rsid w:val="007D5A3D"/>
    <w:rsid w:val="007E1985"/>
    <w:rsid w:val="007E63EF"/>
    <w:rsid w:val="007E6479"/>
    <w:rsid w:val="007E6C0B"/>
    <w:rsid w:val="007E7519"/>
    <w:rsid w:val="007E7E2A"/>
    <w:rsid w:val="007F7A1C"/>
    <w:rsid w:val="0080294B"/>
    <w:rsid w:val="008156F7"/>
    <w:rsid w:val="00820978"/>
    <w:rsid w:val="0082480E"/>
    <w:rsid w:val="008330E4"/>
    <w:rsid w:val="008400CF"/>
    <w:rsid w:val="00840F68"/>
    <w:rsid w:val="008418DE"/>
    <w:rsid w:val="00841C54"/>
    <w:rsid w:val="00842999"/>
    <w:rsid w:val="00846AAA"/>
    <w:rsid w:val="00847746"/>
    <w:rsid w:val="00847FCD"/>
    <w:rsid w:val="00850293"/>
    <w:rsid w:val="008506E6"/>
    <w:rsid w:val="00851373"/>
    <w:rsid w:val="00851BA6"/>
    <w:rsid w:val="008520E8"/>
    <w:rsid w:val="008532F0"/>
    <w:rsid w:val="008541C4"/>
    <w:rsid w:val="008543C7"/>
    <w:rsid w:val="008547C7"/>
    <w:rsid w:val="0085654D"/>
    <w:rsid w:val="00861160"/>
    <w:rsid w:val="00861D98"/>
    <w:rsid w:val="008655AD"/>
    <w:rsid w:val="0086654F"/>
    <w:rsid w:val="00883E5F"/>
    <w:rsid w:val="00890588"/>
    <w:rsid w:val="00891C49"/>
    <w:rsid w:val="00892B4D"/>
    <w:rsid w:val="00897842"/>
    <w:rsid w:val="008A356F"/>
    <w:rsid w:val="008A4653"/>
    <w:rsid w:val="008A4717"/>
    <w:rsid w:val="008A50CC"/>
    <w:rsid w:val="008A64D5"/>
    <w:rsid w:val="008B3040"/>
    <w:rsid w:val="008B5481"/>
    <w:rsid w:val="008C3D29"/>
    <w:rsid w:val="008C51F1"/>
    <w:rsid w:val="008D1694"/>
    <w:rsid w:val="008D79CB"/>
    <w:rsid w:val="008E6B3A"/>
    <w:rsid w:val="008F07BC"/>
    <w:rsid w:val="008F1103"/>
    <w:rsid w:val="008F327D"/>
    <w:rsid w:val="008F5418"/>
    <w:rsid w:val="00901869"/>
    <w:rsid w:val="00907B49"/>
    <w:rsid w:val="00922E46"/>
    <w:rsid w:val="0092692B"/>
    <w:rsid w:val="0093023B"/>
    <w:rsid w:val="00930561"/>
    <w:rsid w:val="00932894"/>
    <w:rsid w:val="00932A70"/>
    <w:rsid w:val="00933EC1"/>
    <w:rsid w:val="00941CC9"/>
    <w:rsid w:val="00943E9C"/>
    <w:rsid w:val="0094568A"/>
    <w:rsid w:val="00953F4D"/>
    <w:rsid w:val="00955F79"/>
    <w:rsid w:val="00957306"/>
    <w:rsid w:val="00960BB8"/>
    <w:rsid w:val="00962B76"/>
    <w:rsid w:val="00964F5C"/>
    <w:rsid w:val="00965F4F"/>
    <w:rsid w:val="00966163"/>
    <w:rsid w:val="009679C2"/>
    <w:rsid w:val="00967D61"/>
    <w:rsid w:val="009734D1"/>
    <w:rsid w:val="00973B57"/>
    <w:rsid w:val="00975900"/>
    <w:rsid w:val="009831C0"/>
    <w:rsid w:val="00990BDB"/>
    <w:rsid w:val="0099161D"/>
    <w:rsid w:val="009926AB"/>
    <w:rsid w:val="00993739"/>
    <w:rsid w:val="009A09D6"/>
    <w:rsid w:val="009A1C08"/>
    <w:rsid w:val="009A30D6"/>
    <w:rsid w:val="009A62A4"/>
    <w:rsid w:val="009A63BB"/>
    <w:rsid w:val="009A65CA"/>
    <w:rsid w:val="009B0719"/>
    <w:rsid w:val="009B0D89"/>
    <w:rsid w:val="009B1ACD"/>
    <w:rsid w:val="009B4A0D"/>
    <w:rsid w:val="009B7115"/>
    <w:rsid w:val="009B7FEC"/>
    <w:rsid w:val="009C27E4"/>
    <w:rsid w:val="009C32C6"/>
    <w:rsid w:val="009C6822"/>
    <w:rsid w:val="009D0DC3"/>
    <w:rsid w:val="009D3FE8"/>
    <w:rsid w:val="009D6A1A"/>
    <w:rsid w:val="009E0242"/>
    <w:rsid w:val="009F13B7"/>
    <w:rsid w:val="009F3C55"/>
    <w:rsid w:val="009F4490"/>
    <w:rsid w:val="009F4FF5"/>
    <w:rsid w:val="009F5351"/>
    <w:rsid w:val="009F5BC2"/>
    <w:rsid w:val="009F70F9"/>
    <w:rsid w:val="009F71B3"/>
    <w:rsid w:val="009F727E"/>
    <w:rsid w:val="00A00327"/>
    <w:rsid w:val="00A0389B"/>
    <w:rsid w:val="00A04DC3"/>
    <w:rsid w:val="00A07033"/>
    <w:rsid w:val="00A14962"/>
    <w:rsid w:val="00A20C3D"/>
    <w:rsid w:val="00A230C4"/>
    <w:rsid w:val="00A249C9"/>
    <w:rsid w:val="00A31C1C"/>
    <w:rsid w:val="00A322CE"/>
    <w:rsid w:val="00A33A3C"/>
    <w:rsid w:val="00A35371"/>
    <w:rsid w:val="00A40C96"/>
    <w:rsid w:val="00A4421C"/>
    <w:rsid w:val="00A446C9"/>
    <w:rsid w:val="00A47ACF"/>
    <w:rsid w:val="00A57AF6"/>
    <w:rsid w:val="00A635D6"/>
    <w:rsid w:val="00A64CE9"/>
    <w:rsid w:val="00A6744C"/>
    <w:rsid w:val="00A73537"/>
    <w:rsid w:val="00A73AE5"/>
    <w:rsid w:val="00A75C88"/>
    <w:rsid w:val="00A80791"/>
    <w:rsid w:val="00A83111"/>
    <w:rsid w:val="00A83718"/>
    <w:rsid w:val="00A8553A"/>
    <w:rsid w:val="00A9190D"/>
    <w:rsid w:val="00A93AED"/>
    <w:rsid w:val="00A961C8"/>
    <w:rsid w:val="00AA2BBE"/>
    <w:rsid w:val="00AA4AB0"/>
    <w:rsid w:val="00AA6261"/>
    <w:rsid w:val="00AA707B"/>
    <w:rsid w:val="00AA73CB"/>
    <w:rsid w:val="00AB007F"/>
    <w:rsid w:val="00AB2E4F"/>
    <w:rsid w:val="00AB4A36"/>
    <w:rsid w:val="00AB69C7"/>
    <w:rsid w:val="00AB7F7D"/>
    <w:rsid w:val="00AC0E3B"/>
    <w:rsid w:val="00AC22E2"/>
    <w:rsid w:val="00AC3673"/>
    <w:rsid w:val="00AC6440"/>
    <w:rsid w:val="00AD4B47"/>
    <w:rsid w:val="00AD5682"/>
    <w:rsid w:val="00AD620F"/>
    <w:rsid w:val="00AE1319"/>
    <w:rsid w:val="00AE34BB"/>
    <w:rsid w:val="00AF0AA3"/>
    <w:rsid w:val="00AF0BD4"/>
    <w:rsid w:val="00AF5E67"/>
    <w:rsid w:val="00B020B3"/>
    <w:rsid w:val="00B069BF"/>
    <w:rsid w:val="00B10FE8"/>
    <w:rsid w:val="00B11A74"/>
    <w:rsid w:val="00B17DC1"/>
    <w:rsid w:val="00B17EBC"/>
    <w:rsid w:val="00B20464"/>
    <w:rsid w:val="00B226F2"/>
    <w:rsid w:val="00B267F1"/>
    <w:rsid w:val="00B274DF"/>
    <w:rsid w:val="00B32523"/>
    <w:rsid w:val="00B37CF2"/>
    <w:rsid w:val="00B42C3C"/>
    <w:rsid w:val="00B43CC4"/>
    <w:rsid w:val="00B4482E"/>
    <w:rsid w:val="00B46472"/>
    <w:rsid w:val="00B521C4"/>
    <w:rsid w:val="00B53656"/>
    <w:rsid w:val="00B54AF2"/>
    <w:rsid w:val="00B56BDF"/>
    <w:rsid w:val="00B60A9E"/>
    <w:rsid w:val="00B60E3A"/>
    <w:rsid w:val="00B65812"/>
    <w:rsid w:val="00B65A32"/>
    <w:rsid w:val="00B66210"/>
    <w:rsid w:val="00B66D0C"/>
    <w:rsid w:val="00B71E5C"/>
    <w:rsid w:val="00B73D27"/>
    <w:rsid w:val="00B7525A"/>
    <w:rsid w:val="00B803E8"/>
    <w:rsid w:val="00B80893"/>
    <w:rsid w:val="00B81BF8"/>
    <w:rsid w:val="00B85C4B"/>
    <w:rsid w:val="00B85CD6"/>
    <w:rsid w:val="00B872F0"/>
    <w:rsid w:val="00B87310"/>
    <w:rsid w:val="00B873F1"/>
    <w:rsid w:val="00B90A27"/>
    <w:rsid w:val="00B920B7"/>
    <w:rsid w:val="00B925B7"/>
    <w:rsid w:val="00B92B32"/>
    <w:rsid w:val="00B94CA6"/>
    <w:rsid w:val="00B94E72"/>
    <w:rsid w:val="00B9554D"/>
    <w:rsid w:val="00B96BF6"/>
    <w:rsid w:val="00B96EAB"/>
    <w:rsid w:val="00BA1452"/>
    <w:rsid w:val="00BA17BE"/>
    <w:rsid w:val="00BA4059"/>
    <w:rsid w:val="00BA4A09"/>
    <w:rsid w:val="00BB2B9F"/>
    <w:rsid w:val="00BB7D9E"/>
    <w:rsid w:val="00BC1F29"/>
    <w:rsid w:val="00BC2334"/>
    <w:rsid w:val="00BC2601"/>
    <w:rsid w:val="00BC60A4"/>
    <w:rsid w:val="00BC67C7"/>
    <w:rsid w:val="00BC6B32"/>
    <w:rsid w:val="00BD0CE5"/>
    <w:rsid w:val="00BD3A34"/>
    <w:rsid w:val="00BD3CB8"/>
    <w:rsid w:val="00BD4E6F"/>
    <w:rsid w:val="00BD6B16"/>
    <w:rsid w:val="00BE050C"/>
    <w:rsid w:val="00BE13DD"/>
    <w:rsid w:val="00BE281F"/>
    <w:rsid w:val="00BE28E0"/>
    <w:rsid w:val="00BF32F0"/>
    <w:rsid w:val="00BF4DCE"/>
    <w:rsid w:val="00BF679B"/>
    <w:rsid w:val="00C01308"/>
    <w:rsid w:val="00C0224E"/>
    <w:rsid w:val="00C04AD7"/>
    <w:rsid w:val="00C05CE5"/>
    <w:rsid w:val="00C06C14"/>
    <w:rsid w:val="00C17848"/>
    <w:rsid w:val="00C20FE5"/>
    <w:rsid w:val="00C21D09"/>
    <w:rsid w:val="00C308A5"/>
    <w:rsid w:val="00C37323"/>
    <w:rsid w:val="00C44C8F"/>
    <w:rsid w:val="00C4711F"/>
    <w:rsid w:val="00C5147E"/>
    <w:rsid w:val="00C6117E"/>
    <w:rsid w:val="00C6171E"/>
    <w:rsid w:val="00C7510E"/>
    <w:rsid w:val="00C82B44"/>
    <w:rsid w:val="00C908B7"/>
    <w:rsid w:val="00C959A0"/>
    <w:rsid w:val="00C9677A"/>
    <w:rsid w:val="00C96EC7"/>
    <w:rsid w:val="00CA1F59"/>
    <w:rsid w:val="00CA36C8"/>
    <w:rsid w:val="00CA37BE"/>
    <w:rsid w:val="00CA3FAD"/>
    <w:rsid w:val="00CA6F2C"/>
    <w:rsid w:val="00CB16F3"/>
    <w:rsid w:val="00CB1925"/>
    <w:rsid w:val="00CB1A74"/>
    <w:rsid w:val="00CB42B6"/>
    <w:rsid w:val="00CC4799"/>
    <w:rsid w:val="00CC69FE"/>
    <w:rsid w:val="00CD1FE1"/>
    <w:rsid w:val="00CD6A13"/>
    <w:rsid w:val="00CD6EAB"/>
    <w:rsid w:val="00CE22C3"/>
    <w:rsid w:val="00CE2F05"/>
    <w:rsid w:val="00CE689F"/>
    <w:rsid w:val="00CF1871"/>
    <w:rsid w:val="00CF5F32"/>
    <w:rsid w:val="00D00CA7"/>
    <w:rsid w:val="00D01874"/>
    <w:rsid w:val="00D019CE"/>
    <w:rsid w:val="00D01A00"/>
    <w:rsid w:val="00D0665D"/>
    <w:rsid w:val="00D1133E"/>
    <w:rsid w:val="00D11CBB"/>
    <w:rsid w:val="00D17A34"/>
    <w:rsid w:val="00D231FB"/>
    <w:rsid w:val="00D23A75"/>
    <w:rsid w:val="00D26628"/>
    <w:rsid w:val="00D317FC"/>
    <w:rsid w:val="00D31F5B"/>
    <w:rsid w:val="00D32F21"/>
    <w:rsid w:val="00D33272"/>
    <w:rsid w:val="00D332B3"/>
    <w:rsid w:val="00D34412"/>
    <w:rsid w:val="00D36963"/>
    <w:rsid w:val="00D37D1D"/>
    <w:rsid w:val="00D40207"/>
    <w:rsid w:val="00D44DD1"/>
    <w:rsid w:val="00D543EE"/>
    <w:rsid w:val="00D54918"/>
    <w:rsid w:val="00D55207"/>
    <w:rsid w:val="00D624DA"/>
    <w:rsid w:val="00D671D0"/>
    <w:rsid w:val="00D67BC5"/>
    <w:rsid w:val="00D750E5"/>
    <w:rsid w:val="00D77364"/>
    <w:rsid w:val="00D80887"/>
    <w:rsid w:val="00D81801"/>
    <w:rsid w:val="00D82563"/>
    <w:rsid w:val="00D92B45"/>
    <w:rsid w:val="00D95962"/>
    <w:rsid w:val="00DA1DF2"/>
    <w:rsid w:val="00DA7E65"/>
    <w:rsid w:val="00DB334B"/>
    <w:rsid w:val="00DB5B5C"/>
    <w:rsid w:val="00DC2595"/>
    <w:rsid w:val="00DC2952"/>
    <w:rsid w:val="00DC389B"/>
    <w:rsid w:val="00DC5B55"/>
    <w:rsid w:val="00DD1600"/>
    <w:rsid w:val="00DE04CB"/>
    <w:rsid w:val="00DE2FEE"/>
    <w:rsid w:val="00DE3314"/>
    <w:rsid w:val="00DE58FC"/>
    <w:rsid w:val="00DF1467"/>
    <w:rsid w:val="00DF5966"/>
    <w:rsid w:val="00E00705"/>
    <w:rsid w:val="00E00BE9"/>
    <w:rsid w:val="00E05D3E"/>
    <w:rsid w:val="00E12645"/>
    <w:rsid w:val="00E16B00"/>
    <w:rsid w:val="00E21A5B"/>
    <w:rsid w:val="00E22A11"/>
    <w:rsid w:val="00E26BB5"/>
    <w:rsid w:val="00E31E5C"/>
    <w:rsid w:val="00E40188"/>
    <w:rsid w:val="00E41795"/>
    <w:rsid w:val="00E41ED3"/>
    <w:rsid w:val="00E424A5"/>
    <w:rsid w:val="00E44DD2"/>
    <w:rsid w:val="00E46F71"/>
    <w:rsid w:val="00E558C3"/>
    <w:rsid w:val="00E55927"/>
    <w:rsid w:val="00E55AC3"/>
    <w:rsid w:val="00E56DAB"/>
    <w:rsid w:val="00E56EA3"/>
    <w:rsid w:val="00E60540"/>
    <w:rsid w:val="00E60D51"/>
    <w:rsid w:val="00E62A82"/>
    <w:rsid w:val="00E64D5A"/>
    <w:rsid w:val="00E667CA"/>
    <w:rsid w:val="00E70D5E"/>
    <w:rsid w:val="00E714E0"/>
    <w:rsid w:val="00E7406C"/>
    <w:rsid w:val="00E82B73"/>
    <w:rsid w:val="00E844B2"/>
    <w:rsid w:val="00E850BF"/>
    <w:rsid w:val="00E85DFB"/>
    <w:rsid w:val="00E860CB"/>
    <w:rsid w:val="00E87364"/>
    <w:rsid w:val="00E876CB"/>
    <w:rsid w:val="00E912A6"/>
    <w:rsid w:val="00E927C4"/>
    <w:rsid w:val="00E95989"/>
    <w:rsid w:val="00E961B3"/>
    <w:rsid w:val="00E97511"/>
    <w:rsid w:val="00EA4844"/>
    <w:rsid w:val="00EA4D9C"/>
    <w:rsid w:val="00EA5A97"/>
    <w:rsid w:val="00EB2248"/>
    <w:rsid w:val="00EB44B3"/>
    <w:rsid w:val="00EB53DC"/>
    <w:rsid w:val="00EB75EE"/>
    <w:rsid w:val="00EB780C"/>
    <w:rsid w:val="00EC0170"/>
    <w:rsid w:val="00EC2DBA"/>
    <w:rsid w:val="00EC61CB"/>
    <w:rsid w:val="00ED3965"/>
    <w:rsid w:val="00EE3CC5"/>
    <w:rsid w:val="00EE4C1D"/>
    <w:rsid w:val="00EF1688"/>
    <w:rsid w:val="00EF3685"/>
    <w:rsid w:val="00EF3DF1"/>
    <w:rsid w:val="00EF4886"/>
    <w:rsid w:val="00EF65D5"/>
    <w:rsid w:val="00F04350"/>
    <w:rsid w:val="00F06674"/>
    <w:rsid w:val="00F1130A"/>
    <w:rsid w:val="00F133DB"/>
    <w:rsid w:val="00F159EB"/>
    <w:rsid w:val="00F25BF4"/>
    <w:rsid w:val="00F267DB"/>
    <w:rsid w:val="00F273BB"/>
    <w:rsid w:val="00F329BC"/>
    <w:rsid w:val="00F33062"/>
    <w:rsid w:val="00F33BB3"/>
    <w:rsid w:val="00F357BE"/>
    <w:rsid w:val="00F37251"/>
    <w:rsid w:val="00F42434"/>
    <w:rsid w:val="00F426B6"/>
    <w:rsid w:val="00F46D17"/>
    <w:rsid w:val="00F46F6F"/>
    <w:rsid w:val="00F546D5"/>
    <w:rsid w:val="00F60608"/>
    <w:rsid w:val="00F610AA"/>
    <w:rsid w:val="00F6206C"/>
    <w:rsid w:val="00F62217"/>
    <w:rsid w:val="00F63E25"/>
    <w:rsid w:val="00F67A27"/>
    <w:rsid w:val="00F71289"/>
    <w:rsid w:val="00F71507"/>
    <w:rsid w:val="00F7420F"/>
    <w:rsid w:val="00F755BE"/>
    <w:rsid w:val="00F765C8"/>
    <w:rsid w:val="00F805EF"/>
    <w:rsid w:val="00F821F4"/>
    <w:rsid w:val="00F90C67"/>
    <w:rsid w:val="00F93B80"/>
    <w:rsid w:val="00F9438C"/>
    <w:rsid w:val="00FA163B"/>
    <w:rsid w:val="00FA23F9"/>
    <w:rsid w:val="00FA70FD"/>
    <w:rsid w:val="00FA7ED6"/>
    <w:rsid w:val="00FB17A9"/>
    <w:rsid w:val="00FB2C5B"/>
    <w:rsid w:val="00FB3CAA"/>
    <w:rsid w:val="00FB527C"/>
    <w:rsid w:val="00FB6F75"/>
    <w:rsid w:val="00FC0090"/>
    <w:rsid w:val="00FC0EB3"/>
    <w:rsid w:val="00FC19C5"/>
    <w:rsid w:val="00FD154E"/>
    <w:rsid w:val="00FD675E"/>
    <w:rsid w:val="00FD7FB0"/>
    <w:rsid w:val="00FE50B6"/>
    <w:rsid w:val="00FE55DF"/>
    <w:rsid w:val="00FE5674"/>
    <w:rsid w:val="00FE76F1"/>
    <w:rsid w:val="00FF5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A105FED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uiPriority w:val="1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1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uiPriority w:val="1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1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uiPriority w:val="1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left" w:pos="1134"/>
      </w:tabs>
      <w:spacing w:after="120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link w:val="Bullet2Char"/>
    <w:qFormat/>
    <w:rsid w:val="001C44A3"/>
    <w:pPr>
      <w:numPr>
        <w:numId w:val="8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uiPriority w:val="99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qFormat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qFormat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uiPriority w:val="99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uiPriority w:val="1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TableParagraph">
    <w:name w:val="Table Paragraph"/>
    <w:basedOn w:val="Normal"/>
    <w:uiPriority w:val="1"/>
    <w:qFormat/>
    <w:rsid w:val="00045703"/>
    <w:pPr>
      <w:widowControl w:val="0"/>
    </w:pPr>
    <w:rPr>
      <w:rFonts w:eastAsia="Arial" w:cs="Arial"/>
      <w:lang w:val="en-US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045703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kern w:val="0"/>
      <w:sz w:val="32"/>
      <w:szCs w:val="32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47746"/>
    <w:rPr>
      <w:color w:val="605E5C"/>
      <w:shd w:val="clear" w:color="auto" w:fill="E1DFDD"/>
    </w:rPr>
  </w:style>
  <w:style w:type="character" w:customStyle="1" w:styleId="Bullet2Char">
    <w:name w:val="Bullet 2 Char"/>
    <w:basedOn w:val="DefaultParagraphFont"/>
    <w:link w:val="Bullet2"/>
    <w:rsid w:val="00FD7FB0"/>
    <w:rPr>
      <w:rFonts w:ascii="Arial" w:hAnsi="Arial" w:cs="Arial"/>
      <w:sz w:val="22"/>
      <w:szCs w:val="22"/>
    </w:rPr>
  </w:style>
  <w:style w:type="paragraph" w:customStyle="1" w:styleId="AnnexBHead3">
    <w:name w:val="Annex B Head 3"/>
    <w:basedOn w:val="Normal"/>
    <w:next w:val="BodyText"/>
    <w:rsid w:val="00D67BC5"/>
    <w:pPr>
      <w:spacing w:before="120" w:after="120"/>
      <w:ind w:left="992" w:hanging="992"/>
    </w:pPr>
    <w:rPr>
      <w:rFonts w:asciiTheme="minorHAnsi" w:hAnsiTheme="minorHAnsi"/>
      <w:b/>
      <w:smallCaps/>
      <w:color w:val="407EC9"/>
    </w:rPr>
  </w:style>
  <w:style w:type="paragraph" w:customStyle="1" w:styleId="AnnexBHead4">
    <w:name w:val="Annex B Head 4"/>
    <w:basedOn w:val="Normal"/>
    <w:next w:val="BodyText"/>
    <w:rsid w:val="00D67BC5"/>
    <w:pPr>
      <w:tabs>
        <w:tab w:val="num" w:pos="0"/>
      </w:tabs>
      <w:spacing w:before="120" w:after="120"/>
      <w:ind w:left="1134" w:hanging="1134"/>
    </w:pPr>
    <w:rPr>
      <w:rFonts w:asciiTheme="minorHAnsi" w:hAnsiTheme="minorHAnsi"/>
      <w:b/>
      <w:color w:val="407EC9"/>
    </w:rPr>
  </w:style>
  <w:style w:type="character" w:styleId="UnresolvedMention">
    <w:name w:val="Unresolved Mention"/>
    <w:basedOn w:val="DefaultParagraphFont"/>
    <w:uiPriority w:val="99"/>
    <w:semiHidden/>
    <w:unhideWhenUsed/>
    <w:rsid w:val="00890588"/>
    <w:rPr>
      <w:color w:val="605E5C"/>
      <w:shd w:val="clear" w:color="auto" w:fill="E1DFDD"/>
    </w:rPr>
  </w:style>
  <w:style w:type="paragraph" w:customStyle="1" w:styleId="Default">
    <w:name w:val="Default"/>
    <w:rsid w:val="00474276"/>
    <w:pPr>
      <w:autoSpaceDE w:val="0"/>
      <w:autoSpaceDN w:val="0"/>
      <w:adjustRightInd w:val="0"/>
    </w:pPr>
    <w:rPr>
      <w:rFonts w:eastAsiaTheme="minorHAnsi" w:cs="Calibri"/>
      <w:color w:val="000000"/>
      <w:sz w:val="24"/>
      <w:szCs w:val="24"/>
      <w:lang w:val="en-AU" w:eastAsia="en-US"/>
    </w:rPr>
  </w:style>
  <w:style w:type="table" w:customStyle="1" w:styleId="TableGrid1">
    <w:name w:val="Table Grid1"/>
    <w:basedOn w:val="TableNormal"/>
    <w:next w:val="TableGrid"/>
    <w:uiPriority w:val="59"/>
    <w:rsid w:val="00CD6EAB"/>
    <w:rPr>
      <w:rFonts w:asciiTheme="minorHAnsi" w:eastAsiaTheme="minorHAnsi" w:hAnsiTheme="minorHAnsi" w:cstheme="minorBidi"/>
      <w:sz w:val="22"/>
      <w:szCs w:val="22"/>
      <w:lang w:val="en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F7420F"/>
    <w:rPr>
      <w:rFonts w:eastAsia="Times New Roman" w:cs="Times New Roman"/>
      <w:szCs w:val="24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A30D6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14350D"/>
    <w:rPr>
      <w:rFonts w:ascii="Arial" w:hAnsi="Arial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70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3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a17fa82a8844458a6a0c8620d34b563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a78a909af5cc50c69a19459e6e32af70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0EBCA-5B4D-4FEB-A4BD-E707FC6CF4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4ECC33D-113D-45B1-9E67-3F4EA94837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368C15-17EC-4D3F-B35D-5B514DEA6FE1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4.xml><?xml version="1.0" encoding="utf-8"?>
<ds:datastoreItem xmlns:ds="http://schemas.openxmlformats.org/officeDocument/2006/customXml" ds:itemID="{BFD7ED57-9899-4B0B-AF85-EC12DF32C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6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Tom Southall</cp:lastModifiedBy>
  <cp:revision>47</cp:revision>
  <cp:lastPrinted>2021-03-08T05:27:00Z</cp:lastPrinted>
  <dcterms:created xsi:type="dcterms:W3CDTF">2023-09-22T00:04:00Z</dcterms:created>
  <dcterms:modified xsi:type="dcterms:W3CDTF">2024-03-27T10:33:00Z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