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5302FD" w14:textId="1905AAED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0049D8" w:rsidRPr="007A395D">
        <w:rPr>
          <w:rFonts w:ascii="Calibri" w:hAnsi="Calibri"/>
        </w:rPr>
        <w:t xml:space="preserve">  </w:t>
      </w:r>
      <w:r w:rsidR="00001D11">
        <w:rPr>
          <w:rFonts w:ascii="Calibri" w:hAnsi="Calibri"/>
        </w:rPr>
        <w:t>ARM1</w:t>
      </w:r>
      <w:r w:rsidR="00911657">
        <w:rPr>
          <w:rFonts w:ascii="Calibri" w:hAnsi="Calibri"/>
        </w:rPr>
        <w:t>8</w:t>
      </w:r>
      <w:r w:rsidRPr="007A395D">
        <w:rPr>
          <w:rFonts w:ascii="Calibri" w:hAnsi="Calibri"/>
        </w:rPr>
        <w:t>-</w:t>
      </w:r>
      <w:r w:rsidR="00682E8A">
        <w:rPr>
          <w:rFonts w:ascii="Calibri" w:hAnsi="Calibri"/>
        </w:rPr>
        <w:t>8.4.9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1F3A1274" w:rsidR="0080294B" w:rsidRPr="007A395D" w:rsidRDefault="000A2F8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>
        <w:rPr>
          <w:rFonts w:ascii="Calibri" w:hAnsi="Calibri" w:cs="Arial"/>
          <w:b/>
          <w:sz w:val="24"/>
          <w:szCs w:val="24"/>
        </w:rPr>
        <w:t>X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ARM</w:t>
      </w:r>
      <w:r w:rsidR="00037DF4" w:rsidRPr="007A395D">
        <w:rPr>
          <w:rFonts w:ascii="Calibri" w:hAnsi="Calibri" w:cs="Arial"/>
        </w:rPr>
        <w:tab/>
      </w:r>
      <w:r w:rsidR="0080294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ENG</w:t>
      </w:r>
      <w:r w:rsidR="0080294B" w:rsidRPr="007A395D">
        <w:rPr>
          <w:rFonts w:ascii="Calibri" w:hAnsi="Calibri" w:cs="Arial"/>
        </w:rPr>
        <w:tab/>
      </w:r>
      <w:r w:rsidR="0080294B"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="00001D11" w:rsidRPr="007A395D">
        <w:rPr>
          <w:rFonts w:ascii="Calibri" w:hAnsi="Calibri" w:cs="Arial"/>
          <w:b/>
          <w:sz w:val="24"/>
          <w:szCs w:val="24"/>
        </w:rPr>
        <w:t xml:space="preserve"> 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PAP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57431B">
        <w:rPr>
          <w:rFonts w:ascii="Calibri" w:hAnsi="Calibri" w:cs="Arial"/>
          <w:b/>
          <w:sz w:val="24"/>
          <w:szCs w:val="24"/>
        </w:rPr>
        <w:t>X</w:t>
      </w:r>
      <w:r w:rsidR="0080294B"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7FACC4ED" w:rsidR="0080294B" w:rsidRPr="007A395D" w:rsidRDefault="009709DA" w:rsidP="00037DF4">
      <w:pPr>
        <w:pStyle w:val="BodyText"/>
        <w:tabs>
          <w:tab w:val="left" w:pos="1843"/>
        </w:tabs>
        <w:rPr>
          <w:rFonts w:ascii="Calibri" w:hAnsi="Calibri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ENAV</w:t>
      </w:r>
      <w:r w:rsidR="0080294B" w:rsidRPr="007A395D">
        <w:rPr>
          <w:rFonts w:ascii="Calibri" w:hAnsi="Calibri" w:cs="Arial"/>
          <w:b/>
          <w:sz w:val="24"/>
          <w:szCs w:val="24"/>
        </w:rPr>
        <w:tab/>
      </w:r>
      <w:r w:rsidR="00001D11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57431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2F4B2515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3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682E8A">
        <w:rPr>
          <w:rFonts w:ascii="Calibri" w:hAnsi="Calibri"/>
        </w:rPr>
        <w:t>8.4</w:t>
      </w:r>
    </w:p>
    <w:p w14:paraId="1AB3E246" w14:textId="42A409F4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="00151F14">
        <w:rPr>
          <w:rFonts w:asciiTheme="minorHAnsi" w:hAnsiTheme="minorHAnsi" w:cstheme="minorHAnsi"/>
          <w:sz w:val="20"/>
          <w:szCs w:val="20"/>
        </w:rPr>
        <w:t>7.1.2</w:t>
      </w:r>
    </w:p>
    <w:p w14:paraId="3C0DA1E4" w14:textId="119913F7" w:rsidR="003A036A" w:rsidRDefault="00362CD9" w:rsidP="003A036A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0A2F8B">
        <w:rPr>
          <w:rFonts w:ascii="Calibri" w:hAnsi="Calibri"/>
        </w:rPr>
        <w:t>Sewoong OH(KRISO)</w:t>
      </w:r>
      <w:r w:rsidR="003A036A">
        <w:rPr>
          <w:rFonts w:ascii="Calibri" w:hAnsi="Calibri"/>
        </w:rPr>
        <w:t xml:space="preserve">, Yunjee KIM(KRISO) 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5DEF5B08" w:rsidR="00A446C9" w:rsidRPr="00605E43" w:rsidRDefault="003C2430" w:rsidP="00A446C9">
      <w:pPr>
        <w:pStyle w:val="Title"/>
        <w:rPr>
          <w:rFonts w:ascii="Calibri" w:hAnsi="Calibri"/>
          <w:color w:val="0070C0"/>
          <w:lang w:eastAsia="ko-KR"/>
        </w:rPr>
      </w:pPr>
      <w:r>
        <w:rPr>
          <w:rFonts w:ascii="Calibri" w:hAnsi="Calibri" w:hint="eastAsia"/>
          <w:color w:val="0070C0"/>
          <w:lang w:eastAsia="ko-KR"/>
        </w:rPr>
        <w:t>Review</w:t>
      </w:r>
      <w:r>
        <w:rPr>
          <w:rFonts w:ascii="Calibri" w:hAnsi="Calibri"/>
          <w:color w:val="0070C0"/>
          <w:lang w:eastAsia="ko-KR"/>
        </w:rPr>
        <w:t xml:space="preserve"> </w:t>
      </w:r>
      <w:r>
        <w:rPr>
          <w:rFonts w:ascii="Calibri" w:hAnsi="Calibri" w:hint="eastAsia"/>
          <w:color w:val="0070C0"/>
          <w:lang w:eastAsia="ko-KR"/>
        </w:rPr>
        <w:t>of</w:t>
      </w:r>
      <w:r>
        <w:rPr>
          <w:rFonts w:ascii="Calibri" w:hAnsi="Calibri"/>
          <w:color w:val="0070C0"/>
          <w:lang w:eastAsia="ko-KR"/>
        </w:rPr>
        <w:t xml:space="preserve"> </w:t>
      </w:r>
      <w:r w:rsidR="00F81606">
        <w:rPr>
          <w:rFonts w:ascii="Calibri" w:hAnsi="Calibri" w:hint="eastAsia"/>
          <w:color w:val="0070C0"/>
          <w:lang w:eastAsia="ko-KR"/>
        </w:rPr>
        <w:t>S</w:t>
      </w:r>
      <w:r w:rsidR="00F81606">
        <w:rPr>
          <w:rFonts w:ascii="Calibri" w:hAnsi="Calibri"/>
          <w:color w:val="0070C0"/>
          <w:lang w:eastAsia="ko-KR"/>
        </w:rPr>
        <w:t xml:space="preserve">-200 World </w:t>
      </w:r>
      <w:r>
        <w:rPr>
          <w:rFonts w:ascii="Calibri" w:hAnsi="Calibri" w:hint="eastAsia"/>
          <w:color w:val="0070C0"/>
          <w:lang w:eastAsia="ko-KR"/>
        </w:rPr>
        <w:t>image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4855FB54" w14:textId="4692E7DD" w:rsidR="00E92880" w:rsidRDefault="00E92880" w:rsidP="00B47496">
      <w:pPr>
        <w:pStyle w:val="BodyText"/>
        <w:rPr>
          <w:rFonts w:ascii="Calibri" w:hAnsi="Calibri"/>
          <w:lang w:eastAsia="ko-KR"/>
        </w:rPr>
      </w:pPr>
      <w:r w:rsidRPr="00E92880">
        <w:rPr>
          <w:rFonts w:ascii="Calibri" w:hAnsi="Calibri"/>
          <w:lang w:eastAsia="ko-KR"/>
        </w:rPr>
        <w:t>The S-200 world image was created to share the concept of the S-200 series product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specification</w:t>
      </w:r>
      <w:r>
        <w:rPr>
          <w:rFonts w:ascii="Calibri" w:hAnsi="Calibri"/>
          <w:lang w:eastAsia="ko-KR"/>
        </w:rPr>
        <w:t xml:space="preserve"> </w:t>
      </w:r>
      <w:r w:rsidRPr="00E92880">
        <w:rPr>
          <w:rFonts w:ascii="Calibri" w:hAnsi="Calibri"/>
          <w:lang w:eastAsia="ko-KR"/>
        </w:rPr>
        <w:t xml:space="preserve">being developed by IALA, and KRISO intends to </w:t>
      </w:r>
      <w:r>
        <w:rPr>
          <w:rFonts w:ascii="Calibri" w:hAnsi="Calibri" w:hint="eastAsia"/>
          <w:lang w:eastAsia="ko-KR"/>
        </w:rPr>
        <w:t>improve</w:t>
      </w:r>
      <w:r>
        <w:rPr>
          <w:rFonts w:ascii="Calibri" w:hAnsi="Calibri"/>
          <w:lang w:eastAsia="ko-KR"/>
        </w:rPr>
        <w:t xml:space="preserve"> </w:t>
      </w:r>
      <w:r w:rsidRPr="00E92880">
        <w:rPr>
          <w:rFonts w:ascii="Calibri" w:hAnsi="Calibri"/>
          <w:lang w:eastAsia="ko-KR"/>
        </w:rPr>
        <w:t>it by collecting opinions from ARM committee members.</w:t>
      </w:r>
    </w:p>
    <w:p w14:paraId="7B7A93CE" w14:textId="77777777" w:rsidR="00622705" w:rsidRPr="00B36134" w:rsidRDefault="00622705" w:rsidP="00E55927">
      <w:pPr>
        <w:pStyle w:val="BodyText"/>
        <w:rPr>
          <w:rFonts w:ascii="Calibri" w:hAnsi="Calibri"/>
          <w:sz w:val="10"/>
          <w:lang w:eastAsia="ko-KR"/>
        </w:rPr>
      </w:pP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3FACE397" w14:textId="769DB3DF" w:rsidR="000532AA" w:rsidRPr="00B36134" w:rsidRDefault="000532AA" w:rsidP="00A82E43">
      <w:pPr>
        <w:pStyle w:val="BodyText"/>
        <w:rPr>
          <w:rFonts w:ascii="Calibri" w:hAnsi="Calibri"/>
          <w:sz w:val="10"/>
          <w:lang w:eastAsia="ko-KR"/>
        </w:rPr>
      </w:pPr>
    </w:p>
    <w:p w14:paraId="5F995B87" w14:textId="7FF44C05" w:rsidR="00910F13" w:rsidRDefault="00910F13" w:rsidP="000532AA">
      <w:pPr>
        <w:pStyle w:val="BodyText"/>
        <w:rPr>
          <w:rFonts w:ascii="Calibri" w:hAnsi="Calibri"/>
          <w:lang w:eastAsia="ko-KR"/>
        </w:rPr>
      </w:pPr>
      <w:r>
        <w:rPr>
          <w:rFonts w:ascii="Calibri" w:hAnsi="Calibri" w:hint="eastAsia"/>
          <w:lang w:eastAsia="ko-KR"/>
        </w:rPr>
        <w:t>I</w:t>
      </w:r>
      <w:r w:rsidRPr="00910F13">
        <w:rPr>
          <w:rFonts w:ascii="Calibri" w:hAnsi="Calibri"/>
          <w:lang w:eastAsia="ko-KR"/>
        </w:rPr>
        <w:t>ALA has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been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developing</w:t>
      </w:r>
      <w:r>
        <w:rPr>
          <w:rFonts w:ascii="Calibri" w:hAnsi="Calibri"/>
          <w:lang w:eastAsia="ko-KR"/>
        </w:rPr>
        <w:t xml:space="preserve"> </w:t>
      </w:r>
      <w:r w:rsidRPr="00910F13">
        <w:rPr>
          <w:rFonts w:ascii="Calibri" w:hAnsi="Calibri"/>
          <w:lang w:eastAsia="ko-KR"/>
        </w:rPr>
        <w:t xml:space="preserve">the S-200 series product </w:t>
      </w:r>
      <w:r>
        <w:rPr>
          <w:rFonts w:ascii="Calibri" w:hAnsi="Calibri" w:hint="eastAsia"/>
          <w:lang w:eastAsia="ko-KR"/>
        </w:rPr>
        <w:t>specifications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for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information</w:t>
      </w:r>
      <w:r>
        <w:rPr>
          <w:rFonts w:ascii="Calibri" w:hAnsi="Calibri"/>
          <w:lang w:eastAsia="ko-KR"/>
        </w:rPr>
        <w:t xml:space="preserve"> </w:t>
      </w:r>
      <w:r w:rsidRPr="00910F13">
        <w:rPr>
          <w:rFonts w:ascii="Calibri" w:hAnsi="Calibri"/>
          <w:lang w:eastAsia="ko-KR"/>
        </w:rPr>
        <w:t xml:space="preserve">exchange standards in the Aton, PNT, and VTS </w:t>
      </w:r>
      <w:r>
        <w:rPr>
          <w:rFonts w:ascii="Calibri" w:hAnsi="Calibri" w:hint="eastAsia"/>
          <w:lang w:eastAsia="ko-KR"/>
        </w:rPr>
        <w:t>domains</w:t>
      </w:r>
      <w:r w:rsidRPr="00910F13">
        <w:rPr>
          <w:rFonts w:ascii="Calibri" w:hAnsi="Calibri"/>
          <w:lang w:eastAsia="ko-KR"/>
        </w:rPr>
        <w:t xml:space="preserve"> as follows.</w:t>
      </w:r>
    </w:p>
    <w:p w14:paraId="6ED0CB51" w14:textId="77777777" w:rsidR="00B47496" w:rsidRPr="00B47496" w:rsidRDefault="00B47496" w:rsidP="000532AA">
      <w:pPr>
        <w:pStyle w:val="BodyText"/>
        <w:rPr>
          <w:rFonts w:ascii="Calibri" w:hAnsi="Calibri"/>
          <w:sz w:val="2"/>
          <w:lang w:eastAsia="ko-KR"/>
        </w:rPr>
      </w:pPr>
    </w:p>
    <w:p w14:paraId="4A36B97F" w14:textId="1348625D" w:rsidR="00EC4B22" w:rsidRPr="007A395D" w:rsidRDefault="00B47496" w:rsidP="00B47496">
      <w:pPr>
        <w:pStyle w:val="BodyText"/>
        <w:jc w:val="center"/>
        <w:rPr>
          <w:rFonts w:ascii="Calibri" w:hAnsi="Calibri"/>
          <w:lang w:eastAsia="ko-KR"/>
        </w:rPr>
      </w:pPr>
      <w:r w:rsidRPr="00B47496">
        <w:rPr>
          <w:rFonts w:ascii="Calibri" w:hAnsi="Calibri"/>
          <w:noProof/>
          <w:lang w:eastAsia="ko-KR"/>
        </w:rPr>
        <w:drawing>
          <wp:inline distT="0" distB="0" distL="0" distR="0" wp14:anchorId="5AF243DA" wp14:editId="04C369D9">
            <wp:extent cx="4415050" cy="3773170"/>
            <wp:effectExtent l="0" t="0" r="5080" b="0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95559" cy="3841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C5E91A" w14:textId="77777777" w:rsidR="00B47496" w:rsidRDefault="00B47496" w:rsidP="00B47496">
      <w:pPr>
        <w:pStyle w:val="Heading1"/>
        <w:numPr>
          <w:ilvl w:val="0"/>
          <w:numId w:val="0"/>
        </w:numPr>
        <w:ind w:left="567"/>
      </w:pPr>
    </w:p>
    <w:p w14:paraId="041E9135" w14:textId="420D65FD" w:rsidR="00A446C9" w:rsidRPr="007A395D" w:rsidRDefault="009760D3" w:rsidP="00605E43">
      <w:pPr>
        <w:pStyle w:val="Heading1"/>
      </w:pPr>
      <w:r>
        <w:rPr>
          <w:rFonts w:hint="eastAsia"/>
          <w:lang w:eastAsia="ko-KR"/>
        </w:rPr>
        <w:t>Background</w:t>
      </w:r>
      <w:r>
        <w:rPr>
          <w:lang w:eastAsia="ko-KR"/>
        </w:rPr>
        <w:t xml:space="preserve"> </w:t>
      </w:r>
      <w:r>
        <w:rPr>
          <w:rFonts w:hint="eastAsia"/>
          <w:lang w:eastAsia="ko-KR"/>
        </w:rPr>
        <w:t>of</w:t>
      </w:r>
      <w:r>
        <w:rPr>
          <w:lang w:eastAsia="ko-KR"/>
        </w:rPr>
        <w:t xml:space="preserve"> </w:t>
      </w:r>
      <w:r>
        <w:rPr>
          <w:rFonts w:hint="eastAsia"/>
          <w:lang w:eastAsia="ko-KR"/>
        </w:rPr>
        <w:t>drafting</w:t>
      </w:r>
      <w:r>
        <w:rPr>
          <w:lang w:eastAsia="ko-KR"/>
        </w:rPr>
        <w:t xml:space="preserve"> </w:t>
      </w:r>
      <w:r w:rsidR="00B47496">
        <w:rPr>
          <w:lang w:eastAsia="ko-KR"/>
        </w:rPr>
        <w:t xml:space="preserve">S-200 World </w:t>
      </w:r>
      <w:r>
        <w:rPr>
          <w:rFonts w:hint="eastAsia"/>
          <w:lang w:eastAsia="ko-KR"/>
        </w:rPr>
        <w:t>image</w:t>
      </w:r>
    </w:p>
    <w:p w14:paraId="645829DF" w14:textId="2022703F" w:rsidR="00B47496" w:rsidRDefault="00DF496B" w:rsidP="00DF496B">
      <w:pPr>
        <w:pStyle w:val="BodyText"/>
        <w:rPr>
          <w:rFonts w:ascii="Calibri" w:hAnsi="Calibri"/>
          <w:lang w:eastAsia="ko-KR"/>
        </w:rPr>
      </w:pPr>
      <w:r w:rsidRPr="00DF496B">
        <w:rPr>
          <w:rFonts w:ascii="Calibri" w:hAnsi="Calibri"/>
          <w:lang w:eastAsia="ko-KR"/>
        </w:rPr>
        <w:t xml:space="preserve">While the International Hydrographic Organization and KHOA are developing the S-100 universal hydrographic data model and the S-100 series product </w:t>
      </w:r>
      <w:r>
        <w:rPr>
          <w:rFonts w:ascii="Calibri" w:hAnsi="Calibri" w:hint="eastAsia"/>
          <w:lang w:eastAsia="ko-KR"/>
        </w:rPr>
        <w:t>specification</w:t>
      </w:r>
      <w:r w:rsidRPr="00DF496B">
        <w:rPr>
          <w:rFonts w:ascii="Calibri" w:hAnsi="Calibri"/>
          <w:lang w:eastAsia="ko-KR"/>
        </w:rPr>
        <w:t xml:space="preserve">, they announced the S-100 World image to </w:t>
      </w:r>
      <w:r>
        <w:rPr>
          <w:rFonts w:ascii="Calibri" w:hAnsi="Calibri" w:hint="eastAsia"/>
          <w:lang w:eastAsia="ko-KR"/>
        </w:rPr>
        <w:t>provide</w:t>
      </w:r>
      <w:r w:rsidRPr="00DF496B">
        <w:rPr>
          <w:rFonts w:ascii="Calibri" w:hAnsi="Calibri"/>
          <w:lang w:eastAsia="ko-KR"/>
        </w:rPr>
        <w:t xml:space="preserve"> the status and concept of </w:t>
      </w:r>
      <w:r>
        <w:rPr>
          <w:rFonts w:ascii="Calibri" w:hAnsi="Calibri" w:hint="eastAsia"/>
          <w:lang w:eastAsia="ko-KR"/>
        </w:rPr>
        <w:t>S-100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world</w:t>
      </w:r>
      <w:r w:rsidRPr="00DF496B">
        <w:rPr>
          <w:rFonts w:ascii="Calibri" w:hAnsi="Calibri"/>
          <w:lang w:eastAsia="ko-KR"/>
        </w:rPr>
        <w:t>.</w:t>
      </w:r>
      <w:r w:rsidR="00B47496">
        <w:rPr>
          <w:rFonts w:ascii="Calibri" w:hAnsi="Calibri"/>
          <w:lang w:eastAsia="ko-KR"/>
        </w:rPr>
        <w:t xml:space="preserve"> </w:t>
      </w:r>
    </w:p>
    <w:p w14:paraId="659732F3" w14:textId="748A70A9" w:rsidR="00B47496" w:rsidRPr="00DF496B" w:rsidRDefault="00B47496" w:rsidP="00B47496">
      <w:pPr>
        <w:pStyle w:val="BodyText"/>
        <w:rPr>
          <w:rFonts w:ascii="Calibri" w:hAnsi="Calibri"/>
          <w:lang w:eastAsia="ko-KR"/>
        </w:rPr>
      </w:pPr>
    </w:p>
    <w:p w14:paraId="7E11022B" w14:textId="09DEEDBE" w:rsidR="00B47496" w:rsidRDefault="00B47496" w:rsidP="00B47496">
      <w:pPr>
        <w:pStyle w:val="BodyText"/>
        <w:rPr>
          <w:rFonts w:ascii="Calibri" w:hAnsi="Calibri"/>
          <w:lang w:eastAsia="ko-KR"/>
        </w:rPr>
      </w:pPr>
      <w:r>
        <w:rPr>
          <w:rFonts w:ascii="Calibri" w:hAnsi="Calibri"/>
          <w:noProof/>
          <w:lang w:eastAsia="ko-KR"/>
        </w:rPr>
        <w:drawing>
          <wp:inline distT="0" distB="0" distL="0" distR="0" wp14:anchorId="6CA41B5B" wp14:editId="515E8BBF">
            <wp:extent cx="6202680" cy="4387850"/>
            <wp:effectExtent l="0" t="0" r="7620" b="0"/>
            <wp:docPr id="6" name="그림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2680" cy="438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53365D" w14:textId="3BD039B5" w:rsidR="00B47496" w:rsidRDefault="00B47496" w:rsidP="00B47496">
      <w:pPr>
        <w:pStyle w:val="BodyText"/>
        <w:jc w:val="center"/>
        <w:rPr>
          <w:rFonts w:ascii="Calibri" w:hAnsi="Calibri"/>
          <w:lang w:eastAsia="ko-KR"/>
        </w:rPr>
      </w:pPr>
      <w:r>
        <w:rPr>
          <w:rFonts w:ascii="Calibri" w:hAnsi="Calibri"/>
          <w:lang w:eastAsia="ko-KR"/>
        </w:rPr>
        <w:t xml:space="preserve">Fig. 1 </w:t>
      </w:r>
      <w:r w:rsidR="00BF7C76">
        <w:rPr>
          <w:rFonts w:ascii="Calibri" w:hAnsi="Calibri" w:hint="eastAsia"/>
          <w:lang w:eastAsia="ko-KR"/>
        </w:rPr>
        <w:t>S-100</w:t>
      </w:r>
      <w:r w:rsidR="00BF7C76">
        <w:rPr>
          <w:rFonts w:ascii="Calibri" w:hAnsi="Calibri"/>
          <w:lang w:eastAsia="ko-KR"/>
        </w:rPr>
        <w:t xml:space="preserve"> </w:t>
      </w:r>
      <w:r w:rsidR="00BF7C76">
        <w:rPr>
          <w:rFonts w:ascii="Calibri" w:hAnsi="Calibri" w:hint="eastAsia"/>
          <w:lang w:eastAsia="ko-KR"/>
        </w:rPr>
        <w:t>World</w:t>
      </w:r>
      <w:r w:rsidR="00BF7C76">
        <w:rPr>
          <w:rFonts w:ascii="Calibri" w:hAnsi="Calibri"/>
          <w:lang w:eastAsia="ko-KR"/>
        </w:rPr>
        <w:t xml:space="preserve"> </w:t>
      </w:r>
      <w:r w:rsidR="00BF7C76">
        <w:rPr>
          <w:rFonts w:ascii="Calibri" w:hAnsi="Calibri" w:hint="eastAsia"/>
          <w:lang w:eastAsia="ko-KR"/>
        </w:rPr>
        <w:t>image</w:t>
      </w:r>
      <w:r w:rsidR="00BF7C76">
        <w:rPr>
          <w:rFonts w:ascii="Calibri" w:hAnsi="Calibri"/>
          <w:lang w:eastAsia="ko-KR"/>
        </w:rPr>
        <w:t xml:space="preserve"> </w:t>
      </w:r>
      <w:r w:rsidR="00BF7C76">
        <w:rPr>
          <w:rFonts w:ascii="Calibri" w:hAnsi="Calibri" w:hint="eastAsia"/>
          <w:lang w:eastAsia="ko-KR"/>
        </w:rPr>
        <w:t>of</w:t>
      </w:r>
      <w:r w:rsidR="00BF7C76">
        <w:rPr>
          <w:rFonts w:ascii="Calibri" w:hAnsi="Calibri"/>
          <w:lang w:eastAsia="ko-KR"/>
        </w:rPr>
        <w:t xml:space="preserve"> </w:t>
      </w:r>
      <w:r w:rsidR="00BF7C76">
        <w:rPr>
          <w:rFonts w:ascii="Calibri" w:hAnsi="Calibri" w:hint="eastAsia"/>
          <w:lang w:eastAsia="ko-KR"/>
        </w:rPr>
        <w:t>IHO</w:t>
      </w:r>
    </w:p>
    <w:p w14:paraId="0220A12A" w14:textId="46D6647C" w:rsidR="00197B3F" w:rsidRDefault="00197B3F" w:rsidP="00A82E43">
      <w:pPr>
        <w:pStyle w:val="BodyText"/>
        <w:rPr>
          <w:rFonts w:ascii="Calibri" w:hAnsi="Calibri"/>
          <w:lang w:eastAsia="ko-KR"/>
        </w:rPr>
      </w:pPr>
    </w:p>
    <w:p w14:paraId="6B992EC3" w14:textId="333E315F" w:rsidR="00DF496B" w:rsidRDefault="00ED476F" w:rsidP="00FA63DF">
      <w:pPr>
        <w:pStyle w:val="BodyText"/>
        <w:rPr>
          <w:rFonts w:ascii="Calibri" w:hAnsi="Calibri"/>
          <w:lang w:eastAsia="ko-KR"/>
        </w:rPr>
      </w:pPr>
      <w:r w:rsidRPr="00ED476F">
        <w:rPr>
          <w:rFonts w:ascii="Calibri" w:hAnsi="Calibri"/>
          <w:lang w:eastAsia="ko-KR"/>
        </w:rPr>
        <w:t>Since IALA is also developing S-200 series product s</w:t>
      </w:r>
      <w:r>
        <w:rPr>
          <w:rFonts w:ascii="Calibri" w:hAnsi="Calibri" w:hint="eastAsia"/>
          <w:lang w:eastAsia="ko-KR"/>
        </w:rPr>
        <w:t>pecifications</w:t>
      </w:r>
      <w:r>
        <w:rPr>
          <w:rFonts w:ascii="Calibri" w:hAnsi="Calibri"/>
          <w:lang w:eastAsia="ko-KR"/>
        </w:rPr>
        <w:t xml:space="preserve"> </w:t>
      </w:r>
      <w:r w:rsidRPr="00ED476F">
        <w:rPr>
          <w:rFonts w:ascii="Calibri" w:hAnsi="Calibri"/>
          <w:lang w:eastAsia="ko-KR"/>
        </w:rPr>
        <w:t xml:space="preserve">in the Aton, PNT, VTS, and ENAV </w:t>
      </w:r>
      <w:r>
        <w:rPr>
          <w:rFonts w:ascii="Calibri" w:hAnsi="Calibri" w:hint="eastAsia"/>
          <w:lang w:eastAsia="ko-KR"/>
        </w:rPr>
        <w:t>domains</w:t>
      </w:r>
      <w:r w:rsidRPr="00ED476F">
        <w:rPr>
          <w:rFonts w:ascii="Calibri" w:hAnsi="Calibri"/>
          <w:lang w:eastAsia="ko-KR"/>
        </w:rPr>
        <w:t>, it was necessary to develop an S-200 World image that explains the current status and concept of the S-200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world.</w:t>
      </w:r>
      <w:r>
        <w:rPr>
          <w:rFonts w:ascii="Calibri" w:hAnsi="Calibri"/>
          <w:lang w:eastAsia="ko-KR"/>
        </w:rPr>
        <w:t xml:space="preserve"> </w:t>
      </w:r>
    </w:p>
    <w:p w14:paraId="73828217" w14:textId="46B6A566" w:rsidR="00DF496B" w:rsidRDefault="00DF496B" w:rsidP="00FA63DF">
      <w:pPr>
        <w:pStyle w:val="BodyText"/>
        <w:rPr>
          <w:rFonts w:ascii="Calibri" w:hAnsi="Calibri"/>
          <w:lang w:eastAsia="ko-KR"/>
        </w:rPr>
      </w:pPr>
    </w:p>
    <w:p w14:paraId="67F41DC8" w14:textId="1B2778CB" w:rsidR="00ED476F" w:rsidRDefault="00ED476F" w:rsidP="00FA63DF">
      <w:pPr>
        <w:pStyle w:val="BodyText"/>
        <w:rPr>
          <w:rFonts w:ascii="Calibri" w:hAnsi="Calibri"/>
          <w:lang w:eastAsia="ko-KR"/>
        </w:rPr>
      </w:pPr>
    </w:p>
    <w:p w14:paraId="5451D63E" w14:textId="6294E1D6" w:rsidR="00ED476F" w:rsidRDefault="00ED476F" w:rsidP="00FA63DF">
      <w:pPr>
        <w:pStyle w:val="BodyText"/>
        <w:rPr>
          <w:rFonts w:ascii="Calibri" w:hAnsi="Calibri"/>
          <w:lang w:eastAsia="ko-KR"/>
        </w:rPr>
      </w:pPr>
    </w:p>
    <w:p w14:paraId="04A8BC5E" w14:textId="584F0BA8" w:rsidR="00ED476F" w:rsidRDefault="00ED476F" w:rsidP="00FA63DF">
      <w:pPr>
        <w:pStyle w:val="BodyText"/>
        <w:rPr>
          <w:rFonts w:ascii="Calibri" w:hAnsi="Calibri"/>
          <w:lang w:eastAsia="ko-KR"/>
        </w:rPr>
      </w:pPr>
    </w:p>
    <w:p w14:paraId="6B7F1DFF" w14:textId="06AEA40B" w:rsidR="00ED476F" w:rsidRDefault="00ED476F" w:rsidP="00FA63DF">
      <w:pPr>
        <w:pStyle w:val="BodyText"/>
        <w:rPr>
          <w:rFonts w:ascii="Calibri" w:hAnsi="Calibri"/>
          <w:lang w:eastAsia="ko-KR"/>
        </w:rPr>
      </w:pPr>
    </w:p>
    <w:p w14:paraId="74D7FCC1" w14:textId="1D087240" w:rsidR="00ED476F" w:rsidRDefault="00ED476F" w:rsidP="00FA63DF">
      <w:pPr>
        <w:pStyle w:val="BodyText"/>
        <w:rPr>
          <w:rFonts w:ascii="Calibri" w:hAnsi="Calibri"/>
          <w:lang w:eastAsia="ko-KR"/>
        </w:rPr>
      </w:pPr>
    </w:p>
    <w:p w14:paraId="6813B7B9" w14:textId="577C1011" w:rsidR="00ED476F" w:rsidRDefault="00ED476F" w:rsidP="00FA63DF">
      <w:pPr>
        <w:pStyle w:val="BodyText"/>
        <w:rPr>
          <w:rFonts w:ascii="Calibri" w:hAnsi="Calibri"/>
          <w:lang w:eastAsia="ko-KR"/>
        </w:rPr>
      </w:pPr>
    </w:p>
    <w:p w14:paraId="4D81508A" w14:textId="74FB9B57" w:rsidR="00ED476F" w:rsidRDefault="00ED476F" w:rsidP="00FA63DF">
      <w:pPr>
        <w:pStyle w:val="BodyText"/>
        <w:rPr>
          <w:rFonts w:ascii="Calibri" w:hAnsi="Calibri"/>
          <w:lang w:eastAsia="ko-KR"/>
        </w:rPr>
      </w:pPr>
    </w:p>
    <w:p w14:paraId="7383574E" w14:textId="10B95189" w:rsidR="00ED476F" w:rsidRDefault="00ED476F" w:rsidP="00FA63DF">
      <w:pPr>
        <w:pStyle w:val="BodyText"/>
        <w:rPr>
          <w:rFonts w:ascii="Calibri" w:hAnsi="Calibri"/>
          <w:lang w:eastAsia="ko-KR"/>
        </w:rPr>
      </w:pPr>
    </w:p>
    <w:p w14:paraId="3079B489" w14:textId="480FB559" w:rsidR="00ED476F" w:rsidRDefault="00ED476F" w:rsidP="00FA63DF">
      <w:pPr>
        <w:pStyle w:val="BodyText"/>
        <w:rPr>
          <w:rFonts w:ascii="Calibri" w:hAnsi="Calibri"/>
          <w:lang w:eastAsia="ko-KR"/>
        </w:rPr>
      </w:pPr>
    </w:p>
    <w:p w14:paraId="1DACFF69" w14:textId="10CF1E16" w:rsidR="00ED476F" w:rsidRDefault="00ED476F" w:rsidP="00FA63DF">
      <w:pPr>
        <w:pStyle w:val="BodyText"/>
        <w:rPr>
          <w:rFonts w:ascii="Calibri" w:hAnsi="Calibri"/>
          <w:lang w:eastAsia="ko-KR"/>
        </w:rPr>
      </w:pPr>
    </w:p>
    <w:p w14:paraId="74C1FBA5" w14:textId="77777777" w:rsidR="00ED476F" w:rsidRDefault="00ED476F" w:rsidP="00FA63DF">
      <w:pPr>
        <w:pStyle w:val="BodyText"/>
        <w:rPr>
          <w:rFonts w:ascii="Calibri" w:hAnsi="Calibri"/>
          <w:lang w:eastAsia="ko-KR"/>
        </w:rPr>
      </w:pPr>
    </w:p>
    <w:p w14:paraId="30A9F6A3" w14:textId="3E6513D5" w:rsidR="00B47496" w:rsidRPr="007A395D" w:rsidRDefault="00ED476F" w:rsidP="00B47496">
      <w:pPr>
        <w:pStyle w:val="Heading1"/>
      </w:pPr>
      <w:r>
        <w:rPr>
          <w:rFonts w:hint="eastAsia"/>
          <w:lang w:eastAsia="ko-KR"/>
        </w:rPr>
        <w:t>Draft</w:t>
      </w:r>
      <w:r>
        <w:rPr>
          <w:lang w:eastAsia="ko-KR"/>
        </w:rPr>
        <w:t xml:space="preserve"> </w:t>
      </w:r>
      <w:r>
        <w:rPr>
          <w:rFonts w:hint="eastAsia"/>
          <w:lang w:eastAsia="ko-KR"/>
        </w:rPr>
        <w:t>of</w:t>
      </w:r>
      <w:r>
        <w:rPr>
          <w:lang w:eastAsia="ko-KR"/>
        </w:rPr>
        <w:t xml:space="preserve"> </w:t>
      </w:r>
      <w:r w:rsidR="00B47496">
        <w:rPr>
          <w:lang w:eastAsia="ko-KR"/>
        </w:rPr>
        <w:t xml:space="preserve">S-200 World </w:t>
      </w:r>
      <w:r>
        <w:rPr>
          <w:rFonts w:hint="eastAsia"/>
          <w:lang w:eastAsia="ko-KR"/>
        </w:rPr>
        <w:t>image</w:t>
      </w:r>
    </w:p>
    <w:p w14:paraId="03679686" w14:textId="12947F4E" w:rsidR="00B47496" w:rsidRDefault="00B47496" w:rsidP="00B47496">
      <w:pPr>
        <w:pStyle w:val="BodyText"/>
        <w:rPr>
          <w:rFonts w:ascii="Calibri" w:hAnsi="Calibri"/>
          <w:lang w:eastAsia="ko-KR"/>
        </w:rPr>
      </w:pPr>
    </w:p>
    <w:p w14:paraId="65E4895B" w14:textId="1C042E4A" w:rsidR="00662779" w:rsidRDefault="00662779" w:rsidP="00B47496">
      <w:pPr>
        <w:pStyle w:val="BodyText"/>
        <w:rPr>
          <w:rFonts w:ascii="Calibri" w:hAnsi="Calibri"/>
          <w:lang w:eastAsia="ko-KR"/>
        </w:rPr>
      </w:pPr>
      <w:r w:rsidRPr="00662779">
        <w:rPr>
          <w:rFonts w:ascii="Calibri" w:hAnsi="Calibri"/>
          <w:lang w:eastAsia="ko-KR"/>
        </w:rPr>
        <w:t>MOF/KRISO, in cooperation with the IALA Secretariat, created a draft S-200 world image that can represent the status of S-200 series products and concepts.</w:t>
      </w:r>
      <w:r>
        <w:rPr>
          <w:rFonts w:ascii="Calibri" w:hAnsi="Calibri"/>
          <w:lang w:eastAsia="ko-KR"/>
        </w:rPr>
        <w:t xml:space="preserve"> </w:t>
      </w:r>
      <w:r w:rsidR="00A52AF7" w:rsidRPr="00A52AF7">
        <w:rPr>
          <w:rFonts w:ascii="Calibri" w:hAnsi="Calibri"/>
          <w:lang w:eastAsia="ko-KR"/>
        </w:rPr>
        <w:t>The product standards and production intentions included in the S-200 World image can be summarized as follows.</w:t>
      </w:r>
    </w:p>
    <w:p w14:paraId="0596CB49" w14:textId="05015D9B" w:rsidR="009D0556" w:rsidRDefault="009D0556" w:rsidP="00B47496">
      <w:pPr>
        <w:pStyle w:val="BodyText"/>
        <w:rPr>
          <w:rFonts w:ascii="Calibri" w:hAnsi="Calibri"/>
          <w:lang w:eastAsia="ko-KR"/>
        </w:rPr>
      </w:pPr>
    </w:p>
    <w:p w14:paraId="2070AB9F" w14:textId="033F8224" w:rsidR="009D0556" w:rsidRDefault="003C2B1E" w:rsidP="009D0556">
      <w:pPr>
        <w:pStyle w:val="BodyText"/>
        <w:numPr>
          <w:ilvl w:val="0"/>
          <w:numId w:val="49"/>
        </w:numPr>
        <w:rPr>
          <w:rFonts w:ascii="Calibri" w:hAnsi="Calibri"/>
          <w:lang w:eastAsia="ko-KR"/>
        </w:rPr>
      </w:pPr>
      <w:r>
        <w:rPr>
          <w:rFonts w:ascii="Calibri" w:hAnsi="Calibri"/>
          <w:lang w:eastAsia="ko-KR"/>
        </w:rPr>
        <w:t xml:space="preserve">S-201: </w:t>
      </w:r>
      <w:r w:rsidR="00A52AF7" w:rsidRPr="00A52AF7">
        <w:rPr>
          <w:rFonts w:ascii="Calibri" w:hAnsi="Calibri"/>
          <w:lang w:eastAsia="ko-KR"/>
        </w:rPr>
        <w:t xml:space="preserve">Information exchange between </w:t>
      </w:r>
      <w:r w:rsidR="00A52AF7">
        <w:rPr>
          <w:rFonts w:ascii="Calibri" w:hAnsi="Calibri" w:hint="eastAsia"/>
          <w:lang w:eastAsia="ko-KR"/>
        </w:rPr>
        <w:t>Aton</w:t>
      </w:r>
      <w:r w:rsidR="00A52AF7">
        <w:rPr>
          <w:rFonts w:ascii="Calibri" w:hAnsi="Calibri"/>
          <w:lang w:eastAsia="ko-KR"/>
        </w:rPr>
        <w:t xml:space="preserve"> </w:t>
      </w:r>
      <w:r w:rsidR="00A52AF7" w:rsidRPr="00A52AF7">
        <w:rPr>
          <w:rFonts w:ascii="Calibri" w:hAnsi="Calibri"/>
          <w:lang w:eastAsia="ko-KR"/>
        </w:rPr>
        <w:t xml:space="preserve">authorities and hydrographic </w:t>
      </w:r>
      <w:r w:rsidR="00A52AF7">
        <w:rPr>
          <w:rFonts w:ascii="Calibri" w:hAnsi="Calibri" w:hint="eastAsia"/>
          <w:lang w:eastAsia="ko-KR"/>
        </w:rPr>
        <w:t>offices</w:t>
      </w:r>
    </w:p>
    <w:p w14:paraId="2CF21599" w14:textId="1E304F69" w:rsidR="003C2B1E" w:rsidRPr="003753C0" w:rsidRDefault="003C2B1E" w:rsidP="00C853AC">
      <w:pPr>
        <w:pStyle w:val="BodyText"/>
        <w:numPr>
          <w:ilvl w:val="0"/>
          <w:numId w:val="49"/>
        </w:numPr>
        <w:rPr>
          <w:rFonts w:ascii="Calibri" w:hAnsi="Calibri"/>
          <w:lang w:eastAsia="ko-KR"/>
        </w:rPr>
      </w:pPr>
      <w:r w:rsidRPr="003753C0">
        <w:rPr>
          <w:rFonts w:ascii="Calibri" w:hAnsi="Calibri" w:hint="eastAsia"/>
          <w:lang w:eastAsia="ko-KR"/>
        </w:rPr>
        <w:t>S</w:t>
      </w:r>
      <w:r w:rsidRPr="003753C0">
        <w:rPr>
          <w:rFonts w:ascii="Calibri" w:hAnsi="Calibri"/>
          <w:lang w:eastAsia="ko-KR"/>
        </w:rPr>
        <w:t xml:space="preserve">-125: </w:t>
      </w:r>
      <w:r w:rsidR="00A52AF7" w:rsidRPr="003753C0">
        <w:rPr>
          <w:rFonts w:ascii="Calibri" w:hAnsi="Calibri"/>
          <w:lang w:eastAsia="ko-KR"/>
        </w:rPr>
        <w:t xml:space="preserve">Developed to provide </w:t>
      </w:r>
      <w:r w:rsidR="00A52AF7" w:rsidRPr="003753C0">
        <w:rPr>
          <w:rFonts w:ascii="Calibri" w:hAnsi="Calibri" w:hint="eastAsia"/>
          <w:lang w:eastAsia="ko-KR"/>
        </w:rPr>
        <w:t>Aton</w:t>
      </w:r>
      <w:r w:rsidR="00A52AF7" w:rsidRPr="003753C0">
        <w:rPr>
          <w:rFonts w:ascii="Calibri" w:hAnsi="Calibri"/>
          <w:lang w:eastAsia="ko-KR"/>
        </w:rPr>
        <w:t xml:space="preserve"> </w:t>
      </w:r>
      <w:r w:rsidR="00A52AF7" w:rsidRPr="003753C0">
        <w:rPr>
          <w:rFonts w:ascii="Calibri" w:hAnsi="Calibri" w:hint="eastAsia"/>
          <w:lang w:eastAsia="ko-KR"/>
        </w:rPr>
        <w:t>list</w:t>
      </w:r>
      <w:r w:rsidR="00A52AF7" w:rsidRPr="003753C0">
        <w:rPr>
          <w:rFonts w:ascii="Calibri" w:hAnsi="Calibri"/>
          <w:lang w:eastAsia="ko-KR"/>
        </w:rPr>
        <w:t xml:space="preserve"> and status to ship users (</w:t>
      </w:r>
      <w:r w:rsidR="00A52AF7" w:rsidRPr="003753C0">
        <w:rPr>
          <w:rFonts w:ascii="Calibri" w:hAnsi="Calibri" w:hint="eastAsia"/>
          <w:lang w:eastAsia="ko-KR"/>
        </w:rPr>
        <w:t>Include</w:t>
      </w:r>
      <w:r w:rsidR="00A52AF7" w:rsidRPr="003753C0">
        <w:rPr>
          <w:rFonts w:ascii="Calibri" w:hAnsi="Calibri"/>
          <w:lang w:eastAsia="ko-KR"/>
        </w:rPr>
        <w:t xml:space="preserve"> S-125 </w:t>
      </w:r>
      <w:r w:rsidR="00A52AF7" w:rsidRPr="003753C0">
        <w:rPr>
          <w:rFonts w:ascii="Calibri" w:hAnsi="Calibri" w:hint="eastAsia"/>
          <w:lang w:eastAsia="ko-KR"/>
        </w:rPr>
        <w:t>which</w:t>
      </w:r>
      <w:r w:rsidR="00A52AF7" w:rsidRPr="003753C0">
        <w:rPr>
          <w:rFonts w:ascii="Calibri" w:hAnsi="Calibri"/>
          <w:lang w:eastAsia="ko-KR"/>
        </w:rPr>
        <w:t xml:space="preserve"> </w:t>
      </w:r>
      <w:r w:rsidR="00A52AF7" w:rsidRPr="003753C0">
        <w:rPr>
          <w:rFonts w:ascii="Calibri" w:hAnsi="Calibri" w:hint="eastAsia"/>
          <w:lang w:eastAsia="ko-KR"/>
        </w:rPr>
        <w:t>is</w:t>
      </w:r>
      <w:r w:rsidR="00A52AF7" w:rsidRPr="003753C0">
        <w:rPr>
          <w:rFonts w:ascii="Calibri" w:hAnsi="Calibri"/>
          <w:lang w:eastAsia="ko-KR"/>
        </w:rPr>
        <w:t xml:space="preserve"> closely related </w:t>
      </w:r>
      <w:r w:rsidR="00A52AF7" w:rsidRPr="003753C0">
        <w:rPr>
          <w:rFonts w:ascii="Calibri" w:hAnsi="Calibri" w:hint="eastAsia"/>
          <w:lang w:eastAsia="ko-KR"/>
        </w:rPr>
        <w:t>to</w:t>
      </w:r>
      <w:r w:rsidR="00A52AF7" w:rsidRPr="003753C0">
        <w:rPr>
          <w:rFonts w:ascii="Calibri" w:hAnsi="Calibri"/>
          <w:lang w:eastAsia="ko-KR"/>
        </w:rPr>
        <w:t xml:space="preserve"> </w:t>
      </w:r>
      <w:r w:rsidR="00A52AF7" w:rsidRPr="003753C0">
        <w:rPr>
          <w:rFonts w:ascii="Calibri" w:hAnsi="Calibri" w:hint="eastAsia"/>
          <w:lang w:eastAsia="ko-KR"/>
        </w:rPr>
        <w:t>S-201</w:t>
      </w:r>
      <w:r w:rsidR="00A52AF7" w:rsidRPr="003753C0">
        <w:rPr>
          <w:rFonts w:ascii="Calibri" w:hAnsi="Calibri"/>
          <w:lang w:eastAsia="ko-KR"/>
        </w:rPr>
        <w:t>)</w:t>
      </w:r>
    </w:p>
    <w:p w14:paraId="04805D1D" w14:textId="68DF630C" w:rsidR="003C2B1E" w:rsidRDefault="003C2B1E" w:rsidP="009D0556">
      <w:pPr>
        <w:pStyle w:val="BodyText"/>
        <w:numPr>
          <w:ilvl w:val="0"/>
          <w:numId w:val="49"/>
        </w:numPr>
        <w:rPr>
          <w:rFonts w:ascii="Calibri" w:hAnsi="Calibri"/>
          <w:lang w:eastAsia="ko-KR"/>
        </w:rPr>
      </w:pPr>
      <w:r>
        <w:rPr>
          <w:rFonts w:ascii="Calibri" w:hAnsi="Calibri" w:hint="eastAsia"/>
          <w:lang w:eastAsia="ko-KR"/>
        </w:rPr>
        <w:t>S</w:t>
      </w:r>
      <w:r>
        <w:rPr>
          <w:rFonts w:ascii="Calibri" w:hAnsi="Calibri"/>
          <w:lang w:eastAsia="ko-KR"/>
        </w:rPr>
        <w:t xml:space="preserve">-210: </w:t>
      </w:r>
      <w:r w:rsidR="003753C0" w:rsidRPr="003753C0">
        <w:rPr>
          <w:rFonts w:ascii="Calibri" w:hAnsi="Calibri"/>
          <w:lang w:eastAsia="ko-KR"/>
        </w:rPr>
        <w:t xml:space="preserve">Exchange of </w:t>
      </w:r>
      <w:r w:rsidR="003753C0">
        <w:rPr>
          <w:rFonts w:ascii="Calibri" w:hAnsi="Calibri" w:hint="eastAsia"/>
          <w:lang w:eastAsia="ko-KR"/>
        </w:rPr>
        <w:t>vessel</w:t>
      </w:r>
      <w:r w:rsidR="003753C0">
        <w:rPr>
          <w:rFonts w:ascii="Calibri" w:hAnsi="Calibri"/>
          <w:lang w:eastAsia="ko-KR"/>
        </w:rPr>
        <w:t xml:space="preserve"> </w:t>
      </w:r>
      <w:r w:rsidR="003753C0" w:rsidRPr="003753C0">
        <w:rPr>
          <w:rFonts w:ascii="Calibri" w:hAnsi="Calibri"/>
          <w:lang w:eastAsia="ko-KR"/>
        </w:rPr>
        <w:t xml:space="preserve">traffic </w:t>
      </w:r>
      <w:r w:rsidR="003753C0">
        <w:rPr>
          <w:rFonts w:ascii="Calibri" w:hAnsi="Calibri"/>
          <w:lang w:eastAsia="ko-KR"/>
        </w:rPr>
        <w:t xml:space="preserve">service </w:t>
      </w:r>
      <w:r w:rsidR="003753C0" w:rsidRPr="003753C0">
        <w:rPr>
          <w:rFonts w:ascii="Calibri" w:hAnsi="Calibri"/>
          <w:lang w:eastAsia="ko-KR"/>
        </w:rPr>
        <w:t>information between</w:t>
      </w:r>
      <w:r w:rsidR="003753C0">
        <w:rPr>
          <w:rFonts w:ascii="Calibri" w:hAnsi="Calibri"/>
          <w:lang w:eastAsia="ko-KR"/>
        </w:rPr>
        <w:t xml:space="preserve"> </w:t>
      </w:r>
      <w:r w:rsidR="003753C0">
        <w:rPr>
          <w:rFonts w:ascii="Calibri" w:hAnsi="Calibri" w:hint="eastAsia"/>
          <w:lang w:eastAsia="ko-KR"/>
        </w:rPr>
        <w:t>VTS</w:t>
      </w:r>
      <w:r w:rsidR="003753C0">
        <w:rPr>
          <w:rFonts w:ascii="Calibri" w:hAnsi="Calibri"/>
          <w:lang w:eastAsia="ko-KR"/>
        </w:rPr>
        <w:t xml:space="preserve"> </w:t>
      </w:r>
      <w:r w:rsidR="003753C0">
        <w:rPr>
          <w:rFonts w:ascii="Calibri" w:hAnsi="Calibri" w:hint="eastAsia"/>
          <w:lang w:eastAsia="ko-KR"/>
        </w:rPr>
        <w:t>centres</w:t>
      </w:r>
      <w:r w:rsidR="003753C0" w:rsidRPr="003753C0">
        <w:rPr>
          <w:rFonts w:ascii="Calibri" w:hAnsi="Calibri" w:hint="eastAsia"/>
          <w:lang w:eastAsia="ko-KR"/>
        </w:rPr>
        <w:t xml:space="preserve"> </w:t>
      </w:r>
    </w:p>
    <w:p w14:paraId="17D3D8EB" w14:textId="7D54B04F" w:rsidR="003C2B1E" w:rsidRDefault="003C2B1E" w:rsidP="009D0556">
      <w:pPr>
        <w:pStyle w:val="BodyText"/>
        <w:numPr>
          <w:ilvl w:val="0"/>
          <w:numId w:val="49"/>
        </w:numPr>
        <w:rPr>
          <w:rFonts w:ascii="Calibri" w:hAnsi="Calibri"/>
          <w:lang w:eastAsia="ko-KR"/>
        </w:rPr>
      </w:pPr>
      <w:r>
        <w:rPr>
          <w:rFonts w:ascii="Calibri" w:hAnsi="Calibri" w:hint="eastAsia"/>
          <w:lang w:eastAsia="ko-KR"/>
        </w:rPr>
        <w:t>S</w:t>
      </w:r>
      <w:r>
        <w:rPr>
          <w:rFonts w:ascii="Calibri" w:hAnsi="Calibri"/>
          <w:lang w:eastAsia="ko-KR"/>
        </w:rPr>
        <w:t xml:space="preserve">-212: </w:t>
      </w:r>
      <w:r w:rsidR="003753C0" w:rsidRPr="003753C0">
        <w:rPr>
          <w:rFonts w:ascii="Calibri" w:hAnsi="Calibri"/>
          <w:lang w:eastAsia="ko-KR"/>
        </w:rPr>
        <w:t xml:space="preserve">Information standard for providing digital VTS information from </w:t>
      </w:r>
      <w:r w:rsidR="003753C0">
        <w:rPr>
          <w:rFonts w:ascii="Calibri" w:hAnsi="Calibri" w:hint="eastAsia"/>
          <w:lang w:eastAsia="ko-KR"/>
        </w:rPr>
        <w:t>shore</w:t>
      </w:r>
      <w:r w:rsidR="003753C0">
        <w:rPr>
          <w:rFonts w:ascii="Calibri" w:hAnsi="Calibri"/>
          <w:lang w:eastAsia="ko-KR"/>
        </w:rPr>
        <w:t xml:space="preserve"> </w:t>
      </w:r>
      <w:r w:rsidR="003753C0">
        <w:rPr>
          <w:rFonts w:ascii="Calibri" w:hAnsi="Calibri" w:hint="eastAsia"/>
          <w:lang w:eastAsia="ko-KR"/>
        </w:rPr>
        <w:t>to</w:t>
      </w:r>
      <w:r w:rsidR="003753C0">
        <w:rPr>
          <w:rFonts w:ascii="Calibri" w:hAnsi="Calibri"/>
          <w:lang w:eastAsia="ko-KR"/>
        </w:rPr>
        <w:t xml:space="preserve"> </w:t>
      </w:r>
      <w:r w:rsidR="003753C0" w:rsidRPr="003753C0">
        <w:rPr>
          <w:rFonts w:ascii="Calibri" w:hAnsi="Calibri"/>
          <w:lang w:eastAsia="ko-KR"/>
        </w:rPr>
        <w:t>ships</w:t>
      </w:r>
      <w:r w:rsidR="003753C0" w:rsidRPr="003753C0">
        <w:rPr>
          <w:rFonts w:ascii="Calibri" w:hAnsi="Calibri" w:hint="eastAsia"/>
          <w:lang w:eastAsia="ko-KR"/>
        </w:rPr>
        <w:t xml:space="preserve"> </w:t>
      </w:r>
    </w:p>
    <w:p w14:paraId="0761093E" w14:textId="1D6E5A6A" w:rsidR="003C2B1E" w:rsidRDefault="003C2B1E" w:rsidP="009D0556">
      <w:pPr>
        <w:pStyle w:val="BodyText"/>
        <w:numPr>
          <w:ilvl w:val="0"/>
          <w:numId w:val="49"/>
        </w:numPr>
        <w:rPr>
          <w:rFonts w:ascii="Calibri" w:hAnsi="Calibri"/>
          <w:lang w:eastAsia="ko-KR"/>
        </w:rPr>
      </w:pPr>
      <w:r>
        <w:rPr>
          <w:rFonts w:ascii="Calibri" w:hAnsi="Calibri" w:hint="eastAsia"/>
          <w:lang w:eastAsia="ko-KR"/>
        </w:rPr>
        <w:t>S</w:t>
      </w:r>
      <w:r>
        <w:rPr>
          <w:rFonts w:ascii="Calibri" w:hAnsi="Calibri"/>
          <w:lang w:eastAsia="ko-KR"/>
        </w:rPr>
        <w:t xml:space="preserve">-211: </w:t>
      </w:r>
      <w:r w:rsidR="003753C0" w:rsidRPr="003753C0">
        <w:rPr>
          <w:rFonts w:ascii="Calibri" w:hAnsi="Calibri"/>
          <w:lang w:eastAsia="ko-KR"/>
        </w:rPr>
        <w:t>Port utilization optimization information exchange standard</w:t>
      </w:r>
      <w:r w:rsidR="009459FA">
        <w:rPr>
          <w:rFonts w:ascii="Calibri" w:hAnsi="Calibri"/>
          <w:lang w:eastAsia="ko-KR"/>
        </w:rPr>
        <w:t xml:space="preserve"> </w:t>
      </w:r>
      <w:r w:rsidR="003753C0">
        <w:rPr>
          <w:rFonts w:ascii="Calibri" w:hAnsi="Calibri" w:hint="eastAsia"/>
          <w:lang w:eastAsia="ko-KR"/>
        </w:rPr>
        <w:t>(</w:t>
      </w:r>
      <w:proofErr w:type="spellStart"/>
      <w:r w:rsidR="003753C0">
        <w:rPr>
          <w:rFonts w:ascii="Calibri" w:hAnsi="Calibri" w:hint="eastAsia"/>
          <w:lang w:eastAsia="ko-KR"/>
        </w:rPr>
        <w:t>PortCDM</w:t>
      </w:r>
      <w:proofErr w:type="spellEnd"/>
      <w:r w:rsidR="003753C0">
        <w:rPr>
          <w:rFonts w:ascii="Calibri" w:hAnsi="Calibri" w:hint="eastAsia"/>
          <w:lang w:eastAsia="ko-KR"/>
        </w:rPr>
        <w:t>)</w:t>
      </w:r>
    </w:p>
    <w:p w14:paraId="3189EB2F" w14:textId="07352061" w:rsidR="003C2B1E" w:rsidRDefault="003C2B1E" w:rsidP="009D0556">
      <w:pPr>
        <w:pStyle w:val="BodyText"/>
        <w:numPr>
          <w:ilvl w:val="0"/>
          <w:numId w:val="49"/>
        </w:numPr>
        <w:rPr>
          <w:rFonts w:ascii="Calibri" w:hAnsi="Calibri"/>
          <w:lang w:eastAsia="ko-KR"/>
        </w:rPr>
      </w:pPr>
      <w:r>
        <w:rPr>
          <w:rFonts w:ascii="Calibri" w:hAnsi="Calibri" w:hint="eastAsia"/>
          <w:lang w:eastAsia="ko-KR"/>
        </w:rPr>
        <w:t>S</w:t>
      </w:r>
      <w:r>
        <w:rPr>
          <w:rFonts w:ascii="Calibri" w:hAnsi="Calibri"/>
          <w:lang w:eastAsia="ko-KR"/>
        </w:rPr>
        <w:t xml:space="preserve">-240: </w:t>
      </w:r>
      <w:r>
        <w:rPr>
          <w:rFonts w:ascii="Calibri" w:hAnsi="Calibri" w:hint="eastAsia"/>
          <w:lang w:eastAsia="ko-KR"/>
        </w:rPr>
        <w:t>D</w:t>
      </w:r>
      <w:r>
        <w:rPr>
          <w:rFonts w:ascii="Calibri" w:hAnsi="Calibri"/>
          <w:lang w:eastAsia="ko-KR"/>
        </w:rPr>
        <w:t>GNSS Station Almanac</w:t>
      </w:r>
    </w:p>
    <w:p w14:paraId="0D21554A" w14:textId="35B1B51E" w:rsidR="003C2B1E" w:rsidRDefault="003C2B1E" w:rsidP="009D0556">
      <w:pPr>
        <w:pStyle w:val="BodyText"/>
        <w:numPr>
          <w:ilvl w:val="0"/>
          <w:numId w:val="49"/>
        </w:numPr>
        <w:rPr>
          <w:rFonts w:ascii="Calibri" w:hAnsi="Calibri"/>
          <w:lang w:eastAsia="ko-KR"/>
        </w:rPr>
      </w:pPr>
      <w:r>
        <w:rPr>
          <w:rFonts w:ascii="Calibri" w:hAnsi="Calibri" w:hint="eastAsia"/>
          <w:lang w:eastAsia="ko-KR"/>
        </w:rPr>
        <w:t>S</w:t>
      </w:r>
      <w:r>
        <w:rPr>
          <w:rFonts w:ascii="Calibri" w:hAnsi="Calibri"/>
          <w:lang w:eastAsia="ko-KR"/>
        </w:rPr>
        <w:t xml:space="preserve">-421: </w:t>
      </w:r>
      <w:r w:rsidR="003753C0">
        <w:rPr>
          <w:rFonts w:ascii="Calibri" w:hAnsi="Calibri" w:hint="eastAsia"/>
          <w:lang w:eastAsia="ko-KR"/>
        </w:rPr>
        <w:t>This</w:t>
      </w:r>
      <w:r w:rsidR="003753C0">
        <w:rPr>
          <w:rFonts w:ascii="Calibri" w:hAnsi="Calibri"/>
          <w:lang w:eastAsia="ko-KR"/>
        </w:rPr>
        <w:t xml:space="preserve"> </w:t>
      </w:r>
      <w:r w:rsidR="003753C0">
        <w:rPr>
          <w:rFonts w:ascii="Calibri" w:hAnsi="Calibri" w:hint="eastAsia"/>
          <w:lang w:eastAsia="ko-KR"/>
        </w:rPr>
        <w:t>product</w:t>
      </w:r>
      <w:r w:rsidR="003753C0">
        <w:rPr>
          <w:rFonts w:ascii="Calibri" w:hAnsi="Calibri"/>
          <w:lang w:eastAsia="ko-KR"/>
        </w:rPr>
        <w:t xml:space="preserve"> </w:t>
      </w:r>
      <w:r w:rsidR="003753C0">
        <w:rPr>
          <w:rFonts w:ascii="Calibri" w:hAnsi="Calibri" w:hint="eastAsia"/>
          <w:lang w:eastAsia="ko-KR"/>
        </w:rPr>
        <w:t>belongs</w:t>
      </w:r>
      <w:r w:rsidR="003753C0">
        <w:rPr>
          <w:rFonts w:ascii="Calibri" w:hAnsi="Calibri"/>
          <w:lang w:eastAsia="ko-KR"/>
        </w:rPr>
        <w:t xml:space="preserve"> </w:t>
      </w:r>
      <w:r w:rsidR="003753C0">
        <w:rPr>
          <w:rFonts w:ascii="Calibri" w:hAnsi="Calibri" w:hint="eastAsia"/>
          <w:lang w:eastAsia="ko-KR"/>
        </w:rPr>
        <w:t>to</w:t>
      </w:r>
      <w:r w:rsidR="003753C0">
        <w:rPr>
          <w:rFonts w:ascii="Calibri" w:hAnsi="Calibri"/>
          <w:lang w:eastAsia="ko-KR"/>
        </w:rPr>
        <w:t xml:space="preserve"> </w:t>
      </w:r>
      <w:r w:rsidR="003753C0">
        <w:rPr>
          <w:rFonts w:ascii="Calibri" w:hAnsi="Calibri" w:hint="eastAsia"/>
          <w:lang w:eastAsia="ko-KR"/>
        </w:rPr>
        <w:t>IEC,</w:t>
      </w:r>
      <w:r w:rsidR="003753C0">
        <w:rPr>
          <w:rFonts w:ascii="Calibri" w:hAnsi="Calibri"/>
          <w:lang w:eastAsia="ko-KR"/>
        </w:rPr>
        <w:t xml:space="preserve"> </w:t>
      </w:r>
      <w:r w:rsidR="003753C0">
        <w:rPr>
          <w:rFonts w:ascii="Calibri" w:hAnsi="Calibri" w:hint="eastAsia"/>
          <w:lang w:eastAsia="ko-KR"/>
        </w:rPr>
        <w:t>not</w:t>
      </w:r>
      <w:r w:rsidR="003753C0">
        <w:rPr>
          <w:rFonts w:ascii="Calibri" w:hAnsi="Calibri"/>
          <w:lang w:eastAsia="ko-KR"/>
        </w:rPr>
        <w:t xml:space="preserve"> </w:t>
      </w:r>
      <w:r w:rsidR="003753C0">
        <w:rPr>
          <w:rFonts w:ascii="Calibri" w:hAnsi="Calibri" w:hint="eastAsia"/>
          <w:lang w:eastAsia="ko-KR"/>
        </w:rPr>
        <w:t>IALA.</w:t>
      </w:r>
      <w:r w:rsidR="003753C0">
        <w:rPr>
          <w:rFonts w:ascii="Calibri" w:hAnsi="Calibri"/>
          <w:lang w:eastAsia="ko-KR"/>
        </w:rPr>
        <w:t xml:space="preserve"> </w:t>
      </w:r>
      <w:r w:rsidR="003753C0">
        <w:rPr>
          <w:rFonts w:ascii="Calibri" w:hAnsi="Calibri" w:hint="eastAsia"/>
          <w:lang w:eastAsia="ko-KR"/>
        </w:rPr>
        <w:t>But,</w:t>
      </w:r>
      <w:r w:rsidR="003753C0">
        <w:rPr>
          <w:rFonts w:ascii="Calibri" w:hAnsi="Calibri"/>
          <w:lang w:eastAsia="ko-KR"/>
        </w:rPr>
        <w:t xml:space="preserve"> </w:t>
      </w:r>
      <w:r w:rsidR="003753C0">
        <w:rPr>
          <w:rFonts w:ascii="Calibri" w:hAnsi="Calibri" w:hint="eastAsia"/>
          <w:lang w:eastAsia="ko-KR"/>
        </w:rPr>
        <w:t>Aton</w:t>
      </w:r>
      <w:r w:rsidR="003753C0">
        <w:rPr>
          <w:rFonts w:ascii="Calibri" w:hAnsi="Calibri"/>
          <w:lang w:eastAsia="ko-KR"/>
        </w:rPr>
        <w:t xml:space="preserve"> </w:t>
      </w:r>
      <w:r w:rsidR="003753C0">
        <w:rPr>
          <w:rFonts w:ascii="Calibri" w:hAnsi="Calibri" w:hint="eastAsia"/>
          <w:lang w:eastAsia="ko-KR"/>
        </w:rPr>
        <w:t>and</w:t>
      </w:r>
      <w:r w:rsidR="003753C0">
        <w:rPr>
          <w:rFonts w:ascii="Calibri" w:hAnsi="Calibri"/>
          <w:lang w:eastAsia="ko-KR"/>
        </w:rPr>
        <w:t xml:space="preserve"> </w:t>
      </w:r>
      <w:r w:rsidR="003753C0">
        <w:rPr>
          <w:rFonts w:ascii="Calibri" w:hAnsi="Calibri" w:hint="eastAsia"/>
          <w:lang w:eastAsia="ko-KR"/>
        </w:rPr>
        <w:t>VTS</w:t>
      </w:r>
      <w:r w:rsidR="003753C0">
        <w:rPr>
          <w:rFonts w:ascii="Calibri" w:hAnsi="Calibri"/>
          <w:lang w:eastAsia="ko-KR"/>
        </w:rPr>
        <w:t xml:space="preserve"> </w:t>
      </w:r>
      <w:r w:rsidR="003753C0">
        <w:rPr>
          <w:rFonts w:ascii="Calibri" w:hAnsi="Calibri" w:hint="eastAsia"/>
          <w:lang w:eastAsia="ko-KR"/>
        </w:rPr>
        <w:t>service</w:t>
      </w:r>
      <w:r w:rsidR="003753C0">
        <w:rPr>
          <w:rFonts w:ascii="Calibri" w:hAnsi="Calibri"/>
          <w:lang w:eastAsia="ko-KR"/>
        </w:rPr>
        <w:t xml:space="preserve"> </w:t>
      </w:r>
      <w:r w:rsidR="003753C0">
        <w:rPr>
          <w:rFonts w:ascii="Calibri" w:hAnsi="Calibri" w:hint="eastAsia"/>
          <w:lang w:eastAsia="ko-KR"/>
        </w:rPr>
        <w:t>can</w:t>
      </w:r>
      <w:r w:rsidR="003753C0">
        <w:rPr>
          <w:rFonts w:ascii="Calibri" w:hAnsi="Calibri"/>
          <w:lang w:eastAsia="ko-KR"/>
        </w:rPr>
        <w:t xml:space="preserve"> </w:t>
      </w:r>
      <w:r w:rsidR="003753C0">
        <w:rPr>
          <w:rFonts w:ascii="Calibri" w:hAnsi="Calibri" w:hint="eastAsia"/>
          <w:lang w:eastAsia="ko-KR"/>
        </w:rPr>
        <w:t>be</w:t>
      </w:r>
      <w:r w:rsidR="003753C0">
        <w:rPr>
          <w:rFonts w:ascii="Calibri" w:hAnsi="Calibri"/>
          <w:lang w:eastAsia="ko-KR"/>
        </w:rPr>
        <w:t xml:space="preserve"> </w:t>
      </w:r>
      <w:r w:rsidR="003753C0">
        <w:rPr>
          <w:rFonts w:ascii="Calibri" w:hAnsi="Calibri" w:hint="eastAsia"/>
          <w:lang w:eastAsia="ko-KR"/>
        </w:rPr>
        <w:t>operated</w:t>
      </w:r>
      <w:r w:rsidR="003753C0">
        <w:rPr>
          <w:rFonts w:ascii="Calibri" w:hAnsi="Calibri"/>
          <w:lang w:eastAsia="ko-KR"/>
        </w:rPr>
        <w:t xml:space="preserve"> </w:t>
      </w:r>
      <w:r w:rsidR="003753C0">
        <w:rPr>
          <w:rFonts w:ascii="Calibri" w:hAnsi="Calibri" w:hint="eastAsia"/>
          <w:lang w:eastAsia="ko-KR"/>
        </w:rPr>
        <w:t>using</w:t>
      </w:r>
      <w:r w:rsidR="003753C0">
        <w:rPr>
          <w:rFonts w:ascii="Calibri" w:hAnsi="Calibri"/>
          <w:lang w:eastAsia="ko-KR"/>
        </w:rPr>
        <w:t xml:space="preserve"> </w:t>
      </w:r>
      <w:r w:rsidR="003753C0">
        <w:rPr>
          <w:rFonts w:ascii="Calibri" w:hAnsi="Calibri" w:hint="eastAsia"/>
          <w:lang w:eastAsia="ko-KR"/>
        </w:rPr>
        <w:t>S-421</w:t>
      </w:r>
      <w:r w:rsidR="003753C0">
        <w:rPr>
          <w:rFonts w:ascii="Calibri" w:hAnsi="Calibri"/>
          <w:lang w:eastAsia="ko-KR"/>
        </w:rPr>
        <w:t xml:space="preserve"> </w:t>
      </w:r>
      <w:r w:rsidR="003753C0">
        <w:rPr>
          <w:rFonts w:ascii="Calibri" w:hAnsi="Calibri" w:hint="eastAsia"/>
          <w:lang w:eastAsia="ko-KR"/>
        </w:rPr>
        <w:t>route</w:t>
      </w:r>
      <w:r w:rsidR="003753C0">
        <w:rPr>
          <w:rFonts w:ascii="Calibri" w:hAnsi="Calibri"/>
          <w:lang w:eastAsia="ko-KR"/>
        </w:rPr>
        <w:t xml:space="preserve"> </w:t>
      </w:r>
      <w:r w:rsidR="003753C0">
        <w:rPr>
          <w:rFonts w:ascii="Calibri" w:hAnsi="Calibri" w:hint="eastAsia"/>
          <w:lang w:eastAsia="ko-KR"/>
        </w:rPr>
        <w:t>information.</w:t>
      </w:r>
    </w:p>
    <w:p w14:paraId="3DF238E2" w14:textId="14BC0E14" w:rsidR="003C2B1E" w:rsidRDefault="003C2B1E" w:rsidP="009D0556">
      <w:pPr>
        <w:pStyle w:val="BodyText"/>
        <w:numPr>
          <w:ilvl w:val="0"/>
          <w:numId w:val="49"/>
        </w:numPr>
        <w:rPr>
          <w:rFonts w:ascii="Calibri" w:hAnsi="Calibri"/>
          <w:lang w:eastAsia="ko-KR"/>
        </w:rPr>
      </w:pPr>
      <w:r>
        <w:rPr>
          <w:rFonts w:ascii="Calibri" w:hAnsi="Calibri" w:hint="eastAsia"/>
          <w:lang w:eastAsia="ko-KR"/>
        </w:rPr>
        <w:t>S</w:t>
      </w:r>
      <w:r>
        <w:rPr>
          <w:rFonts w:ascii="Calibri" w:hAnsi="Calibri"/>
          <w:lang w:eastAsia="ko-KR"/>
        </w:rPr>
        <w:t xml:space="preserve">-230: </w:t>
      </w:r>
      <w:r w:rsidR="003753C0">
        <w:rPr>
          <w:rFonts w:ascii="Calibri" w:hAnsi="Calibri" w:hint="eastAsia"/>
          <w:lang w:eastAsia="ko-KR"/>
        </w:rPr>
        <w:t>AIS</w:t>
      </w:r>
      <w:r w:rsidR="003753C0">
        <w:rPr>
          <w:rFonts w:ascii="Calibri" w:hAnsi="Calibri"/>
          <w:lang w:eastAsia="ko-KR"/>
        </w:rPr>
        <w:t xml:space="preserve"> </w:t>
      </w:r>
      <w:r w:rsidR="003753C0">
        <w:rPr>
          <w:rFonts w:ascii="Calibri" w:hAnsi="Calibri" w:hint="eastAsia"/>
          <w:lang w:eastAsia="ko-KR"/>
        </w:rPr>
        <w:t>Application</w:t>
      </w:r>
      <w:r w:rsidR="003753C0">
        <w:rPr>
          <w:rFonts w:ascii="Calibri" w:hAnsi="Calibri"/>
          <w:lang w:eastAsia="ko-KR"/>
        </w:rPr>
        <w:t xml:space="preserve"> </w:t>
      </w:r>
      <w:r w:rsidR="003753C0">
        <w:rPr>
          <w:rFonts w:ascii="Calibri" w:hAnsi="Calibri" w:hint="eastAsia"/>
          <w:lang w:eastAsia="ko-KR"/>
        </w:rPr>
        <w:t>message</w:t>
      </w:r>
    </w:p>
    <w:p w14:paraId="33BA14B7" w14:textId="747390A6" w:rsidR="003C2B1E" w:rsidRDefault="003C2B1E" w:rsidP="009D0556">
      <w:pPr>
        <w:pStyle w:val="BodyText"/>
        <w:numPr>
          <w:ilvl w:val="0"/>
          <w:numId w:val="49"/>
        </w:numPr>
        <w:rPr>
          <w:rFonts w:ascii="Calibri" w:hAnsi="Calibri"/>
          <w:lang w:eastAsia="ko-KR"/>
        </w:rPr>
      </w:pPr>
      <w:r>
        <w:rPr>
          <w:rFonts w:ascii="Calibri" w:hAnsi="Calibri" w:hint="eastAsia"/>
          <w:lang w:eastAsia="ko-KR"/>
        </w:rPr>
        <w:t>S</w:t>
      </w:r>
      <w:r>
        <w:rPr>
          <w:rFonts w:ascii="Calibri" w:hAnsi="Calibri"/>
          <w:lang w:eastAsia="ko-KR"/>
        </w:rPr>
        <w:t xml:space="preserve">-129: </w:t>
      </w:r>
      <w:r w:rsidR="003753C0">
        <w:rPr>
          <w:rFonts w:ascii="Calibri" w:hAnsi="Calibri" w:hint="eastAsia"/>
          <w:lang w:eastAsia="ko-KR"/>
        </w:rPr>
        <w:t>Under</w:t>
      </w:r>
      <w:r w:rsidR="003753C0">
        <w:rPr>
          <w:rFonts w:ascii="Calibri" w:hAnsi="Calibri"/>
          <w:lang w:eastAsia="ko-KR"/>
        </w:rPr>
        <w:t xml:space="preserve"> </w:t>
      </w:r>
      <w:r w:rsidR="003753C0">
        <w:rPr>
          <w:rFonts w:ascii="Calibri" w:hAnsi="Calibri" w:hint="eastAsia"/>
          <w:lang w:eastAsia="ko-KR"/>
        </w:rPr>
        <w:t>keel</w:t>
      </w:r>
      <w:r w:rsidR="003753C0">
        <w:rPr>
          <w:rFonts w:ascii="Calibri" w:hAnsi="Calibri"/>
          <w:lang w:eastAsia="ko-KR"/>
        </w:rPr>
        <w:t xml:space="preserve"> </w:t>
      </w:r>
      <w:r w:rsidR="003753C0">
        <w:rPr>
          <w:rFonts w:ascii="Calibri" w:hAnsi="Calibri" w:hint="eastAsia"/>
          <w:lang w:eastAsia="ko-KR"/>
        </w:rPr>
        <w:t>clearance</w:t>
      </w:r>
    </w:p>
    <w:p w14:paraId="4ECCAEF8" w14:textId="1D613E82" w:rsidR="00B47496" w:rsidRDefault="00B47496" w:rsidP="00FA63DF">
      <w:pPr>
        <w:pStyle w:val="BodyText"/>
        <w:rPr>
          <w:rFonts w:ascii="Calibri" w:hAnsi="Calibri"/>
          <w:lang w:eastAsia="ko-KR"/>
        </w:rPr>
      </w:pPr>
    </w:p>
    <w:p w14:paraId="36A7BB12" w14:textId="29423FC9" w:rsidR="00B47496" w:rsidRDefault="00B47496" w:rsidP="00FA63DF">
      <w:pPr>
        <w:pStyle w:val="BodyText"/>
        <w:rPr>
          <w:rFonts w:ascii="Calibri" w:hAnsi="Calibri"/>
          <w:lang w:eastAsia="ko-KR"/>
        </w:rPr>
      </w:pPr>
      <w:r w:rsidRPr="00B47496">
        <w:rPr>
          <w:rFonts w:ascii="Calibri" w:hAnsi="Calibri"/>
          <w:noProof/>
          <w:lang w:eastAsia="ko-KR"/>
        </w:rPr>
        <w:drawing>
          <wp:inline distT="0" distB="0" distL="0" distR="0" wp14:anchorId="30615B48" wp14:editId="153D7C47">
            <wp:extent cx="6210935" cy="4391025"/>
            <wp:effectExtent l="0" t="0" r="0" b="9525"/>
            <wp:docPr id="7" name="그림 6">
              <a:extLst xmlns:a="http://schemas.openxmlformats.org/drawingml/2006/main">
                <a:ext uri="{FF2B5EF4-FFF2-40B4-BE49-F238E27FC236}">
                  <a16:creationId xmlns:a16="http://schemas.microsoft.com/office/drawing/2014/main" id="{3152F018-C794-4046-B7B8-2F03D8F73D9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그림 6">
                      <a:extLst>
                        <a:ext uri="{FF2B5EF4-FFF2-40B4-BE49-F238E27FC236}">
                          <a16:creationId xmlns:a16="http://schemas.microsoft.com/office/drawing/2014/main" id="{3152F018-C794-4046-B7B8-2F03D8F73D9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10935" cy="439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95C108" w14:textId="4E35C653" w:rsidR="00B47496" w:rsidRDefault="00B47496" w:rsidP="00B47496">
      <w:pPr>
        <w:pStyle w:val="BodyText"/>
        <w:jc w:val="center"/>
        <w:rPr>
          <w:rFonts w:ascii="Calibri" w:hAnsi="Calibri"/>
          <w:lang w:eastAsia="ko-KR"/>
        </w:rPr>
      </w:pPr>
      <w:r>
        <w:rPr>
          <w:rFonts w:ascii="Calibri" w:hAnsi="Calibri" w:hint="eastAsia"/>
          <w:lang w:eastAsia="ko-KR"/>
        </w:rPr>
        <w:t>F</w:t>
      </w:r>
      <w:r>
        <w:rPr>
          <w:rFonts w:ascii="Calibri" w:hAnsi="Calibri"/>
          <w:lang w:eastAsia="ko-KR"/>
        </w:rPr>
        <w:t>ig. 2 Proposed S-200 World image</w:t>
      </w:r>
    </w:p>
    <w:p w14:paraId="4EDD129B" w14:textId="7169AAEF" w:rsidR="003C2B1E" w:rsidRDefault="003C2B1E" w:rsidP="00FA63DF">
      <w:pPr>
        <w:pStyle w:val="BodyText"/>
        <w:rPr>
          <w:rFonts w:ascii="Calibri" w:hAnsi="Calibri"/>
          <w:lang w:eastAsia="ko-KR"/>
        </w:rPr>
      </w:pPr>
    </w:p>
    <w:p w14:paraId="7DCF88AF" w14:textId="1719263B" w:rsidR="009459FA" w:rsidRPr="007625D2" w:rsidRDefault="009459FA" w:rsidP="00FA63DF">
      <w:pPr>
        <w:pStyle w:val="BodyText"/>
        <w:rPr>
          <w:rFonts w:ascii="Calibri" w:hAnsi="Calibri"/>
          <w:lang w:eastAsia="ko-KR"/>
        </w:rPr>
      </w:pPr>
      <w:r>
        <w:rPr>
          <w:rFonts w:ascii="Calibri" w:hAnsi="Calibri" w:hint="eastAsia"/>
          <w:lang w:eastAsia="ko-KR"/>
        </w:rPr>
        <w:t>MOF/KRISO</w:t>
      </w:r>
      <w:r>
        <w:rPr>
          <w:rFonts w:ascii="Calibri" w:hAnsi="Calibri"/>
          <w:lang w:eastAsia="ko-KR"/>
        </w:rPr>
        <w:t xml:space="preserve"> </w:t>
      </w:r>
      <w:r w:rsidRPr="009459FA">
        <w:rPr>
          <w:rFonts w:ascii="Calibri" w:hAnsi="Calibri"/>
          <w:lang w:eastAsia="ko-KR"/>
        </w:rPr>
        <w:t>hope that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ARM</w:t>
      </w:r>
      <w:r>
        <w:rPr>
          <w:rFonts w:ascii="Calibri" w:hAnsi="Calibri"/>
          <w:lang w:eastAsia="ko-KR"/>
        </w:rPr>
        <w:t xml:space="preserve"> members </w:t>
      </w:r>
      <w:r w:rsidRPr="009459FA">
        <w:rPr>
          <w:rFonts w:ascii="Calibri" w:hAnsi="Calibri"/>
          <w:lang w:eastAsia="ko-KR"/>
        </w:rPr>
        <w:t xml:space="preserve">review the proposed S-200 World image and provide opinions and content that should be supplemented or modified. </w:t>
      </w:r>
      <w:r w:rsidR="00A66596">
        <w:rPr>
          <w:rFonts w:ascii="Calibri" w:hAnsi="Calibri"/>
          <w:lang w:eastAsia="ko-KR"/>
        </w:rPr>
        <w:t xml:space="preserve">The </w:t>
      </w:r>
      <w:r w:rsidRPr="009459FA">
        <w:rPr>
          <w:rFonts w:ascii="Calibri" w:hAnsi="Calibri"/>
          <w:lang w:eastAsia="ko-KR"/>
        </w:rPr>
        <w:t xml:space="preserve">S-200 World image </w:t>
      </w:r>
      <w:r w:rsidR="00A66596">
        <w:rPr>
          <w:rFonts w:ascii="Calibri" w:hAnsi="Calibri" w:hint="eastAsia"/>
          <w:lang w:eastAsia="ko-KR"/>
        </w:rPr>
        <w:t>will</w:t>
      </w:r>
      <w:r w:rsidR="00A66596">
        <w:rPr>
          <w:rFonts w:ascii="Calibri" w:hAnsi="Calibri"/>
          <w:lang w:eastAsia="ko-KR"/>
        </w:rPr>
        <w:t xml:space="preserve"> </w:t>
      </w:r>
      <w:r w:rsidR="00A66596">
        <w:rPr>
          <w:rFonts w:ascii="Calibri" w:hAnsi="Calibri" w:hint="eastAsia"/>
          <w:lang w:eastAsia="ko-KR"/>
        </w:rPr>
        <w:t>be</w:t>
      </w:r>
      <w:r w:rsidR="00A66596">
        <w:rPr>
          <w:rFonts w:ascii="Calibri" w:hAnsi="Calibri"/>
          <w:lang w:eastAsia="ko-KR"/>
        </w:rPr>
        <w:t xml:space="preserve"> </w:t>
      </w:r>
      <w:r w:rsidR="00A66596">
        <w:rPr>
          <w:rFonts w:ascii="Calibri" w:hAnsi="Calibri" w:hint="eastAsia"/>
          <w:lang w:eastAsia="ko-KR"/>
        </w:rPr>
        <w:t>improved</w:t>
      </w:r>
      <w:r w:rsidR="00A66596">
        <w:rPr>
          <w:rFonts w:ascii="Calibri" w:hAnsi="Calibri"/>
          <w:lang w:eastAsia="ko-KR"/>
        </w:rPr>
        <w:t xml:space="preserve"> </w:t>
      </w:r>
      <w:r w:rsidRPr="009459FA">
        <w:rPr>
          <w:rFonts w:ascii="Calibri" w:hAnsi="Calibri"/>
          <w:lang w:eastAsia="ko-KR"/>
        </w:rPr>
        <w:t>according to the ARM18 discussion.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0075EEC5" w14:textId="29FAC83E" w:rsidR="00476B0B" w:rsidRDefault="00476B0B" w:rsidP="00A446C9">
      <w:pPr>
        <w:pStyle w:val="BodyText"/>
        <w:rPr>
          <w:rFonts w:ascii="Calibri" w:hAnsi="Calibri"/>
        </w:rPr>
      </w:pPr>
      <w:r w:rsidRPr="00476B0B">
        <w:rPr>
          <w:rFonts w:ascii="Calibri" w:hAnsi="Calibri"/>
        </w:rPr>
        <w:t xml:space="preserve">The Committee is requested to </w:t>
      </w:r>
      <w:r w:rsidR="00B47496">
        <w:rPr>
          <w:rFonts w:ascii="Calibri" w:hAnsi="Calibri" w:hint="eastAsia"/>
          <w:lang w:eastAsia="ko-KR"/>
        </w:rPr>
        <w:t>p</w:t>
      </w:r>
      <w:r w:rsidR="00B47496">
        <w:rPr>
          <w:rFonts w:ascii="Calibri" w:hAnsi="Calibri"/>
          <w:lang w:eastAsia="ko-KR"/>
        </w:rPr>
        <w:t>rovide any comments of S-200 world image</w:t>
      </w:r>
      <w:r w:rsidR="00622705">
        <w:rPr>
          <w:rFonts w:ascii="Calibri" w:hAnsi="Calibri"/>
        </w:rPr>
        <w:t xml:space="preserve"> </w:t>
      </w:r>
      <w:r w:rsidRPr="00476B0B">
        <w:rPr>
          <w:rFonts w:ascii="Calibri" w:hAnsi="Calibri"/>
        </w:rPr>
        <w:t>and take actions as appropriate.</w:t>
      </w:r>
    </w:p>
    <w:sectPr w:rsidR="00476B0B" w:rsidSect="005A4D4F">
      <w:pgSz w:w="11906" w:h="16838"/>
      <w:pgMar w:top="709" w:right="991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69BC51" w14:textId="77777777" w:rsidR="00B37424" w:rsidRDefault="00B37424" w:rsidP="00362CD9">
      <w:r>
        <w:separator/>
      </w:r>
    </w:p>
  </w:endnote>
  <w:endnote w:type="continuationSeparator" w:id="0">
    <w:p w14:paraId="5ACE2D40" w14:textId="77777777" w:rsidR="00B37424" w:rsidRDefault="00B37424" w:rsidP="00362CD9">
      <w:r>
        <w:continuationSeparator/>
      </w:r>
    </w:p>
  </w:endnote>
  <w:endnote w:type="continuationNotice" w:id="1">
    <w:p w14:paraId="6978E1A6" w14:textId="77777777" w:rsidR="00B37424" w:rsidRDefault="00B3742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한양신명조">
    <w:altName w:val="바탕"/>
    <w:panose1 w:val="00000000000000000000"/>
    <w:charset w:val="81"/>
    <w:family w:val="roman"/>
    <w:notTrueType/>
    <w:pitch w:val="default"/>
    <w:sig w:usb0="00000001" w:usb1="09060000" w:usb2="00000010" w:usb3="00000000" w:csb0="00080000" w:csb1="00000000"/>
  </w:font>
  <w:font w:name="Gulim">
    <w:altName w:val="굴림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E6FB1D" w14:textId="77777777" w:rsidR="00B37424" w:rsidRDefault="00B37424" w:rsidP="00362CD9">
      <w:r>
        <w:separator/>
      </w:r>
    </w:p>
  </w:footnote>
  <w:footnote w:type="continuationSeparator" w:id="0">
    <w:p w14:paraId="0C8DDE4C" w14:textId="77777777" w:rsidR="00B37424" w:rsidRDefault="00B37424" w:rsidP="00362CD9">
      <w:r>
        <w:continuationSeparator/>
      </w:r>
    </w:p>
  </w:footnote>
  <w:footnote w:type="continuationNotice" w:id="1">
    <w:p w14:paraId="5725F1C0" w14:textId="77777777" w:rsidR="00B37424" w:rsidRDefault="00B37424"/>
  </w:footnote>
  <w:footnote w:id="2">
    <w:p w14:paraId="741FE09C" w14:textId="56CC54BF" w:rsidR="00B37424" w:rsidRPr="00EA5A97" w:rsidRDefault="00B37424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420A38">
        <w:rPr>
          <w:sz w:val="16"/>
          <w:szCs w:val="16"/>
        </w:rPr>
        <w:t>Input document number, to be assigned by the Committee Secretary</w:t>
      </w:r>
    </w:p>
  </w:footnote>
  <w:footnote w:id="3">
    <w:p w14:paraId="13DFA22D" w14:textId="3BCF7A71" w:rsidR="00B37424" w:rsidRPr="00037DF4" w:rsidRDefault="00B37424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2FE64E09"/>
    <w:multiLevelType w:val="hybridMultilevel"/>
    <w:tmpl w:val="1BA8456A"/>
    <w:lvl w:ilvl="0" w:tplc="47EC8A46">
      <w:start w:val="19"/>
      <w:numFmt w:val="bullet"/>
      <w:lvlText w:val="-"/>
      <w:lvlJc w:val="left"/>
      <w:pPr>
        <w:ind w:left="760" w:hanging="360"/>
      </w:pPr>
      <w:rPr>
        <w:rFonts w:ascii="Calibri" w:eastAsia="Batang" w:hAnsi="Calibri" w:cs="Calibri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1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390A6F92"/>
    <w:multiLevelType w:val="hybridMultilevel"/>
    <w:tmpl w:val="3B80ED48"/>
    <w:lvl w:ilvl="0" w:tplc="95BEFE2A">
      <w:start w:val="19"/>
      <w:numFmt w:val="bullet"/>
      <w:lvlText w:val="-"/>
      <w:lvlJc w:val="left"/>
      <w:pPr>
        <w:ind w:left="760" w:hanging="360"/>
      </w:pPr>
      <w:rPr>
        <w:rFonts w:ascii="Calibri" w:eastAsia="Batang" w:hAnsi="Calibri" w:cs="Calibri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3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4" w15:restartNumberingAfterBreak="0">
    <w:nsid w:val="406E7C8D"/>
    <w:multiLevelType w:val="hybridMultilevel"/>
    <w:tmpl w:val="E1C4D62A"/>
    <w:lvl w:ilvl="0" w:tplc="7E783FAA">
      <w:start w:val="2"/>
      <w:numFmt w:val="bullet"/>
      <w:lvlText w:val="-"/>
      <w:lvlJc w:val="left"/>
      <w:pPr>
        <w:ind w:left="760" w:hanging="360"/>
      </w:pPr>
      <w:rPr>
        <w:rFonts w:ascii="Calibri" w:eastAsia="Batang" w:hAnsi="Calibri" w:cs="Calibri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5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7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20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1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583824BD"/>
    <w:multiLevelType w:val="hybridMultilevel"/>
    <w:tmpl w:val="D786BFAE"/>
    <w:lvl w:ilvl="0" w:tplc="67CEDE8A">
      <w:start w:val="3"/>
      <w:numFmt w:val="bullet"/>
      <w:lvlText w:val="-"/>
      <w:lvlJc w:val="left"/>
      <w:pPr>
        <w:ind w:left="760" w:hanging="360"/>
      </w:pPr>
      <w:rPr>
        <w:rFonts w:ascii="Calibri" w:eastAsia="Batang" w:hAnsi="Calibri" w:cs="Calibri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4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5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7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6D216673"/>
    <w:multiLevelType w:val="hybridMultilevel"/>
    <w:tmpl w:val="3D5C6D3C"/>
    <w:lvl w:ilvl="0" w:tplc="E7343950">
      <w:start w:val="19"/>
      <w:numFmt w:val="bullet"/>
      <w:lvlText w:val="-"/>
      <w:lvlJc w:val="left"/>
      <w:pPr>
        <w:ind w:left="765" w:hanging="360"/>
      </w:pPr>
      <w:rPr>
        <w:rFonts w:ascii="Calibri" w:eastAsia="Batang" w:hAnsi="Calibri" w:cs="Calibri" w:hint="default"/>
      </w:rPr>
    </w:lvl>
    <w:lvl w:ilvl="1" w:tplc="04090003" w:tentative="1">
      <w:start w:val="1"/>
      <w:numFmt w:val="bullet"/>
      <w:lvlText w:val=""/>
      <w:lvlJc w:val="left"/>
      <w:pPr>
        <w:ind w:left="1205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5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5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5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5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5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5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5" w:hanging="400"/>
      </w:pPr>
      <w:rPr>
        <w:rFonts w:ascii="Wingdings" w:hAnsi="Wingdings" w:hint="default"/>
      </w:rPr>
    </w:lvl>
  </w:abstractNum>
  <w:abstractNum w:abstractNumId="29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 w16cid:durableId="2139571621">
    <w:abstractNumId w:val="1"/>
  </w:num>
  <w:num w:numId="2" w16cid:durableId="2119789752">
    <w:abstractNumId w:val="0"/>
  </w:num>
  <w:num w:numId="3" w16cid:durableId="1802962236">
    <w:abstractNumId w:val="7"/>
  </w:num>
  <w:num w:numId="4" w16cid:durableId="830950037">
    <w:abstractNumId w:val="25"/>
  </w:num>
  <w:num w:numId="5" w16cid:durableId="1046678249">
    <w:abstractNumId w:val="18"/>
  </w:num>
  <w:num w:numId="6" w16cid:durableId="185759300">
    <w:abstractNumId w:val="4"/>
  </w:num>
  <w:num w:numId="7" w16cid:durableId="970985791">
    <w:abstractNumId w:val="27"/>
  </w:num>
  <w:num w:numId="8" w16cid:durableId="848829902">
    <w:abstractNumId w:val="11"/>
  </w:num>
  <w:num w:numId="9" w16cid:durableId="420105175">
    <w:abstractNumId w:val="8"/>
  </w:num>
  <w:num w:numId="10" w16cid:durableId="573322948">
    <w:abstractNumId w:val="20"/>
  </w:num>
  <w:num w:numId="11" w16cid:durableId="123893067">
    <w:abstractNumId w:val="19"/>
  </w:num>
  <w:num w:numId="12" w16cid:durableId="1149714058">
    <w:abstractNumId w:val="17"/>
  </w:num>
  <w:num w:numId="13" w16cid:durableId="1497696316">
    <w:abstractNumId w:val="26"/>
  </w:num>
  <w:num w:numId="14" w16cid:durableId="1896891576">
    <w:abstractNumId w:val="5"/>
  </w:num>
  <w:num w:numId="15" w16cid:durableId="1897348526">
    <w:abstractNumId w:val="29"/>
  </w:num>
  <w:num w:numId="16" w16cid:durableId="1887403273">
    <w:abstractNumId w:val="16"/>
  </w:num>
  <w:num w:numId="17" w16cid:durableId="1088892147">
    <w:abstractNumId w:val="6"/>
  </w:num>
  <w:num w:numId="18" w16cid:durableId="1647053890">
    <w:abstractNumId w:val="22"/>
  </w:num>
  <w:num w:numId="19" w16cid:durableId="1924993710">
    <w:abstractNumId w:val="16"/>
  </w:num>
  <w:num w:numId="20" w16cid:durableId="595135895">
    <w:abstractNumId w:val="16"/>
  </w:num>
  <w:num w:numId="21" w16cid:durableId="1575774387">
    <w:abstractNumId w:val="16"/>
  </w:num>
  <w:num w:numId="22" w16cid:durableId="766929476">
    <w:abstractNumId w:val="16"/>
  </w:num>
  <w:num w:numId="23" w16cid:durableId="31464657">
    <w:abstractNumId w:val="24"/>
  </w:num>
  <w:num w:numId="24" w16cid:durableId="2035887369">
    <w:abstractNumId w:val="3"/>
  </w:num>
  <w:num w:numId="25" w16cid:durableId="912155356">
    <w:abstractNumId w:val="3"/>
  </w:num>
  <w:num w:numId="26" w16cid:durableId="1789203196">
    <w:abstractNumId w:val="3"/>
  </w:num>
  <w:num w:numId="27" w16cid:durableId="785276541">
    <w:abstractNumId w:val="9"/>
  </w:num>
  <w:num w:numId="28" w16cid:durableId="1578248918">
    <w:abstractNumId w:val="9"/>
  </w:num>
  <w:num w:numId="29" w16cid:durableId="58602356">
    <w:abstractNumId w:val="9"/>
  </w:num>
  <w:num w:numId="30" w16cid:durableId="245263810">
    <w:abstractNumId w:val="9"/>
  </w:num>
  <w:num w:numId="31" w16cid:durableId="704403786">
    <w:abstractNumId w:val="9"/>
  </w:num>
  <w:num w:numId="32" w16cid:durableId="162353359">
    <w:abstractNumId w:val="9"/>
  </w:num>
  <w:num w:numId="33" w16cid:durableId="1241016927">
    <w:abstractNumId w:val="21"/>
  </w:num>
  <w:num w:numId="34" w16cid:durableId="1496451792">
    <w:abstractNumId w:val="21"/>
  </w:num>
  <w:num w:numId="35" w16cid:durableId="348678909">
    <w:abstractNumId w:val="21"/>
  </w:num>
  <w:num w:numId="36" w16cid:durableId="1661956799">
    <w:abstractNumId w:val="13"/>
  </w:num>
  <w:num w:numId="37" w16cid:durableId="1091004213">
    <w:abstractNumId w:val="5"/>
  </w:num>
  <w:num w:numId="38" w16cid:durableId="105393928">
    <w:abstractNumId w:val="17"/>
  </w:num>
  <w:num w:numId="39" w16cid:durableId="823424851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856453096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1396901156">
    <w:abstractNumId w:val="2"/>
  </w:num>
  <w:num w:numId="42" w16cid:durableId="105566646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329910774">
    <w:abstractNumId w:val="2"/>
  </w:num>
  <w:num w:numId="44" w16cid:durableId="150029236">
    <w:abstractNumId w:val="15"/>
  </w:num>
  <w:num w:numId="45" w16cid:durableId="1575166916">
    <w:abstractNumId w:val="23"/>
  </w:num>
  <w:num w:numId="46" w16cid:durableId="797600707">
    <w:abstractNumId w:val="28"/>
  </w:num>
  <w:num w:numId="47" w16cid:durableId="1182234115">
    <w:abstractNumId w:val="14"/>
  </w:num>
  <w:num w:numId="48" w16cid:durableId="2015526676">
    <w:abstractNumId w:val="12"/>
  </w:num>
  <w:num w:numId="49" w16cid:durableId="1391999065">
    <w:abstractNumId w:val="10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bordersDoNotSurroundHeader/>
  <w:bordersDoNotSurroundFooter/>
  <w:proofState w:spelling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4577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1D11"/>
    <w:rsid w:val="000049D8"/>
    <w:rsid w:val="00036A03"/>
    <w:rsid w:val="00036B9E"/>
    <w:rsid w:val="00037DF4"/>
    <w:rsid w:val="0004700E"/>
    <w:rsid w:val="000532AA"/>
    <w:rsid w:val="00070C13"/>
    <w:rsid w:val="000715C9"/>
    <w:rsid w:val="00072EF6"/>
    <w:rsid w:val="00084F33"/>
    <w:rsid w:val="000A2309"/>
    <w:rsid w:val="000A2F8B"/>
    <w:rsid w:val="000A77A7"/>
    <w:rsid w:val="000B1707"/>
    <w:rsid w:val="000C1B3E"/>
    <w:rsid w:val="000C349E"/>
    <w:rsid w:val="000F2584"/>
    <w:rsid w:val="000F72BA"/>
    <w:rsid w:val="00110AE7"/>
    <w:rsid w:val="00110C3F"/>
    <w:rsid w:val="001459A7"/>
    <w:rsid w:val="00146E5F"/>
    <w:rsid w:val="00151F14"/>
    <w:rsid w:val="00177F4D"/>
    <w:rsid w:val="00180DDA"/>
    <w:rsid w:val="00191AF6"/>
    <w:rsid w:val="00197B3F"/>
    <w:rsid w:val="001B2A2D"/>
    <w:rsid w:val="001B737D"/>
    <w:rsid w:val="001C44A3"/>
    <w:rsid w:val="001E0E15"/>
    <w:rsid w:val="001F528A"/>
    <w:rsid w:val="001F704E"/>
    <w:rsid w:val="00200241"/>
    <w:rsid w:val="00201722"/>
    <w:rsid w:val="002125B0"/>
    <w:rsid w:val="00215BC5"/>
    <w:rsid w:val="00243228"/>
    <w:rsid w:val="00247C5E"/>
    <w:rsid w:val="00251483"/>
    <w:rsid w:val="00255CAA"/>
    <w:rsid w:val="00256D2B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2E797F"/>
    <w:rsid w:val="003039D6"/>
    <w:rsid w:val="00314096"/>
    <w:rsid w:val="00356CD0"/>
    <w:rsid w:val="00362CD9"/>
    <w:rsid w:val="003753C0"/>
    <w:rsid w:val="003761CA"/>
    <w:rsid w:val="00380113"/>
    <w:rsid w:val="00380DAF"/>
    <w:rsid w:val="003972CE"/>
    <w:rsid w:val="003A036A"/>
    <w:rsid w:val="003B28F5"/>
    <w:rsid w:val="003B7B7D"/>
    <w:rsid w:val="003C2430"/>
    <w:rsid w:val="003C2B1E"/>
    <w:rsid w:val="003C54CB"/>
    <w:rsid w:val="003C7A2A"/>
    <w:rsid w:val="003D2DC1"/>
    <w:rsid w:val="003D69D0"/>
    <w:rsid w:val="003F2918"/>
    <w:rsid w:val="003F430E"/>
    <w:rsid w:val="0041088C"/>
    <w:rsid w:val="00412DD0"/>
    <w:rsid w:val="0041482C"/>
    <w:rsid w:val="00420A38"/>
    <w:rsid w:val="00431B19"/>
    <w:rsid w:val="00432203"/>
    <w:rsid w:val="004661AD"/>
    <w:rsid w:val="00476B0B"/>
    <w:rsid w:val="004A6C1D"/>
    <w:rsid w:val="004D1D85"/>
    <w:rsid w:val="004D3C3A"/>
    <w:rsid w:val="004D4E7E"/>
    <w:rsid w:val="004E1CD1"/>
    <w:rsid w:val="004F7EFC"/>
    <w:rsid w:val="005107EB"/>
    <w:rsid w:val="00520374"/>
    <w:rsid w:val="00521345"/>
    <w:rsid w:val="00526DF0"/>
    <w:rsid w:val="00545CC4"/>
    <w:rsid w:val="00551FFF"/>
    <w:rsid w:val="005607A2"/>
    <w:rsid w:val="0057198B"/>
    <w:rsid w:val="00573CFE"/>
    <w:rsid w:val="0057431B"/>
    <w:rsid w:val="00590E05"/>
    <w:rsid w:val="005969F2"/>
    <w:rsid w:val="00597FAE"/>
    <w:rsid w:val="005A4D4F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22705"/>
    <w:rsid w:val="00624475"/>
    <w:rsid w:val="00626E0C"/>
    <w:rsid w:val="00655465"/>
    <w:rsid w:val="00662779"/>
    <w:rsid w:val="006652C3"/>
    <w:rsid w:val="00682E8A"/>
    <w:rsid w:val="00691FD0"/>
    <w:rsid w:val="00692148"/>
    <w:rsid w:val="006A1A1E"/>
    <w:rsid w:val="006C5948"/>
    <w:rsid w:val="006F2A74"/>
    <w:rsid w:val="006F3FA2"/>
    <w:rsid w:val="007000D4"/>
    <w:rsid w:val="00700903"/>
    <w:rsid w:val="007118F5"/>
    <w:rsid w:val="00712AA4"/>
    <w:rsid w:val="007146C4"/>
    <w:rsid w:val="00721AA1"/>
    <w:rsid w:val="00724B67"/>
    <w:rsid w:val="007547F8"/>
    <w:rsid w:val="007625D2"/>
    <w:rsid w:val="00765622"/>
    <w:rsid w:val="00770B6C"/>
    <w:rsid w:val="00771EE7"/>
    <w:rsid w:val="00783FEA"/>
    <w:rsid w:val="007A395D"/>
    <w:rsid w:val="007A3BDB"/>
    <w:rsid w:val="007B6BD5"/>
    <w:rsid w:val="007C346C"/>
    <w:rsid w:val="007D6347"/>
    <w:rsid w:val="007E6479"/>
    <w:rsid w:val="0080294B"/>
    <w:rsid w:val="0082480E"/>
    <w:rsid w:val="00850293"/>
    <w:rsid w:val="00851373"/>
    <w:rsid w:val="00851A27"/>
    <w:rsid w:val="00851BA6"/>
    <w:rsid w:val="00852484"/>
    <w:rsid w:val="0085654D"/>
    <w:rsid w:val="00861160"/>
    <w:rsid w:val="0086654F"/>
    <w:rsid w:val="008A356F"/>
    <w:rsid w:val="008A4653"/>
    <w:rsid w:val="008A4717"/>
    <w:rsid w:val="008A50CC"/>
    <w:rsid w:val="008A54EC"/>
    <w:rsid w:val="008B3040"/>
    <w:rsid w:val="008C51F1"/>
    <w:rsid w:val="008D1694"/>
    <w:rsid w:val="008D79CB"/>
    <w:rsid w:val="008F07BC"/>
    <w:rsid w:val="00910F13"/>
    <w:rsid w:val="00911657"/>
    <w:rsid w:val="0092692B"/>
    <w:rsid w:val="00930561"/>
    <w:rsid w:val="00943E9C"/>
    <w:rsid w:val="009459FA"/>
    <w:rsid w:val="00953F4D"/>
    <w:rsid w:val="00960BB8"/>
    <w:rsid w:val="00964F5C"/>
    <w:rsid w:val="009709DA"/>
    <w:rsid w:val="00973B57"/>
    <w:rsid w:val="00975900"/>
    <w:rsid w:val="009760D3"/>
    <w:rsid w:val="009831C0"/>
    <w:rsid w:val="00990C36"/>
    <w:rsid w:val="0099161D"/>
    <w:rsid w:val="009A18B8"/>
    <w:rsid w:val="009D0556"/>
    <w:rsid w:val="00A0389B"/>
    <w:rsid w:val="00A11974"/>
    <w:rsid w:val="00A33A3C"/>
    <w:rsid w:val="00A446C9"/>
    <w:rsid w:val="00A52AF7"/>
    <w:rsid w:val="00A635D6"/>
    <w:rsid w:val="00A6475A"/>
    <w:rsid w:val="00A66596"/>
    <w:rsid w:val="00A82E43"/>
    <w:rsid w:val="00A8553A"/>
    <w:rsid w:val="00A93AED"/>
    <w:rsid w:val="00A973E3"/>
    <w:rsid w:val="00AB1676"/>
    <w:rsid w:val="00AE1319"/>
    <w:rsid w:val="00AE34BB"/>
    <w:rsid w:val="00B10AF4"/>
    <w:rsid w:val="00B226F2"/>
    <w:rsid w:val="00B274DF"/>
    <w:rsid w:val="00B36134"/>
    <w:rsid w:val="00B37424"/>
    <w:rsid w:val="00B47496"/>
    <w:rsid w:val="00B56BDF"/>
    <w:rsid w:val="00B65812"/>
    <w:rsid w:val="00B85CD6"/>
    <w:rsid w:val="00B90A27"/>
    <w:rsid w:val="00B9554D"/>
    <w:rsid w:val="00BB2B9F"/>
    <w:rsid w:val="00BB327D"/>
    <w:rsid w:val="00BB7D9E"/>
    <w:rsid w:val="00BC2334"/>
    <w:rsid w:val="00BD3CB8"/>
    <w:rsid w:val="00BD4E6F"/>
    <w:rsid w:val="00BE5A80"/>
    <w:rsid w:val="00BF32F0"/>
    <w:rsid w:val="00BF4DCE"/>
    <w:rsid w:val="00BF7C76"/>
    <w:rsid w:val="00C05CE5"/>
    <w:rsid w:val="00C6171E"/>
    <w:rsid w:val="00CA6F2C"/>
    <w:rsid w:val="00CB430D"/>
    <w:rsid w:val="00CB68C2"/>
    <w:rsid w:val="00CC6652"/>
    <w:rsid w:val="00CD6A13"/>
    <w:rsid w:val="00CF1871"/>
    <w:rsid w:val="00D01874"/>
    <w:rsid w:val="00D019CE"/>
    <w:rsid w:val="00D1133E"/>
    <w:rsid w:val="00D17A34"/>
    <w:rsid w:val="00D26628"/>
    <w:rsid w:val="00D32388"/>
    <w:rsid w:val="00D332B3"/>
    <w:rsid w:val="00D55207"/>
    <w:rsid w:val="00D81801"/>
    <w:rsid w:val="00D92B45"/>
    <w:rsid w:val="00D95962"/>
    <w:rsid w:val="00DB387E"/>
    <w:rsid w:val="00DC389B"/>
    <w:rsid w:val="00DE2FEE"/>
    <w:rsid w:val="00DF1467"/>
    <w:rsid w:val="00DF496B"/>
    <w:rsid w:val="00DF56A1"/>
    <w:rsid w:val="00E00BE9"/>
    <w:rsid w:val="00E22A11"/>
    <w:rsid w:val="00E31E5C"/>
    <w:rsid w:val="00E44DD2"/>
    <w:rsid w:val="00E558C3"/>
    <w:rsid w:val="00E55927"/>
    <w:rsid w:val="00E60540"/>
    <w:rsid w:val="00E6628F"/>
    <w:rsid w:val="00E912A6"/>
    <w:rsid w:val="00E92880"/>
    <w:rsid w:val="00EA4844"/>
    <w:rsid w:val="00EA4D9C"/>
    <w:rsid w:val="00EA5A97"/>
    <w:rsid w:val="00EB2248"/>
    <w:rsid w:val="00EB75EE"/>
    <w:rsid w:val="00EC051E"/>
    <w:rsid w:val="00EC3C48"/>
    <w:rsid w:val="00EC4B22"/>
    <w:rsid w:val="00ED476F"/>
    <w:rsid w:val="00EE3CC5"/>
    <w:rsid w:val="00EE4C1D"/>
    <w:rsid w:val="00EF3685"/>
    <w:rsid w:val="00F04350"/>
    <w:rsid w:val="00F048BF"/>
    <w:rsid w:val="00F133DB"/>
    <w:rsid w:val="00F159EB"/>
    <w:rsid w:val="00F25BF4"/>
    <w:rsid w:val="00F267DB"/>
    <w:rsid w:val="00F345C9"/>
    <w:rsid w:val="00F46F6F"/>
    <w:rsid w:val="00F60608"/>
    <w:rsid w:val="00F62217"/>
    <w:rsid w:val="00F81606"/>
    <w:rsid w:val="00FA63DF"/>
    <w:rsid w:val="00FB17A9"/>
    <w:rsid w:val="00FB527C"/>
    <w:rsid w:val="00FB6F75"/>
    <w:rsid w:val="00FC0EB3"/>
    <w:rsid w:val="00FD675E"/>
    <w:rsid w:val="00FE109D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4577"/>
    <o:shapelayout v:ext="edit">
      <o:idmap v:ext="edit" data="1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Batang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  <w:style w:type="paragraph" w:customStyle="1" w:styleId="a">
    <w:name w:val="바탕글"/>
    <w:basedOn w:val="Normal"/>
    <w:rsid w:val="00A6475A"/>
    <w:pPr>
      <w:widowControl w:val="0"/>
      <w:wordWrap w:val="0"/>
      <w:autoSpaceDE w:val="0"/>
      <w:autoSpaceDN w:val="0"/>
      <w:snapToGrid w:val="0"/>
      <w:spacing w:line="384" w:lineRule="auto"/>
      <w:jc w:val="both"/>
      <w:textAlignment w:val="baseline"/>
    </w:pPr>
    <w:rPr>
      <w:rFonts w:ascii="한양신명조" w:eastAsia="Gulim" w:hAnsi="Gulim" w:cs="Gulim"/>
      <w:color w:val="000000"/>
      <w:sz w:val="32"/>
      <w:szCs w:val="32"/>
      <w:lang w:val="en-US" w:eastAsia="ko-KR"/>
    </w:rPr>
  </w:style>
  <w:style w:type="table" w:styleId="ListTable3-Accent1">
    <w:name w:val="List Table 3 Accent 1"/>
    <w:basedOn w:val="TableNormal"/>
    <w:uiPriority w:val="48"/>
    <w:rsid w:val="008A54EC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428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220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8" ma:contentTypeDescription="Create a new document." ma:contentTypeScope="" ma:versionID="a17fa82a8844458a6a0c8620d34b563f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a78a909af5cc50c69a19459e6e32af70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Props1.xml><?xml version="1.0" encoding="utf-8"?>
<ds:datastoreItem xmlns:ds="http://schemas.openxmlformats.org/officeDocument/2006/customXml" ds:itemID="{0997A759-D021-4C95-A0FA-39DD8F98443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2C0BD67-6640-43BC-A567-4BE04E2C26AC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F2C24A0-1620-45A6-ADED-BA0681538F8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4D9E322-D844-4C4A-8253-DE5056654D8B}">
  <ds:schemaRefs>
    <ds:schemaRef ds:uri="http://schemas.microsoft.com/office/2006/documentManagement/types"/>
    <ds:schemaRef ds:uri="06022411-6e02-423b-85fd-39e0748b9219"/>
    <ds:schemaRef ds:uri="http://schemas.microsoft.com/office/2006/metadata/properties"/>
    <ds:schemaRef ds:uri="http://schemas.microsoft.com/office/infopath/2007/PartnerControls"/>
    <ds:schemaRef ds:uri="http://www.w3.org/XML/1998/namespace"/>
    <ds:schemaRef ds:uri="http://purl.org/dc/dcmitype/"/>
    <ds:schemaRef ds:uri="ac5f8115-f13f-4d01-aff4-515a67108c33"/>
    <ds:schemaRef ds:uri="http://schemas.openxmlformats.org/package/2006/metadata/core-properties"/>
    <ds:schemaRef ds:uri="http://purl.org/dc/terms/"/>
    <ds:schemaRef ds:uri="http://purl.org/dc/elements/1.1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389</Words>
  <Characters>2218</Characters>
  <Application>Microsoft Office Word</Application>
  <DocSecurity>0</DocSecurity>
  <Lines>18</Lines>
  <Paragraphs>5</Paragraphs>
  <ScaleCrop>false</ScaleCrop>
  <HeadingPairs>
    <vt:vector size="6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2602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Wim</dc:creator>
  <cp:lastModifiedBy>Tom Southall</cp:lastModifiedBy>
  <cp:revision>58</cp:revision>
  <dcterms:created xsi:type="dcterms:W3CDTF">2023-09-05T13:59:00Z</dcterms:created>
  <dcterms:modified xsi:type="dcterms:W3CDTF">2024-04-10T13:07:00Z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10268900</vt:r8>
  </property>
  <property fmtid="{D5CDD505-2E9C-101B-9397-08002B2CF9AE}" pid="4" name="MediaServiceImageTags">
    <vt:lpwstr/>
  </property>
</Properties>
</file>