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53EE43" w14:textId="4FAD21DD" w:rsidR="00AE24C3" w:rsidRDefault="00504EAA">
      <w:r>
        <w:t xml:space="preserve">ARM Task Group </w:t>
      </w:r>
      <w:r w:rsidR="00A8707B">
        <w:t>– Harmonized Waterways Recommendation/Guideline</w:t>
      </w:r>
    </w:p>
    <w:p w14:paraId="0196ABF4" w14:textId="77777777" w:rsidR="00A8707B" w:rsidRDefault="00A8707B"/>
    <w:p w14:paraId="5B1ED8A4" w14:textId="43A17CBB" w:rsidR="00A8707B" w:rsidRDefault="00491014">
      <w:r>
        <w:t>24/10</w:t>
      </w:r>
      <w:r w:rsidR="00A8707B">
        <w:t>/2023 – Began meeting in Arctic Room, moved to Baltic Room at IALA HQ for ~1 hour until breaking for lunch at 1300.</w:t>
      </w:r>
    </w:p>
    <w:p w14:paraId="43A5E358" w14:textId="77777777" w:rsidR="00A8707B" w:rsidRDefault="00A8707B"/>
    <w:p w14:paraId="5F6888AA" w14:textId="67CD8F12" w:rsidR="00A8707B" w:rsidRDefault="00A8707B">
      <w:r>
        <w:t xml:space="preserve">Attendees: </w:t>
      </w:r>
    </w:p>
    <w:p w14:paraId="3C674925" w14:textId="3277C053" w:rsidR="00A8707B" w:rsidRDefault="00A8707B">
      <w:r>
        <w:t>Amilynn Adams (United States)</w:t>
      </w:r>
    </w:p>
    <w:p w14:paraId="41C11BCB" w14:textId="49DC11A2" w:rsidR="00A8707B" w:rsidRDefault="00A8707B">
      <w:r>
        <w:t>Ulla Bjorndal Muller (Denmark)</w:t>
      </w:r>
    </w:p>
    <w:p w14:paraId="204FE46E" w14:textId="2106D075" w:rsidR="00A8707B" w:rsidRDefault="00983ED8">
      <w:proofErr w:type="spellStart"/>
      <w:r>
        <w:t>Alidou</w:t>
      </w:r>
      <w:proofErr w:type="spellEnd"/>
      <w:r>
        <w:t xml:space="preserve"> </w:t>
      </w:r>
      <w:proofErr w:type="spellStart"/>
      <w:r>
        <w:t>Traboul</w:t>
      </w:r>
      <w:proofErr w:type="spellEnd"/>
      <w:r w:rsidR="00A8707B">
        <w:t xml:space="preserve"> (Germany)</w:t>
      </w:r>
    </w:p>
    <w:p w14:paraId="4765EFC5" w14:textId="47C07ED5" w:rsidR="00A8707B" w:rsidRDefault="00A8707B">
      <w:r>
        <w:t>Fabien Piotrowski (France)</w:t>
      </w:r>
    </w:p>
    <w:p w14:paraId="61F49250" w14:textId="24D22124" w:rsidR="00A8707B" w:rsidRDefault="00A8707B">
      <w:r>
        <w:t>Frederik Karlsson (Sweden)</w:t>
      </w:r>
    </w:p>
    <w:p w14:paraId="7CB92A0C" w14:textId="77777777" w:rsidR="00A8707B" w:rsidRDefault="00A8707B"/>
    <w:p w14:paraId="16B058C6" w14:textId="4BEAA0D8" w:rsidR="00A8707B" w:rsidRDefault="00A8707B">
      <w:r>
        <w:t>Volunteer not in attendance: Robin Jefferies (Canada)</w:t>
      </w:r>
    </w:p>
    <w:p w14:paraId="65C00E43" w14:textId="77777777" w:rsidR="00A8707B" w:rsidRDefault="00A8707B"/>
    <w:p w14:paraId="7DD2A088" w14:textId="4545DDC8" w:rsidR="00A8707B" w:rsidRDefault="00A8707B">
      <w:r>
        <w:t>Discussed drivers for Harmonized Waterways.</w:t>
      </w:r>
    </w:p>
    <w:p w14:paraId="2F67CE1D" w14:textId="5B6B0B45" w:rsidR="00A8707B" w:rsidRDefault="009E34CD">
      <w:r>
        <w:t xml:space="preserve">Discussed best practices discovered through experience with the first dataset. </w:t>
      </w:r>
    </w:p>
    <w:p w14:paraId="6867D79F" w14:textId="0BAF6194" w:rsidR="009E34CD" w:rsidRDefault="009E34CD">
      <w:r>
        <w:t xml:space="preserve">Provided overview of the geodatabase architecture </w:t>
      </w:r>
      <w:r w:rsidR="00983ED8">
        <w:t>envisioned by the US to improve on the first version in use by the United States.</w:t>
      </w:r>
    </w:p>
    <w:p w14:paraId="2607A604" w14:textId="77777777" w:rsidR="009849A7" w:rsidRDefault="009849A7"/>
    <w:p w14:paraId="44E2025D" w14:textId="29A7AD28" w:rsidR="009849A7" w:rsidRDefault="009849A7">
      <w:r>
        <w:t>Next steps:</w:t>
      </w:r>
    </w:p>
    <w:p w14:paraId="7127A33E" w14:textId="4577B47D" w:rsidR="009849A7" w:rsidRDefault="009849A7" w:rsidP="009849A7">
      <w:pPr>
        <w:pStyle w:val="ListParagraph"/>
        <w:numPr>
          <w:ilvl w:val="0"/>
          <w:numId w:val="1"/>
        </w:numPr>
      </w:pPr>
      <w:r>
        <w:t>Attendees to consider principles of HWW and provide any input to task lead (Amilynn</w:t>
      </w:r>
      <w:r w:rsidR="00983ED8">
        <w:t>)</w:t>
      </w:r>
    </w:p>
    <w:p w14:paraId="688AC95A" w14:textId="1EB034FE" w:rsidR="009849A7" w:rsidRDefault="009849A7" w:rsidP="009849A7">
      <w:pPr>
        <w:pStyle w:val="ListParagraph"/>
        <w:numPr>
          <w:ilvl w:val="0"/>
          <w:numId w:val="1"/>
        </w:numPr>
      </w:pPr>
      <w:r>
        <w:t xml:space="preserve">Task </w:t>
      </w:r>
      <w:proofErr w:type="gramStart"/>
      <w:r>
        <w:t>lead</w:t>
      </w:r>
      <w:proofErr w:type="gramEnd"/>
      <w:r>
        <w:t xml:space="preserve"> to “clean up” presentations provided in to one cohesive slide deck and distribute via ARM WG2 file share to attendees to use in potentially identifying technical points of contact within their respective organizations who may wish to participate in Task Group.</w:t>
      </w:r>
    </w:p>
    <w:p w14:paraId="78BF3962" w14:textId="3DD08B32" w:rsidR="009849A7" w:rsidRDefault="00983ED8" w:rsidP="009849A7">
      <w:pPr>
        <w:pStyle w:val="ListParagraph"/>
        <w:numPr>
          <w:ilvl w:val="0"/>
          <w:numId w:val="1"/>
        </w:numPr>
      </w:pPr>
      <w:r>
        <w:t xml:space="preserve">Amilynn and Robin to collaborate </w:t>
      </w:r>
      <w:proofErr w:type="gramStart"/>
      <w:r>
        <w:t>in order to</w:t>
      </w:r>
      <w:proofErr w:type="gramEnd"/>
      <w:r>
        <w:t xml:space="preserve"> write the first draft of an IALA </w:t>
      </w:r>
      <w:r w:rsidR="009849A7">
        <w:t>recommendation</w:t>
      </w:r>
      <w:r>
        <w:t xml:space="preserve"> and guideline pertaining to Harmonized Waterways.</w:t>
      </w:r>
    </w:p>
    <w:sectPr w:rsidR="009849A7" w:rsidSect="00E2504A">
      <w:pgSz w:w="12240" w:h="15840" w:code="1"/>
      <w:pgMar w:top="1440" w:right="1440" w:bottom="1440" w:left="1440" w:header="0" w:footer="0" w:gutter="0"/>
      <w:cols w:space="720"/>
      <w:titlePg/>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253732"/>
    <w:multiLevelType w:val="hybridMultilevel"/>
    <w:tmpl w:val="90C07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684047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00"/>
  <w:drawingGridVerticalSpacing w:val="136"/>
  <w:displayHorizontalDrawingGridEvery w:val="0"/>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EAA"/>
    <w:rsid w:val="00010014"/>
    <w:rsid w:val="00031F27"/>
    <w:rsid w:val="00226A41"/>
    <w:rsid w:val="00491014"/>
    <w:rsid w:val="00504EAA"/>
    <w:rsid w:val="00580AA0"/>
    <w:rsid w:val="005860C5"/>
    <w:rsid w:val="006D2A17"/>
    <w:rsid w:val="008A7360"/>
    <w:rsid w:val="00983ED8"/>
    <w:rsid w:val="009849A7"/>
    <w:rsid w:val="009E34CD"/>
    <w:rsid w:val="00A72ED1"/>
    <w:rsid w:val="00A8707B"/>
    <w:rsid w:val="00AE24C3"/>
    <w:rsid w:val="00C2539D"/>
    <w:rsid w:val="00D8401F"/>
    <w:rsid w:val="00E250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857D5"/>
  <w15:chartTrackingRefBased/>
  <w15:docId w15:val="{22ABC07F-E24F-41B4-8AF3-7D5D333C3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849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E57719-427D-4DAD-8263-0A99A78DE062}"/>
</file>

<file path=customXml/itemProps2.xml><?xml version="1.0" encoding="utf-8"?>
<ds:datastoreItem xmlns:ds="http://schemas.openxmlformats.org/officeDocument/2006/customXml" ds:itemID="{2FB008FF-C23D-42BA-8B85-1B1DE81884D7}"/>
</file>

<file path=docProps/app.xml><?xml version="1.0" encoding="utf-8"?>
<Properties xmlns="http://schemas.openxmlformats.org/officeDocument/2006/extended-properties" xmlns:vt="http://schemas.openxmlformats.org/officeDocument/2006/docPropsVTypes">
  <Template>Normal.dotm</Template>
  <TotalTime>284</TotalTime>
  <Pages>1</Pages>
  <Words>173</Words>
  <Characters>989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United States Coast Guard</Company>
  <LinksUpToDate>false</LinksUpToDate>
  <CharactersWithSpaces>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Adams, Amilynn E CIV USCG (USA)</dc:creator>
  <cp:keywords/>
  <dc:description/>
  <cp:lastModifiedBy>Adams, Amilynn E CIV USCG (USA)</cp:lastModifiedBy>
  <cp:revision>3</cp:revision>
  <dcterms:created xsi:type="dcterms:W3CDTF">2023-10-24T16:51:00Z</dcterms:created>
  <dcterms:modified xsi:type="dcterms:W3CDTF">2023-10-26T13:43:00Z</dcterms:modified>
</cp:coreProperties>
</file>