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654F9" w14:paraId="40C2C5A1" w14:textId="77777777" w:rsidTr="00457B3C">
        <w:tc>
          <w:tcPr>
            <w:tcW w:w="4428" w:type="dxa"/>
          </w:tcPr>
          <w:p w14:paraId="7B9E51A7" w14:textId="77777777" w:rsidR="000348ED" w:rsidRPr="00457B3C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695D88">
              <w:rPr>
                <w:rFonts w:ascii="Calibri" w:hAnsi="Calibri"/>
              </w:rPr>
              <w:t>ENAV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Pr="00457B3C">
              <w:rPr>
                <w:rFonts w:ascii="Calibri" w:hAnsi="Calibri"/>
              </w:rPr>
              <w:t>C</w:t>
            </w:r>
            <w:r w:rsidR="00050DA7" w:rsidRPr="00457B3C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  <w:shd w:val="clear" w:color="auto" w:fill="auto"/>
          </w:tcPr>
          <w:p w14:paraId="03AF754C" w14:textId="0EB9189C" w:rsidR="007654F9" w:rsidRDefault="002620C5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ENAV23-</w:t>
            </w:r>
            <w:r w:rsidR="005F058B">
              <w:rPr>
                <w:rFonts w:ascii="Calibri" w:hAnsi="Calibri"/>
              </w:rPr>
              <w:t>12.1.</w:t>
            </w:r>
            <w:r w:rsidR="00CC3142">
              <w:rPr>
                <w:rFonts w:ascii="Calibri" w:hAnsi="Calibri"/>
              </w:rPr>
              <w:t>14</w:t>
            </w:r>
          </w:p>
          <w:p w14:paraId="7D33A15F" w14:textId="77777777" w:rsidR="000348ED" w:rsidRPr="007654F9" w:rsidRDefault="000348ED" w:rsidP="005D05AC">
            <w:pPr>
              <w:jc w:val="right"/>
              <w:rPr>
                <w:rFonts w:ascii="Calibri" w:hAnsi="Calibri"/>
              </w:rPr>
            </w:pPr>
          </w:p>
        </w:tc>
      </w:tr>
      <w:tr w:rsidR="000348ED" w:rsidRPr="00E66034" w14:paraId="49D97832" w14:textId="77777777" w:rsidTr="00050DA7">
        <w:tc>
          <w:tcPr>
            <w:tcW w:w="4428" w:type="dxa"/>
          </w:tcPr>
          <w:p w14:paraId="0B247EBE" w14:textId="2FF3CE17" w:rsidR="000348ED" w:rsidRPr="00457B3C" w:rsidRDefault="005D05AC" w:rsidP="002701B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CC3142">
              <w:rPr>
                <w:rFonts w:ascii="Calibri" w:hAnsi="Calibri"/>
              </w:rPr>
              <w:t>ENG</w:t>
            </w:r>
            <w:r w:rsidR="00096D65">
              <w:rPr>
                <w:rFonts w:ascii="Calibri" w:hAnsi="Calibri"/>
              </w:rPr>
              <w:t xml:space="preserve"> </w:t>
            </w:r>
            <w:r w:rsidR="00902AA4" w:rsidRPr="00457B3C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121EFCEB" w14:textId="77777777" w:rsidR="000348ED" w:rsidRPr="00E66034" w:rsidRDefault="00695D88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8A45A3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April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 w:rsidR="008A45A3">
              <w:rPr>
                <w:rFonts w:ascii="Calibri" w:hAnsi="Calibri"/>
              </w:rPr>
              <w:t>9</w:t>
            </w:r>
          </w:p>
        </w:tc>
      </w:tr>
    </w:tbl>
    <w:p w14:paraId="36E4F22D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82B844A" w14:textId="5F91D06A" w:rsidR="00C9375F" w:rsidRPr="00CC2DCC" w:rsidRDefault="002A0AB8" w:rsidP="00C9375F">
      <w:pPr>
        <w:pStyle w:val="Title"/>
        <w:rPr>
          <w:color w:val="00558C"/>
        </w:rPr>
      </w:pPr>
      <w:bookmarkStart w:id="0" w:name="_Hlk2343310"/>
      <w:r>
        <w:rPr>
          <w:color w:val="00558C"/>
        </w:rPr>
        <w:t>Ranging Mode (R-Mode)</w:t>
      </w:r>
    </w:p>
    <w:bookmarkEnd w:id="0"/>
    <w:p w14:paraId="087EB97E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69DDA199" w14:textId="4D7BD71D" w:rsidR="00190B8C" w:rsidRDefault="00190B8C" w:rsidP="00190B8C">
      <w:pPr>
        <w:pStyle w:val="BodyText"/>
        <w:rPr>
          <w:lang w:eastAsia="ko-KR"/>
        </w:rPr>
      </w:pPr>
      <w:r>
        <w:rPr>
          <w:lang w:eastAsia="ko-KR"/>
        </w:rPr>
        <w:t xml:space="preserve">The ENAV Committee would like to thank the ENG Committee for their Liaison Note.  </w:t>
      </w:r>
    </w:p>
    <w:p w14:paraId="2652A037" w14:textId="77777777" w:rsidR="00190B8C" w:rsidRDefault="00190B8C" w:rsidP="00190B8C">
      <w:pPr>
        <w:pStyle w:val="BodyText"/>
        <w:rPr>
          <w:lang w:eastAsia="en-US"/>
        </w:rPr>
      </w:pPr>
      <w:r>
        <w:t>The ENAV Committee considered the following issues:</w:t>
      </w:r>
    </w:p>
    <w:p w14:paraId="4AD93054" w14:textId="29CD1DF5" w:rsidR="00190B8C" w:rsidRDefault="00190B8C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>Defined a roadmap for R-Mode implementation on VDES (Figure 1),</w:t>
      </w:r>
    </w:p>
    <w:p w14:paraId="091FD1E6" w14:textId="3D0318DF" w:rsidR="00190B8C" w:rsidRDefault="00190B8C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>Discussed the proposals in Chapter 3 of the Liaison statement,</w:t>
      </w:r>
    </w:p>
    <w:p w14:paraId="24C40DB1" w14:textId="3ADDE6D3" w:rsidR="00190B8C" w:rsidRDefault="00190B8C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>Announced the R-Mode workshop in September 2019 at IALA HQ,</w:t>
      </w:r>
    </w:p>
    <w:p w14:paraId="104E0E6E" w14:textId="6DECEEE3" w:rsidR="00190B8C" w:rsidRDefault="00190B8C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>Initiated intersessional work and setup a mailing list.</w:t>
      </w:r>
    </w:p>
    <w:p w14:paraId="283CB7C7" w14:textId="3B2BA7E6" w:rsidR="00190B8C" w:rsidRDefault="00190B8C" w:rsidP="00190B8C">
      <w:pPr>
        <w:pStyle w:val="BodyText"/>
        <w:rPr>
          <w:lang w:eastAsia="ko-KR"/>
        </w:rPr>
      </w:pPr>
      <w:r>
        <w:rPr>
          <w:lang w:eastAsia="ko-KR"/>
        </w:rPr>
        <w:t>Further, a stakeholder requirements</w:t>
      </w:r>
      <w:r w:rsidR="00A34370">
        <w:rPr>
          <w:lang w:eastAsia="ko-KR"/>
        </w:rPr>
        <w:t xml:space="preserve"> document</w:t>
      </w:r>
      <w:bookmarkStart w:id="1" w:name="_GoBack"/>
      <w:bookmarkEnd w:id="1"/>
      <w:r>
        <w:rPr>
          <w:lang w:eastAsia="ko-KR"/>
        </w:rPr>
        <w:t xml:space="preserve"> for R-Mode was developed. </w:t>
      </w:r>
    </w:p>
    <w:p w14:paraId="55BC7C60" w14:textId="77777777" w:rsidR="00190B8C" w:rsidRDefault="00190B8C" w:rsidP="00190B8C">
      <w:pPr>
        <w:pStyle w:val="Heading1"/>
      </w:pPr>
      <w:r>
        <w:t>Action requested</w:t>
      </w:r>
    </w:p>
    <w:p w14:paraId="56C63B59" w14:textId="77777777" w:rsidR="00190B8C" w:rsidRDefault="00190B8C" w:rsidP="00190B8C">
      <w:pPr>
        <w:pStyle w:val="BodyText"/>
      </w:pPr>
      <w:r>
        <w:t>The ENG Committee is requested to:</w:t>
      </w:r>
    </w:p>
    <w:p w14:paraId="5C46F05D" w14:textId="1559FFA4" w:rsidR="00190B8C" w:rsidRDefault="006D3500" w:rsidP="00190B8C">
      <w:pPr>
        <w:pStyle w:val="BodyText"/>
        <w:numPr>
          <w:ilvl w:val="3"/>
          <w:numId w:val="25"/>
        </w:numPr>
        <w:ind w:left="709"/>
      </w:pPr>
      <w:r>
        <w:t>N</w:t>
      </w:r>
      <w:r w:rsidR="00190B8C">
        <w:t>ote the information provided,</w:t>
      </w:r>
    </w:p>
    <w:p w14:paraId="3AFC5EE5" w14:textId="68967EB3" w:rsidR="00190B8C" w:rsidRDefault="00190B8C" w:rsidP="00190B8C">
      <w:pPr>
        <w:pStyle w:val="BodyText"/>
        <w:numPr>
          <w:ilvl w:val="3"/>
          <w:numId w:val="25"/>
        </w:numPr>
        <w:ind w:left="709"/>
      </w:pPr>
      <w:r>
        <w:t>Provide feedback on the stakeholder requirements document at annex 1 to this paper (ENAV23-12.1.15).</w:t>
      </w:r>
    </w:p>
    <w:p w14:paraId="67A394CC" w14:textId="302F4DC7" w:rsidR="001719CF" w:rsidRPr="007B0224" w:rsidRDefault="001719CF" w:rsidP="00BD64DF">
      <w:pPr>
        <w:pStyle w:val="BodyText"/>
        <w:rPr>
          <w:lang w:val="en-US"/>
        </w:rPr>
      </w:pPr>
    </w:p>
    <w:sectPr w:rsidR="001719CF" w:rsidRPr="007B022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3BEFD" w14:textId="77777777" w:rsidR="00C06D42" w:rsidRDefault="00C06D42" w:rsidP="00002906">
      <w:r>
        <w:separator/>
      </w:r>
    </w:p>
  </w:endnote>
  <w:endnote w:type="continuationSeparator" w:id="0">
    <w:p w14:paraId="154E772E" w14:textId="77777777" w:rsidR="00C06D42" w:rsidRDefault="00C06D4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B5D2E" w14:textId="77777777" w:rsidR="00002906" w:rsidRDefault="00002906">
    <w:pPr>
      <w:pStyle w:val="Footer"/>
    </w:pPr>
    <w:r>
      <w:tab/>
    </w:r>
    <w:r w:rsidR="00654A86">
      <w:fldChar w:fldCharType="begin"/>
    </w:r>
    <w:r>
      <w:instrText xml:space="preserve"> PAGE   \* MERGEFORMAT </w:instrText>
    </w:r>
    <w:r w:rsidR="00654A86">
      <w:fldChar w:fldCharType="separate"/>
    </w:r>
    <w:r w:rsidR="002701BE">
      <w:rPr>
        <w:noProof/>
      </w:rPr>
      <w:t>1</w:t>
    </w:r>
    <w:r w:rsidR="00654A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15A6E" w14:textId="77777777" w:rsidR="00C06D42" w:rsidRDefault="00C06D42" w:rsidP="00002906">
      <w:r>
        <w:separator/>
      </w:r>
    </w:p>
  </w:footnote>
  <w:footnote w:type="continuationSeparator" w:id="0">
    <w:p w14:paraId="3B421C63" w14:textId="77777777" w:rsidR="00C06D42" w:rsidRDefault="00C06D4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0C306" w14:textId="77777777" w:rsidR="00073774" w:rsidRDefault="00457B3C">
    <w:pPr>
      <w:pStyle w:val="Header"/>
    </w:pPr>
    <w:r>
      <w:rPr>
        <w:noProof/>
        <w:lang w:val="en-US"/>
      </w:rPr>
      <w:drawing>
        <wp:inline distT="0" distB="0" distL="0" distR="0" wp14:anchorId="3FA875E7" wp14:editId="3CC00678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F35BD9"/>
    <w:multiLevelType w:val="hybridMultilevel"/>
    <w:tmpl w:val="0226E46E"/>
    <w:lvl w:ilvl="0" w:tplc="FA78845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FBE58F0"/>
    <w:multiLevelType w:val="hybridMultilevel"/>
    <w:tmpl w:val="308016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3"/>
  </w:num>
  <w:num w:numId="7">
    <w:abstractNumId w:val="9"/>
  </w:num>
  <w:num w:numId="8">
    <w:abstractNumId w:val="0"/>
  </w:num>
  <w:num w:numId="9">
    <w:abstractNumId w:val="5"/>
  </w:num>
  <w:num w:numId="10">
    <w:abstractNumId w:val="14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5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2"/>
  </w:num>
  <w:num w:numId="28">
    <w:abstractNumId w:val="1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10A51"/>
    <w:rsid w:val="00031A92"/>
    <w:rsid w:val="000348ED"/>
    <w:rsid w:val="00035C66"/>
    <w:rsid w:val="00036801"/>
    <w:rsid w:val="00050DA7"/>
    <w:rsid w:val="00073774"/>
    <w:rsid w:val="00096D65"/>
    <w:rsid w:val="000A5A01"/>
    <w:rsid w:val="000B01D9"/>
    <w:rsid w:val="000C7FA5"/>
    <w:rsid w:val="00135447"/>
    <w:rsid w:val="0015054C"/>
    <w:rsid w:val="00152273"/>
    <w:rsid w:val="001567FA"/>
    <w:rsid w:val="001719CF"/>
    <w:rsid w:val="00182F4B"/>
    <w:rsid w:val="0018615C"/>
    <w:rsid w:val="00190B8C"/>
    <w:rsid w:val="001A4A01"/>
    <w:rsid w:val="001A654A"/>
    <w:rsid w:val="001C74CF"/>
    <w:rsid w:val="002620C5"/>
    <w:rsid w:val="002701BE"/>
    <w:rsid w:val="0027417E"/>
    <w:rsid w:val="00285F90"/>
    <w:rsid w:val="002A0AB8"/>
    <w:rsid w:val="002A32A5"/>
    <w:rsid w:val="002C112C"/>
    <w:rsid w:val="003056E3"/>
    <w:rsid w:val="00363161"/>
    <w:rsid w:val="00376516"/>
    <w:rsid w:val="00394F74"/>
    <w:rsid w:val="003D55DD"/>
    <w:rsid w:val="003E1831"/>
    <w:rsid w:val="003E4E52"/>
    <w:rsid w:val="003F0F9C"/>
    <w:rsid w:val="004059FE"/>
    <w:rsid w:val="00424954"/>
    <w:rsid w:val="00457B3C"/>
    <w:rsid w:val="0048610C"/>
    <w:rsid w:val="004C1386"/>
    <w:rsid w:val="004C220D"/>
    <w:rsid w:val="00546B84"/>
    <w:rsid w:val="005901B9"/>
    <w:rsid w:val="005C083E"/>
    <w:rsid w:val="005D05AC"/>
    <w:rsid w:val="005E321F"/>
    <w:rsid w:val="005F058B"/>
    <w:rsid w:val="00630F7F"/>
    <w:rsid w:val="00636AA1"/>
    <w:rsid w:val="0064435F"/>
    <w:rsid w:val="00654A86"/>
    <w:rsid w:val="00687FE0"/>
    <w:rsid w:val="00695D88"/>
    <w:rsid w:val="006D3500"/>
    <w:rsid w:val="006D470F"/>
    <w:rsid w:val="006E473F"/>
    <w:rsid w:val="00727E88"/>
    <w:rsid w:val="007654F9"/>
    <w:rsid w:val="00775878"/>
    <w:rsid w:val="007B0224"/>
    <w:rsid w:val="007E1797"/>
    <w:rsid w:val="0080092C"/>
    <w:rsid w:val="008301C8"/>
    <w:rsid w:val="008538D2"/>
    <w:rsid w:val="00872453"/>
    <w:rsid w:val="00891F8C"/>
    <w:rsid w:val="008A45A3"/>
    <w:rsid w:val="008D564A"/>
    <w:rsid w:val="008E3DB8"/>
    <w:rsid w:val="008F13DD"/>
    <w:rsid w:val="00902AA4"/>
    <w:rsid w:val="00903ADF"/>
    <w:rsid w:val="0094741D"/>
    <w:rsid w:val="009934F7"/>
    <w:rsid w:val="009A6F9E"/>
    <w:rsid w:val="009B4F5B"/>
    <w:rsid w:val="009C6CA9"/>
    <w:rsid w:val="009E573A"/>
    <w:rsid w:val="009F3B6C"/>
    <w:rsid w:val="009F5C36"/>
    <w:rsid w:val="00A27F12"/>
    <w:rsid w:val="00A30579"/>
    <w:rsid w:val="00A34370"/>
    <w:rsid w:val="00A73CEC"/>
    <w:rsid w:val="00AA76C0"/>
    <w:rsid w:val="00AB3134"/>
    <w:rsid w:val="00AB4896"/>
    <w:rsid w:val="00B077EC"/>
    <w:rsid w:val="00B15B24"/>
    <w:rsid w:val="00B428DA"/>
    <w:rsid w:val="00B8247E"/>
    <w:rsid w:val="00BA387F"/>
    <w:rsid w:val="00BD64DF"/>
    <w:rsid w:val="00BE56DF"/>
    <w:rsid w:val="00C06D42"/>
    <w:rsid w:val="00C9375F"/>
    <w:rsid w:val="00CA04AF"/>
    <w:rsid w:val="00CC3142"/>
    <w:rsid w:val="00CF3661"/>
    <w:rsid w:val="00D0700F"/>
    <w:rsid w:val="00D20B18"/>
    <w:rsid w:val="00D2577D"/>
    <w:rsid w:val="00D326A1"/>
    <w:rsid w:val="00D42813"/>
    <w:rsid w:val="00D922C4"/>
    <w:rsid w:val="00D95E08"/>
    <w:rsid w:val="00DF3279"/>
    <w:rsid w:val="00E344A6"/>
    <w:rsid w:val="00E401AE"/>
    <w:rsid w:val="00E426DF"/>
    <w:rsid w:val="00E66034"/>
    <w:rsid w:val="00E93C9B"/>
    <w:rsid w:val="00EE3F2F"/>
    <w:rsid w:val="00F07B9E"/>
    <w:rsid w:val="00F12B28"/>
    <w:rsid w:val="00F5296D"/>
    <w:rsid w:val="00F73F78"/>
    <w:rsid w:val="00F82C84"/>
    <w:rsid w:val="00FA4BB1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49C92F"/>
  <w15:docId w15:val="{8E83B167-E5C5-4581-8F16-76DC8C97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rsid w:val="00C9375F"/>
    <w:rPr>
      <w:dstrike w:val="0"/>
      <w:bdr w:val="none" w:sz="0" w:space="0" w:color="auto"/>
      <w:vertAlign w:val="baseline"/>
    </w:rPr>
  </w:style>
  <w:style w:type="paragraph" w:customStyle="1" w:styleId="References">
    <w:name w:val="References"/>
    <w:basedOn w:val="Normal"/>
    <w:qFormat/>
    <w:rsid w:val="00C9375F"/>
    <w:pPr>
      <w:numPr>
        <w:numId w:val="26"/>
      </w:numPr>
      <w:spacing w:after="120"/>
    </w:pPr>
    <w:rPr>
      <w:rFonts w:asciiTheme="minorHAnsi" w:eastAsia="Calibri" w:hAnsiTheme="minorHAnsi" w:cs="Calibri"/>
      <w:lang w:eastAsia="en-GB"/>
    </w:rPr>
  </w:style>
  <w:style w:type="character" w:customStyle="1" w:styleId="href">
    <w:name w:val="href"/>
    <w:basedOn w:val="DefaultParagraphFont"/>
    <w:rsid w:val="00BD64DF"/>
    <w:rPr>
      <w:color w:val="auto"/>
    </w:rPr>
  </w:style>
  <w:style w:type="character" w:customStyle="1" w:styleId="Heading1Char">
    <w:name w:val="Heading 1 Char"/>
    <w:basedOn w:val="DefaultParagraphFont"/>
    <w:link w:val="Heading1"/>
    <w:rsid w:val="00190B8C"/>
    <w:rPr>
      <w:rFonts w:ascii="Calibri" w:eastAsia="MS Mincho" w:hAnsi="Calibri"/>
      <w:b/>
      <w:color w:val="00558C"/>
      <w:kern w:val="28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6</cp:revision>
  <cp:lastPrinted>2006-10-19T10:49:00Z</cp:lastPrinted>
  <dcterms:created xsi:type="dcterms:W3CDTF">2019-04-04T12:47:00Z</dcterms:created>
  <dcterms:modified xsi:type="dcterms:W3CDTF">2019-04-05T02:07:00Z</dcterms:modified>
</cp:coreProperties>
</file>