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E2C7F" w:rsidRPr="001B3B2F" w:rsidTr="00607DC0">
        <w:tc>
          <w:tcPr>
            <w:tcW w:w="4428" w:type="dxa"/>
          </w:tcPr>
          <w:p w:rsidR="000E2C7F" w:rsidRPr="003A5DBF" w:rsidRDefault="000E2C7F" w:rsidP="00607DC0">
            <w:pPr>
              <w:tabs>
                <w:tab w:val="left" w:pos="851"/>
              </w:tabs>
            </w:pPr>
            <w:bookmarkStart w:id="0" w:name="_GoBack"/>
            <w:bookmarkEnd w:id="0"/>
            <w:r w:rsidRPr="003A5DBF">
              <w:t>From:</w:t>
            </w:r>
            <w:r w:rsidRPr="003A5DBF">
              <w:tab/>
            </w:r>
            <w:r>
              <w:t>ANM</w:t>
            </w:r>
            <w:r w:rsidRPr="003A5DBF">
              <w:t xml:space="preserve"> Committee</w:t>
            </w:r>
          </w:p>
        </w:tc>
        <w:tc>
          <w:tcPr>
            <w:tcW w:w="5461" w:type="dxa"/>
          </w:tcPr>
          <w:p w:rsidR="000E2C7F" w:rsidRPr="003A5DBF" w:rsidRDefault="000E2C7F" w:rsidP="00325DA4">
            <w:pPr>
              <w:jc w:val="right"/>
            </w:pPr>
            <w:r>
              <w:t>ANM 2</w:t>
            </w:r>
            <w:r w:rsidR="00530E1D">
              <w:t>1</w:t>
            </w:r>
            <w:r w:rsidR="00325DA4">
              <w:t>-13.1.2.6</w:t>
            </w:r>
          </w:p>
        </w:tc>
      </w:tr>
      <w:tr w:rsidR="000E2C7F" w:rsidRPr="001B3B2F" w:rsidTr="00607DC0">
        <w:tc>
          <w:tcPr>
            <w:tcW w:w="4428" w:type="dxa"/>
          </w:tcPr>
          <w:p w:rsidR="000E2C7F" w:rsidRDefault="000E2C7F" w:rsidP="001776AC">
            <w:pPr>
              <w:tabs>
                <w:tab w:val="left" w:pos="851"/>
              </w:tabs>
            </w:pPr>
            <w:r w:rsidRPr="003A5DBF">
              <w:t>To:</w:t>
            </w:r>
            <w:r w:rsidRPr="003A5DBF">
              <w:tab/>
            </w:r>
            <w:r w:rsidR="00F03A0E">
              <w:t>Council</w:t>
            </w:r>
          </w:p>
          <w:p w:rsidR="00850C1A" w:rsidRPr="003A5DBF" w:rsidRDefault="00850C1A" w:rsidP="001776AC">
            <w:pPr>
              <w:tabs>
                <w:tab w:val="left" w:pos="851"/>
              </w:tabs>
            </w:pPr>
            <w:r>
              <w:t xml:space="preserve">           </w:t>
            </w:r>
          </w:p>
        </w:tc>
        <w:tc>
          <w:tcPr>
            <w:tcW w:w="5461" w:type="dxa"/>
          </w:tcPr>
          <w:p w:rsidR="000E2C7F" w:rsidRPr="003A5DBF" w:rsidRDefault="00530E1D" w:rsidP="002F49F5">
            <w:pPr>
              <w:jc w:val="right"/>
            </w:pPr>
            <w:r>
              <w:t>1</w:t>
            </w:r>
            <w:r w:rsidR="002F49F5">
              <w:t>8</w:t>
            </w:r>
            <w:r w:rsidR="000E2C7F">
              <w:t xml:space="preserve"> </w:t>
            </w:r>
            <w:r>
              <w:t>October</w:t>
            </w:r>
            <w:r w:rsidR="000E2C7F" w:rsidRPr="003A5DBF">
              <w:t xml:space="preserve"> 2013</w:t>
            </w:r>
          </w:p>
        </w:tc>
      </w:tr>
    </w:tbl>
    <w:p w:rsidR="001776AC" w:rsidRDefault="000E2C7F" w:rsidP="000E2C7F">
      <w:pPr>
        <w:pStyle w:val="Title"/>
      </w:pPr>
      <w:r>
        <w:t xml:space="preserve">Liaison Note to </w:t>
      </w:r>
      <w:r w:rsidR="00F03A0E">
        <w:t>Council</w:t>
      </w:r>
    </w:p>
    <w:p w:rsidR="000E2C7F" w:rsidRDefault="000E2C7F" w:rsidP="000E2C7F">
      <w:pPr>
        <w:pStyle w:val="Title"/>
      </w:pPr>
      <w:r>
        <w:t>NAVGUIDE</w:t>
      </w:r>
    </w:p>
    <w:p w:rsidR="000E2C7F" w:rsidRPr="00DD240A" w:rsidRDefault="000E2C7F" w:rsidP="000E2C7F">
      <w:pPr>
        <w:pStyle w:val="Heading1"/>
      </w:pPr>
      <w:r>
        <w:t>INTRODUCTION</w:t>
      </w:r>
    </w:p>
    <w:p w:rsidR="00F03A0E" w:rsidRDefault="00F03A0E" w:rsidP="000E2C7F">
      <w:pPr>
        <w:pStyle w:val="BodyText"/>
      </w:pPr>
      <w:r w:rsidRPr="00DD240A">
        <w:t>The ANM Committee ha</w:t>
      </w:r>
      <w:r>
        <w:t>d</w:t>
      </w:r>
      <w:r w:rsidRPr="00DD240A">
        <w:t xml:space="preserve"> been tasked (Task 6) to co-ordinate a limited review of the IALA NAVGUIDE, incorporating amended IALA Recommendations, Guidelines and other necessary updates as required.</w:t>
      </w:r>
      <w:r w:rsidRPr="00A920E5">
        <w:t xml:space="preserve"> </w:t>
      </w:r>
    </w:p>
    <w:p w:rsidR="00F03A0E" w:rsidRDefault="00F03A0E" w:rsidP="000E2C7F">
      <w:pPr>
        <w:pStyle w:val="BodyText"/>
      </w:pPr>
      <w:r>
        <w:t>The ANM Committee is pleased to report that the review of the IALA NAVGUIDE is complete and would like to extend its thanks to the EEP, e</w:t>
      </w:r>
      <w:r w:rsidR="00D473E0">
        <w:t>-</w:t>
      </w:r>
      <w:r>
        <w:t>NAV, and VTS Committees for their contribution over the Work Plan period.</w:t>
      </w:r>
      <w:r w:rsidR="001776AC">
        <w:t xml:space="preserve"> </w:t>
      </w:r>
    </w:p>
    <w:p w:rsidR="00D473E0" w:rsidRDefault="00F03A0E" w:rsidP="00F03A0E">
      <w:pPr>
        <w:pStyle w:val="BodyText"/>
      </w:pPr>
      <w:r>
        <w:t xml:space="preserve">A Word </w:t>
      </w:r>
      <w:r w:rsidR="00D473E0">
        <w:t>document</w:t>
      </w:r>
      <w:r>
        <w:t xml:space="preserve"> of the latest version of IALA NAVGUIDE has been submitted to Council in the form of an output from ANM 21 for review and approval</w:t>
      </w:r>
      <w:r w:rsidR="00D473E0">
        <w:t xml:space="preserve"> of its textual content only</w:t>
      </w:r>
      <w:r>
        <w:t xml:space="preserve">. </w:t>
      </w:r>
      <w:r w:rsidR="00D473E0">
        <w:t>This document is not print ready and is not for external distribution and is only for internal IALA assessment.</w:t>
      </w:r>
    </w:p>
    <w:p w:rsidR="00F03A0E" w:rsidRDefault="00F03A0E" w:rsidP="00F03A0E">
      <w:pPr>
        <w:pStyle w:val="BodyText"/>
      </w:pPr>
      <w:r>
        <w:t xml:space="preserve">A print ready copy of the NAVGUIDE will be submitted </w:t>
      </w:r>
      <w:r w:rsidR="00D473E0">
        <w:t xml:space="preserve">by the Canadian Coast Guard </w:t>
      </w:r>
      <w:r>
        <w:t>to the IALA Secretariat for the purposes of reproduction in time for the Conference in May.</w:t>
      </w:r>
    </w:p>
    <w:p w:rsidR="00310D10" w:rsidRDefault="00F03A0E" w:rsidP="00F03A0E">
      <w:pPr>
        <w:pStyle w:val="BodyText"/>
      </w:pPr>
      <w:r>
        <w:t>In</w:t>
      </w:r>
      <w:r w:rsidR="001776AC">
        <w:t xml:space="preserve"> anticipation of the next review, </w:t>
      </w:r>
      <w:r>
        <w:t>the ANM Committee</w:t>
      </w:r>
      <w:r w:rsidR="00310D10">
        <w:t xml:space="preserve"> debated various aspects of the IALA NAVGUIDE d</w:t>
      </w:r>
      <w:r>
        <w:t>uring the Closing Plenary of ANM21</w:t>
      </w:r>
      <w:r w:rsidR="00310D10">
        <w:t xml:space="preserve">. Specifically, the usefulness of a printed copy versus an electronic version was widely discussed. </w:t>
      </w:r>
    </w:p>
    <w:p w:rsidR="001776AC" w:rsidRDefault="00310D10" w:rsidP="00F03A0E">
      <w:pPr>
        <w:pStyle w:val="BodyText"/>
      </w:pPr>
      <w:r>
        <w:t xml:space="preserve">Many members </w:t>
      </w:r>
      <w:r w:rsidR="001C6646">
        <w:t>expressed the</w:t>
      </w:r>
      <w:r>
        <w:t xml:space="preserve"> need for a printed summary copy while advocating for a more comprehensive electronic version </w:t>
      </w:r>
      <w:r w:rsidR="00D473E0">
        <w:t xml:space="preserve">such as a Wiki or another navigable on-line system </w:t>
      </w:r>
      <w:r>
        <w:t>that is fully integrated with the various Guidelines and Recommendations. Concerns were raised related to the relevancy, accuracy, availability and cost of a printed version of the NAVGUIDE.</w:t>
      </w:r>
    </w:p>
    <w:p w:rsidR="00310D10" w:rsidRDefault="00310D10" w:rsidP="00F03A0E">
      <w:pPr>
        <w:pStyle w:val="BodyText"/>
      </w:pPr>
      <w:r>
        <w:t>It was noted that the NAVGUIDE serves as a syllabus for the WWA and is the foundation</w:t>
      </w:r>
      <w:r w:rsidR="000E798F">
        <w:t xml:space="preserve"> for</w:t>
      </w:r>
      <w:r>
        <w:t xml:space="preserve"> </w:t>
      </w:r>
      <w:r w:rsidR="00D473E0">
        <w:t xml:space="preserve">its level-1 manager </w:t>
      </w:r>
      <w:r>
        <w:t xml:space="preserve">coursework and material. </w:t>
      </w:r>
    </w:p>
    <w:p w:rsidR="000E2C7F" w:rsidRPr="00DD240A" w:rsidRDefault="000E2C7F" w:rsidP="000E2C7F">
      <w:pPr>
        <w:pStyle w:val="Heading1"/>
      </w:pPr>
      <w:r w:rsidRPr="00DD240A">
        <w:t>ACTION REQUESTED</w:t>
      </w:r>
    </w:p>
    <w:p w:rsidR="00F03A0E" w:rsidRPr="00310D10" w:rsidRDefault="000E2C7F" w:rsidP="00F03A0E">
      <w:pPr>
        <w:pStyle w:val="BodyText"/>
        <w:rPr>
          <w:i/>
        </w:rPr>
      </w:pPr>
      <w:r w:rsidRPr="00310D10">
        <w:rPr>
          <w:i/>
        </w:rPr>
        <w:t xml:space="preserve">The ANM Committee </w:t>
      </w:r>
      <w:r w:rsidR="000E798F">
        <w:rPr>
          <w:i/>
        </w:rPr>
        <w:t>requests</w:t>
      </w:r>
      <w:r w:rsidR="00F03A0E" w:rsidRPr="00310D10">
        <w:rPr>
          <w:i/>
        </w:rPr>
        <w:t xml:space="preserve"> clarification and direction from Council on the </w:t>
      </w:r>
      <w:r w:rsidR="00310D10" w:rsidRPr="00310D10">
        <w:rPr>
          <w:i/>
        </w:rPr>
        <w:t xml:space="preserve">future orientation of the IALA NAVGUIDE including its </w:t>
      </w:r>
      <w:r w:rsidR="00F03A0E" w:rsidRPr="00310D10">
        <w:rPr>
          <w:i/>
        </w:rPr>
        <w:t>purpose</w:t>
      </w:r>
      <w:r w:rsidR="00310D10" w:rsidRPr="00310D10">
        <w:rPr>
          <w:i/>
        </w:rPr>
        <w:t>,</w:t>
      </w:r>
      <w:r w:rsidR="00F03A0E" w:rsidRPr="00310D10">
        <w:rPr>
          <w:i/>
        </w:rPr>
        <w:t xml:space="preserve"> use, distribution and format</w:t>
      </w:r>
      <w:r w:rsidR="00310D10" w:rsidRPr="00310D10">
        <w:rPr>
          <w:i/>
        </w:rPr>
        <w:t xml:space="preserve"> to facilitate future revisions.</w:t>
      </w:r>
    </w:p>
    <w:p w:rsidR="00310D10" w:rsidRPr="00310D10" w:rsidRDefault="00310D10" w:rsidP="00310D10">
      <w:pPr>
        <w:pStyle w:val="BodyText"/>
        <w:rPr>
          <w:i/>
        </w:rPr>
      </w:pPr>
      <w:r w:rsidRPr="00310D10">
        <w:rPr>
          <w:i/>
        </w:rPr>
        <w:t xml:space="preserve">Council is also asked to review and approve the latest version of the IALA NAVGUIDE noting that additional design work will take place prior to printing the guide in </w:t>
      </w:r>
      <w:r w:rsidR="000E798F">
        <w:rPr>
          <w:i/>
        </w:rPr>
        <w:t>early 2014</w:t>
      </w:r>
      <w:r w:rsidRPr="00310D10">
        <w:rPr>
          <w:i/>
        </w:rPr>
        <w:t>.</w:t>
      </w:r>
    </w:p>
    <w:p w:rsidR="00F03A0E" w:rsidRDefault="00F03A0E" w:rsidP="00F03A0E">
      <w:pPr>
        <w:pStyle w:val="BodyText"/>
      </w:pPr>
    </w:p>
    <w:p w:rsidR="00530E1D" w:rsidRPr="009E13FE" w:rsidRDefault="00530E1D" w:rsidP="000E2C7F">
      <w:pPr>
        <w:pStyle w:val="BodyText"/>
      </w:pPr>
    </w:p>
    <w:p w:rsidR="00AD5AAE" w:rsidRDefault="00AD5AAE"/>
    <w:sectPr w:rsidR="00AD5AAE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E0A1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37E91"/>
    <w:multiLevelType w:val="multilevel"/>
    <w:tmpl w:val="507E7D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E7E01D9"/>
    <w:multiLevelType w:val="hybridMultilevel"/>
    <w:tmpl w:val="0478BA32"/>
    <w:lvl w:ilvl="0" w:tplc="20DA947E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52F2A6E2" w:tentative="1">
      <w:start w:val="1"/>
      <w:numFmt w:val="lowerLetter"/>
      <w:lvlText w:val="%2."/>
      <w:lvlJc w:val="left"/>
      <w:pPr>
        <w:ind w:left="1440" w:hanging="360"/>
      </w:pPr>
    </w:lvl>
    <w:lvl w:ilvl="2" w:tplc="9B4AD434" w:tentative="1">
      <w:start w:val="1"/>
      <w:numFmt w:val="lowerRoman"/>
      <w:lvlText w:val="%3."/>
      <w:lvlJc w:val="right"/>
      <w:pPr>
        <w:ind w:left="2160" w:hanging="180"/>
      </w:pPr>
    </w:lvl>
    <w:lvl w:ilvl="3" w:tplc="78168474" w:tentative="1">
      <w:start w:val="1"/>
      <w:numFmt w:val="decimal"/>
      <w:lvlText w:val="%4."/>
      <w:lvlJc w:val="left"/>
      <w:pPr>
        <w:ind w:left="2880" w:hanging="360"/>
      </w:pPr>
    </w:lvl>
    <w:lvl w:ilvl="4" w:tplc="BAD29F7E" w:tentative="1">
      <w:start w:val="1"/>
      <w:numFmt w:val="lowerLetter"/>
      <w:lvlText w:val="%5."/>
      <w:lvlJc w:val="left"/>
      <w:pPr>
        <w:ind w:left="3600" w:hanging="360"/>
      </w:pPr>
    </w:lvl>
    <w:lvl w:ilvl="5" w:tplc="54CEBBC2" w:tentative="1">
      <w:start w:val="1"/>
      <w:numFmt w:val="lowerRoman"/>
      <w:lvlText w:val="%6."/>
      <w:lvlJc w:val="right"/>
      <w:pPr>
        <w:ind w:left="4320" w:hanging="180"/>
      </w:pPr>
    </w:lvl>
    <w:lvl w:ilvl="6" w:tplc="A86495A2" w:tentative="1">
      <w:start w:val="1"/>
      <w:numFmt w:val="decimal"/>
      <w:lvlText w:val="%7."/>
      <w:lvlJc w:val="left"/>
      <w:pPr>
        <w:ind w:left="5040" w:hanging="360"/>
      </w:pPr>
    </w:lvl>
    <w:lvl w:ilvl="7" w:tplc="F924A340" w:tentative="1">
      <w:start w:val="1"/>
      <w:numFmt w:val="lowerLetter"/>
      <w:lvlText w:val="%8."/>
      <w:lvlJc w:val="left"/>
      <w:pPr>
        <w:ind w:left="5760" w:hanging="360"/>
      </w:pPr>
    </w:lvl>
    <w:lvl w:ilvl="8" w:tplc="63401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D7F68"/>
    <w:multiLevelType w:val="hybridMultilevel"/>
    <w:tmpl w:val="E4682EFE"/>
    <w:lvl w:ilvl="0" w:tplc="FFFFFFFF">
      <w:start w:val="1"/>
      <w:numFmt w:val="lowerLetter"/>
      <w:pStyle w:val="List1indent"/>
      <w:lvlText w:val="(%1)"/>
      <w:lvlJc w:val="left"/>
      <w:pPr>
        <w:ind w:left="1287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>
    <w:nsid w:val="44041789"/>
    <w:multiLevelType w:val="multilevel"/>
    <w:tmpl w:val="3240196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4834F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7ECE7C8C"/>
    <w:multiLevelType w:val="hybridMultilevel"/>
    <w:tmpl w:val="B21EB7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8"/>
  </w:num>
  <w:num w:numId="5">
    <w:abstractNumId w:val="14"/>
  </w:num>
  <w:num w:numId="6">
    <w:abstractNumId w:val="0"/>
  </w:num>
  <w:num w:numId="7">
    <w:abstractNumId w:val="1"/>
  </w:num>
  <w:num w:numId="8">
    <w:abstractNumId w:val="5"/>
  </w:num>
  <w:num w:numId="9">
    <w:abstractNumId w:val="12"/>
  </w:num>
  <w:num w:numId="10">
    <w:abstractNumId w:val="2"/>
  </w:num>
  <w:num w:numId="11">
    <w:abstractNumId w:val="7"/>
  </w:num>
  <w:num w:numId="12">
    <w:abstractNumId w:val="11"/>
  </w:num>
  <w:num w:numId="13">
    <w:abstractNumId w:val="3"/>
  </w:num>
  <w:num w:numId="14">
    <w:abstractNumId w:val="6"/>
  </w:num>
  <w:num w:numId="15">
    <w:abstractNumId w:val="9"/>
  </w:num>
  <w:num w:numId="1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E2C7F"/>
    <w:rsid w:val="0000555C"/>
    <w:rsid w:val="00063790"/>
    <w:rsid w:val="00065606"/>
    <w:rsid w:val="00071B28"/>
    <w:rsid w:val="000C54DB"/>
    <w:rsid w:val="000E2C7F"/>
    <w:rsid w:val="000E798F"/>
    <w:rsid w:val="0014166E"/>
    <w:rsid w:val="001776AC"/>
    <w:rsid w:val="00197C40"/>
    <w:rsid w:val="001C6646"/>
    <w:rsid w:val="001D1699"/>
    <w:rsid w:val="002F49F5"/>
    <w:rsid w:val="002F739F"/>
    <w:rsid w:val="00310D10"/>
    <w:rsid w:val="00323285"/>
    <w:rsid w:val="00325DA4"/>
    <w:rsid w:val="00377C23"/>
    <w:rsid w:val="0039450A"/>
    <w:rsid w:val="00397863"/>
    <w:rsid w:val="00492A70"/>
    <w:rsid w:val="004B0372"/>
    <w:rsid w:val="00530E1D"/>
    <w:rsid w:val="005C1C44"/>
    <w:rsid w:val="005C2749"/>
    <w:rsid w:val="00611ACD"/>
    <w:rsid w:val="006353AA"/>
    <w:rsid w:val="006A0C84"/>
    <w:rsid w:val="00850C1A"/>
    <w:rsid w:val="009140F0"/>
    <w:rsid w:val="00946FD4"/>
    <w:rsid w:val="00954BA5"/>
    <w:rsid w:val="009910B9"/>
    <w:rsid w:val="009C31D3"/>
    <w:rsid w:val="00A23DEF"/>
    <w:rsid w:val="00A32011"/>
    <w:rsid w:val="00AD5AAE"/>
    <w:rsid w:val="00C37B54"/>
    <w:rsid w:val="00C47AEB"/>
    <w:rsid w:val="00CB2B7A"/>
    <w:rsid w:val="00CB65A2"/>
    <w:rsid w:val="00CF62C2"/>
    <w:rsid w:val="00D028B7"/>
    <w:rsid w:val="00D473E0"/>
    <w:rsid w:val="00D87AAF"/>
    <w:rsid w:val="00E166B3"/>
    <w:rsid w:val="00E17D27"/>
    <w:rsid w:val="00E62878"/>
    <w:rsid w:val="00E94FC2"/>
    <w:rsid w:val="00EA4820"/>
    <w:rsid w:val="00F03A0E"/>
    <w:rsid w:val="00F179A4"/>
    <w:rsid w:val="00F77D90"/>
    <w:rsid w:val="00FA325E"/>
    <w:rsid w:val="00FA335B"/>
    <w:rsid w:val="00FE17BF"/>
    <w:rsid w:val="00FE6B09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 w:qFormat="1"/>
    <w:lsdException w:name="List Number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7F"/>
    <w:rPr>
      <w:rFonts w:ascii="Arial" w:eastAsia="Times New Roman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FE6B09"/>
    <w:pPr>
      <w:keepNext/>
      <w:numPr>
        <w:numId w:val="13"/>
      </w:numPr>
      <w:spacing w:before="240" w:after="240"/>
      <w:outlineLvl w:val="0"/>
    </w:pPr>
    <w:rPr>
      <w:rFonts w:eastAsia="Calibri"/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FE6B09"/>
    <w:pPr>
      <w:keepNext w:val="0"/>
      <w:numPr>
        <w:ilvl w:val="1"/>
      </w:numPr>
      <w:spacing w:after="120"/>
      <w:outlineLvl w:val="1"/>
    </w:pPr>
    <w:rPr>
      <w:rFonts w:eastAsia="MS Mincho"/>
      <w:bCs/>
      <w:caps w:val="0"/>
      <w:sz w:val="2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FE6B09"/>
    <w:pPr>
      <w:keepNext/>
      <w:numPr>
        <w:ilvl w:val="2"/>
        <w:numId w:val="13"/>
      </w:numPr>
      <w:spacing w:before="240" w:after="240"/>
      <w:jc w:val="both"/>
      <w:outlineLvl w:val="2"/>
    </w:pPr>
    <w:rPr>
      <w:rFonts w:eastAsia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FE6B09"/>
    <w:pPr>
      <w:keepNext/>
      <w:numPr>
        <w:ilvl w:val="3"/>
        <w:numId w:val="13"/>
      </w:numPr>
      <w:spacing w:before="120" w:after="120"/>
      <w:outlineLvl w:val="3"/>
    </w:pPr>
    <w:rPr>
      <w:rFonts w:eastAsia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E6B09"/>
    <w:pPr>
      <w:numPr>
        <w:ilvl w:val="4"/>
        <w:numId w:val="13"/>
      </w:numPr>
      <w:spacing w:before="240" w:after="60"/>
      <w:outlineLvl w:val="4"/>
    </w:pPr>
    <w:rPr>
      <w:rFonts w:cs="Times New Roman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6A0C84"/>
    <w:pPr>
      <w:numPr>
        <w:ilvl w:val="5"/>
        <w:numId w:val="13"/>
      </w:numPr>
      <w:spacing w:before="240" w:after="60"/>
      <w:outlineLvl w:val="5"/>
    </w:pPr>
    <w:rPr>
      <w:rFonts w:cs="Arial"/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6A0C84"/>
    <w:pPr>
      <w:numPr>
        <w:ilvl w:val="6"/>
        <w:numId w:val="13"/>
      </w:numPr>
      <w:spacing w:before="240" w:after="60"/>
      <w:outlineLvl w:val="6"/>
    </w:pPr>
    <w:rPr>
      <w:rFonts w:cs="Arial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6A0C84"/>
    <w:pPr>
      <w:numPr>
        <w:ilvl w:val="7"/>
        <w:numId w:val="13"/>
      </w:numPr>
      <w:spacing w:before="240" w:after="60"/>
      <w:outlineLvl w:val="7"/>
    </w:pPr>
    <w:rPr>
      <w:rFonts w:cs="Arial"/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6A0C84"/>
    <w:pPr>
      <w:numPr>
        <w:ilvl w:val="8"/>
        <w:numId w:val="13"/>
      </w:numPr>
      <w:spacing w:before="240" w:after="60"/>
      <w:outlineLvl w:val="8"/>
    </w:pPr>
    <w:rPr>
      <w:rFonts w:cs="Arial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6A0C84"/>
    <w:pPr>
      <w:numPr>
        <w:numId w:val="1"/>
      </w:numPr>
      <w:jc w:val="both"/>
    </w:pPr>
    <w:rPr>
      <w:snapToGrid w:val="0"/>
      <w:kern w:val="0"/>
      <w:lang w:eastAsia="en-GB"/>
    </w:rPr>
  </w:style>
  <w:style w:type="character" w:customStyle="1" w:styleId="Heading1Char">
    <w:name w:val="Heading 1 Char"/>
    <w:link w:val="Heading1"/>
    <w:uiPriority w:val="99"/>
    <w:rsid w:val="00FE6B09"/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qFormat/>
    <w:rsid w:val="00FE6B09"/>
    <w:pPr>
      <w:widowControl w:val="0"/>
      <w:autoSpaceDE w:val="0"/>
      <w:autoSpaceDN w:val="0"/>
      <w:adjustRightInd w:val="0"/>
      <w:spacing w:after="120"/>
      <w:jc w:val="both"/>
    </w:pPr>
    <w:rPr>
      <w:rFonts w:eastAsia="Calibri"/>
    </w:rPr>
  </w:style>
  <w:style w:type="character" w:customStyle="1" w:styleId="BodyTextChar">
    <w:name w:val="Body Text Char"/>
    <w:link w:val="BodyText"/>
    <w:uiPriority w:val="99"/>
    <w:rsid w:val="00FE6B09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uiPriority w:val="99"/>
    <w:rsid w:val="00FE6B09"/>
    <w:pPr>
      <w:numPr>
        <w:numId w:val="10"/>
      </w:numPr>
      <w:tabs>
        <w:tab w:val="left" w:pos="1985"/>
      </w:tabs>
      <w:spacing w:before="120" w:after="240"/>
    </w:pPr>
    <w:rPr>
      <w:rFonts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FE6B09"/>
    <w:pPr>
      <w:numPr>
        <w:numId w:val="11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FE6B09"/>
    <w:pPr>
      <w:numPr>
        <w:ilvl w:val="1"/>
        <w:numId w:val="11"/>
      </w:num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uiPriority w:val="99"/>
    <w:rsid w:val="00FE6B09"/>
    <w:pPr>
      <w:numPr>
        <w:ilvl w:val="2"/>
        <w:numId w:val="11"/>
      </w:numPr>
      <w:spacing w:before="120" w:after="120"/>
    </w:pPr>
    <w:rPr>
      <w:rFonts w:eastAsia="Calibri" w:cs="Arial"/>
    </w:rPr>
  </w:style>
  <w:style w:type="paragraph" w:customStyle="1" w:styleId="AppendixHeading4">
    <w:name w:val="Appendix Heading 4"/>
    <w:basedOn w:val="Normal"/>
    <w:next w:val="BodyText"/>
    <w:uiPriority w:val="99"/>
    <w:rsid w:val="00FE6B09"/>
    <w:pPr>
      <w:numPr>
        <w:ilvl w:val="3"/>
        <w:numId w:val="11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rsid w:val="006A0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0C84"/>
    <w:rPr>
      <w:rFonts w:ascii="Tahoma" w:eastAsia="Times New Roman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6A0C84"/>
    <w:pPr>
      <w:spacing w:after="120"/>
      <w:ind w:left="993"/>
    </w:pPr>
    <w:rPr>
      <w:rFonts w:cs="Arial"/>
    </w:rPr>
  </w:style>
  <w:style w:type="character" w:customStyle="1" w:styleId="BodyTextIndentChar">
    <w:name w:val="Body Text Indent Char"/>
    <w:link w:val="BodyTex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6A0C84"/>
    <w:pPr>
      <w:spacing w:after="120"/>
      <w:ind w:left="1134"/>
      <w:jc w:val="both"/>
    </w:pPr>
    <w:rPr>
      <w:rFonts w:cs="Arial"/>
      <w:lang w:eastAsia="de-DE"/>
    </w:rPr>
  </w:style>
  <w:style w:type="character" w:customStyle="1" w:styleId="BodyTextIndent2Char">
    <w:name w:val="Body Text Indent 2 Char"/>
    <w:link w:val="BodyTextIndent2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customStyle="1" w:styleId="Bullet1">
    <w:name w:val="Bullet 1"/>
    <w:basedOn w:val="Normal"/>
    <w:uiPriority w:val="99"/>
    <w:qFormat/>
    <w:rsid w:val="00FE6B09"/>
    <w:pPr>
      <w:numPr>
        <w:numId w:val="12"/>
      </w:numPr>
      <w:spacing w:after="120"/>
      <w:jc w:val="both"/>
      <w:outlineLvl w:val="0"/>
    </w:pPr>
    <w:rPr>
      <w:rFonts w:eastAsia="Calibri" w:cs="Arial"/>
    </w:rPr>
  </w:style>
  <w:style w:type="paragraph" w:customStyle="1" w:styleId="Bullet1text">
    <w:name w:val="Bullet 1 text"/>
    <w:basedOn w:val="Normal"/>
    <w:uiPriority w:val="99"/>
    <w:rsid w:val="00FE6B09"/>
    <w:pPr>
      <w:suppressAutoHyphens/>
      <w:spacing w:after="120"/>
      <w:ind w:left="1134"/>
      <w:jc w:val="both"/>
    </w:pPr>
    <w:rPr>
      <w:rFonts w:eastAsia="Calibri" w:cs="Arial"/>
      <w:lang w:val="fr-FR"/>
    </w:rPr>
  </w:style>
  <w:style w:type="paragraph" w:customStyle="1" w:styleId="Bullet2">
    <w:name w:val="Bullet 2"/>
    <w:basedOn w:val="Normal"/>
    <w:uiPriority w:val="99"/>
    <w:qFormat/>
    <w:rsid w:val="00FE6B09"/>
    <w:pPr>
      <w:numPr>
        <w:ilvl w:val="1"/>
        <w:numId w:val="12"/>
      </w:numPr>
      <w:spacing w:after="120"/>
      <w:jc w:val="both"/>
    </w:pPr>
    <w:rPr>
      <w:rFonts w:eastAsia="Calibri" w:cs="Arial"/>
    </w:rPr>
  </w:style>
  <w:style w:type="paragraph" w:customStyle="1" w:styleId="Bullet2text">
    <w:name w:val="Bullet 2 text"/>
    <w:basedOn w:val="Normal"/>
    <w:uiPriority w:val="99"/>
    <w:rsid w:val="00FE6B09"/>
    <w:pPr>
      <w:suppressAutoHyphens/>
      <w:spacing w:after="120"/>
      <w:ind w:left="1701"/>
      <w:jc w:val="both"/>
    </w:pPr>
    <w:rPr>
      <w:rFonts w:eastAsia="Calibri" w:cs="Arial"/>
    </w:rPr>
  </w:style>
  <w:style w:type="paragraph" w:customStyle="1" w:styleId="Bullet3">
    <w:name w:val="Bullet 3"/>
    <w:basedOn w:val="Normal"/>
    <w:uiPriority w:val="99"/>
    <w:rsid w:val="00FE6B09"/>
    <w:pPr>
      <w:numPr>
        <w:ilvl w:val="2"/>
        <w:numId w:val="12"/>
      </w:numPr>
      <w:spacing w:after="60"/>
      <w:jc w:val="both"/>
    </w:pPr>
    <w:rPr>
      <w:rFonts w:eastAsia="Calibri" w:cs="Arial"/>
      <w:sz w:val="20"/>
    </w:rPr>
  </w:style>
  <w:style w:type="paragraph" w:customStyle="1" w:styleId="Bullet3text">
    <w:name w:val="Bullet 3 text"/>
    <w:basedOn w:val="Normal"/>
    <w:uiPriority w:val="99"/>
    <w:rsid w:val="00FE6B09"/>
    <w:pPr>
      <w:suppressAutoHyphens/>
      <w:spacing w:after="60"/>
      <w:ind w:left="2268"/>
    </w:pPr>
    <w:rPr>
      <w:rFonts w:eastAsia="Calibri" w:cs="Arial"/>
      <w:sz w:val="20"/>
    </w:rPr>
  </w:style>
  <w:style w:type="paragraph" w:customStyle="1" w:styleId="Figure">
    <w:name w:val="Figure_#"/>
    <w:basedOn w:val="Normal"/>
    <w:next w:val="BodyText"/>
    <w:link w:val="FigureChar"/>
    <w:qFormat/>
    <w:rsid w:val="006A0C84"/>
    <w:pPr>
      <w:numPr>
        <w:numId w:val="5"/>
      </w:numPr>
      <w:spacing w:before="120" w:after="120"/>
      <w:jc w:val="center"/>
    </w:pPr>
    <w:rPr>
      <w:rFonts w:cs="Arial"/>
      <w:i/>
      <w:szCs w:val="20"/>
    </w:rPr>
  </w:style>
  <w:style w:type="paragraph" w:styleId="Footer">
    <w:name w:val="footer"/>
    <w:basedOn w:val="Normal"/>
    <w:link w:val="Foot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FooterChar">
    <w:name w:val="Footer Char"/>
    <w:link w:val="Foot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FootnoteReference">
    <w:name w:val="footnote reference"/>
    <w:rsid w:val="006A0C84"/>
    <w:rPr>
      <w:vertAlign w:val="superscript"/>
    </w:rPr>
  </w:style>
  <w:style w:type="paragraph" w:styleId="FootnoteText">
    <w:name w:val="footnote text"/>
    <w:basedOn w:val="Normal"/>
    <w:link w:val="FootnoteTextChar"/>
    <w:rsid w:val="006A0C84"/>
    <w:rPr>
      <w:rFonts w:cs="Arial"/>
      <w:sz w:val="20"/>
      <w:szCs w:val="20"/>
    </w:rPr>
  </w:style>
  <w:style w:type="character" w:customStyle="1" w:styleId="FootnoteTextChar">
    <w:name w:val="Footnote Text Char"/>
    <w:link w:val="FootnoteText"/>
    <w:rsid w:val="006A0C84"/>
    <w:rPr>
      <w:rFonts w:ascii="Arial" w:eastAsia="Times New Roman" w:hAnsi="Arial" w:cs="Arial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HeaderChar">
    <w:name w:val="Header Char"/>
    <w:link w:val="Head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customStyle="1" w:styleId="Heading2Char">
    <w:name w:val="Heading 2 Char"/>
    <w:link w:val="Heading2"/>
    <w:uiPriority w:val="99"/>
    <w:rsid w:val="00FE6B09"/>
    <w:rPr>
      <w:rFonts w:ascii="Arial" w:eastAsia="MS Mincho" w:hAnsi="Arial" w:cs="Calibri"/>
      <w:b/>
      <w:bCs/>
      <w:kern w:val="28"/>
      <w:sz w:val="22"/>
      <w:szCs w:val="22"/>
      <w:lang w:val="en-GB" w:eastAsia="de-DE"/>
    </w:rPr>
  </w:style>
  <w:style w:type="character" w:customStyle="1" w:styleId="Heading3Char">
    <w:name w:val="Heading 3 Char"/>
    <w:link w:val="Heading3"/>
    <w:uiPriority w:val="99"/>
    <w:rsid w:val="00FE6B09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link w:val="Heading4"/>
    <w:uiPriority w:val="99"/>
    <w:rsid w:val="00FE6B09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link w:val="Heading5"/>
    <w:rsid w:val="006A0C84"/>
    <w:rPr>
      <w:rFonts w:ascii="Arial" w:eastAsia="Times New Roman" w:hAnsi="Arial" w:cs="Times New Roman"/>
      <w:sz w:val="22"/>
      <w:szCs w:val="20"/>
      <w:lang w:val="de-DE" w:eastAsia="de-DE"/>
    </w:rPr>
  </w:style>
  <w:style w:type="character" w:customStyle="1" w:styleId="Heading6Char">
    <w:name w:val="Heading 6 Char"/>
    <w:link w:val="Heading6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7Char">
    <w:name w:val="Heading 7 Char"/>
    <w:link w:val="Heading7"/>
    <w:rsid w:val="006A0C84"/>
    <w:rPr>
      <w:rFonts w:ascii="Arial" w:eastAsia="Times New Roman" w:hAnsi="Arial" w:cs="Arial"/>
      <w:sz w:val="22"/>
      <w:szCs w:val="20"/>
      <w:lang w:val="de-DE" w:eastAsia="de-DE"/>
    </w:rPr>
  </w:style>
  <w:style w:type="character" w:customStyle="1" w:styleId="Heading8Char">
    <w:name w:val="Heading 8 Char"/>
    <w:link w:val="Heading8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9Char">
    <w:name w:val="Heading 9 Char"/>
    <w:link w:val="Heading9"/>
    <w:rsid w:val="006A0C84"/>
    <w:rPr>
      <w:rFonts w:ascii="Arial" w:eastAsia="Times New Roman" w:hAnsi="Arial" w:cs="Arial"/>
      <w:b/>
      <w:i/>
      <w:sz w:val="18"/>
      <w:szCs w:val="20"/>
      <w:lang w:val="de-DE" w:eastAsia="de-DE"/>
    </w:rPr>
  </w:style>
  <w:style w:type="paragraph" w:customStyle="1" w:styleId="List1">
    <w:name w:val="List 1"/>
    <w:basedOn w:val="Normal"/>
    <w:uiPriority w:val="99"/>
    <w:qFormat/>
    <w:rsid w:val="00FE6B09"/>
    <w:pPr>
      <w:numPr>
        <w:numId w:val="1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uiPriority w:val="99"/>
    <w:qFormat/>
    <w:rsid w:val="00FE6B09"/>
    <w:pPr>
      <w:numPr>
        <w:ilvl w:val="1"/>
        <w:numId w:val="15"/>
      </w:numPr>
      <w:spacing w:after="120"/>
      <w:jc w:val="both"/>
    </w:pPr>
    <w:rPr>
      <w:rFonts w:eastAsia="Calibri" w:cs="Arial"/>
    </w:rPr>
  </w:style>
  <w:style w:type="paragraph" w:customStyle="1" w:styleId="List1indent1text">
    <w:name w:val="List 1 indent 1 text"/>
    <w:basedOn w:val="Normal"/>
    <w:uiPriority w:val="99"/>
    <w:rsid w:val="00FE6B09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uiPriority w:val="99"/>
    <w:rsid w:val="00FE6B09"/>
    <w:pPr>
      <w:widowControl w:val="0"/>
      <w:numPr>
        <w:ilvl w:val="2"/>
        <w:numId w:val="15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FE6B09"/>
    <w:pPr>
      <w:spacing w:after="60"/>
      <w:ind w:left="1701"/>
      <w:jc w:val="both"/>
    </w:pPr>
    <w:rPr>
      <w:rFonts w:eastAsia="Calibri" w:cs="Arial"/>
      <w:sz w:val="20"/>
    </w:rPr>
  </w:style>
  <w:style w:type="paragraph" w:customStyle="1" w:styleId="List1indenttext">
    <w:name w:val="List 1 indent text"/>
    <w:basedOn w:val="Normal"/>
    <w:uiPriority w:val="99"/>
    <w:rsid w:val="00FE6B09"/>
    <w:pPr>
      <w:spacing w:after="120"/>
      <w:ind w:left="1134"/>
      <w:jc w:val="both"/>
    </w:pPr>
    <w:rPr>
      <w:rFonts w:eastAsia="Calibri"/>
      <w:szCs w:val="20"/>
    </w:rPr>
  </w:style>
  <w:style w:type="paragraph" w:customStyle="1" w:styleId="List1text">
    <w:name w:val="List 1 text"/>
    <w:basedOn w:val="Normal"/>
    <w:uiPriority w:val="99"/>
    <w:qFormat/>
    <w:rsid w:val="00FE6B09"/>
    <w:pPr>
      <w:spacing w:after="120"/>
      <w:ind w:left="567"/>
      <w:jc w:val="both"/>
    </w:pPr>
    <w:rPr>
      <w:rFonts w:eastAsia="Calibri" w:cs="Arial"/>
    </w:rPr>
  </w:style>
  <w:style w:type="character" w:styleId="PageNumber">
    <w:name w:val="page number"/>
    <w:rsid w:val="006A0C84"/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autoRedefine/>
    <w:uiPriority w:val="99"/>
    <w:rsid w:val="00FE6B09"/>
    <w:pPr>
      <w:tabs>
        <w:tab w:val="right" w:pos="9639"/>
      </w:tabs>
      <w:spacing w:before="60" w:after="60"/>
      <w:ind w:left="1418" w:hanging="1418"/>
    </w:pPr>
    <w:rPr>
      <w:rFonts w:cs="Arial"/>
      <w:noProof/>
    </w:rPr>
  </w:style>
  <w:style w:type="paragraph" w:customStyle="1" w:styleId="Table">
    <w:name w:val="Table_#"/>
    <w:basedOn w:val="Normal"/>
    <w:next w:val="Normal"/>
    <w:qFormat/>
    <w:rsid w:val="006A0C84"/>
    <w:pPr>
      <w:numPr>
        <w:numId w:val="9"/>
      </w:numPr>
      <w:spacing w:before="120" w:after="120"/>
      <w:jc w:val="center"/>
    </w:pPr>
    <w:rPr>
      <w:rFonts w:cs="Arial"/>
      <w:i/>
      <w:szCs w:val="20"/>
    </w:rPr>
  </w:style>
  <w:style w:type="paragraph" w:styleId="Title">
    <w:name w:val="Title"/>
    <w:basedOn w:val="Normal"/>
    <w:link w:val="TitleChar"/>
    <w:qFormat/>
    <w:rsid w:val="00FE6B09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E6B09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5C1C4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</w:rPr>
  </w:style>
  <w:style w:type="paragraph" w:styleId="TOC2">
    <w:name w:val="toc 2"/>
    <w:basedOn w:val="Normal"/>
    <w:next w:val="Normal"/>
    <w:autoRedefine/>
    <w:uiPriority w:val="39"/>
    <w:rsid w:val="00FE6B09"/>
    <w:pPr>
      <w:tabs>
        <w:tab w:val="right" w:pos="9639"/>
      </w:tabs>
      <w:spacing w:before="120"/>
      <w:ind w:left="851" w:right="284" w:hanging="851"/>
    </w:pPr>
    <w:rPr>
      <w:rFonts w:eastAsia="MS Mincho" w:cs="Arial"/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rsid w:val="00FE6B09"/>
    <w:pPr>
      <w:tabs>
        <w:tab w:val="right" w:pos="9639"/>
      </w:tabs>
      <w:spacing w:before="60" w:after="60"/>
      <w:ind w:left="1843" w:right="284" w:hanging="992"/>
    </w:pPr>
    <w:rPr>
      <w:rFonts w:eastAsia="MS Mincho" w:cs="Arial"/>
      <w:noProof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5C1C44"/>
    <w:pPr>
      <w:tabs>
        <w:tab w:val="left" w:pos="1701"/>
        <w:tab w:val="right" w:pos="9639"/>
      </w:tabs>
      <w:spacing w:before="240" w:after="240"/>
      <w:ind w:left="1701" w:hanging="1701"/>
    </w:pPr>
    <w:rPr>
      <w:rFonts w:cs="Arial"/>
      <w:noProof/>
    </w:rPr>
  </w:style>
  <w:style w:type="paragraph" w:styleId="TOC5">
    <w:name w:val="toc 5"/>
    <w:basedOn w:val="Normal"/>
    <w:next w:val="Normal"/>
    <w:autoRedefine/>
    <w:uiPriority w:val="39"/>
    <w:rsid w:val="00FE6B09"/>
    <w:pPr>
      <w:tabs>
        <w:tab w:val="left" w:pos="1230"/>
        <w:tab w:val="right" w:pos="9628"/>
      </w:tabs>
      <w:spacing w:before="120" w:after="120"/>
      <w:ind w:right="284"/>
    </w:pPr>
    <w:rPr>
      <w:rFonts w:cs="Arial"/>
      <w:noProof/>
      <w:color w:val="000000"/>
      <w:lang w:eastAsia="en-US"/>
    </w:rPr>
  </w:style>
  <w:style w:type="paragraph" w:styleId="TOC6">
    <w:name w:val="toc 6"/>
    <w:basedOn w:val="Normal"/>
    <w:next w:val="Normal"/>
    <w:autoRedefine/>
    <w:uiPriority w:val="99"/>
    <w:rsid w:val="00FE6B09"/>
    <w:pPr>
      <w:ind w:left="1100"/>
    </w:pPr>
    <w:rPr>
      <w:rFonts w:ascii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rsid w:val="006A0C84"/>
    <w:pPr>
      <w:ind w:left="1200"/>
    </w:pPr>
    <w:rPr>
      <w:rFonts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6A0C84"/>
    <w:pPr>
      <w:ind w:left="1440"/>
    </w:pPr>
    <w:rPr>
      <w:rFonts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6A0C84"/>
    <w:pPr>
      <w:ind w:left="1680"/>
    </w:pPr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rsid w:val="006A0C84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6A0C84"/>
    <w:rPr>
      <w:rFonts w:ascii="Arial" w:eastAsia="Times New Roman" w:hAnsi="Arial" w:cs="Arial"/>
      <w:b/>
      <w:sz w:val="28"/>
      <w:szCs w:val="28"/>
      <w:lang w:val="en-GB" w:eastAsia="en-GB"/>
    </w:rPr>
  </w:style>
  <w:style w:type="paragraph" w:styleId="ListParagraph">
    <w:name w:val="List Paragraph"/>
    <w:basedOn w:val="Normal"/>
    <w:uiPriority w:val="34"/>
    <w:rsid w:val="006A0C84"/>
    <w:pPr>
      <w:ind w:left="720"/>
      <w:contextualSpacing/>
    </w:pPr>
    <w:rPr>
      <w:rFonts w:eastAsia="MS Mincho" w:cs="Arial"/>
    </w:rPr>
  </w:style>
  <w:style w:type="paragraph" w:customStyle="1" w:styleId="ActionItem">
    <w:name w:val="Action Item"/>
    <w:basedOn w:val="Normal"/>
    <w:next w:val="Normal"/>
    <w:link w:val="ActionItemChar"/>
    <w:qFormat/>
    <w:rsid w:val="00CB2B7A"/>
    <w:pPr>
      <w:spacing w:before="120" w:after="120"/>
    </w:pPr>
    <w:rPr>
      <w:rFonts w:eastAsia="Calibri"/>
      <w:i/>
      <w:color w:val="0000FF"/>
      <w:lang w:val="en-US"/>
    </w:rPr>
  </w:style>
  <w:style w:type="character" w:customStyle="1" w:styleId="ActionItemChar">
    <w:name w:val="Action Item Char"/>
    <w:link w:val="ActionItem"/>
    <w:rsid w:val="00CB2B7A"/>
    <w:rPr>
      <w:rFonts w:ascii="Arial" w:eastAsia="Calibri" w:hAnsi="Arial" w:cs="Calibri"/>
      <w:i/>
      <w:color w:val="0000FF"/>
      <w:sz w:val="22"/>
      <w:szCs w:val="22"/>
    </w:rPr>
  </w:style>
  <w:style w:type="paragraph" w:customStyle="1" w:styleId="ActionIALA">
    <w:name w:val="Action IALA"/>
    <w:basedOn w:val="Normal"/>
    <w:next w:val="BodyText"/>
    <w:link w:val="ActionIALAChar"/>
    <w:qFormat/>
    <w:rsid w:val="00CB2B7A"/>
    <w:pPr>
      <w:spacing w:before="120" w:after="120"/>
      <w:jc w:val="both"/>
    </w:pPr>
    <w:rPr>
      <w:rFonts w:eastAsia="MS Mincho" w:cs="Arial"/>
      <w:i/>
      <w:iCs/>
      <w:lang w:val="en-US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B2B7A"/>
    <w:pPr>
      <w:spacing w:before="120" w:after="120"/>
      <w:jc w:val="both"/>
    </w:pPr>
    <w:rPr>
      <w:rFonts w:eastAsia="MS Mincho"/>
      <w:i/>
      <w:iCs/>
      <w:lang w:val="en-US" w:eastAsia="ja-JP"/>
    </w:rPr>
  </w:style>
  <w:style w:type="paragraph" w:customStyle="1" w:styleId="ActionWWA">
    <w:name w:val="Action WWA"/>
    <w:basedOn w:val="Normal"/>
    <w:next w:val="BodyText"/>
    <w:qFormat/>
    <w:rsid w:val="00CB2B7A"/>
    <w:pPr>
      <w:spacing w:before="120" w:after="120"/>
      <w:jc w:val="both"/>
    </w:pPr>
    <w:rPr>
      <w:rFonts w:cs="Arial"/>
      <w:i/>
    </w:rPr>
  </w:style>
  <w:style w:type="paragraph" w:customStyle="1" w:styleId="References">
    <w:name w:val="References"/>
    <w:basedOn w:val="Normal"/>
    <w:qFormat/>
    <w:rsid w:val="006A0C84"/>
    <w:pPr>
      <w:numPr>
        <w:numId w:val="8"/>
      </w:numPr>
      <w:spacing w:after="120"/>
    </w:pPr>
    <w:rPr>
      <w:rFonts w:cs="Arial"/>
      <w:szCs w:val="20"/>
    </w:rPr>
  </w:style>
  <w:style w:type="paragraph" w:styleId="ListBullet">
    <w:name w:val="List Bullet"/>
    <w:basedOn w:val="Normal"/>
    <w:autoRedefine/>
    <w:rsid w:val="006A0C84"/>
    <w:pPr>
      <w:spacing w:before="60" w:after="80"/>
      <w:ind w:left="354"/>
    </w:pPr>
    <w:rPr>
      <w:rFonts w:cs="Arial"/>
    </w:rPr>
  </w:style>
  <w:style w:type="character" w:customStyle="1" w:styleId="FigureChar">
    <w:name w:val="Figure_# Char"/>
    <w:link w:val="Figure"/>
    <w:rsid w:val="006A0C84"/>
    <w:rPr>
      <w:rFonts w:ascii="Arial" w:eastAsia="Times New Roman" w:hAnsi="Arial" w:cs="Arial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6A0C8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6A0C84"/>
    <w:pPr>
      <w:spacing w:before="120" w:after="120"/>
    </w:pPr>
    <w:rPr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6A0C84"/>
    <w:pPr>
      <w:spacing w:before="120" w:after="120"/>
    </w:pPr>
    <w:rPr>
      <w:b/>
    </w:rPr>
  </w:style>
  <w:style w:type="paragraph" w:customStyle="1" w:styleId="AnnexHead3">
    <w:name w:val="Annex Head 3"/>
    <w:basedOn w:val="Normal"/>
    <w:next w:val="BodyText"/>
    <w:rsid w:val="006A0C84"/>
    <w:pPr>
      <w:spacing w:before="120" w:after="120"/>
    </w:pPr>
  </w:style>
  <w:style w:type="paragraph" w:customStyle="1" w:styleId="AnnexHead4">
    <w:name w:val="Annex Head 4"/>
    <w:basedOn w:val="Normal"/>
    <w:next w:val="BodyText"/>
    <w:rsid w:val="006A0C84"/>
    <w:pPr>
      <w:spacing w:before="120" w:after="120"/>
    </w:pPr>
  </w:style>
  <w:style w:type="paragraph" w:styleId="BodyText2">
    <w:name w:val="Body Text 2"/>
    <w:basedOn w:val="Normal"/>
    <w:link w:val="BodyText2Char"/>
    <w:rsid w:val="006A0C84"/>
    <w:pPr>
      <w:spacing w:after="120" w:line="480" w:lineRule="auto"/>
    </w:pPr>
    <w:rPr>
      <w:rFonts w:cs="Arial"/>
    </w:rPr>
  </w:style>
  <w:style w:type="character" w:customStyle="1" w:styleId="BodyText2Char">
    <w:name w:val="Body Text 2 Char"/>
    <w:link w:val="BodyTex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BookTitle">
    <w:name w:val="Book Title"/>
    <w:uiPriority w:val="33"/>
    <w:rsid w:val="006A0C84"/>
    <w:rPr>
      <w:b/>
      <w:bCs/>
      <w:smallCaps/>
      <w:spacing w:val="5"/>
    </w:rPr>
  </w:style>
  <w:style w:type="character" w:styleId="IntenseEmphasis">
    <w:name w:val="Intense Emphasis"/>
    <w:uiPriority w:val="21"/>
    <w:rsid w:val="006A0C8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6A0C84"/>
    <w:pPr>
      <w:pBdr>
        <w:bottom w:val="single" w:sz="4" w:space="4" w:color="4F81BD"/>
      </w:pBdr>
      <w:spacing w:before="200" w:after="280"/>
      <w:ind w:left="936" w:right="936"/>
    </w:pPr>
    <w:rPr>
      <w:rFonts w:eastAsia="MS Mincho" w:cs="Arial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6A0C84"/>
    <w:rPr>
      <w:rFonts w:ascii="Arial" w:eastAsia="MS Mincho" w:hAnsi="Arial" w:cs="Arial"/>
      <w:b/>
      <w:bCs/>
      <w:i/>
      <w:iCs/>
      <w:color w:val="4F81BD"/>
      <w:sz w:val="22"/>
      <w:szCs w:val="22"/>
      <w:lang w:val="en-GB" w:eastAsia="en-GB"/>
    </w:rPr>
  </w:style>
  <w:style w:type="character" w:styleId="Strong">
    <w:name w:val="Strong"/>
    <w:uiPriority w:val="22"/>
    <w:rsid w:val="006A0C84"/>
    <w:rPr>
      <w:b/>
      <w:bCs/>
    </w:rPr>
  </w:style>
  <w:style w:type="character" w:customStyle="1" w:styleId="ActionIALAChar">
    <w:name w:val="Action IALA Char"/>
    <w:basedOn w:val="DefaultParagraphFont"/>
    <w:link w:val="ActionIALA"/>
    <w:rsid w:val="00CB2B7A"/>
    <w:rPr>
      <w:rFonts w:ascii="Arial" w:eastAsia="MS Mincho" w:hAnsi="Arial" w:cs="Arial"/>
      <w:i/>
      <w:iCs/>
      <w:sz w:val="22"/>
      <w:szCs w:val="22"/>
    </w:rPr>
  </w:style>
  <w:style w:type="character" w:customStyle="1" w:styleId="ActionMemberChar">
    <w:name w:val="Action Member Char"/>
    <w:basedOn w:val="DefaultParagraphFont"/>
    <w:link w:val="ActionMember"/>
    <w:rsid w:val="00CB2B7A"/>
    <w:rPr>
      <w:rFonts w:ascii="Arial" w:eastAsia="MS Mincho" w:hAnsi="Arial" w:cs="Calibri"/>
      <w:i/>
      <w:iCs/>
      <w:sz w:val="22"/>
      <w:szCs w:val="22"/>
      <w:lang w:eastAsia="ja-JP"/>
    </w:rPr>
  </w:style>
  <w:style w:type="paragraph" w:customStyle="1" w:styleId="AnnexHeading1">
    <w:name w:val="Annex Heading 1"/>
    <w:basedOn w:val="Normal"/>
    <w:next w:val="BodyText"/>
    <w:autoRedefine/>
    <w:qFormat/>
    <w:rsid w:val="006A0C84"/>
    <w:pPr>
      <w:numPr>
        <w:numId w:val="2"/>
      </w:numPr>
      <w:spacing w:before="240" w:after="24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6A0C8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6A0C84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6A0C84"/>
    <w:pPr>
      <w:spacing w:before="120" w:after="120"/>
    </w:pPr>
  </w:style>
  <w:style w:type="numbering" w:styleId="ArticleSection">
    <w:name w:val="Outline List 3"/>
    <w:basedOn w:val="NoList"/>
    <w:rsid w:val="006A0C84"/>
    <w:pPr>
      <w:numPr>
        <w:numId w:val="3"/>
      </w:numPr>
    </w:pPr>
  </w:style>
  <w:style w:type="paragraph" w:styleId="BlockText">
    <w:name w:val="Block Text"/>
    <w:basedOn w:val="Normal"/>
    <w:rsid w:val="006A0C84"/>
    <w:pPr>
      <w:spacing w:after="120"/>
      <w:ind w:left="1440" w:right="1440"/>
    </w:pPr>
    <w:rPr>
      <w:rFonts w:cs="Arial"/>
    </w:rPr>
  </w:style>
  <w:style w:type="paragraph" w:styleId="BodyTextFirstIndent">
    <w:name w:val="Body Text First Indent"/>
    <w:basedOn w:val="BodyText"/>
    <w:link w:val="BodyTextFirstIndentChar"/>
    <w:rsid w:val="006A0C8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3">
    <w:name w:val="Body Text Indent 3"/>
    <w:basedOn w:val="Normal"/>
    <w:link w:val="BodyTextIndent3Char"/>
    <w:rsid w:val="006A0C84"/>
    <w:pPr>
      <w:spacing w:after="120"/>
      <w:ind w:left="1134"/>
    </w:pPr>
    <w:rPr>
      <w:rFonts w:cs="Arial"/>
    </w:rPr>
  </w:style>
  <w:style w:type="character" w:customStyle="1" w:styleId="BodyTextIndent3Char">
    <w:name w:val="Body Text Indent 3 Char"/>
    <w:link w:val="BodyTextIndent3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CommentReference">
    <w:name w:val="annotation reference"/>
    <w:rsid w:val="006A0C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0C84"/>
    <w:rPr>
      <w:rFonts w:cs="Arial"/>
      <w:lang w:eastAsia="de-DE"/>
    </w:rPr>
  </w:style>
  <w:style w:type="character" w:customStyle="1" w:styleId="CommentTextChar">
    <w:name w:val="Comment Text Char"/>
    <w:link w:val="CommentText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6A0C8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6A0C84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rsid w:val="006A0C84"/>
    <w:pPr>
      <w:shd w:val="clear" w:color="auto" w:fill="000080"/>
    </w:pPr>
    <w:rPr>
      <w:rFonts w:ascii="Tahoma" w:hAnsi="Tahoma" w:cs="Arial"/>
      <w:sz w:val="20"/>
      <w:lang w:val="de-DE" w:eastAsia="de-DE"/>
    </w:rPr>
  </w:style>
  <w:style w:type="character" w:customStyle="1" w:styleId="DocumentMapChar">
    <w:name w:val="Document Map Char"/>
    <w:link w:val="DocumentMap"/>
    <w:rsid w:val="006A0C84"/>
    <w:rPr>
      <w:rFonts w:ascii="Tahoma" w:eastAsia="Times New Roman" w:hAnsi="Tahoma" w:cs="Arial"/>
      <w:sz w:val="20"/>
      <w:szCs w:val="22"/>
      <w:shd w:val="clear" w:color="auto" w:fill="000080"/>
      <w:lang w:val="de-DE" w:eastAsia="de-DE"/>
    </w:rPr>
  </w:style>
  <w:style w:type="character" w:styleId="Emphasis">
    <w:name w:val="Emphasis"/>
    <w:rsid w:val="006A0C84"/>
    <w:rPr>
      <w:i/>
      <w:iCs/>
    </w:rPr>
  </w:style>
  <w:style w:type="paragraph" w:customStyle="1" w:styleId="equation">
    <w:name w:val="equation"/>
    <w:basedOn w:val="Normal"/>
    <w:next w:val="BodyText"/>
    <w:qFormat/>
    <w:rsid w:val="006A0C84"/>
    <w:pPr>
      <w:keepNext/>
      <w:numPr>
        <w:numId w:val="4"/>
      </w:numPr>
      <w:tabs>
        <w:tab w:val="left" w:pos="142"/>
      </w:tabs>
      <w:spacing w:after="120"/>
      <w:jc w:val="right"/>
    </w:pPr>
    <w:rPr>
      <w:rFonts w:cs="Arial"/>
    </w:rPr>
  </w:style>
  <w:style w:type="character" w:styleId="FollowedHyperlink">
    <w:name w:val="FollowedHyperlink"/>
    <w:rsid w:val="006A0C84"/>
    <w:rPr>
      <w:color w:val="800080"/>
      <w:u w:val="single"/>
    </w:rPr>
  </w:style>
  <w:style w:type="character" w:styleId="Hyperlink">
    <w:name w:val="Hyperlink"/>
    <w:uiPriority w:val="99"/>
    <w:rsid w:val="006A0C84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styleId="Index2">
    <w:name w:val="index 2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cs="Arial"/>
      <w:lang w:eastAsia="de-DE"/>
    </w:rPr>
  </w:style>
  <w:style w:type="paragraph" w:styleId="Index3">
    <w:name w:val="index 3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cs="Arial"/>
      <w:lang w:eastAsia="de-DE"/>
    </w:rPr>
  </w:style>
  <w:style w:type="paragraph" w:styleId="Index4">
    <w:name w:val="index 4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cs="Arial"/>
      <w:lang w:eastAsia="de-DE"/>
    </w:rPr>
  </w:style>
  <w:style w:type="paragraph" w:styleId="Index5">
    <w:name w:val="index 5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cs="Arial"/>
      <w:lang w:eastAsia="de-DE"/>
    </w:rPr>
  </w:style>
  <w:style w:type="paragraph" w:styleId="Index6">
    <w:name w:val="index 6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cs="Arial"/>
      <w:lang w:eastAsia="de-DE"/>
    </w:rPr>
  </w:style>
  <w:style w:type="paragraph" w:styleId="Index7">
    <w:name w:val="index 7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cs="Arial"/>
      <w:lang w:eastAsia="de-DE"/>
    </w:rPr>
  </w:style>
  <w:style w:type="paragraph" w:styleId="IndexHeading">
    <w:name w:val="index heading"/>
    <w:basedOn w:val="Normal"/>
    <w:next w:val="Index1"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customStyle="1" w:styleId="List1indent">
    <w:name w:val="List 1 indent"/>
    <w:basedOn w:val="Normal"/>
    <w:uiPriority w:val="99"/>
    <w:qFormat/>
    <w:rsid w:val="00FE6B09"/>
    <w:pPr>
      <w:numPr>
        <w:numId w:val="14"/>
      </w:numPr>
      <w:tabs>
        <w:tab w:val="left" w:pos="1134"/>
      </w:tabs>
      <w:spacing w:after="120"/>
      <w:jc w:val="both"/>
    </w:pPr>
    <w:rPr>
      <w:rFonts w:eastAsia="Calibri" w:cs="Arial"/>
    </w:rPr>
  </w:style>
  <w:style w:type="paragraph" w:styleId="List2">
    <w:name w:val="List 2"/>
    <w:basedOn w:val="Normal"/>
    <w:rsid w:val="006A0C84"/>
    <w:pPr>
      <w:ind w:left="566" w:hanging="283"/>
      <w:contextualSpacing/>
    </w:pPr>
    <w:rPr>
      <w:rFonts w:cs="Arial"/>
    </w:rPr>
  </w:style>
  <w:style w:type="paragraph" w:styleId="ListBullet3">
    <w:name w:val="List Bullet 3"/>
    <w:basedOn w:val="Normal"/>
    <w:autoRedefine/>
    <w:rsid w:val="006A0C84"/>
    <w:pPr>
      <w:numPr>
        <w:numId w:val="6"/>
      </w:numPr>
      <w:spacing w:after="120"/>
    </w:pPr>
    <w:rPr>
      <w:rFonts w:ascii="Times New Roman" w:hAnsi="Times New Roman" w:cs="Arial"/>
      <w:sz w:val="24"/>
      <w:szCs w:val="20"/>
    </w:rPr>
  </w:style>
  <w:style w:type="paragraph" w:styleId="ListNumber">
    <w:name w:val="List Number"/>
    <w:basedOn w:val="Normal"/>
    <w:rsid w:val="006A0C84"/>
    <w:pPr>
      <w:numPr>
        <w:numId w:val="7"/>
      </w:numPr>
    </w:pPr>
    <w:rPr>
      <w:rFonts w:cs="Arial"/>
    </w:rPr>
  </w:style>
  <w:style w:type="paragraph" w:styleId="NoSpacing">
    <w:name w:val="No Spacing"/>
    <w:uiPriority w:val="1"/>
    <w:rsid w:val="006A0C84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rsid w:val="006A0C84"/>
    <w:rPr>
      <w:rFonts w:cs="Arial"/>
    </w:rPr>
  </w:style>
  <w:style w:type="paragraph" w:styleId="Quote">
    <w:name w:val="Quote"/>
    <w:basedOn w:val="Normal"/>
    <w:link w:val="QuoteChar"/>
    <w:rsid w:val="006A0C84"/>
    <w:pPr>
      <w:spacing w:before="60" w:after="60"/>
      <w:ind w:left="567" w:right="935"/>
      <w:jc w:val="both"/>
    </w:pPr>
    <w:rPr>
      <w:rFonts w:cs="Arial"/>
      <w:i/>
    </w:rPr>
  </w:style>
  <w:style w:type="character" w:customStyle="1" w:styleId="QuoteChar">
    <w:name w:val="Quote Char"/>
    <w:link w:val="Quote"/>
    <w:rsid w:val="006A0C84"/>
    <w:rPr>
      <w:rFonts w:ascii="Arial" w:eastAsia="Times New Roman" w:hAnsi="Arial" w:cs="Arial"/>
      <w:i/>
      <w:sz w:val="22"/>
      <w:szCs w:val="22"/>
      <w:lang w:val="en-GB" w:eastAsia="en-GB"/>
    </w:rPr>
  </w:style>
  <w:style w:type="table" w:styleId="TableGrid">
    <w:name w:val="Table Grid"/>
    <w:basedOn w:val="TableNormal"/>
    <w:rsid w:val="006A0C84"/>
    <w:rPr>
      <w:rFonts w:ascii="Arial" w:eastAsia="Times New Roman" w:hAnsi="Arial" w:cs="Arial"/>
      <w:sz w:val="22"/>
      <w:szCs w:val="22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6A0C8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nnex">
    <w:name w:val="ArticleSection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</dc:creator>
  <cp:lastModifiedBy>Seamus Doyle</cp:lastModifiedBy>
  <cp:revision>2</cp:revision>
  <dcterms:created xsi:type="dcterms:W3CDTF">2013-10-18T14:21:00Z</dcterms:created>
  <dcterms:modified xsi:type="dcterms:W3CDTF">2013-10-18T14:21:00Z</dcterms:modified>
</cp:coreProperties>
</file>