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55556A" w14:textId="77777777" w:rsidR="00D95962" w:rsidRDefault="005C0D44" w:rsidP="0092692B">
      <w:pPr>
        <w:pStyle w:val="BodyText"/>
        <w:tabs>
          <w:tab w:val="left" w:pos="1701"/>
        </w:tabs>
      </w:pPr>
      <w:r>
        <w:t>VT</w:t>
      </w:r>
      <w:r w:rsidRPr="00467DB3">
        <w:t>S</w:t>
      </w:r>
      <w:r w:rsidR="00FB527C" w:rsidRPr="00467DB3">
        <w:t>3</w:t>
      </w:r>
      <w:r w:rsidR="00AF33D3" w:rsidRPr="00467DB3">
        <w:t>6</w:t>
      </w:r>
      <w:r w:rsidR="0092692B">
        <w:tab/>
      </w:r>
      <w:r w:rsidR="001C44A3">
        <w:t>Input</w:t>
      </w:r>
      <w:r w:rsidR="00A0389B">
        <w:t xml:space="preserve"> </w:t>
      </w:r>
      <w:r w:rsidR="001C44A3">
        <w:t>paper</w:t>
      </w:r>
    </w:p>
    <w:p w14:paraId="69BAA9A2" w14:textId="5BB5D01C" w:rsidR="00A446C9" w:rsidRDefault="00A446C9" w:rsidP="00362CD9">
      <w:pPr>
        <w:pStyle w:val="BodyText"/>
        <w:tabs>
          <w:tab w:val="left" w:pos="1701"/>
        </w:tabs>
      </w:pPr>
      <w:r>
        <w:t>Agenda item</w:t>
      </w:r>
      <w:r w:rsidR="001C44A3">
        <w:tab/>
      </w:r>
      <w:r w:rsidR="00467DB3">
        <w:t>8.10</w:t>
      </w:r>
    </w:p>
    <w:p w14:paraId="390A9BCC" w14:textId="63BE979D" w:rsidR="00A446C9" w:rsidRDefault="00A446C9" w:rsidP="00362CD9">
      <w:pPr>
        <w:pStyle w:val="BodyText"/>
        <w:tabs>
          <w:tab w:val="left" w:pos="1701"/>
        </w:tabs>
      </w:pPr>
      <w:r>
        <w:t>Task Number</w:t>
      </w:r>
      <w:r w:rsidR="001C44A3">
        <w:tab/>
      </w:r>
      <w:r w:rsidR="00467DB3">
        <w:t>14</w:t>
      </w:r>
    </w:p>
    <w:p w14:paraId="6707A2D2" w14:textId="77777777" w:rsidR="00362CD9" w:rsidRDefault="00362CD9" w:rsidP="00362CD9">
      <w:pPr>
        <w:pStyle w:val="BodyText"/>
        <w:tabs>
          <w:tab w:val="left" w:pos="1701"/>
        </w:tabs>
      </w:pPr>
      <w:r>
        <w:t>Author(s)</w:t>
      </w:r>
      <w:r>
        <w:tab/>
      </w:r>
      <w:r w:rsidR="00AF33D3">
        <w:t>TCM</w:t>
      </w:r>
    </w:p>
    <w:p w14:paraId="2AFE3798" w14:textId="77777777" w:rsidR="00A446C9" w:rsidRDefault="00AF33D3" w:rsidP="00A446C9">
      <w:pPr>
        <w:pStyle w:val="Title"/>
      </w:pPr>
      <w:r>
        <w:t>IMO Comments on amendments to SMCP</w:t>
      </w:r>
    </w:p>
    <w:p w14:paraId="75A78BDF" w14:textId="77777777" w:rsidR="00A446C9" w:rsidRDefault="00A446C9" w:rsidP="00A446C9">
      <w:pPr>
        <w:pStyle w:val="Heading1"/>
      </w:pPr>
      <w:r>
        <w:t>Summary</w:t>
      </w:r>
    </w:p>
    <w:p w14:paraId="37ADD90E" w14:textId="78C33683" w:rsidR="00B56BDF" w:rsidRDefault="00C52F1C" w:rsidP="00B56BDF">
      <w:pPr>
        <w:pStyle w:val="BodyText"/>
      </w:pPr>
      <w:r>
        <w:t xml:space="preserve">The IMO representative at </w:t>
      </w:r>
      <w:r w:rsidR="00AF33D3">
        <w:t>e-NAV1</w:t>
      </w:r>
      <w:r w:rsidR="000E61EA">
        <w:t>2</w:t>
      </w:r>
      <w:r w:rsidR="00AF33D3">
        <w:t xml:space="preserve"> made a statement about amendments</w:t>
      </w:r>
      <w:r>
        <w:t xml:space="preserve"> to SMC</w:t>
      </w:r>
      <w:r w:rsidR="00AF33D3">
        <w:t>P</w:t>
      </w:r>
      <w:r>
        <w:t>, which he asked be read into the minutes of the meeting.  In consequence, e-NAV12 asked that the comm</w:t>
      </w:r>
      <w:r w:rsidR="00AF33D3">
        <w:t>e</w:t>
      </w:r>
      <w:r>
        <w:t xml:space="preserve">nts be passed to the VTS Committee, for </w:t>
      </w:r>
      <w:r w:rsidR="001E6A0E">
        <w:t xml:space="preserve">its </w:t>
      </w:r>
      <w:r>
        <w:t>consideration.</w:t>
      </w:r>
      <w:bookmarkStart w:id="0" w:name="_GoBack"/>
      <w:bookmarkEnd w:id="0"/>
    </w:p>
    <w:p w14:paraId="236CCF6B" w14:textId="77777777" w:rsidR="00A446C9" w:rsidRDefault="00C52F1C" w:rsidP="00A446C9">
      <w:pPr>
        <w:pStyle w:val="Heading1"/>
      </w:pPr>
      <w:r>
        <w:t>IMO Comment on SMCP</w:t>
      </w:r>
    </w:p>
    <w:p w14:paraId="1C6A7F7D" w14:textId="3110BC1E" w:rsidR="00D734BD" w:rsidRDefault="00D734BD" w:rsidP="00D734BD">
      <w:pPr>
        <w:pStyle w:val="BodyText"/>
        <w:rPr>
          <w:rFonts w:cs="Arial"/>
        </w:rPr>
      </w:pPr>
      <w:r>
        <w:rPr>
          <w:rFonts w:cs="Arial"/>
        </w:rPr>
        <w:t>The following is an extract from the report of e-NAV1</w:t>
      </w:r>
      <w:r w:rsidR="000E61EA">
        <w:rPr>
          <w:rFonts w:cs="Arial"/>
        </w:rPr>
        <w:t>2</w:t>
      </w:r>
      <w:r>
        <w:rPr>
          <w:rFonts w:cs="Arial"/>
        </w:rPr>
        <w:t>.</w:t>
      </w:r>
    </w:p>
    <w:p w14:paraId="0126D0BC" w14:textId="75873B13" w:rsidR="00D734BD" w:rsidRPr="00AF0366" w:rsidRDefault="00D734BD" w:rsidP="00D734BD">
      <w:pPr>
        <w:pStyle w:val="BodyText"/>
        <w:rPr>
          <w:rFonts w:cs="Arial"/>
        </w:rPr>
      </w:pPr>
      <w:r>
        <w:rPr>
          <w:rFonts w:cs="Arial"/>
        </w:rPr>
        <w:t>‘</w:t>
      </w:r>
      <w:r w:rsidRPr="00AF0366">
        <w:rPr>
          <w:rFonts w:cs="Arial"/>
        </w:rPr>
        <w:t xml:space="preserve">During the presentations the representative of the IMO, Captain </w:t>
      </w:r>
      <w:proofErr w:type="spellStart"/>
      <w:r w:rsidRPr="00AF0366">
        <w:rPr>
          <w:rFonts w:cs="Arial"/>
        </w:rPr>
        <w:t>Gurpreet</w:t>
      </w:r>
      <w:proofErr w:type="spellEnd"/>
      <w:r w:rsidRPr="00AF0366">
        <w:rPr>
          <w:rFonts w:cs="Arial"/>
        </w:rPr>
        <w:t xml:space="preserve"> </w:t>
      </w:r>
      <w:proofErr w:type="spellStart"/>
      <w:r w:rsidRPr="00AF0366">
        <w:rPr>
          <w:rFonts w:cs="Arial"/>
        </w:rPr>
        <w:t>Singhota</w:t>
      </w:r>
      <w:proofErr w:type="spellEnd"/>
      <w:r w:rsidRPr="00AF0366">
        <w:rPr>
          <w:rFonts w:cs="Arial"/>
        </w:rPr>
        <w:t>, asked that the following text be ‘read in to’ the minutes of the meeting.</w:t>
      </w:r>
    </w:p>
    <w:p w14:paraId="7046705D" w14:textId="77777777" w:rsidR="00D734BD" w:rsidRDefault="00D734BD" w:rsidP="00D734BD">
      <w:pPr>
        <w:pStyle w:val="BodyText"/>
        <w:rPr>
          <w:rFonts w:cs="Arial"/>
          <w:i/>
        </w:rPr>
      </w:pPr>
      <w:r w:rsidRPr="00AF0366">
        <w:rPr>
          <w:rFonts w:cs="Arial"/>
          <w:i/>
        </w:rPr>
        <w:t xml:space="preserve">With respect to the need for amending the IMO Standard Marine Communication Phrases (SMCP), the Committee’s attention is drawn to Annex 2 of IMO Resolution </w:t>
      </w:r>
      <w:proofErr w:type="gramStart"/>
      <w:r w:rsidRPr="00AF0366">
        <w:rPr>
          <w:rFonts w:cs="Arial"/>
          <w:i/>
        </w:rPr>
        <w:t>A.918(</w:t>
      </w:r>
      <w:proofErr w:type="gramEnd"/>
      <w:r w:rsidRPr="00AF0366">
        <w:rPr>
          <w:rFonts w:cs="Arial"/>
          <w:i/>
        </w:rPr>
        <w:t>20), concerning Procedure for amending IMO SMCP.  It was stressed that due care and diligence is needed as amendment proposals would be examined collectively, rather than individually, when, in the IMO’s Maritime Safety Committee’s judgement they are of sufficient or of such importance as to warrant examination.  Another important fact to keep in mind is that amendments to the IMO SMCP should normally come into force at intervals of approximately five years; however, when amendments are of a very important nature and for required urgent actions, the period might be shortened to three years.</w:t>
      </w:r>
    </w:p>
    <w:p w14:paraId="492270AC" w14:textId="2BE399B1" w:rsidR="00D734BD" w:rsidRPr="00D734BD" w:rsidRDefault="00D734BD" w:rsidP="00D734BD">
      <w:pPr>
        <w:pStyle w:val="BodyText"/>
        <w:rPr>
          <w:rFonts w:cs="Arial"/>
        </w:rPr>
      </w:pPr>
      <w:r w:rsidRPr="00AF0366">
        <w:rPr>
          <w:rFonts w:cs="Arial"/>
        </w:rPr>
        <w:t>It was noted that these remarks applied to the VTS Committee and the Secretary was asked to forward the remarks accordingly.</w:t>
      </w:r>
      <w:r>
        <w:rPr>
          <w:rFonts w:cs="Arial"/>
          <w:i/>
        </w:rPr>
        <w:t>’</w:t>
      </w:r>
    </w:p>
    <w:p w14:paraId="6A0D97B3" w14:textId="77777777" w:rsidR="000E61EA" w:rsidRDefault="00D734BD" w:rsidP="000E61EA">
      <w:pPr>
        <w:pStyle w:val="BodyText"/>
      </w:pPr>
      <w:r w:rsidRPr="00AF0366">
        <w:t>It was noted that these remarks applied to the VTS Committee and the Secretary was asked to forward the remarks accordingly.</w:t>
      </w:r>
    </w:p>
    <w:p w14:paraId="31A49F82" w14:textId="26818ED6" w:rsidR="00A446C9" w:rsidRDefault="00A446C9" w:rsidP="000E61EA">
      <w:pPr>
        <w:pStyle w:val="Heading1"/>
      </w:pPr>
      <w:r>
        <w:t>Action requested of the Committee</w:t>
      </w:r>
    </w:p>
    <w:p w14:paraId="13880317" w14:textId="77777777" w:rsidR="00F25BF4" w:rsidRDefault="00F25BF4" w:rsidP="00A446C9">
      <w:pPr>
        <w:pStyle w:val="BodyText"/>
      </w:pPr>
      <w:r>
        <w:t>The Committee is requested to</w:t>
      </w:r>
      <w:r w:rsidR="00AF33D3">
        <w:t xml:space="preserve"> consider the information provided.</w:t>
      </w:r>
    </w:p>
    <w:p w14:paraId="63EB3A0F" w14:textId="77777777" w:rsidR="004D1D85" w:rsidRPr="004D1D85" w:rsidRDefault="004D1D85" w:rsidP="00C52F1C">
      <w:pPr>
        <w:pStyle w:val="AnnexHeading3"/>
        <w:numPr>
          <w:ilvl w:val="0"/>
          <w:numId w:val="0"/>
        </w:numPr>
        <w:rPr>
          <w:lang w:eastAsia="en-US"/>
        </w:rPr>
      </w:pPr>
    </w:p>
    <w:sectPr w:rsidR="004D1D85" w:rsidRPr="004D1D85"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CE06A9" w14:textId="77777777" w:rsidR="00C52F1C" w:rsidRDefault="00C52F1C" w:rsidP="00362CD9">
      <w:r>
        <w:separator/>
      </w:r>
    </w:p>
  </w:endnote>
  <w:endnote w:type="continuationSeparator" w:id="0">
    <w:p w14:paraId="523DE7B9" w14:textId="77777777" w:rsidR="00C52F1C" w:rsidRDefault="00C52F1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51C65" w14:textId="77777777" w:rsidR="00362CD9" w:rsidRDefault="00362CD9">
    <w:pPr>
      <w:pStyle w:val="Footer"/>
    </w:pPr>
    <w:r>
      <w:tab/>
    </w:r>
    <w:r>
      <w:fldChar w:fldCharType="begin"/>
    </w:r>
    <w:r>
      <w:instrText xml:space="preserve"> PAGE   \* MERGEFORMAT </w:instrText>
    </w:r>
    <w:r>
      <w:fldChar w:fldCharType="separate"/>
    </w:r>
    <w:r w:rsidR="001E6A0E">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1F2DD6" w14:textId="77777777" w:rsidR="00C52F1C" w:rsidRDefault="00C52F1C" w:rsidP="00362CD9">
      <w:r>
        <w:separator/>
      </w:r>
    </w:p>
  </w:footnote>
  <w:footnote w:type="continuationSeparator" w:id="0">
    <w:p w14:paraId="36D33C42" w14:textId="77777777" w:rsidR="00C52F1C" w:rsidRDefault="00C52F1C"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BF318" w14:textId="77777777" w:rsidR="00D55207" w:rsidRDefault="005C0D44" w:rsidP="005E262D">
    <w:pPr>
      <w:pStyle w:val="Header"/>
      <w:jc w:val="right"/>
    </w:pPr>
    <w:r w:rsidRPr="00AF33D3">
      <w:t>VTS</w:t>
    </w:r>
    <w:r w:rsidR="00FB527C" w:rsidRPr="00AF33D3">
      <w:t>3</w:t>
    </w:r>
    <w:r w:rsidR="00AF33D3" w:rsidRPr="00AF33D3">
      <w:t>6</w:t>
    </w:r>
    <w:r w:rsidR="00A0389B" w:rsidRPr="00AF33D3">
      <w:t>/</w:t>
    </w:r>
    <w:r w:rsidR="00AF33D3" w:rsidRPr="00AF33D3">
      <w:t>17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BBC18D8"/>
    <w:multiLevelType w:val="hybridMultilevel"/>
    <w:tmpl w:val="921A67BA"/>
    <w:lvl w:ilvl="0" w:tplc="BC4A1ACC">
      <w:start w:val="1"/>
      <w:numFmt w:val="decimal"/>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1"/>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2"/>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1C"/>
    <w:rsid w:val="000005D3"/>
    <w:rsid w:val="0004700E"/>
    <w:rsid w:val="00070C13"/>
    <w:rsid w:val="00084F33"/>
    <w:rsid w:val="000A77A7"/>
    <w:rsid w:val="000B1707"/>
    <w:rsid w:val="000C1B3E"/>
    <w:rsid w:val="000E61EA"/>
    <w:rsid w:val="00177F4D"/>
    <w:rsid w:val="00180DDA"/>
    <w:rsid w:val="001B2A2D"/>
    <w:rsid w:val="001B737D"/>
    <w:rsid w:val="001C44A3"/>
    <w:rsid w:val="001E0E15"/>
    <w:rsid w:val="001E6A0E"/>
    <w:rsid w:val="001F528A"/>
    <w:rsid w:val="001F704E"/>
    <w:rsid w:val="002125B0"/>
    <w:rsid w:val="00243228"/>
    <w:rsid w:val="00251483"/>
    <w:rsid w:val="00255CAA"/>
    <w:rsid w:val="00264305"/>
    <w:rsid w:val="002A0346"/>
    <w:rsid w:val="002A4487"/>
    <w:rsid w:val="002D3E8B"/>
    <w:rsid w:val="002D4575"/>
    <w:rsid w:val="002D5C0C"/>
    <w:rsid w:val="002E03D1"/>
    <w:rsid w:val="002E6B74"/>
    <w:rsid w:val="00356CD0"/>
    <w:rsid w:val="00362CD9"/>
    <w:rsid w:val="003761CA"/>
    <w:rsid w:val="00380DAF"/>
    <w:rsid w:val="003B28F5"/>
    <w:rsid w:val="003B7B7D"/>
    <w:rsid w:val="003C54CB"/>
    <w:rsid w:val="003C7A2A"/>
    <w:rsid w:val="003D69D0"/>
    <w:rsid w:val="003F2918"/>
    <w:rsid w:val="003F430E"/>
    <w:rsid w:val="0041088C"/>
    <w:rsid w:val="00431B19"/>
    <w:rsid w:val="004661AD"/>
    <w:rsid w:val="00467DB3"/>
    <w:rsid w:val="004D1D85"/>
    <w:rsid w:val="004D3C3A"/>
    <w:rsid w:val="005107EB"/>
    <w:rsid w:val="00521345"/>
    <w:rsid w:val="00526DF0"/>
    <w:rsid w:val="00545CC4"/>
    <w:rsid w:val="00551FFF"/>
    <w:rsid w:val="005607A2"/>
    <w:rsid w:val="0057198B"/>
    <w:rsid w:val="005B32A3"/>
    <w:rsid w:val="005C0D44"/>
    <w:rsid w:val="005C566C"/>
    <w:rsid w:val="005C7E69"/>
    <w:rsid w:val="005E262D"/>
    <w:rsid w:val="005F23D3"/>
    <w:rsid w:val="005F7E20"/>
    <w:rsid w:val="006652C3"/>
    <w:rsid w:val="00691FD0"/>
    <w:rsid w:val="00692148"/>
    <w:rsid w:val="006C5948"/>
    <w:rsid w:val="006F2A74"/>
    <w:rsid w:val="007118F5"/>
    <w:rsid w:val="00712AA4"/>
    <w:rsid w:val="00721AA1"/>
    <w:rsid w:val="00724B67"/>
    <w:rsid w:val="007547F8"/>
    <w:rsid w:val="00765622"/>
    <w:rsid w:val="00770B6C"/>
    <w:rsid w:val="00783FEA"/>
    <w:rsid w:val="0082480E"/>
    <w:rsid w:val="00850293"/>
    <w:rsid w:val="00851373"/>
    <w:rsid w:val="00851BA6"/>
    <w:rsid w:val="0085654D"/>
    <w:rsid w:val="00861160"/>
    <w:rsid w:val="0086654F"/>
    <w:rsid w:val="008A356F"/>
    <w:rsid w:val="008A4653"/>
    <w:rsid w:val="008A50CC"/>
    <w:rsid w:val="008D1694"/>
    <w:rsid w:val="008D79CB"/>
    <w:rsid w:val="008F07BC"/>
    <w:rsid w:val="0092692B"/>
    <w:rsid w:val="00943E9C"/>
    <w:rsid w:val="00953F4D"/>
    <w:rsid w:val="00960BB8"/>
    <w:rsid w:val="00964F5C"/>
    <w:rsid w:val="009831C0"/>
    <w:rsid w:val="00A0389B"/>
    <w:rsid w:val="00A446C9"/>
    <w:rsid w:val="00A635D6"/>
    <w:rsid w:val="00A8553A"/>
    <w:rsid w:val="00A93AED"/>
    <w:rsid w:val="00AF33D3"/>
    <w:rsid w:val="00B226F2"/>
    <w:rsid w:val="00B274DF"/>
    <w:rsid w:val="00B56BDF"/>
    <w:rsid w:val="00B65812"/>
    <w:rsid w:val="00B85CD6"/>
    <w:rsid w:val="00B90A27"/>
    <w:rsid w:val="00B9554D"/>
    <w:rsid w:val="00BB2B9F"/>
    <w:rsid w:val="00BB7D9E"/>
    <w:rsid w:val="00BD3CB8"/>
    <w:rsid w:val="00BD4E6F"/>
    <w:rsid w:val="00BF4DCE"/>
    <w:rsid w:val="00C05CE5"/>
    <w:rsid w:val="00C52F1C"/>
    <w:rsid w:val="00C6171E"/>
    <w:rsid w:val="00CA6F2C"/>
    <w:rsid w:val="00CF1871"/>
    <w:rsid w:val="00D1133E"/>
    <w:rsid w:val="00D17A34"/>
    <w:rsid w:val="00D26628"/>
    <w:rsid w:val="00D332B3"/>
    <w:rsid w:val="00D55207"/>
    <w:rsid w:val="00D734BD"/>
    <w:rsid w:val="00D92B45"/>
    <w:rsid w:val="00D95962"/>
    <w:rsid w:val="00DC389B"/>
    <w:rsid w:val="00DE2FEE"/>
    <w:rsid w:val="00E00BE9"/>
    <w:rsid w:val="00E22A11"/>
    <w:rsid w:val="00E55927"/>
    <w:rsid w:val="00E912A6"/>
    <w:rsid w:val="00EA4844"/>
    <w:rsid w:val="00EA4D9C"/>
    <w:rsid w:val="00EB75EE"/>
    <w:rsid w:val="00EE4C1D"/>
    <w:rsid w:val="00EF3685"/>
    <w:rsid w:val="00F159EB"/>
    <w:rsid w:val="00F25BF4"/>
    <w:rsid w:val="00F267DB"/>
    <w:rsid w:val="00F46F6F"/>
    <w:rsid w:val="00F60608"/>
    <w:rsid w:val="00F62217"/>
    <w:rsid w:val="00FB17A9"/>
    <w:rsid w:val="00FB527C"/>
    <w:rsid w:val="00FB6F75"/>
    <w:rsid w:val="00FC0EB3"/>
    <w:rsid w:val="00FD675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40D8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dvnav:Documents:A_Work:IALA:Committees:Administration%20-%20Committee%20File:Templates:VTS%20Committee%20input%20paper_Sep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VTS Committee input paper_Sep11.dotx</Template>
  <TotalTime>8</TotalTime>
  <Pages>1</Pages>
  <Words>252</Words>
  <Characters>1437</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Hadley</dc:creator>
  <cp:lastModifiedBy/>
  <cp:revision>6</cp:revision>
  <dcterms:created xsi:type="dcterms:W3CDTF">2012-10-21T10:54:00Z</dcterms:created>
  <dcterms:modified xsi:type="dcterms:W3CDTF">2012-11-25T05:12:00Z</dcterms:modified>
</cp:coreProperties>
</file>