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962" w:rsidRPr="000A5D4D" w:rsidRDefault="009712FE" w:rsidP="00857962">
      <w:pPr>
        <w:pStyle w:val="Title"/>
        <w:rPr>
          <w:sz w:val="28"/>
          <w:szCs w:val="28"/>
        </w:rPr>
      </w:pPr>
      <w:bookmarkStart w:id="0" w:name="_Toc416636192"/>
      <w:r>
        <w:rPr>
          <w:noProof/>
          <w:lang w:val="en-AU" w:eastAsia="en-AU"/>
        </w:rPr>
        <w:drawing>
          <wp:anchor distT="0" distB="0" distL="114300" distR="114300" simplePos="0" relativeHeight="251655680" behindDoc="0" locked="0" layoutInCell="1" allowOverlap="1" wp14:anchorId="37FC2CD1" wp14:editId="1663C084">
            <wp:simplePos x="0" y="0"/>
            <wp:positionH relativeFrom="column">
              <wp:posOffset>2781300</wp:posOffset>
            </wp:positionH>
            <wp:positionV relativeFrom="paragraph">
              <wp:posOffset>4611370</wp:posOffset>
            </wp:positionV>
            <wp:extent cx="898525" cy="1236980"/>
            <wp:effectExtent l="0" t="0" r="0" b="1270"/>
            <wp:wrapNone/>
            <wp:docPr id="122"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000672AD">
        <w:rPr>
          <w:noProof/>
          <w:lang w:val="en-AU" w:eastAsia="en-AU"/>
        </w:rPr>
        <mc:AlternateContent>
          <mc:Choice Requires="wps">
            <w:drawing>
              <wp:anchor distT="0" distB="0" distL="114300" distR="114300" simplePos="0" relativeHeight="251654656" behindDoc="0" locked="0" layoutInCell="1" allowOverlap="1" wp14:anchorId="7DF59D2A" wp14:editId="56FC3344">
                <wp:simplePos x="0" y="0"/>
                <wp:positionH relativeFrom="column">
                  <wp:posOffset>1337310</wp:posOffset>
                </wp:positionH>
                <wp:positionV relativeFrom="paragraph">
                  <wp:posOffset>499110</wp:posOffset>
                </wp:positionV>
                <wp:extent cx="3810000" cy="37064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0" cy="37064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248"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del w:id="1" w:author="Trainor, Neil" w:date="2015-03-26T09:42:00Z">
                              <w:r w:rsidDel="0092708C">
                                <w:rPr>
                                  <w:rFonts w:cs="Arial"/>
                                  <w:b/>
                                  <w:bCs/>
                                  <w:color w:val="000000"/>
                                  <w:sz w:val="36"/>
                                  <w:szCs w:val="36"/>
                                  <w:highlight w:val="yellow"/>
                                </w:rPr>
                                <w:delText>38</w:delText>
                              </w:r>
                            </w:del>
                            <w:ins w:id="2" w:author="Trainor, Neil" w:date="2015-03-26T09:42:00Z">
                              <w:r>
                                <w:rPr>
                                  <w:rFonts w:cs="Arial"/>
                                  <w:b/>
                                  <w:bCs/>
                                  <w:color w:val="000000"/>
                                  <w:sz w:val="36"/>
                                  <w:szCs w:val="36"/>
                                  <w:highlight w:val="yellow"/>
                                </w:rPr>
                                <w:t>39</w:t>
                              </w:r>
                            </w:ins>
                            <w:r>
                              <w:rPr>
                                <w:rFonts w:cs="Arial"/>
                                <w:b/>
                                <w:bCs/>
                                <w:color w:val="000000"/>
                                <w:sz w:val="36"/>
                                <w:szCs w:val="36"/>
                                <w:highlight w:val="yellow"/>
                              </w:rPr>
                              <w:t>]</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E917DB"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2B0248" w:rsidRPr="00E917DB" w:rsidRDefault="002B0248" w:rsidP="000672AD">
                            <w:pPr>
                              <w:autoSpaceDE w:val="0"/>
                              <w:autoSpaceDN w:val="0"/>
                              <w:adjustRightInd w:val="0"/>
                              <w:jc w:val="center"/>
                              <w:rPr>
                                <w:rFonts w:cs="Arial"/>
                                <w:b/>
                                <w:bCs/>
                                <w:color w:val="000000"/>
                                <w:sz w:val="36"/>
                                <w:szCs w:val="36"/>
                              </w:rPr>
                            </w:pPr>
                          </w:p>
                          <w:p w:rsidR="002B0248" w:rsidRDefault="002B0248" w:rsidP="000672AD">
                            <w:pPr>
                              <w:autoSpaceDE w:val="0"/>
                              <w:autoSpaceDN w:val="0"/>
                              <w:adjustRightInd w:val="0"/>
                              <w:jc w:val="center"/>
                              <w:rPr>
                                <w:rFonts w:cs="Arial"/>
                                <w:b/>
                                <w:bCs/>
                                <w:color w:val="000000"/>
                                <w:sz w:val="36"/>
                                <w:szCs w:val="36"/>
                              </w:rPr>
                            </w:pPr>
                            <w:ins w:id="3" w:author="Trainor, Neil" w:date="2015-03-26T09:44:00Z">
                              <w:r w:rsidRPr="00786E11">
                                <w:rPr>
                                  <w:rFonts w:cs="Arial"/>
                                  <w:b/>
                                  <w:bCs/>
                                  <w:color w:val="000000"/>
                                  <w:sz w:val="36"/>
                                  <w:szCs w:val="36"/>
                                  <w:highlight w:val="yellow"/>
                                </w:rPr>
                                <w:t>Giving effect to SOLAS Chapter V (Safety of Navigation) Regul</w:t>
                              </w:r>
                              <w:r w:rsidRPr="00786E11">
                                <w:rPr>
                                  <w:rFonts w:cs="Arial"/>
                                  <w:b/>
                                  <w:bCs/>
                                  <w:color w:val="000000"/>
                                  <w:sz w:val="36"/>
                                  <w:szCs w:val="36"/>
                                  <w:highlight w:val="yellow"/>
                                </w:rPr>
                                <w:t>a</w:t>
                              </w:r>
                              <w:r w:rsidRPr="00786E11">
                                <w:rPr>
                                  <w:rFonts w:cs="Arial"/>
                                  <w:b/>
                                  <w:bCs/>
                                  <w:color w:val="000000"/>
                                  <w:sz w:val="36"/>
                                  <w:szCs w:val="36"/>
                                  <w:highlight w:val="yellow"/>
                                </w:rPr>
                                <w:t>tion 12 -</w:t>
                              </w:r>
                              <w:r>
                                <w:rPr>
                                  <w:rFonts w:cs="Arial"/>
                                  <w:b/>
                                  <w:bCs/>
                                  <w:color w:val="000000"/>
                                  <w:sz w:val="36"/>
                                  <w:szCs w:val="36"/>
                                </w:rPr>
                                <w:t xml:space="preserve"> </w:t>
                              </w:r>
                            </w:ins>
                            <w:r>
                              <w:rPr>
                                <w:rFonts w:cs="Arial"/>
                                <w:b/>
                                <w:bCs/>
                                <w:color w:val="000000"/>
                                <w:sz w:val="36"/>
                                <w:szCs w:val="36"/>
                              </w:rPr>
                              <w:t>Preparing for IMO Me</w:t>
                            </w:r>
                            <w:r>
                              <w:rPr>
                                <w:rFonts w:cs="Arial"/>
                                <w:b/>
                                <w:bCs/>
                                <w:color w:val="000000"/>
                                <w:sz w:val="36"/>
                                <w:szCs w:val="36"/>
                              </w:rPr>
                              <w:t>m</w:t>
                            </w:r>
                            <w:r>
                              <w:rPr>
                                <w:rFonts w:cs="Arial"/>
                                <w:b/>
                                <w:bCs/>
                                <w:color w:val="000000"/>
                                <w:sz w:val="36"/>
                                <w:szCs w:val="36"/>
                              </w:rPr>
                              <w:t>ber State Audit Scheme (IMSAS)</w:t>
                            </w:r>
                          </w:p>
                          <w:p w:rsidR="002B0248"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2B0248" w:rsidRPr="00E917DB"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rsidR="002B0248" w:rsidRDefault="002B0248" w:rsidP="000672AD">
                            <w:pPr>
                              <w:autoSpaceDE w:val="0"/>
                              <w:autoSpaceDN w:val="0"/>
                              <w:adjustRightInd w:val="0"/>
                              <w:jc w:val="center"/>
                              <w:rPr>
                                <w:rFonts w:cs="Arial"/>
                                <w:b/>
                                <w:bCs/>
                                <w:color w:val="000000"/>
                              </w:rPr>
                            </w:pPr>
                            <w:r w:rsidRPr="00E917DB">
                              <w:rPr>
                                <w:rFonts w:cs="Arial"/>
                                <w:b/>
                                <w:bCs/>
                                <w:color w:val="000000"/>
                              </w:rPr>
                              <w:t>Initial Edition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105.3pt;margin-top:39.3pt;width:300pt;height:291.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" filled="f" fillcolor="#0c9" stroked="f">
                <v:textbox>
                  <w:txbxContent>
                    <w:p w:rsidR="002B0248"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IALA GUIDELINE</w:t>
                      </w: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 xml:space="preserve">VTS </w:t>
                      </w:r>
                      <w:del w:id="4" w:author="Trainor, Neil" w:date="2015-03-26T09:42:00Z">
                        <w:r w:rsidDel="0092708C">
                          <w:rPr>
                            <w:rFonts w:cs="Arial"/>
                            <w:b/>
                            <w:bCs/>
                            <w:color w:val="000000"/>
                            <w:sz w:val="36"/>
                            <w:szCs w:val="36"/>
                            <w:highlight w:val="yellow"/>
                          </w:rPr>
                          <w:delText>38</w:delText>
                        </w:r>
                      </w:del>
                      <w:ins w:id="5" w:author="Trainor, Neil" w:date="2015-03-26T09:42:00Z">
                        <w:r>
                          <w:rPr>
                            <w:rFonts w:cs="Arial"/>
                            <w:b/>
                            <w:bCs/>
                            <w:color w:val="000000"/>
                            <w:sz w:val="36"/>
                            <w:szCs w:val="36"/>
                            <w:highlight w:val="yellow"/>
                          </w:rPr>
                          <w:t>39</w:t>
                        </w:r>
                      </w:ins>
                      <w:r>
                        <w:rPr>
                          <w:rFonts w:cs="Arial"/>
                          <w:b/>
                          <w:bCs/>
                          <w:color w:val="000000"/>
                          <w:sz w:val="36"/>
                          <w:szCs w:val="36"/>
                          <w:highlight w:val="yellow"/>
                        </w:rPr>
                        <w:t>]</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E917DB"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2B0248" w:rsidRPr="00E917DB" w:rsidRDefault="002B0248" w:rsidP="000672AD">
                      <w:pPr>
                        <w:autoSpaceDE w:val="0"/>
                        <w:autoSpaceDN w:val="0"/>
                        <w:adjustRightInd w:val="0"/>
                        <w:jc w:val="center"/>
                        <w:rPr>
                          <w:rFonts w:cs="Arial"/>
                          <w:b/>
                          <w:bCs/>
                          <w:color w:val="000000"/>
                          <w:sz w:val="36"/>
                          <w:szCs w:val="36"/>
                        </w:rPr>
                      </w:pPr>
                    </w:p>
                    <w:p w:rsidR="002B0248" w:rsidRDefault="002B0248" w:rsidP="000672AD">
                      <w:pPr>
                        <w:autoSpaceDE w:val="0"/>
                        <w:autoSpaceDN w:val="0"/>
                        <w:adjustRightInd w:val="0"/>
                        <w:jc w:val="center"/>
                        <w:rPr>
                          <w:rFonts w:cs="Arial"/>
                          <w:b/>
                          <w:bCs/>
                          <w:color w:val="000000"/>
                          <w:sz w:val="36"/>
                          <w:szCs w:val="36"/>
                        </w:rPr>
                      </w:pPr>
                      <w:ins w:id="6" w:author="Trainor, Neil" w:date="2015-03-26T09:44:00Z">
                        <w:r w:rsidRPr="00786E11">
                          <w:rPr>
                            <w:rFonts w:cs="Arial"/>
                            <w:b/>
                            <w:bCs/>
                            <w:color w:val="000000"/>
                            <w:sz w:val="36"/>
                            <w:szCs w:val="36"/>
                            <w:highlight w:val="yellow"/>
                          </w:rPr>
                          <w:t>Giving effect to SOLAS Chapter V (Safety of Navigation) Regul</w:t>
                        </w:r>
                        <w:r w:rsidRPr="00786E11">
                          <w:rPr>
                            <w:rFonts w:cs="Arial"/>
                            <w:b/>
                            <w:bCs/>
                            <w:color w:val="000000"/>
                            <w:sz w:val="36"/>
                            <w:szCs w:val="36"/>
                            <w:highlight w:val="yellow"/>
                          </w:rPr>
                          <w:t>a</w:t>
                        </w:r>
                        <w:r w:rsidRPr="00786E11">
                          <w:rPr>
                            <w:rFonts w:cs="Arial"/>
                            <w:b/>
                            <w:bCs/>
                            <w:color w:val="000000"/>
                            <w:sz w:val="36"/>
                            <w:szCs w:val="36"/>
                            <w:highlight w:val="yellow"/>
                          </w:rPr>
                          <w:t>tion 12 -</w:t>
                        </w:r>
                        <w:r>
                          <w:rPr>
                            <w:rFonts w:cs="Arial"/>
                            <w:b/>
                            <w:bCs/>
                            <w:color w:val="000000"/>
                            <w:sz w:val="36"/>
                            <w:szCs w:val="36"/>
                          </w:rPr>
                          <w:t xml:space="preserve"> </w:t>
                        </w:r>
                      </w:ins>
                      <w:r>
                        <w:rPr>
                          <w:rFonts w:cs="Arial"/>
                          <w:b/>
                          <w:bCs/>
                          <w:color w:val="000000"/>
                          <w:sz w:val="36"/>
                          <w:szCs w:val="36"/>
                        </w:rPr>
                        <w:t>Preparing for IMO Me</w:t>
                      </w:r>
                      <w:r>
                        <w:rPr>
                          <w:rFonts w:cs="Arial"/>
                          <w:b/>
                          <w:bCs/>
                          <w:color w:val="000000"/>
                          <w:sz w:val="36"/>
                          <w:szCs w:val="36"/>
                        </w:rPr>
                        <w:t>m</w:t>
                      </w:r>
                      <w:r>
                        <w:rPr>
                          <w:rFonts w:cs="Arial"/>
                          <w:b/>
                          <w:bCs/>
                          <w:color w:val="000000"/>
                          <w:sz w:val="36"/>
                          <w:szCs w:val="36"/>
                        </w:rPr>
                        <w:t>ber State Audit Scheme (IMSAS)</w:t>
                      </w:r>
                    </w:p>
                    <w:p w:rsidR="002B0248"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On</w:t>
                      </w:r>
                    </w:p>
                    <w:p w:rsidR="002B0248" w:rsidRPr="00E917DB" w:rsidRDefault="002B0248" w:rsidP="000672AD">
                      <w:pPr>
                        <w:autoSpaceDE w:val="0"/>
                        <w:autoSpaceDN w:val="0"/>
                        <w:adjustRightInd w:val="0"/>
                        <w:jc w:val="center"/>
                        <w:rPr>
                          <w:rFonts w:cs="Arial"/>
                          <w:b/>
                          <w:bCs/>
                          <w:color w:val="000000"/>
                          <w:sz w:val="36"/>
                          <w:szCs w:val="36"/>
                        </w:rPr>
                      </w:pPr>
                      <w:r>
                        <w:rPr>
                          <w:rFonts w:cs="Arial"/>
                          <w:b/>
                          <w:bCs/>
                          <w:color w:val="000000"/>
                          <w:sz w:val="36"/>
                          <w:szCs w:val="36"/>
                        </w:rPr>
                        <w:t xml:space="preserve">Vessel Traffic Services [Delivery] </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Working towards]</w:t>
                      </w:r>
                      <w:r w:rsidRPr="00E917DB">
                        <w:rPr>
                          <w:rFonts w:cs="Arial"/>
                          <w:b/>
                          <w:bCs/>
                          <w:color w:val="000000"/>
                          <w:sz w:val="36"/>
                          <w:szCs w:val="36"/>
                        </w:rPr>
                        <w:t xml:space="preserve"> Edition 1</w:t>
                      </w:r>
                    </w:p>
                    <w:p w:rsidR="002B0248" w:rsidRPr="0044047B" w:rsidRDefault="002B0248" w:rsidP="000672AD">
                      <w:pPr>
                        <w:autoSpaceDE w:val="0"/>
                        <w:autoSpaceDN w:val="0"/>
                        <w:adjustRightInd w:val="0"/>
                        <w:jc w:val="center"/>
                        <w:rPr>
                          <w:rFonts w:cs="Arial"/>
                          <w:b/>
                          <w:bCs/>
                          <w:color w:val="000000"/>
                          <w:sz w:val="36"/>
                          <w:szCs w:val="36"/>
                          <w:highlight w:val="yellow"/>
                        </w:rPr>
                      </w:pPr>
                    </w:p>
                    <w:p w:rsidR="002B0248" w:rsidRPr="0044047B" w:rsidRDefault="002B0248" w:rsidP="000672AD">
                      <w:pPr>
                        <w:autoSpaceDE w:val="0"/>
                        <w:autoSpaceDN w:val="0"/>
                        <w:adjustRightInd w:val="0"/>
                        <w:jc w:val="center"/>
                        <w:rPr>
                          <w:rFonts w:cs="Arial"/>
                          <w:b/>
                          <w:bCs/>
                          <w:color w:val="000000"/>
                          <w:sz w:val="36"/>
                          <w:szCs w:val="36"/>
                          <w:highlight w:val="yellow"/>
                        </w:rPr>
                      </w:pPr>
                      <w:r w:rsidRPr="0044047B">
                        <w:rPr>
                          <w:rFonts w:cs="Arial"/>
                          <w:b/>
                          <w:bCs/>
                          <w:color w:val="000000"/>
                          <w:sz w:val="36"/>
                          <w:szCs w:val="36"/>
                          <w:highlight w:val="yellow"/>
                        </w:rPr>
                        <w:t>[</w:t>
                      </w:r>
                      <w:r>
                        <w:rPr>
                          <w:rFonts w:cs="Arial"/>
                          <w:b/>
                          <w:bCs/>
                          <w:color w:val="000000"/>
                          <w:sz w:val="36"/>
                          <w:szCs w:val="36"/>
                          <w:highlight w:val="yellow"/>
                        </w:rPr>
                        <w:t>2016</w:t>
                      </w:r>
                      <w:r w:rsidRPr="0044047B">
                        <w:rPr>
                          <w:rFonts w:cs="Arial"/>
                          <w:b/>
                          <w:bCs/>
                          <w:color w:val="000000"/>
                          <w:sz w:val="36"/>
                          <w:szCs w:val="36"/>
                          <w:highlight w:val="yellow"/>
                        </w:rPr>
                        <w:t>]</w:t>
                      </w:r>
                    </w:p>
                    <w:p w:rsidR="002B0248" w:rsidRDefault="002B0248" w:rsidP="000672AD">
                      <w:pPr>
                        <w:autoSpaceDE w:val="0"/>
                        <w:autoSpaceDN w:val="0"/>
                        <w:adjustRightInd w:val="0"/>
                        <w:jc w:val="center"/>
                        <w:rPr>
                          <w:rFonts w:cs="Arial"/>
                          <w:b/>
                          <w:bCs/>
                          <w:color w:val="000000"/>
                        </w:rPr>
                      </w:pPr>
                      <w:r w:rsidRPr="00E917DB">
                        <w:rPr>
                          <w:rFonts w:cs="Arial"/>
                          <w:b/>
                          <w:bCs/>
                          <w:color w:val="000000"/>
                        </w:rPr>
                        <w:t>Initial Edition</w:t>
                      </w:r>
                    </w:p>
                  </w:txbxContent>
                </v:textbox>
              </v:shape>
            </w:pict>
          </mc:Fallback>
        </mc:AlternateContent>
      </w:r>
      <w:r w:rsidR="009B28ED">
        <w:rPr>
          <w:noProof/>
          <w:lang w:val="en-AU" w:eastAsia="en-AU"/>
        </w:rPr>
        <mc:AlternateContent>
          <mc:Choice Requires="wps">
            <w:drawing>
              <wp:anchor distT="0" distB="0" distL="114300" distR="114300" simplePos="0" relativeHeight="251658752" behindDoc="0" locked="0" layoutInCell="1" allowOverlap="1" wp14:anchorId="053E5FF5" wp14:editId="44F3EA2F">
                <wp:simplePos x="0" y="0"/>
                <wp:positionH relativeFrom="column">
                  <wp:posOffset>-1177925</wp:posOffset>
                </wp:positionH>
                <wp:positionV relativeFrom="paragraph">
                  <wp:posOffset>1458595</wp:posOffset>
                </wp:positionV>
                <wp:extent cx="2867660" cy="402590"/>
                <wp:effectExtent l="1156335" t="0" r="114617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67660" cy="40259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248" w:rsidRDefault="002B024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2.75pt;margin-top:114.85pt;width:225.8pt;height:31.7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" filled="f" fillcolor="#0c9" stroked="f">
                <v:textbox style="layout-flow:vertical;mso-layout-flow-alt:bottom-to-top">
                  <w:txbxContent>
                    <w:p w:rsidR="002B0248" w:rsidRDefault="002B0248" w:rsidP="005F188D">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9B28ED">
        <w:rPr>
          <w:noProof/>
          <w:lang w:val="en-AU" w:eastAsia="en-AU"/>
        </w:rPr>
        <mc:AlternateContent>
          <mc:Choice Requires="wps">
            <w:drawing>
              <wp:anchor distT="0" distB="0" distL="114300" distR="114300" simplePos="0" relativeHeight="251660800" behindDoc="0" locked="0" layoutInCell="1" allowOverlap="1" wp14:anchorId="5C6BDF0B" wp14:editId="31589E43">
                <wp:simplePos x="0" y="0"/>
                <wp:positionH relativeFrom="column">
                  <wp:posOffset>0</wp:posOffset>
                </wp:positionH>
                <wp:positionV relativeFrom="paragraph">
                  <wp:posOffset>288925</wp:posOffset>
                </wp:positionV>
                <wp:extent cx="635" cy="8344535"/>
                <wp:effectExtent l="0" t="0" r="37465" b="18415"/>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3445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75pt" to=".05pt,67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"/>
            </w:pict>
          </mc:Fallback>
        </mc:AlternateContent>
      </w:r>
      <w:r w:rsidR="009B28ED">
        <w:rPr>
          <w:noProof/>
          <w:lang w:val="en-AU" w:eastAsia="en-AU"/>
        </w:rPr>
        <mc:AlternateContent>
          <mc:Choice Requires="wps">
            <w:drawing>
              <wp:anchor distT="0" distB="0" distL="114299" distR="114299" simplePos="0" relativeHeight="251659776" behindDoc="0" locked="0" layoutInCell="1" allowOverlap="1" wp14:anchorId="2FBC2E15" wp14:editId="6140A8E1">
                <wp:simplePos x="0" y="0"/>
                <wp:positionH relativeFrom="column">
                  <wp:posOffset>513714</wp:posOffset>
                </wp:positionH>
                <wp:positionV relativeFrom="paragraph">
                  <wp:posOffset>288925</wp:posOffset>
                </wp:positionV>
                <wp:extent cx="0" cy="8310245"/>
                <wp:effectExtent l="0" t="0" r="19050" b="14605"/>
                <wp:wrapNone/>
                <wp:docPr id="5"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3102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22.75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"/>
            </w:pict>
          </mc:Fallback>
        </mc:AlternateContent>
      </w:r>
      <w:r w:rsidR="009B28ED">
        <w:rPr>
          <w:noProof/>
          <w:lang w:val="en-AU" w:eastAsia="en-AU"/>
        </w:rPr>
        <mc:AlternateContent>
          <mc:Choice Requires="wps">
            <w:drawing>
              <wp:anchor distT="0" distB="0" distL="114300" distR="114300" simplePos="0" relativeHeight="251657728" behindDoc="0" locked="0" layoutInCell="1" allowOverlap="1" wp14:anchorId="089BA3FF" wp14:editId="55EF2276">
                <wp:simplePos x="0" y="0"/>
                <wp:positionH relativeFrom="column">
                  <wp:posOffset>-2453005</wp:posOffset>
                </wp:positionH>
                <wp:positionV relativeFrom="paragraph">
                  <wp:posOffset>5688965</wp:posOffset>
                </wp:positionV>
                <wp:extent cx="5363210" cy="457200"/>
                <wp:effectExtent l="2376805" t="0" r="2366645" b="0"/>
                <wp:wrapNone/>
                <wp:docPr id="4"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363210" cy="4572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248" w:rsidRDefault="002B024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3.15pt;margin-top:447.95pt;width:422.3pt;height:36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" filled="f" fillcolor="#0c9" stroked="f">
                <v:textbox style="layout-flow:vertical;mso-layout-flow-alt:bottom-to-top">
                  <w:txbxContent>
                    <w:p w:rsidR="002B0248" w:rsidRDefault="002B0248"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9B28ED">
        <w:rPr>
          <w:noProof/>
          <w:lang w:val="en-AU" w:eastAsia="en-AU"/>
        </w:rPr>
        <mc:AlternateContent>
          <mc:Choice Requires="wps">
            <w:drawing>
              <wp:anchor distT="0" distB="0" distL="114300" distR="114300" simplePos="0" relativeHeight="251656704" behindDoc="0" locked="0" layoutInCell="1" allowOverlap="1" wp14:anchorId="5209E4E1" wp14:editId="414886AF">
                <wp:simplePos x="0" y="0"/>
                <wp:positionH relativeFrom="column">
                  <wp:posOffset>855345</wp:posOffset>
                </wp:positionH>
                <wp:positionV relativeFrom="paragraph">
                  <wp:posOffset>7433945</wp:posOffset>
                </wp:positionV>
                <wp:extent cx="4587875" cy="883920"/>
                <wp:effectExtent l="0" t="0" r="0" b="0"/>
                <wp:wrapNone/>
                <wp:docPr id="3"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0248" w:rsidRPr="0044047B" w:rsidRDefault="002B0248"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2B0248" w:rsidRPr="0044047B" w:rsidRDefault="002B0248"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2B0248" w:rsidRPr="0044047B" w:rsidRDefault="002B0248"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2B0248" w:rsidRPr="0044047B" w:rsidRDefault="002B0248"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1"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JoAhWi9AgAAwgUAAA4AAAAAAAAAAAAAAAAALgIAAGRycy9lMm9Eb2MueG1sUEsBAi0AFAAGAAgA&#10;AAAhAKE4/WThAAAADQEAAA8AAAAAAAAAAAAAAAAAFwUAAGRycy9kb3ducmV2LnhtbFBLBQYAAAAA&#10;BAAEAPMAAAAlBgAAAAA=&#10;" filled="f" fillcolor="#0c9" stroked="f">
                <v:textbox>
                  <w:txbxContent>
                    <w:p w:rsidR="002B0248" w:rsidRPr="0044047B" w:rsidRDefault="002B0248" w:rsidP="00460028">
                      <w:pPr>
                        <w:autoSpaceDE w:val="0"/>
                        <w:autoSpaceDN w:val="0"/>
                        <w:adjustRightInd w:val="0"/>
                        <w:jc w:val="center"/>
                        <w:rPr>
                          <w:rFonts w:cs="Arial"/>
                          <w:color w:val="000000"/>
                          <w:sz w:val="20"/>
                          <w:szCs w:val="18"/>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rsidR="002B0248" w:rsidRPr="0044047B" w:rsidRDefault="002B0248" w:rsidP="00460028">
                      <w:pPr>
                        <w:autoSpaceDE w:val="0"/>
                        <w:autoSpaceDN w:val="0"/>
                        <w:adjustRightInd w:val="0"/>
                        <w:jc w:val="center"/>
                        <w:rPr>
                          <w:rFonts w:cs="Arial"/>
                          <w:color w:val="000000"/>
                          <w:sz w:val="20"/>
                          <w:szCs w:val="18"/>
                        </w:rPr>
                      </w:pPr>
                      <w:proofErr w:type="gramStart"/>
                      <w:r w:rsidRPr="0044047B">
                        <w:rPr>
                          <w:rFonts w:cs="Arial"/>
                          <w:color w:val="000000"/>
                          <w:sz w:val="20"/>
                          <w:szCs w:val="18"/>
                        </w:rPr>
                        <w:t>78100</w:t>
                      </w:r>
                      <w:r>
                        <w:rPr>
                          <w:rFonts w:cs="Arial"/>
                          <w:color w:val="000000"/>
                          <w:sz w:val="20"/>
                          <w:szCs w:val="18"/>
                        </w:rPr>
                        <w:t xml:space="preserve"> </w:t>
                      </w:r>
                      <w:r w:rsidRPr="0044047B">
                        <w:rPr>
                          <w:rFonts w:cs="Arial"/>
                          <w:color w:val="000000"/>
                          <w:sz w:val="20"/>
                          <w:szCs w:val="18"/>
                        </w:rPr>
                        <w:t xml:space="preserve">Saint </w:t>
                      </w:r>
                      <w:proofErr w:type="spellStart"/>
                      <w:r w:rsidRPr="0044047B">
                        <w:rPr>
                          <w:rFonts w:cs="Arial"/>
                          <w:color w:val="000000"/>
                          <w:sz w:val="20"/>
                          <w:szCs w:val="18"/>
                        </w:rPr>
                        <w:t>Germain</w:t>
                      </w:r>
                      <w:proofErr w:type="spellEnd"/>
                      <w:r w:rsidRPr="0044047B">
                        <w:rPr>
                          <w:rFonts w:cs="Arial"/>
                          <w:color w:val="000000"/>
                          <w:sz w:val="20"/>
                          <w:szCs w:val="18"/>
                        </w:rPr>
                        <w:t xml:space="preserve"> en </w:t>
                      </w:r>
                      <w:proofErr w:type="spellStart"/>
                      <w:r w:rsidRPr="0044047B">
                        <w:rPr>
                          <w:rFonts w:cs="Arial"/>
                          <w:color w:val="000000"/>
                          <w:sz w:val="20"/>
                          <w:szCs w:val="18"/>
                        </w:rPr>
                        <w:t>Laye</w:t>
                      </w:r>
                      <w:proofErr w:type="spellEnd"/>
                      <w:r w:rsidRPr="0044047B">
                        <w:rPr>
                          <w:rFonts w:cs="Arial"/>
                          <w:color w:val="000000"/>
                          <w:sz w:val="20"/>
                          <w:szCs w:val="18"/>
                        </w:rPr>
                        <w:t>, France</w:t>
                      </w:r>
                      <w:proofErr w:type="gramEnd"/>
                    </w:p>
                    <w:p w:rsidR="002B0248" w:rsidRPr="0044047B" w:rsidRDefault="002B0248" w:rsidP="00460028">
                      <w:pPr>
                        <w:autoSpaceDE w:val="0"/>
                        <w:autoSpaceDN w:val="0"/>
                        <w:adjustRightInd w:val="0"/>
                        <w:jc w:val="center"/>
                        <w:rPr>
                          <w:rFonts w:cs="Arial"/>
                          <w:color w:val="000000"/>
                          <w:sz w:val="20"/>
                          <w:szCs w:val="18"/>
                        </w:rPr>
                      </w:pPr>
                      <w:r w:rsidRPr="0044047B">
                        <w:rPr>
                          <w:rFonts w:cs="Arial"/>
                          <w:color w:val="000000"/>
                          <w:sz w:val="20"/>
                          <w:szCs w:val="18"/>
                        </w:rPr>
                        <w:t>Telephone: +33 1 34 51 70 0</w:t>
                      </w:r>
                      <w:r>
                        <w:rPr>
                          <w:rFonts w:cs="Arial"/>
                          <w:color w:val="000000"/>
                          <w:sz w:val="20"/>
                          <w:szCs w:val="18"/>
                        </w:rPr>
                        <w:t>1</w:t>
                      </w:r>
                      <w:r w:rsidRPr="0044047B">
                        <w:rPr>
                          <w:rFonts w:cs="Arial"/>
                          <w:color w:val="000000"/>
                          <w:sz w:val="20"/>
                          <w:szCs w:val="18"/>
                        </w:rPr>
                        <w:t xml:space="preserve">  </w:t>
                      </w:r>
                      <w:r>
                        <w:rPr>
                          <w:rFonts w:cs="Arial"/>
                          <w:color w:val="000000"/>
                          <w:sz w:val="20"/>
                          <w:szCs w:val="18"/>
                        </w:rPr>
                        <w:t xml:space="preserve">  </w:t>
                      </w:r>
                      <w:r w:rsidRPr="0044047B">
                        <w:rPr>
                          <w:rFonts w:cs="Arial"/>
                          <w:color w:val="000000"/>
                          <w:sz w:val="20"/>
                          <w:szCs w:val="18"/>
                        </w:rPr>
                        <w:t>Fax:</w:t>
                      </w:r>
                      <w:r>
                        <w:rPr>
                          <w:rFonts w:cs="Arial"/>
                          <w:color w:val="000000"/>
                          <w:sz w:val="20"/>
                          <w:szCs w:val="18"/>
                        </w:rPr>
                        <w:t xml:space="preserve"> +33 1 34 51 82 05</w:t>
                      </w:r>
                    </w:p>
                    <w:p w:rsidR="002B0248" w:rsidRPr="0044047B" w:rsidRDefault="002B0248" w:rsidP="00070873">
                      <w:pPr>
                        <w:autoSpaceDE w:val="0"/>
                        <w:autoSpaceDN w:val="0"/>
                        <w:adjustRightInd w:val="0"/>
                        <w:jc w:val="center"/>
                        <w:rPr>
                          <w:rFonts w:cs="Arial"/>
                          <w:color w:val="000000"/>
                          <w:sz w:val="18"/>
                          <w:szCs w:val="18"/>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3" w:history="1">
                        <w:r w:rsidRPr="00126198">
                          <w:rPr>
                            <w:rStyle w:val="Hyperlink"/>
                            <w:rFonts w:cs="Arial"/>
                            <w:sz w:val="20"/>
                            <w:szCs w:val="18"/>
                          </w:rPr>
                          <w:t>www.iala-aism.org</w:t>
                        </w:r>
                      </w:hyperlink>
                    </w:p>
                  </w:txbxContent>
                </v:textbox>
              </v:shape>
            </w:pict>
          </mc:Fallback>
        </mc:AlternateContent>
      </w:r>
      <w:r w:rsidR="00460028" w:rsidRPr="00460028">
        <w:br w:type="page"/>
      </w:r>
      <w:r w:rsidR="00857962" w:rsidRPr="000A5D4D">
        <w:rPr>
          <w:sz w:val="28"/>
          <w:szCs w:val="28"/>
        </w:rPr>
        <w:t>Document Revisions</w:t>
      </w:r>
      <w:r w:rsidR="00E22226" w:rsidRPr="000A5D4D">
        <w:rPr>
          <w:sz w:val="28"/>
          <w:szCs w:val="28"/>
        </w:rPr>
        <w:t xml:space="preserve"> (Title style)</w:t>
      </w:r>
      <w:bookmarkEnd w:id="0"/>
    </w:p>
    <w:p w:rsidR="00857962" w:rsidRPr="00460028" w:rsidRDefault="00857962" w:rsidP="00857962">
      <w:pPr>
        <w:pStyle w:val="BodyText"/>
      </w:pPr>
      <w:r w:rsidRPr="00460028">
        <w:t>Revisions to the IALA Document are to be noted in the table prior to t</w:t>
      </w:r>
      <w:r w:rsidR="00DF6EB4">
        <w:t>he issue of a revised do</w:t>
      </w:r>
      <w:r w:rsidR="00DF6EB4">
        <w:t>c</w:t>
      </w:r>
      <w:r w:rsidR="00DF6EB4">
        <w:t>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460028">
        <w:tc>
          <w:tcPr>
            <w:tcW w:w="1908" w:type="dxa"/>
          </w:tcPr>
          <w:p w:rsidR="00857962" w:rsidRPr="00460028" w:rsidRDefault="00857962" w:rsidP="00AF615B">
            <w:pPr>
              <w:pStyle w:val="BodyText"/>
              <w:spacing w:before="120"/>
              <w:jc w:val="center"/>
              <w:rPr>
                <w:rFonts w:cs="Arial"/>
                <w:b/>
                <w:bCs/>
              </w:rPr>
            </w:pPr>
            <w:r w:rsidRPr="00460028">
              <w:rPr>
                <w:rFonts w:cs="Arial"/>
                <w:b/>
                <w:bCs/>
              </w:rPr>
              <w:t>Date</w:t>
            </w:r>
          </w:p>
        </w:tc>
        <w:tc>
          <w:tcPr>
            <w:tcW w:w="3360" w:type="dxa"/>
          </w:tcPr>
          <w:p w:rsidR="00857962" w:rsidRPr="00460028" w:rsidRDefault="00857962" w:rsidP="00AF615B">
            <w:pPr>
              <w:pStyle w:val="BodyText"/>
              <w:spacing w:before="120"/>
              <w:jc w:val="center"/>
              <w:rPr>
                <w:rFonts w:cs="Arial"/>
                <w:b/>
                <w:bCs/>
              </w:rPr>
            </w:pPr>
            <w:r w:rsidRPr="00460028">
              <w:rPr>
                <w:rFonts w:cs="Arial"/>
                <w:b/>
                <w:bCs/>
              </w:rPr>
              <w:t>Page / Section Revised</w:t>
            </w:r>
          </w:p>
        </w:tc>
        <w:tc>
          <w:tcPr>
            <w:tcW w:w="4161" w:type="dxa"/>
          </w:tcPr>
          <w:p w:rsidR="00857962" w:rsidRPr="00460028" w:rsidRDefault="00857962" w:rsidP="00AF615B">
            <w:pPr>
              <w:pStyle w:val="BodyText"/>
              <w:spacing w:before="120"/>
              <w:jc w:val="center"/>
              <w:rPr>
                <w:rFonts w:cs="Arial"/>
                <w:b/>
                <w:bCs/>
              </w:rPr>
            </w:pPr>
            <w:r w:rsidRPr="00460028">
              <w:rPr>
                <w:rFonts w:cs="Arial"/>
                <w:b/>
                <w:bCs/>
              </w:rPr>
              <w:t>Requirement for Revision</w:t>
            </w:r>
          </w:p>
        </w:tc>
      </w:tr>
      <w:tr w:rsidR="00857962" w:rsidRPr="00460028" w:rsidTr="00985597">
        <w:trPr>
          <w:trHeight w:val="851"/>
        </w:trPr>
        <w:tc>
          <w:tcPr>
            <w:tcW w:w="1908" w:type="dxa"/>
            <w:vAlign w:val="center"/>
          </w:tcPr>
          <w:p w:rsidR="00857962" w:rsidRPr="00460028" w:rsidRDefault="00857962" w:rsidP="00AF615B">
            <w:pPr>
              <w:pStyle w:val="BodyText"/>
              <w:rPr>
                <w:highlight w:val="yellow"/>
              </w:rPr>
            </w:pPr>
          </w:p>
        </w:tc>
        <w:tc>
          <w:tcPr>
            <w:tcW w:w="3360" w:type="dxa"/>
            <w:vAlign w:val="center"/>
          </w:tcPr>
          <w:p w:rsidR="00857962" w:rsidRPr="00460028" w:rsidRDefault="00857962" w:rsidP="00AF615B">
            <w:pPr>
              <w:pStyle w:val="BodyText"/>
              <w:rPr>
                <w:highlight w:val="yellow"/>
              </w:rPr>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r w:rsidR="00857962" w:rsidRPr="00460028" w:rsidTr="00985597">
        <w:trPr>
          <w:trHeight w:val="851"/>
        </w:trPr>
        <w:tc>
          <w:tcPr>
            <w:tcW w:w="1908" w:type="dxa"/>
            <w:vAlign w:val="center"/>
          </w:tcPr>
          <w:p w:rsidR="00857962" w:rsidRPr="00460028" w:rsidRDefault="00857962" w:rsidP="00AF615B">
            <w:pPr>
              <w:pStyle w:val="BodyText"/>
            </w:pPr>
          </w:p>
        </w:tc>
        <w:tc>
          <w:tcPr>
            <w:tcW w:w="3360" w:type="dxa"/>
            <w:vAlign w:val="center"/>
          </w:tcPr>
          <w:p w:rsidR="00857962" w:rsidRPr="00460028" w:rsidRDefault="00857962" w:rsidP="00AF615B">
            <w:pPr>
              <w:pStyle w:val="BodyText"/>
            </w:pPr>
          </w:p>
        </w:tc>
        <w:tc>
          <w:tcPr>
            <w:tcW w:w="4161" w:type="dxa"/>
            <w:vAlign w:val="center"/>
          </w:tcPr>
          <w:p w:rsidR="00857962" w:rsidRPr="00460028" w:rsidRDefault="00857962" w:rsidP="00AF615B">
            <w:pPr>
              <w:pStyle w:val="BodyText"/>
            </w:pPr>
          </w:p>
        </w:tc>
      </w:tr>
    </w:tbl>
    <w:p w:rsidR="009E1230" w:rsidRPr="00DF6EB4" w:rsidRDefault="00857962" w:rsidP="00DF6EB4">
      <w:pPr>
        <w:pStyle w:val="BlockText"/>
      </w:pPr>
      <w:r w:rsidRPr="00460028">
        <w:br w:type="page"/>
      </w:r>
    </w:p>
    <w:p w:rsidR="009E1230" w:rsidRDefault="009E1230"/>
    <w:p w:rsidR="00132714" w:rsidRPr="00460028" w:rsidRDefault="00132714"/>
    <w:p w:rsidR="00460028" w:rsidRDefault="00460028" w:rsidP="00E22226">
      <w:pPr>
        <w:pStyle w:val="Title"/>
      </w:pPr>
      <w:bookmarkStart w:id="7" w:name="_Toc416636193"/>
      <w:r>
        <w:t>Table of Contents</w:t>
      </w:r>
      <w:bookmarkEnd w:id="7"/>
    </w:p>
    <w:sdt>
      <w:sdtPr>
        <w:rPr>
          <w:rFonts w:ascii="Arial" w:eastAsia="Times New Roman" w:hAnsi="Arial" w:cs="Times New Roman"/>
          <w:b w:val="0"/>
          <w:bCs w:val="0"/>
          <w:color w:val="auto"/>
          <w:sz w:val="22"/>
          <w:szCs w:val="24"/>
          <w:lang w:val="en-GB" w:eastAsia="en-US"/>
        </w:rPr>
        <w:id w:val="1256090870"/>
        <w:docPartObj>
          <w:docPartGallery w:val="Table of Contents"/>
          <w:docPartUnique/>
        </w:docPartObj>
      </w:sdtPr>
      <w:sdtEndPr>
        <w:rPr>
          <w:noProof/>
        </w:rPr>
      </w:sdtEndPr>
      <w:sdtContent>
        <w:p w:rsidR="001C46F5" w:rsidRDefault="001C46F5">
          <w:pPr>
            <w:pStyle w:val="TOCHeading"/>
          </w:pPr>
          <w:r>
            <w:t>Table of Contents</w:t>
          </w:r>
        </w:p>
        <w:p w:rsidR="00C229A4" w:rsidRDefault="001C46F5">
          <w:pPr>
            <w:pStyle w:val="TOC1"/>
            <w:rPr>
              <w:rFonts w:asciiTheme="minorHAnsi" w:eastAsiaTheme="minorEastAsia" w:hAnsiTheme="minorHAnsi" w:cstheme="minorBidi"/>
              <w:b w:val="0"/>
              <w:bCs w:val="0"/>
              <w:caps w:val="0"/>
              <w:noProof/>
              <w:szCs w:val="22"/>
              <w:lang w:val="en-AU" w:eastAsia="en-AU"/>
            </w:rPr>
          </w:pPr>
          <w:r>
            <w:fldChar w:fldCharType="begin"/>
          </w:r>
          <w:r>
            <w:instrText xml:space="preserve"> TOC \o "1-3" \h \z \u </w:instrText>
          </w:r>
          <w:r>
            <w:fldChar w:fldCharType="separate"/>
          </w:r>
          <w:hyperlink w:anchor="_Toc416636192" w:history="1">
            <w:r w:rsidR="00C229A4" w:rsidRPr="006F458E">
              <w:rPr>
                <w:rStyle w:val="Hyperlink"/>
                <w:noProof/>
              </w:rPr>
              <w:t>Document Revisions (Title style)</w:t>
            </w:r>
            <w:r w:rsidR="00C229A4">
              <w:rPr>
                <w:noProof/>
                <w:webHidden/>
              </w:rPr>
              <w:tab/>
            </w:r>
            <w:r w:rsidR="00C229A4">
              <w:rPr>
                <w:noProof/>
                <w:webHidden/>
              </w:rPr>
              <w:fldChar w:fldCharType="begin"/>
            </w:r>
            <w:r w:rsidR="00C229A4">
              <w:rPr>
                <w:noProof/>
                <w:webHidden/>
              </w:rPr>
              <w:instrText xml:space="preserve"> PAGEREF _Toc416636192 \h </w:instrText>
            </w:r>
            <w:r w:rsidR="00C229A4">
              <w:rPr>
                <w:noProof/>
                <w:webHidden/>
              </w:rPr>
            </w:r>
            <w:r w:rsidR="00C229A4">
              <w:rPr>
                <w:noProof/>
                <w:webHidden/>
              </w:rPr>
              <w:fldChar w:fldCharType="separate"/>
            </w:r>
            <w:r w:rsidR="00C229A4">
              <w:rPr>
                <w:noProof/>
                <w:webHidden/>
              </w:rPr>
              <w:t>1</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193" w:history="1">
            <w:r w:rsidR="00C229A4" w:rsidRPr="006F458E">
              <w:rPr>
                <w:rStyle w:val="Hyperlink"/>
                <w:noProof/>
              </w:rPr>
              <w:t>Table of Contents</w:t>
            </w:r>
            <w:r w:rsidR="00C229A4">
              <w:rPr>
                <w:noProof/>
                <w:webHidden/>
              </w:rPr>
              <w:tab/>
            </w:r>
            <w:r w:rsidR="00C229A4">
              <w:rPr>
                <w:noProof/>
                <w:webHidden/>
              </w:rPr>
              <w:fldChar w:fldCharType="begin"/>
            </w:r>
            <w:r w:rsidR="00C229A4">
              <w:rPr>
                <w:noProof/>
                <w:webHidden/>
              </w:rPr>
              <w:instrText xml:space="preserve"> PAGEREF _Toc416636193 \h </w:instrText>
            </w:r>
            <w:r w:rsidR="00C229A4">
              <w:rPr>
                <w:noProof/>
                <w:webHidden/>
              </w:rPr>
            </w:r>
            <w:r w:rsidR="00C229A4">
              <w:rPr>
                <w:noProof/>
                <w:webHidden/>
              </w:rPr>
              <w:fldChar w:fldCharType="separate"/>
            </w:r>
            <w:r w:rsidR="00C229A4">
              <w:rPr>
                <w:noProof/>
                <w:webHidden/>
              </w:rPr>
              <w:t>3</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194" w:history="1">
            <w:r w:rsidR="00C229A4" w:rsidRPr="006F458E">
              <w:rPr>
                <w:rStyle w:val="Hyperlink"/>
                <w:noProof/>
              </w:rPr>
              <w:t>1</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noProof/>
              </w:rPr>
              <w:t>AIMS AND OBJECTIVES</w:t>
            </w:r>
            <w:r w:rsidR="00C229A4">
              <w:rPr>
                <w:noProof/>
                <w:webHidden/>
              </w:rPr>
              <w:tab/>
            </w:r>
            <w:r w:rsidR="00C229A4">
              <w:rPr>
                <w:noProof/>
                <w:webHidden/>
              </w:rPr>
              <w:fldChar w:fldCharType="begin"/>
            </w:r>
            <w:r w:rsidR="00C229A4">
              <w:rPr>
                <w:noProof/>
                <w:webHidden/>
              </w:rPr>
              <w:instrText xml:space="preserve"> PAGEREF _Toc416636194 \h </w:instrText>
            </w:r>
            <w:r w:rsidR="00C229A4">
              <w:rPr>
                <w:noProof/>
                <w:webHidden/>
              </w:rPr>
            </w:r>
            <w:r w:rsidR="00C229A4">
              <w:rPr>
                <w:noProof/>
                <w:webHidden/>
              </w:rPr>
              <w:fldChar w:fldCharType="separate"/>
            </w:r>
            <w:r w:rsidR="00C229A4">
              <w:rPr>
                <w:noProof/>
                <w:webHidden/>
              </w:rPr>
              <w:t>4</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195" w:history="1">
            <w:r w:rsidR="00C229A4" w:rsidRPr="006F458E">
              <w:rPr>
                <w:rStyle w:val="Hyperlink"/>
                <w:noProof/>
              </w:rPr>
              <w:t>2</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noProof/>
              </w:rPr>
              <w:t>INTRODUCTION</w:t>
            </w:r>
            <w:r w:rsidR="00C229A4">
              <w:rPr>
                <w:noProof/>
                <w:webHidden/>
              </w:rPr>
              <w:tab/>
            </w:r>
            <w:r w:rsidR="00C229A4">
              <w:rPr>
                <w:noProof/>
                <w:webHidden/>
              </w:rPr>
              <w:fldChar w:fldCharType="begin"/>
            </w:r>
            <w:r w:rsidR="00C229A4">
              <w:rPr>
                <w:noProof/>
                <w:webHidden/>
              </w:rPr>
              <w:instrText xml:space="preserve"> PAGEREF _Toc416636195 \h </w:instrText>
            </w:r>
            <w:r w:rsidR="00C229A4">
              <w:rPr>
                <w:noProof/>
                <w:webHidden/>
              </w:rPr>
            </w:r>
            <w:r w:rsidR="00C229A4">
              <w:rPr>
                <w:noProof/>
                <w:webHidden/>
              </w:rPr>
              <w:fldChar w:fldCharType="separate"/>
            </w:r>
            <w:r w:rsidR="00C229A4">
              <w:rPr>
                <w:noProof/>
                <w:webHidden/>
              </w:rPr>
              <w:t>4</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196" w:history="1">
            <w:r w:rsidR="00C229A4" w:rsidRPr="006F458E">
              <w:rPr>
                <w:rStyle w:val="Hyperlink"/>
                <w:rFonts w:eastAsia="Arial"/>
                <w:noProof/>
              </w:rPr>
              <w:t>3</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rFonts w:eastAsia="Arial"/>
                <w:noProof/>
              </w:rPr>
              <w:t>ACRONYMS AND DEFINITIONS</w:t>
            </w:r>
            <w:r w:rsidR="00C229A4">
              <w:rPr>
                <w:noProof/>
                <w:webHidden/>
              </w:rPr>
              <w:tab/>
            </w:r>
            <w:r w:rsidR="00C229A4">
              <w:rPr>
                <w:noProof/>
                <w:webHidden/>
              </w:rPr>
              <w:fldChar w:fldCharType="begin"/>
            </w:r>
            <w:r w:rsidR="00C229A4">
              <w:rPr>
                <w:noProof/>
                <w:webHidden/>
              </w:rPr>
              <w:instrText xml:space="preserve"> PAGEREF _Toc416636196 \h </w:instrText>
            </w:r>
            <w:r w:rsidR="00C229A4">
              <w:rPr>
                <w:noProof/>
                <w:webHidden/>
              </w:rPr>
            </w:r>
            <w:r w:rsidR="00C229A4">
              <w:rPr>
                <w:noProof/>
                <w:webHidden/>
              </w:rPr>
              <w:fldChar w:fldCharType="separate"/>
            </w:r>
            <w:r w:rsidR="00C229A4">
              <w:rPr>
                <w:noProof/>
                <w:webHidden/>
              </w:rPr>
              <w:t>5</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197" w:history="1">
            <w:r w:rsidR="00C229A4" w:rsidRPr="006F458E">
              <w:rPr>
                <w:rStyle w:val="Hyperlink"/>
                <w:noProof/>
              </w:rPr>
              <w:t>4</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noProof/>
              </w:rPr>
              <w:t>International framework</w:t>
            </w:r>
            <w:r w:rsidR="00C229A4">
              <w:rPr>
                <w:noProof/>
                <w:webHidden/>
              </w:rPr>
              <w:tab/>
            </w:r>
            <w:r w:rsidR="00C229A4">
              <w:rPr>
                <w:noProof/>
                <w:webHidden/>
              </w:rPr>
              <w:fldChar w:fldCharType="begin"/>
            </w:r>
            <w:r w:rsidR="00C229A4">
              <w:rPr>
                <w:noProof/>
                <w:webHidden/>
              </w:rPr>
              <w:instrText xml:space="preserve"> PAGEREF _Toc416636197 \h </w:instrText>
            </w:r>
            <w:r w:rsidR="00C229A4">
              <w:rPr>
                <w:noProof/>
                <w:webHidden/>
              </w:rPr>
            </w:r>
            <w:r w:rsidR="00C229A4">
              <w:rPr>
                <w:noProof/>
                <w:webHidden/>
              </w:rPr>
              <w:fldChar w:fldCharType="separate"/>
            </w:r>
            <w:r w:rsidR="00C229A4">
              <w:rPr>
                <w:noProof/>
                <w:webHidden/>
              </w:rPr>
              <w:t>5</w:t>
            </w:r>
            <w:r w:rsidR="00C229A4">
              <w:rPr>
                <w:noProof/>
                <w:webHidden/>
              </w:rPr>
              <w:fldChar w:fldCharType="end"/>
            </w:r>
          </w:hyperlink>
        </w:p>
        <w:p w:rsidR="00C229A4" w:rsidRDefault="00893B39">
          <w:pPr>
            <w:pStyle w:val="TOC2"/>
            <w:rPr>
              <w:rFonts w:asciiTheme="minorHAnsi" w:eastAsiaTheme="minorEastAsia" w:hAnsiTheme="minorHAnsi" w:cstheme="minorBidi"/>
              <w:bCs w:val="0"/>
              <w:noProof/>
              <w:szCs w:val="22"/>
              <w:lang w:val="en-AU" w:eastAsia="en-AU"/>
            </w:rPr>
          </w:pPr>
          <w:hyperlink w:anchor="_Toc416636198" w:history="1">
            <w:r w:rsidR="00C229A4" w:rsidRPr="006F458E">
              <w:rPr>
                <w:rStyle w:val="Hyperlink"/>
                <w:noProof/>
              </w:rPr>
              <w:t>4.1</w:t>
            </w:r>
            <w:r w:rsidR="00C229A4">
              <w:rPr>
                <w:rFonts w:asciiTheme="minorHAnsi" w:eastAsiaTheme="minorEastAsia" w:hAnsiTheme="minorHAnsi" w:cstheme="minorBidi"/>
                <w:bCs w:val="0"/>
                <w:noProof/>
                <w:szCs w:val="22"/>
                <w:lang w:val="en-AU" w:eastAsia="en-AU"/>
              </w:rPr>
              <w:tab/>
            </w:r>
            <w:r w:rsidR="00C229A4" w:rsidRPr="006F458E">
              <w:rPr>
                <w:rStyle w:val="Hyperlink"/>
                <w:noProof/>
              </w:rPr>
              <w:t>IMO</w:t>
            </w:r>
            <w:r w:rsidR="00C229A4">
              <w:rPr>
                <w:noProof/>
                <w:webHidden/>
              </w:rPr>
              <w:tab/>
            </w:r>
            <w:r w:rsidR="00C229A4">
              <w:rPr>
                <w:noProof/>
                <w:webHidden/>
              </w:rPr>
              <w:fldChar w:fldCharType="begin"/>
            </w:r>
            <w:r w:rsidR="00C229A4">
              <w:rPr>
                <w:noProof/>
                <w:webHidden/>
              </w:rPr>
              <w:instrText xml:space="preserve"> PAGEREF _Toc416636198 \h </w:instrText>
            </w:r>
            <w:r w:rsidR="00C229A4">
              <w:rPr>
                <w:noProof/>
                <w:webHidden/>
              </w:rPr>
            </w:r>
            <w:r w:rsidR="00C229A4">
              <w:rPr>
                <w:noProof/>
                <w:webHidden/>
              </w:rPr>
              <w:fldChar w:fldCharType="separate"/>
            </w:r>
            <w:r w:rsidR="00C229A4">
              <w:rPr>
                <w:noProof/>
                <w:webHidden/>
              </w:rPr>
              <w:t>5</w:t>
            </w:r>
            <w:r w:rsidR="00C229A4">
              <w:rPr>
                <w:noProof/>
                <w:webHidden/>
              </w:rPr>
              <w:fldChar w:fldCharType="end"/>
            </w:r>
          </w:hyperlink>
        </w:p>
        <w:p w:rsidR="00C229A4" w:rsidRDefault="00893B39">
          <w:pPr>
            <w:pStyle w:val="TOC2"/>
            <w:rPr>
              <w:rFonts w:asciiTheme="minorHAnsi" w:eastAsiaTheme="minorEastAsia" w:hAnsiTheme="minorHAnsi" w:cstheme="minorBidi"/>
              <w:bCs w:val="0"/>
              <w:noProof/>
              <w:szCs w:val="22"/>
              <w:lang w:val="en-AU" w:eastAsia="en-AU"/>
            </w:rPr>
          </w:pPr>
          <w:hyperlink w:anchor="_Toc416636199" w:history="1">
            <w:r w:rsidR="00C229A4" w:rsidRPr="006F458E">
              <w:rPr>
                <w:rStyle w:val="Hyperlink"/>
                <w:noProof/>
              </w:rPr>
              <w:t>4.2</w:t>
            </w:r>
            <w:r w:rsidR="00C229A4">
              <w:rPr>
                <w:rFonts w:asciiTheme="minorHAnsi" w:eastAsiaTheme="minorEastAsia" w:hAnsiTheme="minorHAnsi" w:cstheme="minorBidi"/>
                <w:bCs w:val="0"/>
                <w:noProof/>
                <w:szCs w:val="22"/>
                <w:lang w:val="en-AU" w:eastAsia="en-AU"/>
              </w:rPr>
              <w:tab/>
            </w:r>
            <w:r w:rsidR="00C229A4" w:rsidRPr="006F458E">
              <w:rPr>
                <w:rStyle w:val="Hyperlink"/>
                <w:noProof/>
              </w:rPr>
              <w:t>IALA</w:t>
            </w:r>
            <w:r w:rsidR="00C229A4">
              <w:rPr>
                <w:noProof/>
                <w:webHidden/>
              </w:rPr>
              <w:tab/>
            </w:r>
            <w:r w:rsidR="00C229A4">
              <w:rPr>
                <w:noProof/>
                <w:webHidden/>
              </w:rPr>
              <w:fldChar w:fldCharType="begin"/>
            </w:r>
            <w:r w:rsidR="00C229A4">
              <w:rPr>
                <w:noProof/>
                <w:webHidden/>
              </w:rPr>
              <w:instrText xml:space="preserve"> PAGEREF _Toc416636199 \h </w:instrText>
            </w:r>
            <w:r w:rsidR="00C229A4">
              <w:rPr>
                <w:noProof/>
                <w:webHidden/>
              </w:rPr>
            </w:r>
            <w:r w:rsidR="00C229A4">
              <w:rPr>
                <w:noProof/>
                <w:webHidden/>
              </w:rPr>
              <w:fldChar w:fldCharType="separate"/>
            </w:r>
            <w:r w:rsidR="00C229A4">
              <w:rPr>
                <w:noProof/>
                <w:webHidden/>
              </w:rPr>
              <w:t>6</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200" w:history="1">
            <w:r w:rsidR="00C229A4" w:rsidRPr="006F458E">
              <w:rPr>
                <w:rStyle w:val="Hyperlink"/>
                <w:noProof/>
              </w:rPr>
              <w:t>5</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noProof/>
              </w:rPr>
              <w:t>Preparing for an IMSAS audit – Vessel Traffic Services</w:t>
            </w:r>
            <w:r w:rsidR="00C229A4">
              <w:rPr>
                <w:noProof/>
                <w:webHidden/>
              </w:rPr>
              <w:tab/>
            </w:r>
            <w:r w:rsidR="00C229A4">
              <w:rPr>
                <w:noProof/>
                <w:webHidden/>
              </w:rPr>
              <w:fldChar w:fldCharType="begin"/>
            </w:r>
            <w:r w:rsidR="00C229A4">
              <w:rPr>
                <w:noProof/>
                <w:webHidden/>
              </w:rPr>
              <w:instrText xml:space="preserve"> PAGEREF _Toc416636200 \h </w:instrText>
            </w:r>
            <w:r w:rsidR="00C229A4">
              <w:rPr>
                <w:noProof/>
                <w:webHidden/>
              </w:rPr>
            </w:r>
            <w:r w:rsidR="00C229A4">
              <w:rPr>
                <w:noProof/>
                <w:webHidden/>
              </w:rPr>
              <w:fldChar w:fldCharType="separate"/>
            </w:r>
            <w:r w:rsidR="00C229A4">
              <w:rPr>
                <w:noProof/>
                <w:webHidden/>
              </w:rPr>
              <w:t>7</w:t>
            </w:r>
            <w:r w:rsidR="00C229A4">
              <w:rPr>
                <w:noProof/>
                <w:webHidden/>
              </w:rPr>
              <w:fldChar w:fldCharType="end"/>
            </w:r>
          </w:hyperlink>
        </w:p>
        <w:p w:rsidR="00C229A4" w:rsidRDefault="00893B39">
          <w:pPr>
            <w:pStyle w:val="TOC1"/>
            <w:rPr>
              <w:rFonts w:asciiTheme="minorHAnsi" w:eastAsiaTheme="minorEastAsia" w:hAnsiTheme="minorHAnsi" w:cstheme="minorBidi"/>
              <w:b w:val="0"/>
              <w:bCs w:val="0"/>
              <w:caps w:val="0"/>
              <w:noProof/>
              <w:szCs w:val="22"/>
              <w:lang w:val="en-AU" w:eastAsia="en-AU"/>
            </w:rPr>
          </w:pPr>
          <w:hyperlink w:anchor="_Toc416636201" w:history="1">
            <w:r w:rsidR="00C229A4" w:rsidRPr="006F458E">
              <w:rPr>
                <w:rStyle w:val="Hyperlink"/>
                <w:rFonts w:ascii="Arial Bold" w:hAnsi="Arial Bold"/>
                <w:noProof/>
              </w:rPr>
              <w:t>6</w:t>
            </w:r>
            <w:r w:rsidR="00C229A4">
              <w:rPr>
                <w:rFonts w:asciiTheme="minorHAnsi" w:eastAsiaTheme="minorEastAsia" w:hAnsiTheme="minorHAnsi" w:cstheme="minorBidi"/>
                <w:b w:val="0"/>
                <w:bCs w:val="0"/>
                <w:caps w:val="0"/>
                <w:noProof/>
                <w:szCs w:val="22"/>
                <w:lang w:val="en-AU" w:eastAsia="en-AU"/>
              </w:rPr>
              <w:tab/>
            </w:r>
            <w:r w:rsidR="00C229A4" w:rsidRPr="006F458E">
              <w:rPr>
                <w:rStyle w:val="Hyperlink"/>
                <w:rFonts w:ascii="Arial Bold" w:hAnsi="Arial Bold"/>
                <w:noProof/>
              </w:rPr>
              <w:t>Annex 1 – Guidance for Preparing for the Audit</w:t>
            </w:r>
            <w:r w:rsidR="00C229A4">
              <w:rPr>
                <w:noProof/>
                <w:webHidden/>
              </w:rPr>
              <w:tab/>
            </w:r>
            <w:r w:rsidR="00C229A4">
              <w:rPr>
                <w:noProof/>
                <w:webHidden/>
              </w:rPr>
              <w:fldChar w:fldCharType="begin"/>
            </w:r>
            <w:r w:rsidR="00C229A4">
              <w:rPr>
                <w:noProof/>
                <w:webHidden/>
              </w:rPr>
              <w:instrText xml:space="preserve"> PAGEREF _Toc416636201 \h </w:instrText>
            </w:r>
            <w:r w:rsidR="00C229A4">
              <w:rPr>
                <w:noProof/>
                <w:webHidden/>
              </w:rPr>
            </w:r>
            <w:r w:rsidR="00C229A4">
              <w:rPr>
                <w:noProof/>
                <w:webHidden/>
              </w:rPr>
              <w:fldChar w:fldCharType="separate"/>
            </w:r>
            <w:r w:rsidR="00C229A4">
              <w:rPr>
                <w:noProof/>
                <w:webHidden/>
              </w:rPr>
              <w:t>9</w:t>
            </w:r>
            <w:r w:rsidR="00C229A4">
              <w:rPr>
                <w:noProof/>
                <w:webHidden/>
              </w:rPr>
              <w:fldChar w:fldCharType="end"/>
            </w:r>
          </w:hyperlink>
        </w:p>
        <w:p w:rsidR="001C46F5" w:rsidRDefault="001C46F5">
          <w:r>
            <w:rPr>
              <w:b/>
              <w:bCs/>
              <w:noProof/>
            </w:rPr>
            <w:fldChar w:fldCharType="end"/>
          </w:r>
        </w:p>
      </w:sdtContent>
    </w:sdt>
    <w:p w:rsidR="002D4569" w:rsidRDefault="002D4569" w:rsidP="002D4569">
      <w:pPr>
        <w:pStyle w:val="BodyText"/>
      </w:pPr>
    </w:p>
    <w:p w:rsidR="00183BF7" w:rsidRDefault="00183BF7" w:rsidP="00183BF7">
      <w:pPr>
        <w:pStyle w:val="BodyText"/>
      </w:pPr>
    </w:p>
    <w:p w:rsidR="00B7570B" w:rsidRDefault="00B7570B" w:rsidP="00183BF7">
      <w:pPr>
        <w:pStyle w:val="BodyText"/>
      </w:pPr>
    </w:p>
    <w:p w:rsidR="008F6F8F" w:rsidRDefault="008F6F8F" w:rsidP="00B7570B">
      <w:pPr>
        <w:pStyle w:val="BodyText"/>
        <w:ind w:left="360"/>
      </w:pPr>
    </w:p>
    <w:p w:rsidR="00B7570B" w:rsidRDefault="00B7570B" w:rsidP="00183BF7">
      <w:pPr>
        <w:pStyle w:val="BodyText"/>
        <w:ind w:left="360"/>
      </w:pPr>
    </w:p>
    <w:p w:rsidR="00132714" w:rsidRDefault="00460028" w:rsidP="00132714">
      <w:pPr>
        <w:pStyle w:val="Title"/>
        <w:jc w:val="left"/>
      </w:pPr>
      <w:r>
        <w:br w:type="page"/>
      </w:r>
      <w:bookmarkStart w:id="8" w:name="_Toc234390471"/>
      <w:bookmarkStart w:id="9" w:name="_Toc216489705"/>
    </w:p>
    <w:p w:rsidR="00CB6DD7" w:rsidRPr="00B809AE" w:rsidRDefault="00CB6DD7" w:rsidP="00B809AE">
      <w:pPr>
        <w:pStyle w:val="Heading1"/>
      </w:pPr>
      <w:bookmarkStart w:id="10" w:name="_Toc416636194"/>
      <w:bookmarkEnd w:id="8"/>
      <w:r w:rsidRPr="00B809AE">
        <w:t>AIMS AND OBJECTIVES</w:t>
      </w:r>
      <w:bookmarkEnd w:id="10"/>
      <w:r w:rsidRPr="00B809AE">
        <w:t xml:space="preserve"> </w:t>
      </w:r>
    </w:p>
    <w:p w:rsidR="00CB6DD7" w:rsidRDefault="00CB6DD7" w:rsidP="00CB6DD7">
      <w:pPr>
        <w:spacing w:before="120" w:after="120"/>
        <w:rPr>
          <w:szCs w:val="22"/>
        </w:rPr>
      </w:pPr>
      <w:r w:rsidRPr="005521EF">
        <w:rPr>
          <w:szCs w:val="22"/>
        </w:rPr>
        <w:t xml:space="preserve">The aim of this document is to provide guidance for </w:t>
      </w:r>
      <w:r>
        <w:rPr>
          <w:szCs w:val="22"/>
        </w:rPr>
        <w:t xml:space="preserve">a </w:t>
      </w:r>
      <w:r w:rsidRPr="005E4660">
        <w:rPr>
          <w:szCs w:val="22"/>
        </w:rPr>
        <w:t>Contracting Government</w:t>
      </w:r>
      <w:r w:rsidRPr="00981261">
        <w:t xml:space="preserve"> </w:t>
      </w:r>
      <w:r w:rsidR="00095D18">
        <w:rPr>
          <w:szCs w:val="22"/>
        </w:rPr>
        <w:t>/</w:t>
      </w:r>
      <w:r w:rsidR="00095D18" w:rsidRPr="00981261">
        <w:rPr>
          <w:szCs w:val="22"/>
        </w:rPr>
        <w:t xml:space="preserve"> </w:t>
      </w:r>
      <w:r w:rsidRPr="00981261">
        <w:rPr>
          <w:szCs w:val="22"/>
        </w:rPr>
        <w:t xml:space="preserve">Governments </w:t>
      </w:r>
      <w:r w:rsidR="00095D18">
        <w:rPr>
          <w:szCs w:val="22"/>
        </w:rPr>
        <w:t>and</w:t>
      </w:r>
      <w:r w:rsidRPr="00981261">
        <w:rPr>
          <w:szCs w:val="22"/>
        </w:rPr>
        <w:t xml:space="preserve"> competent authorit</w:t>
      </w:r>
      <w:r w:rsidR="00095D18">
        <w:rPr>
          <w:szCs w:val="22"/>
        </w:rPr>
        <w:t>ies</w:t>
      </w:r>
      <w:r w:rsidRPr="00981261">
        <w:rPr>
          <w:szCs w:val="22"/>
        </w:rPr>
        <w:t xml:space="preserve"> </w:t>
      </w:r>
      <w:r>
        <w:rPr>
          <w:szCs w:val="22"/>
        </w:rPr>
        <w:t>to meet the objective</w:t>
      </w:r>
      <w:r w:rsidR="00095D18">
        <w:rPr>
          <w:szCs w:val="22"/>
        </w:rPr>
        <w:t>s</w:t>
      </w:r>
      <w:r>
        <w:rPr>
          <w:szCs w:val="22"/>
        </w:rPr>
        <w:t xml:space="preserve"> of an IMSAS audit with respect to the impl</w:t>
      </w:r>
      <w:r>
        <w:rPr>
          <w:szCs w:val="22"/>
        </w:rPr>
        <w:t>e</w:t>
      </w:r>
      <w:r>
        <w:rPr>
          <w:szCs w:val="22"/>
        </w:rPr>
        <w:t xml:space="preserve">mentation and delivery of VTS.   That is, to demonstrate they are fulfilling their </w:t>
      </w:r>
      <w:r>
        <w:rPr>
          <w:szCs w:val="22"/>
        </w:rPr>
        <w:br/>
        <w:t xml:space="preserve">responsibilities under the </w:t>
      </w:r>
      <w:r w:rsidRPr="00981261">
        <w:rPr>
          <w:szCs w:val="22"/>
        </w:rPr>
        <w:t>general provisions of treaty law and of IMO conventions</w:t>
      </w:r>
      <w:r>
        <w:rPr>
          <w:szCs w:val="22"/>
        </w:rPr>
        <w:t xml:space="preserve"> </w:t>
      </w:r>
      <w:r w:rsidRPr="00981261">
        <w:rPr>
          <w:szCs w:val="22"/>
        </w:rPr>
        <w:t xml:space="preserve">for </w:t>
      </w:r>
      <w:r>
        <w:rPr>
          <w:szCs w:val="22"/>
        </w:rPr>
        <w:br/>
      </w:r>
      <w:r w:rsidRPr="00981261">
        <w:rPr>
          <w:szCs w:val="22"/>
        </w:rPr>
        <w:t xml:space="preserve">promulgating laws and regulations and for taking all other steps which may be necessary to give full and complete effect </w:t>
      </w:r>
      <w:r>
        <w:rPr>
          <w:szCs w:val="22"/>
        </w:rPr>
        <w:t xml:space="preserve">SOLAS </w:t>
      </w:r>
      <w:r w:rsidRPr="005521EF">
        <w:rPr>
          <w:szCs w:val="22"/>
        </w:rPr>
        <w:t>Chapter V (Safety of Navigation) Regulation 12</w:t>
      </w:r>
      <w:r>
        <w:rPr>
          <w:szCs w:val="22"/>
        </w:rPr>
        <w:t>.</w:t>
      </w:r>
    </w:p>
    <w:p w:rsidR="00CB6DD7" w:rsidRDefault="00264C04" w:rsidP="00CB6DD7">
      <w:pPr>
        <w:spacing w:before="120" w:after="120"/>
        <w:rPr>
          <w:szCs w:val="22"/>
        </w:rPr>
      </w:pPr>
      <w:r>
        <w:rPr>
          <w:szCs w:val="22"/>
        </w:rPr>
        <w:t xml:space="preserve">In particular, the </w:t>
      </w:r>
      <w:r w:rsidR="00CB6DD7">
        <w:rPr>
          <w:szCs w:val="22"/>
        </w:rPr>
        <w:t xml:space="preserve">guidance focuses on providing assistance </w:t>
      </w:r>
      <w:r w:rsidR="00CB6DD7" w:rsidRPr="0027294A">
        <w:rPr>
          <w:szCs w:val="22"/>
        </w:rPr>
        <w:t xml:space="preserve">with </w:t>
      </w:r>
      <w:r w:rsidR="00CB6DD7">
        <w:rPr>
          <w:szCs w:val="22"/>
        </w:rPr>
        <w:t xml:space="preserve">the </w:t>
      </w:r>
      <w:r w:rsidR="00CB6DD7" w:rsidRPr="0027294A">
        <w:rPr>
          <w:szCs w:val="22"/>
        </w:rPr>
        <w:t xml:space="preserve">planning and preparation for an audit, </w:t>
      </w:r>
      <w:r>
        <w:rPr>
          <w:szCs w:val="22"/>
        </w:rPr>
        <w:t>including</w:t>
      </w:r>
      <w:r w:rsidR="00CB6DD7">
        <w:rPr>
          <w:szCs w:val="22"/>
        </w:rPr>
        <w:t>:</w:t>
      </w:r>
    </w:p>
    <w:p w:rsidR="00CB6DD7" w:rsidRDefault="00CB6DD7" w:rsidP="00CB6DD7">
      <w:pPr>
        <w:pStyle w:val="ListParagraph"/>
        <w:numPr>
          <w:ilvl w:val="0"/>
          <w:numId w:val="24"/>
        </w:numPr>
        <w:spacing w:before="120" w:after="120"/>
        <w:rPr>
          <w:szCs w:val="22"/>
        </w:rPr>
      </w:pPr>
      <w:r w:rsidRPr="00395A18">
        <w:rPr>
          <w:szCs w:val="22"/>
        </w:rPr>
        <w:t>Compliance with the audit standard</w:t>
      </w:r>
      <w:r>
        <w:rPr>
          <w:szCs w:val="22"/>
        </w:rPr>
        <w:t>;</w:t>
      </w:r>
    </w:p>
    <w:p w:rsidR="00CB6DD7" w:rsidRDefault="00CB6DD7" w:rsidP="00CB6DD7">
      <w:pPr>
        <w:pStyle w:val="ListParagraph"/>
        <w:numPr>
          <w:ilvl w:val="0"/>
          <w:numId w:val="24"/>
        </w:numPr>
        <w:spacing w:before="120" w:after="120"/>
        <w:rPr>
          <w:szCs w:val="22"/>
        </w:rPr>
      </w:pPr>
      <w:r>
        <w:rPr>
          <w:szCs w:val="22"/>
        </w:rPr>
        <w:t>The</w:t>
      </w:r>
      <w:r w:rsidRPr="00395A18">
        <w:rPr>
          <w:szCs w:val="22"/>
        </w:rPr>
        <w:t xml:space="preserve"> enact</w:t>
      </w:r>
      <w:r>
        <w:rPr>
          <w:szCs w:val="22"/>
        </w:rPr>
        <w:t xml:space="preserve">ment of </w:t>
      </w:r>
      <w:r w:rsidRPr="00395A18">
        <w:rPr>
          <w:szCs w:val="22"/>
        </w:rPr>
        <w:t xml:space="preserve">legislation, as appropriate, for </w:t>
      </w:r>
      <w:r w:rsidRPr="00AD729C">
        <w:rPr>
          <w:szCs w:val="22"/>
        </w:rPr>
        <w:t>delivery of VTS under SOLAS</w:t>
      </w:r>
      <w:r>
        <w:rPr>
          <w:szCs w:val="22"/>
        </w:rPr>
        <w:t>;</w:t>
      </w:r>
    </w:p>
    <w:p w:rsidR="00CB6DD7" w:rsidRDefault="00CB6DD7" w:rsidP="00CB6DD7">
      <w:pPr>
        <w:pStyle w:val="ListParagraph"/>
        <w:numPr>
          <w:ilvl w:val="0"/>
          <w:numId w:val="24"/>
        </w:numPr>
        <w:spacing w:before="120" w:after="120"/>
        <w:rPr>
          <w:szCs w:val="22"/>
        </w:rPr>
      </w:pPr>
      <w:r>
        <w:rPr>
          <w:szCs w:val="22"/>
        </w:rPr>
        <w:t>T</w:t>
      </w:r>
      <w:r w:rsidRPr="00AD729C">
        <w:rPr>
          <w:szCs w:val="22"/>
        </w:rPr>
        <w:t xml:space="preserve">he administration and enforcement of the applicable laws and regulations of the </w:t>
      </w:r>
      <w:r>
        <w:rPr>
          <w:szCs w:val="22"/>
        </w:rPr>
        <w:br/>
      </w:r>
      <w:r w:rsidRPr="00AD729C">
        <w:rPr>
          <w:szCs w:val="22"/>
        </w:rPr>
        <w:t xml:space="preserve">Member State; </w:t>
      </w:r>
    </w:p>
    <w:p w:rsidR="00CB6DD7" w:rsidRDefault="00CB6DD7" w:rsidP="00CB6DD7">
      <w:pPr>
        <w:pStyle w:val="ListParagraph"/>
        <w:numPr>
          <w:ilvl w:val="0"/>
          <w:numId w:val="24"/>
        </w:numPr>
        <w:spacing w:before="120" w:after="120"/>
        <w:rPr>
          <w:szCs w:val="22"/>
        </w:rPr>
      </w:pPr>
      <w:r>
        <w:rPr>
          <w:szCs w:val="22"/>
        </w:rPr>
        <w:t>T</w:t>
      </w:r>
      <w:r w:rsidRPr="00AD729C">
        <w:rPr>
          <w:szCs w:val="22"/>
        </w:rPr>
        <w:t>he mechanism and controls in place, by which the delegation of authority by a Member State to a recogni</w:t>
      </w:r>
      <w:r>
        <w:rPr>
          <w:szCs w:val="22"/>
        </w:rPr>
        <w:t>s</w:t>
      </w:r>
      <w:r w:rsidRPr="00AD729C">
        <w:rPr>
          <w:szCs w:val="22"/>
        </w:rPr>
        <w:t>ed organi</w:t>
      </w:r>
      <w:r>
        <w:rPr>
          <w:szCs w:val="22"/>
        </w:rPr>
        <w:t>s</w:t>
      </w:r>
      <w:r w:rsidRPr="00AD729C">
        <w:rPr>
          <w:szCs w:val="22"/>
        </w:rPr>
        <w:t xml:space="preserve">ation and for the purposes of </w:t>
      </w:r>
      <w:r>
        <w:rPr>
          <w:szCs w:val="22"/>
        </w:rPr>
        <w:t>delivering VTS</w:t>
      </w:r>
      <w:r w:rsidRPr="00AD729C">
        <w:rPr>
          <w:szCs w:val="22"/>
        </w:rPr>
        <w:t xml:space="preserve"> is effected </w:t>
      </w:r>
    </w:p>
    <w:p w:rsidR="00CB6DD7" w:rsidRDefault="00CB6DD7" w:rsidP="00CB6DD7">
      <w:r w:rsidRPr="008702E6">
        <w:rPr>
          <w:highlight w:val="yellow"/>
        </w:rPr>
        <w:t>(Note: This guideline supersede/revokes IALA Guideline 1055 - Preparing for a Voluntary IMO Audit on Vessel Traffic Services [Delivery]</w:t>
      </w:r>
    </w:p>
    <w:p w:rsidR="0038486B" w:rsidRPr="0038486B" w:rsidRDefault="003854EA" w:rsidP="00112126">
      <w:pPr>
        <w:pStyle w:val="Heading1"/>
        <w:rPr>
          <w:sz w:val="22"/>
          <w:szCs w:val="22"/>
        </w:rPr>
      </w:pPr>
      <w:bookmarkStart w:id="11" w:name="_Toc416636195"/>
      <w:r w:rsidRPr="0056000A">
        <w:t>INTRODUCTION</w:t>
      </w:r>
      <w:bookmarkEnd w:id="11"/>
    </w:p>
    <w:p w:rsidR="0029044D" w:rsidRDefault="0029044D" w:rsidP="0029044D">
      <w:pPr>
        <w:ind w:right="53"/>
        <w:rPr>
          <w:rFonts w:eastAsia="Arial" w:cs="Arial"/>
        </w:rPr>
      </w:pPr>
      <w:r>
        <w:rPr>
          <w:rFonts w:eastAsia="Arial" w:cs="Arial"/>
          <w:szCs w:val="22"/>
        </w:rPr>
        <w:t>Vessel</w:t>
      </w:r>
      <w:r>
        <w:rPr>
          <w:rFonts w:eastAsia="Arial" w:cs="Arial"/>
          <w:spacing w:val="2"/>
          <w:szCs w:val="22"/>
        </w:rPr>
        <w:t xml:space="preserve"> </w:t>
      </w:r>
      <w:r>
        <w:rPr>
          <w:rFonts w:eastAsia="Arial" w:cs="Arial"/>
          <w:szCs w:val="22"/>
        </w:rPr>
        <w:t>Traf</w:t>
      </w:r>
      <w:r>
        <w:rPr>
          <w:rFonts w:eastAsia="Arial" w:cs="Arial"/>
          <w:spacing w:val="-1"/>
          <w:szCs w:val="22"/>
        </w:rPr>
        <w:t>f</w:t>
      </w:r>
      <w:r>
        <w:rPr>
          <w:rFonts w:eastAsia="Arial" w:cs="Arial"/>
          <w:szCs w:val="22"/>
        </w:rPr>
        <w:t>ic</w:t>
      </w:r>
      <w:r>
        <w:rPr>
          <w:rFonts w:eastAsia="Arial" w:cs="Arial"/>
          <w:spacing w:val="3"/>
          <w:szCs w:val="22"/>
        </w:rPr>
        <w:t xml:space="preserve"> </w:t>
      </w:r>
      <w:r>
        <w:rPr>
          <w:rFonts w:eastAsia="Arial" w:cs="Arial"/>
          <w:szCs w:val="22"/>
        </w:rPr>
        <w:t>Services</w:t>
      </w:r>
      <w:r>
        <w:rPr>
          <w:rFonts w:eastAsia="Arial" w:cs="Arial"/>
          <w:spacing w:val="1"/>
          <w:szCs w:val="22"/>
        </w:rPr>
        <w:t xml:space="preserve"> </w:t>
      </w:r>
      <w:r>
        <w:rPr>
          <w:rFonts w:eastAsia="Arial" w:cs="Arial"/>
          <w:szCs w:val="22"/>
        </w:rPr>
        <w:t>are</w:t>
      </w:r>
      <w:r>
        <w:rPr>
          <w:rFonts w:eastAsia="Arial" w:cs="Arial"/>
          <w:spacing w:val="6"/>
          <w:szCs w:val="22"/>
        </w:rPr>
        <w:t xml:space="preserve"> </w:t>
      </w:r>
      <w:r>
        <w:rPr>
          <w:rFonts w:eastAsia="Arial" w:cs="Arial"/>
          <w:szCs w:val="22"/>
        </w:rPr>
        <w:t>recognised</w:t>
      </w:r>
      <w:r>
        <w:rPr>
          <w:rFonts w:eastAsia="Arial" w:cs="Arial"/>
          <w:spacing w:val="-2"/>
          <w:szCs w:val="22"/>
        </w:rPr>
        <w:t xml:space="preserve"> </w:t>
      </w:r>
      <w:r>
        <w:rPr>
          <w:rFonts w:eastAsia="Arial" w:cs="Arial"/>
          <w:szCs w:val="22"/>
        </w:rPr>
        <w:t>internati</w:t>
      </w:r>
      <w:r>
        <w:rPr>
          <w:rFonts w:eastAsia="Arial" w:cs="Arial"/>
          <w:spacing w:val="-1"/>
          <w:szCs w:val="22"/>
        </w:rPr>
        <w:t>o</w:t>
      </w:r>
      <w:r>
        <w:rPr>
          <w:rFonts w:eastAsia="Arial" w:cs="Arial"/>
          <w:szCs w:val="22"/>
        </w:rPr>
        <w:t>nally</w:t>
      </w:r>
      <w:r>
        <w:rPr>
          <w:rFonts w:eastAsia="Arial" w:cs="Arial"/>
          <w:spacing w:val="-5"/>
          <w:szCs w:val="22"/>
        </w:rPr>
        <w:t xml:space="preserve"> </w:t>
      </w:r>
      <w:r>
        <w:rPr>
          <w:rFonts w:eastAsia="Arial" w:cs="Arial"/>
          <w:szCs w:val="22"/>
        </w:rPr>
        <w:t>as</w:t>
      </w:r>
      <w:r>
        <w:rPr>
          <w:rFonts w:eastAsia="Arial" w:cs="Arial"/>
          <w:spacing w:val="7"/>
          <w:szCs w:val="22"/>
        </w:rPr>
        <w:t xml:space="preserve"> </w:t>
      </w:r>
      <w:r>
        <w:rPr>
          <w:rFonts w:eastAsia="Arial" w:cs="Arial"/>
          <w:szCs w:val="22"/>
        </w:rPr>
        <w:t>a</w:t>
      </w:r>
      <w:r>
        <w:rPr>
          <w:rFonts w:eastAsia="Arial" w:cs="Arial"/>
          <w:spacing w:val="8"/>
          <w:szCs w:val="22"/>
        </w:rPr>
        <w:t xml:space="preserve"> </w:t>
      </w:r>
      <w:r>
        <w:rPr>
          <w:rFonts w:eastAsia="Arial" w:cs="Arial"/>
          <w:szCs w:val="22"/>
        </w:rPr>
        <w:t>navigational</w:t>
      </w:r>
      <w:r>
        <w:rPr>
          <w:rFonts w:eastAsia="Arial" w:cs="Arial"/>
          <w:spacing w:val="-3"/>
          <w:szCs w:val="22"/>
        </w:rPr>
        <w:t xml:space="preserve"> </w:t>
      </w:r>
      <w:r>
        <w:rPr>
          <w:rFonts w:eastAsia="Arial" w:cs="Arial"/>
          <w:szCs w:val="22"/>
        </w:rPr>
        <w:t>safety</w:t>
      </w:r>
      <w:r>
        <w:rPr>
          <w:rFonts w:eastAsia="Arial" w:cs="Arial"/>
          <w:spacing w:val="3"/>
          <w:szCs w:val="22"/>
        </w:rPr>
        <w:t xml:space="preserve"> </w:t>
      </w:r>
      <w:r>
        <w:rPr>
          <w:rFonts w:eastAsia="Arial" w:cs="Arial"/>
          <w:szCs w:val="22"/>
        </w:rPr>
        <w:t>mea</w:t>
      </w:r>
      <w:r>
        <w:rPr>
          <w:rFonts w:eastAsia="Arial" w:cs="Arial"/>
          <w:spacing w:val="2"/>
          <w:szCs w:val="22"/>
        </w:rPr>
        <w:t>s</w:t>
      </w:r>
      <w:r>
        <w:rPr>
          <w:rFonts w:eastAsia="Arial" w:cs="Arial"/>
          <w:szCs w:val="22"/>
        </w:rPr>
        <w:t>ure through the</w:t>
      </w:r>
      <w:r>
        <w:rPr>
          <w:rFonts w:eastAsia="Arial" w:cs="Arial"/>
          <w:spacing w:val="35"/>
          <w:szCs w:val="22"/>
        </w:rPr>
        <w:t xml:space="preserve"> </w:t>
      </w:r>
      <w:r>
        <w:rPr>
          <w:rFonts w:eastAsia="Arial" w:cs="Arial"/>
          <w:szCs w:val="22"/>
        </w:rPr>
        <w:t>International</w:t>
      </w:r>
      <w:r>
        <w:rPr>
          <w:rFonts w:eastAsia="Arial" w:cs="Arial"/>
          <w:spacing w:val="26"/>
          <w:szCs w:val="22"/>
        </w:rPr>
        <w:t xml:space="preserve"> </w:t>
      </w:r>
      <w:r>
        <w:rPr>
          <w:rFonts w:eastAsia="Arial" w:cs="Arial"/>
          <w:szCs w:val="22"/>
        </w:rPr>
        <w:t>Convention</w:t>
      </w:r>
      <w:r>
        <w:rPr>
          <w:rFonts w:eastAsia="Arial" w:cs="Arial"/>
          <w:spacing w:val="27"/>
          <w:szCs w:val="22"/>
        </w:rPr>
        <w:t xml:space="preserve"> </w:t>
      </w:r>
      <w:r>
        <w:rPr>
          <w:rFonts w:eastAsia="Arial" w:cs="Arial"/>
          <w:szCs w:val="22"/>
        </w:rPr>
        <w:t>on</w:t>
      </w:r>
      <w:r>
        <w:rPr>
          <w:rFonts w:eastAsia="Arial" w:cs="Arial"/>
          <w:spacing w:val="36"/>
          <w:szCs w:val="22"/>
        </w:rPr>
        <w:t xml:space="preserve"> </w:t>
      </w:r>
      <w:r>
        <w:rPr>
          <w:rFonts w:eastAsia="Arial" w:cs="Arial"/>
          <w:szCs w:val="22"/>
        </w:rPr>
        <w:t>the</w:t>
      </w:r>
      <w:r>
        <w:rPr>
          <w:rFonts w:eastAsia="Arial" w:cs="Arial"/>
          <w:spacing w:val="34"/>
          <w:szCs w:val="22"/>
        </w:rPr>
        <w:t xml:space="preserve"> </w:t>
      </w:r>
      <w:r>
        <w:rPr>
          <w:rFonts w:eastAsia="Arial" w:cs="Arial"/>
          <w:szCs w:val="22"/>
        </w:rPr>
        <w:t>Safety</w:t>
      </w:r>
      <w:r>
        <w:rPr>
          <w:rFonts w:eastAsia="Arial" w:cs="Arial"/>
          <w:spacing w:val="32"/>
          <w:szCs w:val="22"/>
        </w:rPr>
        <w:t xml:space="preserve"> </w:t>
      </w:r>
      <w:r>
        <w:rPr>
          <w:rFonts w:eastAsia="Arial" w:cs="Arial"/>
          <w:szCs w:val="22"/>
        </w:rPr>
        <w:t>of</w:t>
      </w:r>
      <w:r>
        <w:rPr>
          <w:rFonts w:eastAsia="Arial" w:cs="Arial"/>
          <w:spacing w:val="36"/>
          <w:szCs w:val="22"/>
        </w:rPr>
        <w:t xml:space="preserve"> </w:t>
      </w:r>
      <w:r>
        <w:rPr>
          <w:rFonts w:eastAsia="Arial" w:cs="Arial"/>
          <w:szCs w:val="22"/>
        </w:rPr>
        <w:t>Life</w:t>
      </w:r>
      <w:r>
        <w:rPr>
          <w:rFonts w:eastAsia="Arial" w:cs="Arial"/>
          <w:spacing w:val="36"/>
          <w:szCs w:val="22"/>
        </w:rPr>
        <w:t xml:space="preserve"> </w:t>
      </w:r>
      <w:r>
        <w:rPr>
          <w:rFonts w:eastAsia="Arial" w:cs="Arial"/>
          <w:szCs w:val="22"/>
        </w:rPr>
        <w:t>at</w:t>
      </w:r>
      <w:r>
        <w:rPr>
          <w:rFonts w:eastAsia="Arial" w:cs="Arial"/>
          <w:spacing w:val="36"/>
          <w:szCs w:val="22"/>
        </w:rPr>
        <w:t xml:space="preserve"> </w:t>
      </w:r>
      <w:r>
        <w:rPr>
          <w:rFonts w:eastAsia="Arial" w:cs="Arial"/>
          <w:szCs w:val="22"/>
        </w:rPr>
        <w:t>Sea</w:t>
      </w:r>
      <w:r>
        <w:rPr>
          <w:rFonts w:eastAsia="Arial" w:cs="Arial"/>
          <w:spacing w:val="34"/>
          <w:szCs w:val="22"/>
        </w:rPr>
        <w:t xml:space="preserve"> </w:t>
      </w:r>
      <w:r>
        <w:rPr>
          <w:rFonts w:eastAsia="Arial" w:cs="Arial"/>
          <w:spacing w:val="-1"/>
          <w:szCs w:val="22"/>
        </w:rPr>
        <w:t>7</w:t>
      </w:r>
      <w:r>
        <w:rPr>
          <w:rFonts w:eastAsia="Arial" w:cs="Arial"/>
          <w:szCs w:val="22"/>
        </w:rPr>
        <w:t>4/78</w:t>
      </w:r>
      <w:r>
        <w:rPr>
          <w:rFonts w:eastAsia="Arial" w:cs="Arial"/>
          <w:spacing w:val="33"/>
          <w:szCs w:val="22"/>
        </w:rPr>
        <w:t xml:space="preserve"> </w:t>
      </w:r>
      <w:r>
        <w:rPr>
          <w:rFonts w:eastAsia="Arial" w:cs="Arial"/>
          <w:szCs w:val="22"/>
        </w:rPr>
        <w:t xml:space="preserve">(SOLAS).  </w:t>
      </w:r>
      <w:r>
        <w:rPr>
          <w:rFonts w:eastAsia="Arial" w:cs="Arial"/>
          <w:spacing w:val="7"/>
          <w:szCs w:val="22"/>
        </w:rPr>
        <w:t xml:space="preserve"> </w:t>
      </w:r>
      <w:r>
        <w:rPr>
          <w:rFonts w:eastAsia="Arial" w:cs="Arial"/>
          <w:szCs w:val="22"/>
        </w:rPr>
        <w:t>In</w:t>
      </w:r>
      <w:r>
        <w:rPr>
          <w:rFonts w:eastAsia="Arial" w:cs="Arial"/>
          <w:spacing w:val="36"/>
          <w:szCs w:val="22"/>
        </w:rPr>
        <w:t xml:space="preserve"> </w:t>
      </w:r>
      <w:r>
        <w:rPr>
          <w:rFonts w:eastAsia="Arial" w:cs="Arial"/>
          <w:szCs w:val="22"/>
        </w:rPr>
        <w:t>particular,</w:t>
      </w:r>
      <w:r>
        <w:rPr>
          <w:rFonts w:eastAsia="Arial" w:cs="Arial"/>
          <w:spacing w:val="28"/>
          <w:szCs w:val="22"/>
        </w:rPr>
        <w:t xml:space="preserve"> </w:t>
      </w:r>
      <w:r>
        <w:rPr>
          <w:rFonts w:eastAsia="Arial" w:cs="Arial"/>
          <w:szCs w:val="22"/>
        </w:rPr>
        <w:t>the provisions</w:t>
      </w:r>
      <w:r>
        <w:rPr>
          <w:rFonts w:eastAsia="Arial" w:cs="Arial"/>
          <w:spacing w:val="-4"/>
          <w:szCs w:val="22"/>
        </w:rPr>
        <w:t xml:space="preserve"> </w:t>
      </w:r>
      <w:r>
        <w:rPr>
          <w:rFonts w:eastAsia="Arial" w:cs="Arial"/>
          <w:szCs w:val="22"/>
        </w:rPr>
        <w:t>in</w:t>
      </w:r>
      <w:r>
        <w:rPr>
          <w:rFonts w:eastAsia="Arial" w:cs="Arial"/>
          <w:spacing w:val="4"/>
          <w:szCs w:val="22"/>
        </w:rPr>
        <w:t xml:space="preserve"> </w:t>
      </w:r>
      <w:r>
        <w:rPr>
          <w:rFonts w:eastAsia="Arial" w:cs="Arial"/>
          <w:szCs w:val="22"/>
        </w:rPr>
        <w:t>SOLAS Chapter</w:t>
      </w:r>
      <w:r>
        <w:rPr>
          <w:rFonts w:eastAsia="Arial" w:cs="Arial"/>
          <w:spacing w:val="-2"/>
          <w:szCs w:val="22"/>
        </w:rPr>
        <w:t xml:space="preserve"> </w:t>
      </w:r>
      <w:r>
        <w:rPr>
          <w:rFonts w:eastAsia="Arial" w:cs="Arial"/>
          <w:szCs w:val="22"/>
        </w:rPr>
        <w:t>V</w:t>
      </w:r>
      <w:r>
        <w:rPr>
          <w:rFonts w:eastAsia="Arial" w:cs="Arial"/>
          <w:spacing w:val="5"/>
          <w:szCs w:val="22"/>
        </w:rPr>
        <w:t xml:space="preserve"> </w:t>
      </w:r>
      <w:r>
        <w:rPr>
          <w:rFonts w:eastAsia="Arial" w:cs="Arial"/>
          <w:szCs w:val="22"/>
        </w:rPr>
        <w:t>(Safety</w:t>
      </w:r>
      <w:r>
        <w:rPr>
          <w:rFonts w:eastAsia="Arial" w:cs="Arial"/>
          <w:spacing w:val="-1"/>
          <w:szCs w:val="22"/>
        </w:rPr>
        <w:t xml:space="preserve"> </w:t>
      </w:r>
      <w:r>
        <w:rPr>
          <w:rFonts w:eastAsia="Arial" w:cs="Arial"/>
          <w:szCs w:val="22"/>
        </w:rPr>
        <w:t>of</w:t>
      </w:r>
      <w:r>
        <w:rPr>
          <w:rFonts w:eastAsia="Arial" w:cs="Arial"/>
          <w:spacing w:val="5"/>
          <w:szCs w:val="22"/>
        </w:rPr>
        <w:t xml:space="preserve"> </w:t>
      </w:r>
      <w:r>
        <w:rPr>
          <w:rFonts w:eastAsia="Arial" w:cs="Arial"/>
          <w:szCs w:val="22"/>
        </w:rPr>
        <w:t>Nav</w:t>
      </w:r>
      <w:r>
        <w:rPr>
          <w:rFonts w:eastAsia="Arial" w:cs="Arial"/>
          <w:spacing w:val="2"/>
          <w:szCs w:val="22"/>
        </w:rPr>
        <w:t>i</w:t>
      </w:r>
      <w:r>
        <w:rPr>
          <w:rFonts w:eastAsia="Arial" w:cs="Arial"/>
          <w:szCs w:val="22"/>
        </w:rPr>
        <w:t>gation)</w:t>
      </w:r>
      <w:r>
        <w:rPr>
          <w:rFonts w:eastAsia="Arial" w:cs="Arial"/>
          <w:spacing w:val="-5"/>
          <w:szCs w:val="22"/>
        </w:rPr>
        <w:t xml:space="preserve"> </w:t>
      </w:r>
      <w:r>
        <w:rPr>
          <w:rFonts w:eastAsia="Arial" w:cs="Arial"/>
          <w:szCs w:val="22"/>
        </w:rPr>
        <w:t>Regulation</w:t>
      </w:r>
      <w:r>
        <w:rPr>
          <w:rFonts w:eastAsia="Arial" w:cs="Arial"/>
          <w:spacing w:val="-5"/>
          <w:szCs w:val="22"/>
        </w:rPr>
        <w:t xml:space="preserve"> </w:t>
      </w:r>
      <w:r>
        <w:rPr>
          <w:rFonts w:eastAsia="Arial" w:cs="Arial"/>
          <w:szCs w:val="22"/>
        </w:rPr>
        <w:t>12</w:t>
      </w:r>
      <w:r>
        <w:rPr>
          <w:rFonts w:eastAsia="Arial" w:cs="Arial"/>
          <w:spacing w:val="4"/>
          <w:szCs w:val="22"/>
        </w:rPr>
        <w:t xml:space="preserve"> </w:t>
      </w:r>
      <w:r>
        <w:rPr>
          <w:rFonts w:eastAsia="Arial" w:cs="Arial"/>
          <w:szCs w:val="22"/>
        </w:rPr>
        <w:t>provides</w:t>
      </w:r>
      <w:r>
        <w:rPr>
          <w:rFonts w:eastAsia="Arial" w:cs="Arial"/>
          <w:spacing w:val="-2"/>
          <w:szCs w:val="22"/>
        </w:rPr>
        <w:t xml:space="preserve"> </w:t>
      </w:r>
      <w:r>
        <w:rPr>
          <w:rFonts w:eastAsia="Arial" w:cs="Arial"/>
          <w:szCs w:val="22"/>
        </w:rPr>
        <w:t>for</w:t>
      </w:r>
      <w:r>
        <w:rPr>
          <w:rFonts w:eastAsia="Arial" w:cs="Arial"/>
          <w:spacing w:val="3"/>
          <w:szCs w:val="22"/>
        </w:rPr>
        <w:t xml:space="preserve"> </w:t>
      </w:r>
      <w:r>
        <w:rPr>
          <w:rFonts w:eastAsia="Arial" w:cs="Arial"/>
          <w:szCs w:val="22"/>
        </w:rPr>
        <w:t>Vessel</w:t>
      </w:r>
      <w:r>
        <w:rPr>
          <w:rFonts w:eastAsia="Arial" w:cs="Arial"/>
          <w:spacing w:val="-1"/>
          <w:szCs w:val="22"/>
        </w:rPr>
        <w:t xml:space="preserve"> </w:t>
      </w:r>
      <w:r>
        <w:rPr>
          <w:rFonts w:eastAsia="Arial" w:cs="Arial"/>
          <w:szCs w:val="22"/>
        </w:rPr>
        <w:t>Traffic Services</w:t>
      </w:r>
      <w:r>
        <w:rPr>
          <w:rFonts w:eastAsia="Arial" w:cs="Arial"/>
          <w:spacing w:val="-8"/>
          <w:szCs w:val="22"/>
        </w:rPr>
        <w:t xml:space="preserve"> </w:t>
      </w:r>
      <w:r>
        <w:rPr>
          <w:rFonts w:eastAsia="Arial" w:cs="Arial"/>
          <w:szCs w:val="22"/>
        </w:rPr>
        <w:t>and</w:t>
      </w:r>
      <w:r>
        <w:rPr>
          <w:rFonts w:eastAsia="Arial" w:cs="Arial"/>
          <w:spacing w:val="-4"/>
          <w:szCs w:val="22"/>
        </w:rPr>
        <w:t xml:space="preserve"> </w:t>
      </w:r>
      <w:r>
        <w:rPr>
          <w:rFonts w:eastAsia="Arial" w:cs="Arial"/>
          <w:szCs w:val="22"/>
        </w:rPr>
        <w:t>states,</w:t>
      </w:r>
      <w:r>
        <w:rPr>
          <w:rFonts w:eastAsia="Arial" w:cs="Arial"/>
          <w:spacing w:val="-6"/>
          <w:szCs w:val="22"/>
        </w:rPr>
        <w:t xml:space="preserve"> </w:t>
      </w:r>
      <w:r>
        <w:rPr>
          <w:rFonts w:eastAsia="Arial" w:cs="Arial"/>
          <w:szCs w:val="22"/>
        </w:rPr>
        <w:t>amongst</w:t>
      </w:r>
      <w:r>
        <w:rPr>
          <w:rFonts w:eastAsia="Arial" w:cs="Arial"/>
          <w:spacing w:val="-8"/>
          <w:szCs w:val="22"/>
        </w:rPr>
        <w:t xml:space="preserve"> </w:t>
      </w:r>
      <w:r>
        <w:rPr>
          <w:rFonts w:eastAsia="Arial" w:cs="Arial"/>
          <w:szCs w:val="22"/>
        </w:rPr>
        <w:t>other</w:t>
      </w:r>
      <w:r>
        <w:rPr>
          <w:rFonts w:eastAsia="Arial" w:cs="Arial"/>
          <w:spacing w:val="-5"/>
          <w:szCs w:val="22"/>
        </w:rPr>
        <w:t xml:space="preserve"> </w:t>
      </w:r>
      <w:r>
        <w:rPr>
          <w:rFonts w:eastAsia="Arial" w:cs="Arial"/>
          <w:spacing w:val="-1"/>
          <w:szCs w:val="22"/>
        </w:rPr>
        <w:t>t</w:t>
      </w:r>
      <w:r>
        <w:rPr>
          <w:rFonts w:eastAsia="Arial" w:cs="Arial"/>
          <w:szCs w:val="22"/>
        </w:rPr>
        <w:t>hings,</w:t>
      </w:r>
      <w:r>
        <w:rPr>
          <w:rFonts w:eastAsia="Arial" w:cs="Arial"/>
          <w:spacing w:val="-6"/>
          <w:szCs w:val="22"/>
        </w:rPr>
        <w:t xml:space="preserve"> </w:t>
      </w:r>
      <w:r>
        <w:rPr>
          <w:rFonts w:eastAsia="Arial" w:cs="Arial"/>
          <w:szCs w:val="22"/>
        </w:rPr>
        <w:t>that:</w:t>
      </w:r>
    </w:p>
    <w:p w:rsidR="0029044D" w:rsidRDefault="0029044D" w:rsidP="0029044D">
      <w:pPr>
        <w:spacing w:before="6" w:line="130" w:lineRule="exact"/>
        <w:rPr>
          <w:sz w:val="13"/>
          <w:szCs w:val="13"/>
        </w:rPr>
      </w:pPr>
    </w:p>
    <w:p w:rsidR="0029044D" w:rsidRPr="0029044D" w:rsidRDefault="0029044D" w:rsidP="00FE3137">
      <w:pPr>
        <w:pStyle w:val="ListParagraph"/>
        <w:numPr>
          <w:ilvl w:val="0"/>
          <w:numId w:val="29"/>
        </w:numPr>
        <w:tabs>
          <w:tab w:val="left" w:pos="820"/>
        </w:tabs>
        <w:spacing w:line="275" w:lineRule="auto"/>
        <w:ind w:left="567" w:right="52"/>
        <w:rPr>
          <w:rFonts w:eastAsia="Arial" w:cs="Arial"/>
        </w:rPr>
      </w:pPr>
      <w:r w:rsidRPr="00FE3137">
        <w:rPr>
          <w:rFonts w:eastAsia="Arial" w:cs="Arial"/>
          <w:i/>
          <w:szCs w:val="22"/>
        </w:rPr>
        <w:t>“Vessel</w:t>
      </w:r>
      <w:r w:rsidRPr="00FE3137">
        <w:rPr>
          <w:rFonts w:eastAsia="Arial" w:cs="Arial"/>
          <w:i/>
          <w:spacing w:val="5"/>
          <w:szCs w:val="22"/>
        </w:rPr>
        <w:t xml:space="preserve"> </w:t>
      </w:r>
      <w:r w:rsidRPr="00FE3137">
        <w:rPr>
          <w:rFonts w:eastAsia="Arial" w:cs="Arial"/>
          <w:i/>
          <w:szCs w:val="22"/>
        </w:rPr>
        <w:t>Tra</w:t>
      </w:r>
      <w:r w:rsidRPr="00FE3137">
        <w:rPr>
          <w:rFonts w:eastAsia="Arial" w:cs="Arial"/>
          <w:i/>
          <w:spacing w:val="-1"/>
          <w:szCs w:val="22"/>
        </w:rPr>
        <w:t>f</w:t>
      </w:r>
      <w:r w:rsidRPr="00FE3137">
        <w:rPr>
          <w:rFonts w:eastAsia="Arial" w:cs="Arial"/>
          <w:i/>
          <w:szCs w:val="22"/>
        </w:rPr>
        <w:t>fic</w:t>
      </w:r>
      <w:r w:rsidRPr="00FE3137">
        <w:rPr>
          <w:rFonts w:eastAsia="Arial" w:cs="Arial"/>
          <w:i/>
          <w:spacing w:val="6"/>
          <w:szCs w:val="22"/>
        </w:rPr>
        <w:t xml:space="preserve"> </w:t>
      </w:r>
      <w:r w:rsidRPr="00FE3137">
        <w:rPr>
          <w:rFonts w:eastAsia="Arial" w:cs="Arial"/>
          <w:i/>
          <w:szCs w:val="22"/>
        </w:rPr>
        <w:t>Services</w:t>
      </w:r>
      <w:r w:rsidRPr="00FE3137">
        <w:rPr>
          <w:rFonts w:eastAsia="Arial" w:cs="Arial"/>
          <w:i/>
          <w:spacing w:val="3"/>
          <w:szCs w:val="22"/>
        </w:rPr>
        <w:t xml:space="preserve"> </w:t>
      </w:r>
      <w:r w:rsidRPr="00FE3137">
        <w:rPr>
          <w:rFonts w:eastAsia="Arial" w:cs="Arial"/>
          <w:i/>
          <w:szCs w:val="22"/>
        </w:rPr>
        <w:t>(VTS)</w:t>
      </w:r>
      <w:r w:rsidRPr="00FE3137">
        <w:rPr>
          <w:rFonts w:eastAsia="Arial" w:cs="Arial"/>
          <w:i/>
          <w:spacing w:val="6"/>
          <w:szCs w:val="22"/>
        </w:rPr>
        <w:t xml:space="preserve"> </w:t>
      </w:r>
      <w:r w:rsidRPr="00FE3137">
        <w:rPr>
          <w:rFonts w:eastAsia="Arial" w:cs="Arial"/>
          <w:i/>
          <w:szCs w:val="22"/>
        </w:rPr>
        <w:t>contribute</w:t>
      </w:r>
      <w:r w:rsidRPr="00FE3137">
        <w:rPr>
          <w:rFonts w:eastAsia="Arial" w:cs="Arial"/>
          <w:i/>
          <w:spacing w:val="2"/>
          <w:szCs w:val="22"/>
        </w:rPr>
        <w:t xml:space="preserve"> </w:t>
      </w:r>
      <w:r w:rsidRPr="00FE3137">
        <w:rPr>
          <w:rFonts w:eastAsia="Arial" w:cs="Arial"/>
          <w:i/>
          <w:szCs w:val="22"/>
        </w:rPr>
        <w:t>to</w:t>
      </w:r>
      <w:r w:rsidRPr="00FE3137">
        <w:rPr>
          <w:rFonts w:eastAsia="Arial" w:cs="Arial"/>
          <w:i/>
          <w:spacing w:val="10"/>
          <w:szCs w:val="22"/>
        </w:rPr>
        <w:t xml:space="preserve"> </w:t>
      </w:r>
      <w:r w:rsidRPr="00FE3137">
        <w:rPr>
          <w:rFonts w:eastAsia="Arial" w:cs="Arial"/>
          <w:i/>
          <w:szCs w:val="22"/>
        </w:rPr>
        <w:t>saf</w:t>
      </w:r>
      <w:r w:rsidRPr="00FE3137">
        <w:rPr>
          <w:rFonts w:eastAsia="Arial" w:cs="Arial"/>
          <w:i/>
          <w:spacing w:val="-1"/>
          <w:szCs w:val="22"/>
        </w:rPr>
        <w:t>e</w:t>
      </w:r>
      <w:r w:rsidRPr="00FE3137">
        <w:rPr>
          <w:rFonts w:eastAsia="Arial" w:cs="Arial"/>
          <w:i/>
          <w:szCs w:val="22"/>
        </w:rPr>
        <w:t>ty</w:t>
      </w:r>
      <w:r w:rsidRPr="00FE3137">
        <w:rPr>
          <w:rFonts w:eastAsia="Arial" w:cs="Arial"/>
          <w:i/>
          <w:spacing w:val="6"/>
          <w:szCs w:val="22"/>
        </w:rPr>
        <w:t xml:space="preserve"> </w:t>
      </w:r>
      <w:r w:rsidRPr="00FE3137">
        <w:rPr>
          <w:rFonts w:eastAsia="Arial" w:cs="Arial"/>
          <w:i/>
          <w:szCs w:val="22"/>
        </w:rPr>
        <w:t>of</w:t>
      </w:r>
      <w:r w:rsidRPr="00FE3137">
        <w:rPr>
          <w:rFonts w:eastAsia="Arial" w:cs="Arial"/>
          <w:i/>
          <w:spacing w:val="10"/>
          <w:szCs w:val="22"/>
        </w:rPr>
        <w:t xml:space="preserve"> </w:t>
      </w:r>
      <w:r w:rsidRPr="00FE3137">
        <w:rPr>
          <w:rFonts w:eastAsia="Arial" w:cs="Arial"/>
          <w:i/>
          <w:szCs w:val="22"/>
        </w:rPr>
        <w:t>life</w:t>
      </w:r>
      <w:r w:rsidRPr="00FE3137">
        <w:rPr>
          <w:rFonts w:eastAsia="Arial" w:cs="Arial"/>
          <w:i/>
          <w:spacing w:val="8"/>
          <w:szCs w:val="22"/>
        </w:rPr>
        <w:t xml:space="preserve"> </w:t>
      </w:r>
      <w:r w:rsidRPr="00FE3137">
        <w:rPr>
          <w:rFonts w:eastAsia="Arial" w:cs="Arial"/>
          <w:i/>
          <w:szCs w:val="22"/>
        </w:rPr>
        <w:t>at</w:t>
      </w:r>
      <w:r w:rsidRPr="00FE3137">
        <w:rPr>
          <w:rFonts w:eastAsia="Arial" w:cs="Arial"/>
          <w:i/>
          <w:spacing w:val="10"/>
          <w:szCs w:val="22"/>
        </w:rPr>
        <w:t xml:space="preserve"> </w:t>
      </w:r>
      <w:r w:rsidRPr="00FE3137">
        <w:rPr>
          <w:rFonts w:eastAsia="Arial" w:cs="Arial"/>
          <w:i/>
          <w:szCs w:val="22"/>
        </w:rPr>
        <w:t>sea,</w:t>
      </w:r>
      <w:r w:rsidRPr="00FE3137">
        <w:rPr>
          <w:rFonts w:eastAsia="Arial" w:cs="Arial"/>
          <w:i/>
          <w:spacing w:val="8"/>
          <w:szCs w:val="22"/>
        </w:rPr>
        <w:t xml:space="preserve"> </w:t>
      </w:r>
      <w:r w:rsidRPr="00FE3137">
        <w:rPr>
          <w:rFonts w:eastAsia="Arial" w:cs="Arial"/>
          <w:i/>
          <w:szCs w:val="22"/>
        </w:rPr>
        <w:t>safety</w:t>
      </w:r>
      <w:r w:rsidRPr="00FE3137">
        <w:rPr>
          <w:rFonts w:eastAsia="Arial" w:cs="Arial"/>
          <w:i/>
          <w:spacing w:val="6"/>
          <w:szCs w:val="22"/>
        </w:rPr>
        <w:t xml:space="preserve"> </w:t>
      </w:r>
      <w:r w:rsidRPr="00FE3137">
        <w:rPr>
          <w:rFonts w:eastAsia="Arial" w:cs="Arial"/>
          <w:i/>
          <w:spacing w:val="-1"/>
          <w:szCs w:val="22"/>
        </w:rPr>
        <w:t>a</w:t>
      </w:r>
      <w:r w:rsidRPr="00FE3137">
        <w:rPr>
          <w:rFonts w:eastAsia="Arial" w:cs="Arial"/>
          <w:i/>
          <w:szCs w:val="22"/>
        </w:rPr>
        <w:t>nd</w:t>
      </w:r>
      <w:r w:rsidRPr="00FE3137">
        <w:rPr>
          <w:rFonts w:eastAsia="Arial" w:cs="Arial"/>
          <w:i/>
          <w:spacing w:val="8"/>
          <w:szCs w:val="22"/>
        </w:rPr>
        <w:t xml:space="preserve"> </w:t>
      </w:r>
      <w:r w:rsidRPr="00FE3137">
        <w:rPr>
          <w:rFonts w:eastAsia="Arial" w:cs="Arial"/>
          <w:i/>
          <w:szCs w:val="22"/>
        </w:rPr>
        <w:t>efficie</w:t>
      </w:r>
      <w:r w:rsidRPr="00FE3137">
        <w:rPr>
          <w:rFonts w:eastAsia="Arial" w:cs="Arial"/>
          <w:i/>
          <w:spacing w:val="-1"/>
          <w:szCs w:val="22"/>
        </w:rPr>
        <w:t>n</w:t>
      </w:r>
      <w:r w:rsidRPr="00FE3137">
        <w:rPr>
          <w:rFonts w:eastAsia="Arial" w:cs="Arial"/>
          <w:i/>
          <w:szCs w:val="22"/>
        </w:rPr>
        <w:t>cy</w:t>
      </w:r>
      <w:r w:rsidRPr="00FE3137">
        <w:rPr>
          <w:rFonts w:eastAsia="Arial" w:cs="Arial"/>
          <w:i/>
          <w:spacing w:val="3"/>
          <w:szCs w:val="22"/>
        </w:rPr>
        <w:t xml:space="preserve"> </w:t>
      </w:r>
      <w:r w:rsidRPr="00FE3137">
        <w:rPr>
          <w:rFonts w:eastAsia="Arial" w:cs="Arial"/>
          <w:i/>
          <w:szCs w:val="22"/>
        </w:rPr>
        <w:t>of navigation</w:t>
      </w:r>
      <w:r w:rsidRPr="00FE3137">
        <w:rPr>
          <w:rFonts w:eastAsia="Arial" w:cs="Arial"/>
          <w:i/>
          <w:spacing w:val="2"/>
          <w:szCs w:val="22"/>
        </w:rPr>
        <w:t xml:space="preserve"> </w:t>
      </w:r>
      <w:r w:rsidRPr="00FE3137">
        <w:rPr>
          <w:rFonts w:eastAsia="Arial" w:cs="Arial"/>
          <w:i/>
          <w:spacing w:val="-1"/>
          <w:szCs w:val="22"/>
        </w:rPr>
        <w:t>a</w:t>
      </w:r>
      <w:r w:rsidRPr="00FE3137">
        <w:rPr>
          <w:rFonts w:eastAsia="Arial" w:cs="Arial"/>
          <w:i/>
          <w:szCs w:val="22"/>
        </w:rPr>
        <w:t>nd</w:t>
      </w:r>
      <w:r w:rsidRPr="00FE3137">
        <w:rPr>
          <w:rFonts w:eastAsia="Arial" w:cs="Arial"/>
          <w:i/>
          <w:spacing w:val="9"/>
          <w:szCs w:val="22"/>
        </w:rPr>
        <w:t xml:space="preserve"> </w:t>
      </w:r>
      <w:r w:rsidRPr="00FE3137">
        <w:rPr>
          <w:rFonts w:eastAsia="Arial" w:cs="Arial"/>
          <w:i/>
          <w:szCs w:val="22"/>
        </w:rPr>
        <w:t>protecti</w:t>
      </w:r>
      <w:r w:rsidRPr="00FE3137">
        <w:rPr>
          <w:rFonts w:eastAsia="Arial" w:cs="Arial"/>
          <w:i/>
          <w:spacing w:val="-1"/>
          <w:szCs w:val="22"/>
        </w:rPr>
        <w:t>o</w:t>
      </w:r>
      <w:r w:rsidRPr="00FE3137">
        <w:rPr>
          <w:rFonts w:eastAsia="Arial" w:cs="Arial"/>
          <w:i/>
          <w:szCs w:val="22"/>
        </w:rPr>
        <w:t>n</w:t>
      </w:r>
      <w:r w:rsidRPr="00FE3137">
        <w:rPr>
          <w:rFonts w:eastAsia="Arial" w:cs="Arial"/>
          <w:i/>
          <w:spacing w:val="3"/>
          <w:szCs w:val="22"/>
        </w:rPr>
        <w:t xml:space="preserve"> </w:t>
      </w:r>
      <w:r w:rsidRPr="00FE3137">
        <w:rPr>
          <w:rFonts w:eastAsia="Arial" w:cs="Arial"/>
          <w:i/>
          <w:szCs w:val="22"/>
        </w:rPr>
        <w:t>of</w:t>
      </w:r>
      <w:r w:rsidRPr="00FE3137">
        <w:rPr>
          <w:rFonts w:eastAsia="Arial" w:cs="Arial"/>
          <w:i/>
          <w:spacing w:val="11"/>
          <w:szCs w:val="22"/>
        </w:rPr>
        <w:t xml:space="preserve"> </w:t>
      </w:r>
      <w:r w:rsidRPr="00FE3137">
        <w:rPr>
          <w:rFonts w:eastAsia="Arial" w:cs="Arial"/>
          <w:i/>
          <w:szCs w:val="22"/>
        </w:rPr>
        <w:t>the</w:t>
      </w:r>
      <w:r w:rsidRPr="00FE3137">
        <w:rPr>
          <w:rFonts w:eastAsia="Arial" w:cs="Arial"/>
          <w:i/>
          <w:spacing w:val="10"/>
          <w:szCs w:val="22"/>
        </w:rPr>
        <w:t xml:space="preserve"> </w:t>
      </w:r>
      <w:r w:rsidRPr="00FE3137">
        <w:rPr>
          <w:rFonts w:eastAsia="Arial" w:cs="Arial"/>
          <w:i/>
          <w:spacing w:val="-2"/>
          <w:szCs w:val="22"/>
        </w:rPr>
        <w:t>m</w:t>
      </w:r>
      <w:r w:rsidRPr="00FE3137">
        <w:rPr>
          <w:rFonts w:eastAsia="Arial" w:cs="Arial"/>
          <w:i/>
          <w:spacing w:val="1"/>
          <w:szCs w:val="22"/>
        </w:rPr>
        <w:t>a</w:t>
      </w:r>
      <w:r w:rsidRPr="00FE3137">
        <w:rPr>
          <w:rFonts w:eastAsia="Arial" w:cs="Arial"/>
          <w:i/>
          <w:szCs w:val="22"/>
        </w:rPr>
        <w:t>rine</w:t>
      </w:r>
      <w:r w:rsidRPr="00FE3137">
        <w:rPr>
          <w:rFonts w:eastAsia="Arial" w:cs="Arial"/>
          <w:i/>
          <w:spacing w:val="6"/>
          <w:szCs w:val="22"/>
        </w:rPr>
        <w:t xml:space="preserve"> </w:t>
      </w:r>
      <w:r w:rsidRPr="00FE3137">
        <w:rPr>
          <w:rFonts w:eastAsia="Arial" w:cs="Arial"/>
          <w:i/>
          <w:szCs w:val="22"/>
        </w:rPr>
        <w:t>enviro</w:t>
      </w:r>
      <w:r w:rsidRPr="00FE3137">
        <w:rPr>
          <w:rFonts w:eastAsia="Arial" w:cs="Arial"/>
          <w:i/>
          <w:spacing w:val="-1"/>
          <w:szCs w:val="22"/>
        </w:rPr>
        <w:t>n</w:t>
      </w:r>
      <w:r w:rsidRPr="00FE3137">
        <w:rPr>
          <w:rFonts w:eastAsia="Arial" w:cs="Arial"/>
          <w:i/>
          <w:szCs w:val="22"/>
        </w:rPr>
        <w:t>ment, adjacent</w:t>
      </w:r>
      <w:r w:rsidRPr="00FE3137">
        <w:rPr>
          <w:rFonts w:eastAsia="Arial" w:cs="Arial"/>
          <w:i/>
          <w:spacing w:val="4"/>
          <w:szCs w:val="22"/>
        </w:rPr>
        <w:t xml:space="preserve"> </w:t>
      </w:r>
      <w:r w:rsidRPr="00FE3137">
        <w:rPr>
          <w:rFonts w:eastAsia="Arial" w:cs="Arial"/>
          <w:i/>
          <w:szCs w:val="22"/>
        </w:rPr>
        <w:t>shore</w:t>
      </w:r>
      <w:r w:rsidRPr="00FE3137">
        <w:rPr>
          <w:rFonts w:eastAsia="Arial" w:cs="Arial"/>
          <w:i/>
          <w:spacing w:val="7"/>
          <w:szCs w:val="22"/>
        </w:rPr>
        <w:t xml:space="preserve"> </w:t>
      </w:r>
      <w:r w:rsidRPr="00FE3137">
        <w:rPr>
          <w:rFonts w:eastAsia="Arial" w:cs="Arial"/>
          <w:i/>
          <w:szCs w:val="22"/>
        </w:rPr>
        <w:t>a</w:t>
      </w:r>
      <w:r w:rsidRPr="00FE3137">
        <w:rPr>
          <w:rFonts w:eastAsia="Arial" w:cs="Arial"/>
          <w:i/>
          <w:spacing w:val="-1"/>
          <w:szCs w:val="22"/>
        </w:rPr>
        <w:t>r</w:t>
      </w:r>
      <w:r w:rsidRPr="00FE3137">
        <w:rPr>
          <w:rFonts w:eastAsia="Arial" w:cs="Arial"/>
          <w:i/>
          <w:szCs w:val="22"/>
        </w:rPr>
        <w:t>eas,</w:t>
      </w:r>
      <w:r w:rsidRPr="00FE3137">
        <w:rPr>
          <w:rFonts w:eastAsia="Arial" w:cs="Arial"/>
          <w:i/>
          <w:spacing w:val="7"/>
          <w:szCs w:val="22"/>
        </w:rPr>
        <w:t xml:space="preserve"> </w:t>
      </w:r>
      <w:r w:rsidRPr="00FE3137">
        <w:rPr>
          <w:rFonts w:eastAsia="Arial" w:cs="Arial"/>
          <w:i/>
          <w:szCs w:val="22"/>
        </w:rPr>
        <w:t>work</w:t>
      </w:r>
      <w:r w:rsidRPr="00FE3137">
        <w:rPr>
          <w:rFonts w:eastAsia="Arial" w:cs="Arial"/>
          <w:i/>
          <w:spacing w:val="8"/>
          <w:szCs w:val="22"/>
        </w:rPr>
        <w:t xml:space="preserve"> </w:t>
      </w:r>
      <w:r w:rsidRPr="00FE3137">
        <w:rPr>
          <w:rFonts w:eastAsia="Arial" w:cs="Arial"/>
          <w:i/>
          <w:szCs w:val="22"/>
        </w:rPr>
        <w:t>sites and</w:t>
      </w:r>
      <w:r w:rsidRPr="00FE3137">
        <w:rPr>
          <w:rFonts w:eastAsia="Arial" w:cs="Arial"/>
          <w:i/>
          <w:spacing w:val="-4"/>
          <w:szCs w:val="22"/>
        </w:rPr>
        <w:t xml:space="preserve"> </w:t>
      </w:r>
      <w:r w:rsidRPr="00FE3137">
        <w:rPr>
          <w:rFonts w:eastAsia="Arial" w:cs="Arial"/>
          <w:i/>
          <w:szCs w:val="22"/>
        </w:rPr>
        <w:t>offshore</w:t>
      </w:r>
      <w:r w:rsidRPr="00FE3137">
        <w:rPr>
          <w:rFonts w:eastAsia="Arial" w:cs="Arial"/>
          <w:i/>
          <w:spacing w:val="-9"/>
          <w:szCs w:val="22"/>
        </w:rPr>
        <w:t xml:space="preserve"> </w:t>
      </w:r>
      <w:r w:rsidRPr="00FE3137">
        <w:rPr>
          <w:rFonts w:eastAsia="Arial" w:cs="Arial"/>
          <w:i/>
          <w:szCs w:val="22"/>
        </w:rPr>
        <w:t>installa</w:t>
      </w:r>
      <w:r w:rsidRPr="00FE3137">
        <w:rPr>
          <w:rFonts w:eastAsia="Arial" w:cs="Arial"/>
          <w:i/>
          <w:spacing w:val="-1"/>
          <w:szCs w:val="22"/>
        </w:rPr>
        <w:t>t</w:t>
      </w:r>
      <w:r w:rsidRPr="00FE3137">
        <w:rPr>
          <w:rFonts w:eastAsia="Arial" w:cs="Arial"/>
          <w:i/>
          <w:szCs w:val="22"/>
        </w:rPr>
        <w:t>ions</w:t>
      </w:r>
      <w:r w:rsidRPr="00FE3137">
        <w:rPr>
          <w:rFonts w:eastAsia="Arial" w:cs="Arial"/>
          <w:i/>
          <w:spacing w:val="-11"/>
          <w:szCs w:val="22"/>
        </w:rPr>
        <w:t xml:space="preserve"> </w:t>
      </w:r>
      <w:r w:rsidRPr="00FE3137">
        <w:rPr>
          <w:rFonts w:eastAsia="Arial" w:cs="Arial"/>
          <w:i/>
          <w:szCs w:val="22"/>
        </w:rPr>
        <w:t>fr</w:t>
      </w:r>
      <w:r w:rsidRPr="00FE3137">
        <w:rPr>
          <w:rFonts w:eastAsia="Arial" w:cs="Arial"/>
          <w:i/>
          <w:spacing w:val="1"/>
          <w:szCs w:val="22"/>
        </w:rPr>
        <w:t>o</w:t>
      </w:r>
      <w:r w:rsidRPr="00FE3137">
        <w:rPr>
          <w:rFonts w:eastAsia="Arial" w:cs="Arial"/>
          <w:i/>
          <w:szCs w:val="22"/>
        </w:rPr>
        <w:t>m</w:t>
      </w:r>
      <w:r w:rsidRPr="00FE3137">
        <w:rPr>
          <w:rFonts w:eastAsia="Arial" w:cs="Arial"/>
          <w:i/>
          <w:spacing w:val="-6"/>
          <w:szCs w:val="22"/>
        </w:rPr>
        <w:t xml:space="preserve"> </w:t>
      </w:r>
      <w:r w:rsidRPr="00FE3137">
        <w:rPr>
          <w:rFonts w:eastAsia="Arial" w:cs="Arial"/>
          <w:i/>
          <w:szCs w:val="22"/>
        </w:rPr>
        <w:t>possi</w:t>
      </w:r>
      <w:r w:rsidRPr="00FE3137">
        <w:rPr>
          <w:rFonts w:eastAsia="Arial" w:cs="Arial"/>
          <w:i/>
          <w:spacing w:val="-1"/>
          <w:szCs w:val="22"/>
        </w:rPr>
        <w:t>b</w:t>
      </w:r>
      <w:r w:rsidRPr="00FE3137">
        <w:rPr>
          <w:rFonts w:eastAsia="Arial" w:cs="Arial"/>
          <w:i/>
          <w:szCs w:val="22"/>
        </w:rPr>
        <w:t>le</w:t>
      </w:r>
      <w:r w:rsidRPr="00FE3137">
        <w:rPr>
          <w:rFonts w:eastAsia="Arial" w:cs="Arial"/>
          <w:i/>
          <w:spacing w:val="-8"/>
          <w:szCs w:val="22"/>
        </w:rPr>
        <w:t xml:space="preserve"> </w:t>
      </w:r>
      <w:r w:rsidRPr="00FE3137">
        <w:rPr>
          <w:rFonts w:eastAsia="Arial" w:cs="Arial"/>
          <w:i/>
          <w:szCs w:val="22"/>
        </w:rPr>
        <w:t>adverse</w:t>
      </w:r>
      <w:r w:rsidRPr="00FE3137">
        <w:rPr>
          <w:rFonts w:eastAsia="Arial" w:cs="Arial"/>
          <w:i/>
          <w:spacing w:val="-8"/>
          <w:szCs w:val="22"/>
        </w:rPr>
        <w:t xml:space="preserve"> </w:t>
      </w:r>
      <w:r w:rsidRPr="00FE3137">
        <w:rPr>
          <w:rFonts w:eastAsia="Arial" w:cs="Arial"/>
          <w:i/>
          <w:spacing w:val="-1"/>
          <w:szCs w:val="22"/>
        </w:rPr>
        <w:t>e</w:t>
      </w:r>
      <w:r w:rsidRPr="00FE3137">
        <w:rPr>
          <w:rFonts w:eastAsia="Arial" w:cs="Arial"/>
          <w:i/>
          <w:szCs w:val="22"/>
        </w:rPr>
        <w:t>ffects</w:t>
      </w:r>
      <w:r w:rsidRPr="00FE3137">
        <w:rPr>
          <w:rFonts w:eastAsia="Arial" w:cs="Arial"/>
          <w:i/>
          <w:spacing w:val="-6"/>
          <w:szCs w:val="22"/>
        </w:rPr>
        <w:t xml:space="preserve"> </w:t>
      </w:r>
      <w:r w:rsidRPr="00FE3137">
        <w:rPr>
          <w:rFonts w:eastAsia="Arial" w:cs="Arial"/>
          <w:i/>
          <w:szCs w:val="22"/>
        </w:rPr>
        <w:t>of</w:t>
      </w:r>
      <w:r w:rsidRPr="00FE3137">
        <w:rPr>
          <w:rFonts w:eastAsia="Arial" w:cs="Arial"/>
          <w:i/>
          <w:spacing w:val="-2"/>
          <w:szCs w:val="22"/>
        </w:rPr>
        <w:t xml:space="preserve"> m</w:t>
      </w:r>
      <w:r w:rsidRPr="00FE3137">
        <w:rPr>
          <w:rFonts w:eastAsia="Arial" w:cs="Arial"/>
          <w:i/>
          <w:szCs w:val="22"/>
        </w:rPr>
        <w:t>ariti</w:t>
      </w:r>
      <w:r w:rsidRPr="00FE3137">
        <w:rPr>
          <w:rFonts w:eastAsia="Arial" w:cs="Arial"/>
          <w:i/>
          <w:spacing w:val="-2"/>
          <w:szCs w:val="22"/>
        </w:rPr>
        <w:t>m</w:t>
      </w:r>
      <w:r w:rsidRPr="00FE3137">
        <w:rPr>
          <w:rFonts w:eastAsia="Arial" w:cs="Arial"/>
          <w:i/>
          <w:szCs w:val="22"/>
        </w:rPr>
        <w:t>e</w:t>
      </w:r>
      <w:r w:rsidRPr="00FE3137">
        <w:rPr>
          <w:rFonts w:eastAsia="Arial" w:cs="Arial"/>
          <w:i/>
          <w:spacing w:val="-8"/>
          <w:szCs w:val="22"/>
        </w:rPr>
        <w:t xml:space="preserve"> </w:t>
      </w:r>
      <w:r w:rsidRPr="00FE3137">
        <w:rPr>
          <w:rFonts w:eastAsia="Arial" w:cs="Arial"/>
          <w:i/>
          <w:szCs w:val="22"/>
        </w:rPr>
        <w:t>traffic</w:t>
      </w:r>
      <w:r w:rsidRPr="00FE3137">
        <w:rPr>
          <w:rFonts w:eastAsia="Arial" w:cs="Arial"/>
          <w:i/>
          <w:spacing w:val="1"/>
          <w:szCs w:val="22"/>
        </w:rPr>
        <w:t>.</w:t>
      </w:r>
      <w:r w:rsidRPr="00FE3137">
        <w:rPr>
          <w:rFonts w:eastAsia="Arial" w:cs="Arial"/>
          <w:i/>
          <w:szCs w:val="22"/>
        </w:rPr>
        <w:t>”</w:t>
      </w:r>
    </w:p>
    <w:p w:rsidR="0029044D" w:rsidRDefault="0029044D" w:rsidP="0029044D">
      <w:pPr>
        <w:spacing w:before="7" w:line="130" w:lineRule="exact"/>
        <w:ind w:left="567"/>
        <w:rPr>
          <w:sz w:val="13"/>
          <w:szCs w:val="13"/>
        </w:rPr>
      </w:pPr>
    </w:p>
    <w:p w:rsidR="0029044D" w:rsidRDefault="0029044D" w:rsidP="0029044D">
      <w:pPr>
        <w:tabs>
          <w:tab w:val="left" w:pos="820"/>
        </w:tabs>
        <w:spacing w:line="275" w:lineRule="auto"/>
        <w:ind w:left="567" w:right="53" w:hanging="356"/>
        <w:rPr>
          <w:rFonts w:eastAsia="Arial" w:cs="Arial"/>
        </w:rPr>
      </w:pPr>
      <w:r>
        <w:rPr>
          <w:rFonts w:ascii="Times New Roman" w:hAnsi="Times New Roman"/>
          <w:w w:val="131"/>
          <w:szCs w:val="22"/>
        </w:rPr>
        <w:t>•</w:t>
      </w:r>
      <w:r>
        <w:rPr>
          <w:rFonts w:ascii="Times New Roman" w:hAnsi="Times New Roman"/>
          <w:szCs w:val="22"/>
        </w:rPr>
        <w:tab/>
      </w:r>
      <w:r>
        <w:rPr>
          <w:rFonts w:eastAsia="Arial" w:cs="Arial"/>
          <w:i/>
          <w:szCs w:val="22"/>
        </w:rPr>
        <w:t>“Gover</w:t>
      </w:r>
      <w:r>
        <w:rPr>
          <w:rFonts w:eastAsia="Arial" w:cs="Arial"/>
          <w:i/>
          <w:spacing w:val="1"/>
          <w:szCs w:val="22"/>
        </w:rPr>
        <w:t>n</w:t>
      </w:r>
      <w:r>
        <w:rPr>
          <w:rFonts w:eastAsia="Arial" w:cs="Arial"/>
          <w:i/>
          <w:spacing w:val="-2"/>
          <w:szCs w:val="22"/>
        </w:rPr>
        <w:t>m</w:t>
      </w:r>
      <w:r>
        <w:rPr>
          <w:rFonts w:eastAsia="Arial" w:cs="Arial"/>
          <w:i/>
          <w:szCs w:val="22"/>
        </w:rPr>
        <w:t>e</w:t>
      </w:r>
      <w:r>
        <w:rPr>
          <w:rFonts w:eastAsia="Arial" w:cs="Arial"/>
          <w:i/>
          <w:spacing w:val="1"/>
          <w:szCs w:val="22"/>
        </w:rPr>
        <w:t>n</w:t>
      </w:r>
      <w:r>
        <w:rPr>
          <w:rFonts w:eastAsia="Arial" w:cs="Arial"/>
          <w:i/>
          <w:szCs w:val="22"/>
        </w:rPr>
        <w:t>ts</w:t>
      </w:r>
      <w:r>
        <w:rPr>
          <w:rFonts w:eastAsia="Arial" w:cs="Arial"/>
          <w:i/>
          <w:spacing w:val="28"/>
          <w:szCs w:val="22"/>
        </w:rPr>
        <w:t xml:space="preserve"> </w:t>
      </w:r>
      <w:r>
        <w:rPr>
          <w:rFonts w:eastAsia="Arial" w:cs="Arial"/>
          <w:i/>
          <w:spacing w:val="-2"/>
          <w:szCs w:val="22"/>
        </w:rPr>
        <w:t>m</w:t>
      </w:r>
      <w:r>
        <w:rPr>
          <w:rFonts w:eastAsia="Arial" w:cs="Arial"/>
          <w:i/>
          <w:szCs w:val="22"/>
        </w:rPr>
        <w:t>ay</w:t>
      </w:r>
      <w:r>
        <w:rPr>
          <w:rFonts w:eastAsia="Arial" w:cs="Arial"/>
          <w:i/>
          <w:spacing w:val="38"/>
          <w:szCs w:val="22"/>
        </w:rPr>
        <w:t xml:space="preserve"> </w:t>
      </w:r>
      <w:r>
        <w:rPr>
          <w:rFonts w:eastAsia="Arial" w:cs="Arial"/>
          <w:i/>
          <w:szCs w:val="22"/>
        </w:rPr>
        <w:t>establish</w:t>
      </w:r>
      <w:r>
        <w:rPr>
          <w:rFonts w:eastAsia="Arial" w:cs="Arial"/>
          <w:i/>
          <w:spacing w:val="33"/>
          <w:szCs w:val="22"/>
        </w:rPr>
        <w:t xml:space="preserve"> </w:t>
      </w:r>
      <w:r>
        <w:rPr>
          <w:rFonts w:eastAsia="Arial" w:cs="Arial"/>
          <w:i/>
          <w:szCs w:val="22"/>
        </w:rPr>
        <w:t>VTS</w:t>
      </w:r>
      <w:r>
        <w:rPr>
          <w:rFonts w:eastAsia="Arial" w:cs="Arial"/>
          <w:i/>
          <w:spacing w:val="37"/>
          <w:szCs w:val="22"/>
        </w:rPr>
        <w:t xml:space="preserve"> </w:t>
      </w:r>
      <w:r>
        <w:rPr>
          <w:rFonts w:eastAsia="Arial" w:cs="Arial"/>
          <w:i/>
          <w:szCs w:val="22"/>
        </w:rPr>
        <w:t>when,</w:t>
      </w:r>
      <w:r>
        <w:rPr>
          <w:rFonts w:eastAsia="Arial" w:cs="Arial"/>
          <w:i/>
          <w:spacing w:val="36"/>
          <w:szCs w:val="22"/>
        </w:rPr>
        <w:t xml:space="preserve"> </w:t>
      </w:r>
      <w:r>
        <w:rPr>
          <w:rFonts w:eastAsia="Arial" w:cs="Arial"/>
          <w:i/>
          <w:szCs w:val="22"/>
        </w:rPr>
        <w:t>in</w:t>
      </w:r>
      <w:r>
        <w:rPr>
          <w:rFonts w:eastAsia="Arial" w:cs="Arial"/>
          <w:i/>
          <w:spacing w:val="40"/>
          <w:szCs w:val="22"/>
        </w:rPr>
        <w:t xml:space="preserve"> </w:t>
      </w:r>
      <w:r>
        <w:rPr>
          <w:rFonts w:eastAsia="Arial" w:cs="Arial"/>
          <w:i/>
          <w:szCs w:val="22"/>
        </w:rPr>
        <w:t>their</w:t>
      </w:r>
      <w:r>
        <w:rPr>
          <w:rFonts w:eastAsia="Arial" w:cs="Arial"/>
          <w:i/>
          <w:spacing w:val="38"/>
          <w:szCs w:val="22"/>
        </w:rPr>
        <w:t xml:space="preserve"> </w:t>
      </w:r>
      <w:r>
        <w:rPr>
          <w:rFonts w:eastAsia="Arial" w:cs="Arial"/>
          <w:i/>
          <w:szCs w:val="22"/>
        </w:rPr>
        <w:t>opinion,</w:t>
      </w:r>
      <w:r>
        <w:rPr>
          <w:rFonts w:eastAsia="Arial" w:cs="Arial"/>
          <w:i/>
          <w:spacing w:val="33"/>
          <w:szCs w:val="22"/>
        </w:rPr>
        <w:t xml:space="preserve"> </w:t>
      </w:r>
      <w:r>
        <w:rPr>
          <w:rFonts w:eastAsia="Arial" w:cs="Arial"/>
          <w:i/>
          <w:szCs w:val="22"/>
        </w:rPr>
        <w:t>the</w:t>
      </w:r>
      <w:r>
        <w:rPr>
          <w:rFonts w:eastAsia="Arial" w:cs="Arial"/>
          <w:i/>
          <w:spacing w:val="39"/>
          <w:szCs w:val="22"/>
        </w:rPr>
        <w:t xml:space="preserve"> </w:t>
      </w:r>
      <w:r>
        <w:rPr>
          <w:rFonts w:eastAsia="Arial" w:cs="Arial"/>
          <w:i/>
          <w:szCs w:val="22"/>
        </w:rPr>
        <w:t>volu</w:t>
      </w:r>
      <w:r>
        <w:rPr>
          <w:rFonts w:eastAsia="Arial" w:cs="Arial"/>
          <w:i/>
          <w:spacing w:val="-2"/>
          <w:szCs w:val="22"/>
        </w:rPr>
        <w:t>m</w:t>
      </w:r>
      <w:r>
        <w:rPr>
          <w:rFonts w:eastAsia="Arial" w:cs="Arial"/>
          <w:i/>
          <w:szCs w:val="22"/>
        </w:rPr>
        <w:t>e</w:t>
      </w:r>
      <w:r>
        <w:rPr>
          <w:rFonts w:eastAsia="Arial" w:cs="Arial"/>
          <w:i/>
          <w:spacing w:val="36"/>
          <w:szCs w:val="22"/>
        </w:rPr>
        <w:t xml:space="preserve"> </w:t>
      </w:r>
      <w:r>
        <w:rPr>
          <w:rFonts w:eastAsia="Arial" w:cs="Arial"/>
          <w:i/>
          <w:szCs w:val="22"/>
        </w:rPr>
        <w:t>of</w:t>
      </w:r>
      <w:r>
        <w:rPr>
          <w:rFonts w:eastAsia="Arial" w:cs="Arial"/>
          <w:i/>
          <w:spacing w:val="40"/>
          <w:szCs w:val="22"/>
        </w:rPr>
        <w:t xml:space="preserve"> </w:t>
      </w:r>
      <w:r>
        <w:rPr>
          <w:rFonts w:eastAsia="Arial" w:cs="Arial"/>
          <w:i/>
          <w:szCs w:val="22"/>
        </w:rPr>
        <w:t>traffic</w:t>
      </w:r>
      <w:r>
        <w:rPr>
          <w:rFonts w:eastAsia="Arial" w:cs="Arial"/>
          <w:i/>
          <w:spacing w:val="37"/>
          <w:szCs w:val="22"/>
        </w:rPr>
        <w:t xml:space="preserve"> </w:t>
      </w:r>
      <w:r>
        <w:rPr>
          <w:rFonts w:eastAsia="Arial" w:cs="Arial"/>
          <w:i/>
          <w:szCs w:val="22"/>
        </w:rPr>
        <w:t>or</w:t>
      </w:r>
      <w:r>
        <w:rPr>
          <w:rFonts w:eastAsia="Arial" w:cs="Arial"/>
          <w:i/>
          <w:spacing w:val="39"/>
          <w:szCs w:val="22"/>
        </w:rPr>
        <w:t xml:space="preserve"> </w:t>
      </w:r>
      <w:r>
        <w:rPr>
          <w:rFonts w:eastAsia="Arial" w:cs="Arial"/>
          <w:i/>
          <w:szCs w:val="22"/>
        </w:rPr>
        <w:t>the degree</w:t>
      </w:r>
      <w:r>
        <w:rPr>
          <w:rFonts w:eastAsia="Arial" w:cs="Arial"/>
          <w:i/>
          <w:spacing w:val="-7"/>
          <w:szCs w:val="22"/>
        </w:rPr>
        <w:t xml:space="preserve"> </w:t>
      </w:r>
      <w:r>
        <w:rPr>
          <w:rFonts w:eastAsia="Arial" w:cs="Arial"/>
          <w:i/>
          <w:szCs w:val="22"/>
        </w:rPr>
        <w:t>of</w:t>
      </w:r>
      <w:r>
        <w:rPr>
          <w:rFonts w:eastAsia="Arial" w:cs="Arial"/>
          <w:i/>
          <w:spacing w:val="-2"/>
          <w:szCs w:val="22"/>
        </w:rPr>
        <w:t xml:space="preserve"> </w:t>
      </w:r>
      <w:r>
        <w:rPr>
          <w:rFonts w:eastAsia="Arial" w:cs="Arial"/>
          <w:i/>
          <w:szCs w:val="22"/>
        </w:rPr>
        <w:t>risk</w:t>
      </w:r>
      <w:r>
        <w:rPr>
          <w:rFonts w:eastAsia="Arial" w:cs="Arial"/>
          <w:i/>
          <w:spacing w:val="-3"/>
          <w:szCs w:val="22"/>
        </w:rPr>
        <w:t xml:space="preserve"> </w:t>
      </w:r>
      <w:r>
        <w:rPr>
          <w:rFonts w:eastAsia="Arial" w:cs="Arial"/>
          <w:i/>
          <w:szCs w:val="22"/>
        </w:rPr>
        <w:t>justi</w:t>
      </w:r>
      <w:r>
        <w:rPr>
          <w:rFonts w:eastAsia="Arial" w:cs="Arial"/>
          <w:i/>
          <w:spacing w:val="-1"/>
          <w:szCs w:val="22"/>
        </w:rPr>
        <w:t>f</w:t>
      </w:r>
      <w:r>
        <w:rPr>
          <w:rFonts w:eastAsia="Arial" w:cs="Arial"/>
          <w:i/>
          <w:szCs w:val="22"/>
        </w:rPr>
        <w:t>ies</w:t>
      </w:r>
      <w:r>
        <w:rPr>
          <w:rFonts w:eastAsia="Arial" w:cs="Arial"/>
          <w:i/>
          <w:spacing w:val="-8"/>
          <w:szCs w:val="22"/>
        </w:rPr>
        <w:t xml:space="preserve"> </w:t>
      </w:r>
      <w:r>
        <w:rPr>
          <w:rFonts w:eastAsia="Arial" w:cs="Arial"/>
          <w:i/>
          <w:szCs w:val="22"/>
        </w:rPr>
        <w:t>s</w:t>
      </w:r>
      <w:r>
        <w:rPr>
          <w:rFonts w:eastAsia="Arial" w:cs="Arial"/>
          <w:i/>
          <w:spacing w:val="-1"/>
          <w:szCs w:val="22"/>
        </w:rPr>
        <w:t>u</w:t>
      </w:r>
      <w:r>
        <w:rPr>
          <w:rFonts w:eastAsia="Arial" w:cs="Arial"/>
          <w:i/>
          <w:szCs w:val="22"/>
        </w:rPr>
        <w:t>ch</w:t>
      </w:r>
      <w:r>
        <w:rPr>
          <w:rFonts w:eastAsia="Arial" w:cs="Arial"/>
          <w:i/>
          <w:spacing w:val="-5"/>
          <w:szCs w:val="22"/>
        </w:rPr>
        <w:t xml:space="preserve"> </w:t>
      </w:r>
      <w:r>
        <w:rPr>
          <w:rFonts w:eastAsia="Arial" w:cs="Arial"/>
          <w:i/>
          <w:szCs w:val="22"/>
        </w:rPr>
        <w:t>services</w:t>
      </w:r>
      <w:r>
        <w:rPr>
          <w:rFonts w:eastAsia="Arial" w:cs="Arial"/>
          <w:i/>
          <w:spacing w:val="-1"/>
          <w:szCs w:val="22"/>
        </w:rPr>
        <w:t>”</w:t>
      </w:r>
      <w:r>
        <w:rPr>
          <w:rFonts w:eastAsia="Arial" w:cs="Arial"/>
          <w:i/>
          <w:szCs w:val="22"/>
        </w:rPr>
        <w:t>.</w:t>
      </w:r>
    </w:p>
    <w:p w:rsidR="0029044D" w:rsidRDefault="0029044D" w:rsidP="0029044D">
      <w:pPr>
        <w:spacing w:line="275" w:lineRule="auto"/>
        <w:ind w:right="54"/>
        <w:rPr>
          <w:rFonts w:eastAsia="Arial" w:cs="Arial"/>
        </w:rPr>
      </w:pPr>
      <w:r>
        <w:rPr>
          <w:rFonts w:eastAsia="Arial" w:cs="Arial"/>
          <w:szCs w:val="22"/>
        </w:rPr>
        <w:t>SOLAS</w:t>
      </w:r>
      <w:r>
        <w:rPr>
          <w:rFonts w:eastAsia="Arial" w:cs="Arial"/>
          <w:spacing w:val="6"/>
          <w:szCs w:val="22"/>
        </w:rPr>
        <w:t xml:space="preserve"> </w:t>
      </w:r>
      <w:r>
        <w:rPr>
          <w:rFonts w:eastAsia="Arial" w:cs="Arial"/>
          <w:szCs w:val="22"/>
        </w:rPr>
        <w:t>al</w:t>
      </w:r>
      <w:r>
        <w:rPr>
          <w:rFonts w:eastAsia="Arial" w:cs="Arial"/>
          <w:spacing w:val="2"/>
          <w:szCs w:val="22"/>
        </w:rPr>
        <w:t>s</w:t>
      </w:r>
      <w:r>
        <w:rPr>
          <w:rFonts w:eastAsia="Arial" w:cs="Arial"/>
          <w:szCs w:val="22"/>
        </w:rPr>
        <w:t>o</w:t>
      </w:r>
      <w:r>
        <w:rPr>
          <w:rFonts w:eastAsia="Arial" w:cs="Arial"/>
          <w:spacing w:val="10"/>
          <w:szCs w:val="22"/>
        </w:rPr>
        <w:t xml:space="preserve"> </w:t>
      </w:r>
      <w:r>
        <w:rPr>
          <w:rFonts w:eastAsia="Arial" w:cs="Arial"/>
          <w:szCs w:val="22"/>
        </w:rPr>
        <w:t>states</w:t>
      </w:r>
      <w:r>
        <w:rPr>
          <w:rFonts w:eastAsia="Arial" w:cs="Arial"/>
          <w:spacing w:val="7"/>
          <w:szCs w:val="22"/>
        </w:rPr>
        <w:t xml:space="preserve"> </w:t>
      </w:r>
      <w:r>
        <w:rPr>
          <w:rFonts w:eastAsia="Arial" w:cs="Arial"/>
          <w:szCs w:val="22"/>
        </w:rPr>
        <w:t>t</w:t>
      </w:r>
      <w:r>
        <w:rPr>
          <w:rFonts w:eastAsia="Arial" w:cs="Arial"/>
          <w:spacing w:val="-1"/>
          <w:szCs w:val="22"/>
        </w:rPr>
        <w:t>h</w:t>
      </w:r>
      <w:r>
        <w:rPr>
          <w:rFonts w:eastAsia="Arial" w:cs="Arial"/>
          <w:szCs w:val="22"/>
        </w:rPr>
        <w:t>at</w:t>
      </w:r>
      <w:r>
        <w:rPr>
          <w:rFonts w:eastAsia="Arial" w:cs="Arial"/>
          <w:spacing w:val="10"/>
          <w:szCs w:val="22"/>
        </w:rPr>
        <w:t xml:space="preserve"> </w:t>
      </w:r>
      <w:r>
        <w:rPr>
          <w:rFonts w:eastAsia="Arial" w:cs="Arial"/>
          <w:szCs w:val="22"/>
        </w:rPr>
        <w:t>contracting</w:t>
      </w:r>
      <w:r>
        <w:rPr>
          <w:rFonts w:eastAsia="Arial" w:cs="Arial"/>
          <w:spacing w:val="2"/>
          <w:szCs w:val="22"/>
        </w:rPr>
        <w:t xml:space="preserve"> </w:t>
      </w:r>
      <w:r>
        <w:rPr>
          <w:rFonts w:eastAsia="Arial" w:cs="Arial"/>
          <w:szCs w:val="22"/>
        </w:rPr>
        <w:t>Gover</w:t>
      </w:r>
      <w:r>
        <w:rPr>
          <w:rFonts w:eastAsia="Arial" w:cs="Arial"/>
          <w:spacing w:val="1"/>
          <w:szCs w:val="22"/>
        </w:rPr>
        <w:t>n</w:t>
      </w:r>
      <w:r>
        <w:rPr>
          <w:rFonts w:eastAsia="Arial" w:cs="Arial"/>
          <w:szCs w:val="22"/>
        </w:rPr>
        <w:t>ments planning</w:t>
      </w:r>
      <w:r>
        <w:rPr>
          <w:rFonts w:eastAsia="Arial" w:cs="Arial"/>
          <w:spacing w:val="5"/>
          <w:szCs w:val="22"/>
        </w:rPr>
        <w:t xml:space="preserve"> </w:t>
      </w:r>
      <w:r>
        <w:rPr>
          <w:rFonts w:eastAsia="Arial" w:cs="Arial"/>
          <w:szCs w:val="22"/>
        </w:rPr>
        <w:t>and</w:t>
      </w:r>
      <w:r>
        <w:rPr>
          <w:rFonts w:eastAsia="Arial" w:cs="Arial"/>
          <w:spacing w:val="10"/>
          <w:szCs w:val="22"/>
        </w:rPr>
        <w:t xml:space="preserve"> </w:t>
      </w:r>
      <w:r>
        <w:rPr>
          <w:rFonts w:eastAsia="Arial" w:cs="Arial"/>
          <w:szCs w:val="22"/>
        </w:rPr>
        <w:t>implementi</w:t>
      </w:r>
      <w:r>
        <w:rPr>
          <w:rFonts w:eastAsia="Arial" w:cs="Arial"/>
          <w:spacing w:val="1"/>
          <w:szCs w:val="22"/>
        </w:rPr>
        <w:t>n</w:t>
      </w:r>
      <w:r>
        <w:rPr>
          <w:rFonts w:eastAsia="Arial" w:cs="Arial"/>
          <w:szCs w:val="22"/>
        </w:rPr>
        <w:t>g VTS</w:t>
      </w:r>
      <w:r>
        <w:rPr>
          <w:rFonts w:eastAsia="Arial" w:cs="Arial"/>
          <w:spacing w:val="9"/>
          <w:szCs w:val="22"/>
        </w:rPr>
        <w:t xml:space="preserve"> </w:t>
      </w:r>
      <w:r>
        <w:rPr>
          <w:rFonts w:eastAsia="Arial" w:cs="Arial"/>
          <w:szCs w:val="22"/>
        </w:rPr>
        <w:t xml:space="preserve">shall, </w:t>
      </w:r>
      <w:r w:rsidR="00270A43">
        <w:rPr>
          <w:rFonts w:eastAsia="Arial" w:cs="Arial"/>
          <w:szCs w:val="22"/>
        </w:rPr>
        <w:br/>
      </w:r>
      <w:r>
        <w:rPr>
          <w:rFonts w:eastAsia="Arial" w:cs="Arial"/>
          <w:szCs w:val="22"/>
        </w:rPr>
        <w:t>wherever</w:t>
      </w:r>
      <w:r>
        <w:rPr>
          <w:rFonts w:eastAsia="Arial" w:cs="Arial"/>
          <w:spacing w:val="-9"/>
          <w:szCs w:val="22"/>
        </w:rPr>
        <w:t xml:space="preserve"> </w:t>
      </w:r>
      <w:r>
        <w:rPr>
          <w:rFonts w:eastAsia="Arial" w:cs="Arial"/>
          <w:szCs w:val="22"/>
        </w:rPr>
        <w:t>p</w:t>
      </w:r>
      <w:r>
        <w:rPr>
          <w:rFonts w:eastAsia="Arial" w:cs="Arial"/>
          <w:spacing w:val="1"/>
          <w:szCs w:val="22"/>
        </w:rPr>
        <w:t>o</w:t>
      </w:r>
      <w:r>
        <w:rPr>
          <w:rFonts w:eastAsia="Arial" w:cs="Arial"/>
          <w:szCs w:val="22"/>
        </w:rPr>
        <w:t>ssible,</w:t>
      </w:r>
      <w:r>
        <w:rPr>
          <w:rFonts w:eastAsia="Arial" w:cs="Arial"/>
          <w:spacing w:val="-9"/>
          <w:szCs w:val="22"/>
        </w:rPr>
        <w:t xml:space="preserve"> </w:t>
      </w:r>
      <w:r>
        <w:rPr>
          <w:rFonts w:eastAsia="Arial" w:cs="Arial"/>
          <w:spacing w:val="-1"/>
          <w:szCs w:val="22"/>
        </w:rPr>
        <w:t>f</w:t>
      </w:r>
      <w:r>
        <w:rPr>
          <w:rFonts w:eastAsia="Arial" w:cs="Arial"/>
          <w:szCs w:val="22"/>
        </w:rPr>
        <w:t>oll</w:t>
      </w:r>
      <w:r>
        <w:rPr>
          <w:rFonts w:eastAsia="Arial" w:cs="Arial"/>
          <w:spacing w:val="-1"/>
          <w:szCs w:val="22"/>
        </w:rPr>
        <w:t>o</w:t>
      </w:r>
      <w:r>
        <w:rPr>
          <w:rFonts w:eastAsia="Arial" w:cs="Arial"/>
          <w:szCs w:val="22"/>
        </w:rPr>
        <w:t>w</w:t>
      </w:r>
      <w:r>
        <w:rPr>
          <w:rFonts w:eastAsia="Arial" w:cs="Arial"/>
          <w:spacing w:val="-6"/>
          <w:szCs w:val="22"/>
        </w:rPr>
        <w:t xml:space="preserve"> </w:t>
      </w:r>
      <w:r>
        <w:rPr>
          <w:rFonts w:eastAsia="Arial" w:cs="Arial"/>
          <w:szCs w:val="22"/>
        </w:rPr>
        <w:t>the</w:t>
      </w:r>
      <w:r>
        <w:rPr>
          <w:rFonts w:eastAsia="Arial" w:cs="Arial"/>
          <w:spacing w:val="-3"/>
          <w:szCs w:val="22"/>
        </w:rPr>
        <w:t xml:space="preserve"> </w:t>
      </w:r>
      <w:r>
        <w:rPr>
          <w:rFonts w:eastAsia="Arial" w:cs="Arial"/>
          <w:szCs w:val="22"/>
        </w:rPr>
        <w:t>guidelines</w:t>
      </w:r>
      <w:r>
        <w:rPr>
          <w:rFonts w:eastAsia="Arial" w:cs="Arial"/>
          <w:spacing w:val="-10"/>
          <w:szCs w:val="22"/>
        </w:rPr>
        <w:t xml:space="preserve"> </w:t>
      </w:r>
      <w:r>
        <w:rPr>
          <w:rFonts w:eastAsia="Arial" w:cs="Arial"/>
          <w:szCs w:val="22"/>
        </w:rPr>
        <w:t>developed</w:t>
      </w:r>
      <w:r>
        <w:rPr>
          <w:rFonts w:eastAsia="Arial" w:cs="Arial"/>
          <w:spacing w:val="-10"/>
          <w:szCs w:val="22"/>
        </w:rPr>
        <w:t xml:space="preserve"> </w:t>
      </w:r>
      <w:r>
        <w:rPr>
          <w:rFonts w:eastAsia="Arial" w:cs="Arial"/>
          <w:szCs w:val="22"/>
        </w:rPr>
        <w:t>by</w:t>
      </w:r>
      <w:r>
        <w:rPr>
          <w:rFonts w:eastAsia="Arial" w:cs="Arial"/>
          <w:spacing w:val="-2"/>
          <w:szCs w:val="22"/>
        </w:rPr>
        <w:t xml:space="preserve"> </w:t>
      </w:r>
      <w:r>
        <w:rPr>
          <w:rFonts w:eastAsia="Arial" w:cs="Arial"/>
          <w:szCs w:val="22"/>
        </w:rPr>
        <w:t>the</w:t>
      </w:r>
      <w:r>
        <w:rPr>
          <w:rFonts w:eastAsia="Arial" w:cs="Arial"/>
          <w:spacing w:val="-3"/>
          <w:szCs w:val="22"/>
        </w:rPr>
        <w:t xml:space="preserve"> </w:t>
      </w:r>
      <w:r>
        <w:rPr>
          <w:rFonts w:eastAsia="Arial" w:cs="Arial"/>
          <w:szCs w:val="22"/>
        </w:rPr>
        <w:t>IMO.</w:t>
      </w:r>
    </w:p>
    <w:p w:rsidR="0029044D" w:rsidRDefault="0029044D" w:rsidP="0029044D">
      <w:pPr>
        <w:spacing w:before="1" w:line="120" w:lineRule="exact"/>
        <w:rPr>
          <w:sz w:val="12"/>
          <w:szCs w:val="12"/>
        </w:rPr>
      </w:pPr>
    </w:p>
    <w:p w:rsidR="0029044D" w:rsidRDefault="0029044D" w:rsidP="0029044D">
      <w:pPr>
        <w:ind w:right="51"/>
        <w:rPr>
          <w:rFonts w:eastAsia="Arial" w:cs="Arial"/>
          <w:szCs w:val="22"/>
        </w:rPr>
      </w:pPr>
      <w:r>
        <w:rPr>
          <w:rFonts w:eastAsia="Arial" w:cs="Arial"/>
          <w:szCs w:val="22"/>
        </w:rPr>
        <w:t>Recognising that</w:t>
      </w:r>
      <w:r>
        <w:rPr>
          <w:rFonts w:eastAsia="Arial" w:cs="Arial"/>
          <w:spacing w:val="9"/>
          <w:szCs w:val="22"/>
        </w:rPr>
        <w:t xml:space="preserve"> </w:t>
      </w:r>
      <w:r>
        <w:rPr>
          <w:rFonts w:eastAsia="Arial" w:cs="Arial"/>
          <w:szCs w:val="22"/>
        </w:rPr>
        <w:t>the</w:t>
      </w:r>
      <w:r>
        <w:rPr>
          <w:rFonts w:eastAsia="Arial" w:cs="Arial"/>
          <w:spacing w:val="10"/>
          <w:szCs w:val="22"/>
        </w:rPr>
        <w:t xml:space="preserve"> </w:t>
      </w:r>
      <w:r>
        <w:rPr>
          <w:rFonts w:eastAsia="Arial" w:cs="Arial"/>
          <w:szCs w:val="22"/>
        </w:rPr>
        <w:t>s</w:t>
      </w:r>
      <w:r>
        <w:rPr>
          <w:rFonts w:eastAsia="Arial" w:cs="Arial"/>
          <w:spacing w:val="1"/>
          <w:szCs w:val="22"/>
        </w:rPr>
        <w:t>a</w:t>
      </w:r>
      <w:r>
        <w:rPr>
          <w:rFonts w:eastAsia="Arial" w:cs="Arial"/>
          <w:szCs w:val="22"/>
        </w:rPr>
        <w:t>fety</w:t>
      </w:r>
      <w:r>
        <w:rPr>
          <w:rFonts w:eastAsia="Arial" w:cs="Arial"/>
          <w:spacing w:val="7"/>
          <w:szCs w:val="22"/>
        </w:rPr>
        <w:t xml:space="preserve"> </w:t>
      </w:r>
      <w:r>
        <w:rPr>
          <w:rFonts w:eastAsia="Arial" w:cs="Arial"/>
          <w:szCs w:val="22"/>
        </w:rPr>
        <w:t>and</w:t>
      </w:r>
      <w:r>
        <w:rPr>
          <w:rFonts w:eastAsia="Arial" w:cs="Arial"/>
          <w:spacing w:val="9"/>
          <w:szCs w:val="22"/>
        </w:rPr>
        <w:t xml:space="preserve"> </w:t>
      </w:r>
      <w:r>
        <w:rPr>
          <w:rFonts w:eastAsia="Arial" w:cs="Arial"/>
          <w:szCs w:val="22"/>
        </w:rPr>
        <w:t>eff</w:t>
      </w:r>
      <w:r>
        <w:rPr>
          <w:rFonts w:eastAsia="Arial" w:cs="Arial"/>
          <w:spacing w:val="2"/>
          <w:szCs w:val="22"/>
        </w:rPr>
        <w:t>i</w:t>
      </w:r>
      <w:r>
        <w:rPr>
          <w:rFonts w:eastAsia="Arial" w:cs="Arial"/>
          <w:szCs w:val="22"/>
        </w:rPr>
        <w:t>ciency</w:t>
      </w:r>
      <w:r>
        <w:rPr>
          <w:rFonts w:eastAsia="Arial" w:cs="Arial"/>
          <w:spacing w:val="4"/>
          <w:szCs w:val="22"/>
        </w:rPr>
        <w:t xml:space="preserve"> </w:t>
      </w:r>
      <w:r>
        <w:rPr>
          <w:rFonts w:eastAsia="Arial" w:cs="Arial"/>
          <w:szCs w:val="22"/>
        </w:rPr>
        <w:t>of</w:t>
      </w:r>
      <w:r>
        <w:rPr>
          <w:rFonts w:eastAsia="Arial" w:cs="Arial"/>
          <w:spacing w:val="11"/>
          <w:szCs w:val="22"/>
        </w:rPr>
        <w:t xml:space="preserve"> </w:t>
      </w:r>
      <w:r>
        <w:rPr>
          <w:rFonts w:eastAsia="Arial" w:cs="Arial"/>
          <w:szCs w:val="22"/>
        </w:rPr>
        <w:t>maritime</w:t>
      </w:r>
      <w:r>
        <w:rPr>
          <w:rFonts w:eastAsia="Arial" w:cs="Arial"/>
          <w:spacing w:val="5"/>
          <w:szCs w:val="22"/>
        </w:rPr>
        <w:t xml:space="preserve"> </w:t>
      </w:r>
      <w:r>
        <w:rPr>
          <w:rFonts w:eastAsia="Arial" w:cs="Arial"/>
          <w:szCs w:val="22"/>
        </w:rPr>
        <w:t>traffic</w:t>
      </w:r>
      <w:r>
        <w:rPr>
          <w:rFonts w:eastAsia="Arial" w:cs="Arial"/>
          <w:spacing w:val="8"/>
          <w:szCs w:val="22"/>
        </w:rPr>
        <w:t xml:space="preserve"> </w:t>
      </w:r>
      <w:r>
        <w:rPr>
          <w:rFonts w:eastAsia="Arial" w:cs="Arial"/>
          <w:szCs w:val="22"/>
        </w:rPr>
        <w:t>and</w:t>
      </w:r>
      <w:r>
        <w:rPr>
          <w:rFonts w:eastAsia="Arial" w:cs="Arial"/>
          <w:spacing w:val="9"/>
          <w:szCs w:val="22"/>
        </w:rPr>
        <w:t xml:space="preserve"> </w:t>
      </w:r>
      <w:r>
        <w:rPr>
          <w:rFonts w:eastAsia="Arial" w:cs="Arial"/>
          <w:szCs w:val="22"/>
        </w:rPr>
        <w:t>the</w:t>
      </w:r>
      <w:r>
        <w:rPr>
          <w:rFonts w:eastAsia="Arial" w:cs="Arial"/>
          <w:spacing w:val="10"/>
          <w:szCs w:val="22"/>
        </w:rPr>
        <w:t xml:space="preserve"> </w:t>
      </w:r>
      <w:r>
        <w:rPr>
          <w:rFonts w:eastAsia="Arial" w:cs="Arial"/>
          <w:spacing w:val="1"/>
          <w:szCs w:val="22"/>
        </w:rPr>
        <w:t>p</w:t>
      </w:r>
      <w:r>
        <w:rPr>
          <w:rFonts w:eastAsia="Arial" w:cs="Arial"/>
          <w:szCs w:val="22"/>
        </w:rPr>
        <w:t>rotection</w:t>
      </w:r>
      <w:r>
        <w:rPr>
          <w:rFonts w:eastAsia="Arial" w:cs="Arial"/>
          <w:spacing w:val="3"/>
          <w:szCs w:val="22"/>
        </w:rPr>
        <w:t xml:space="preserve"> </w:t>
      </w:r>
      <w:r>
        <w:rPr>
          <w:rFonts w:eastAsia="Arial" w:cs="Arial"/>
          <w:szCs w:val="22"/>
        </w:rPr>
        <w:t>of</w:t>
      </w:r>
      <w:r>
        <w:rPr>
          <w:rFonts w:eastAsia="Arial" w:cs="Arial"/>
          <w:spacing w:val="11"/>
          <w:szCs w:val="22"/>
        </w:rPr>
        <w:t xml:space="preserve"> </w:t>
      </w:r>
      <w:r>
        <w:rPr>
          <w:rFonts w:eastAsia="Arial" w:cs="Arial"/>
          <w:szCs w:val="22"/>
        </w:rPr>
        <w:t>the</w:t>
      </w:r>
      <w:r>
        <w:rPr>
          <w:rFonts w:eastAsia="Arial" w:cs="Arial"/>
          <w:spacing w:val="10"/>
          <w:szCs w:val="22"/>
        </w:rPr>
        <w:t xml:space="preserve"> </w:t>
      </w:r>
      <w:r>
        <w:rPr>
          <w:rFonts w:eastAsia="Arial" w:cs="Arial"/>
          <w:szCs w:val="22"/>
        </w:rPr>
        <w:t>marine environment would</w:t>
      </w:r>
      <w:r>
        <w:rPr>
          <w:rFonts w:eastAsia="Arial" w:cs="Arial"/>
          <w:spacing w:val="5"/>
          <w:szCs w:val="22"/>
        </w:rPr>
        <w:t xml:space="preserve"> </w:t>
      </w:r>
      <w:r>
        <w:rPr>
          <w:rFonts w:eastAsia="Arial" w:cs="Arial"/>
          <w:szCs w:val="22"/>
        </w:rPr>
        <w:t>be</w:t>
      </w:r>
      <w:r>
        <w:rPr>
          <w:rFonts w:eastAsia="Arial" w:cs="Arial"/>
          <w:spacing w:val="9"/>
          <w:szCs w:val="22"/>
        </w:rPr>
        <w:t xml:space="preserve"> </w:t>
      </w:r>
      <w:r>
        <w:rPr>
          <w:rFonts w:eastAsia="Arial" w:cs="Arial"/>
          <w:spacing w:val="2"/>
          <w:szCs w:val="22"/>
        </w:rPr>
        <w:t>i</w:t>
      </w:r>
      <w:r>
        <w:rPr>
          <w:rFonts w:eastAsia="Arial" w:cs="Arial"/>
          <w:spacing w:val="-1"/>
          <w:szCs w:val="22"/>
        </w:rPr>
        <w:t>m</w:t>
      </w:r>
      <w:r>
        <w:rPr>
          <w:rFonts w:eastAsia="Arial" w:cs="Arial"/>
          <w:szCs w:val="22"/>
        </w:rPr>
        <w:t>proved</w:t>
      </w:r>
      <w:r>
        <w:rPr>
          <w:rFonts w:eastAsia="Arial" w:cs="Arial"/>
          <w:spacing w:val="3"/>
          <w:szCs w:val="22"/>
        </w:rPr>
        <w:t xml:space="preserve"> </w:t>
      </w:r>
      <w:r>
        <w:rPr>
          <w:rFonts w:eastAsia="Arial" w:cs="Arial"/>
          <w:szCs w:val="22"/>
        </w:rPr>
        <w:t>if</w:t>
      </w:r>
      <w:r>
        <w:rPr>
          <w:rFonts w:eastAsia="Arial" w:cs="Arial"/>
          <w:spacing w:val="11"/>
          <w:szCs w:val="22"/>
        </w:rPr>
        <w:t xml:space="preserve"> </w:t>
      </w:r>
      <w:r>
        <w:rPr>
          <w:rFonts w:eastAsia="Arial" w:cs="Arial"/>
          <w:szCs w:val="22"/>
        </w:rPr>
        <w:t>vessel</w:t>
      </w:r>
      <w:r>
        <w:rPr>
          <w:rFonts w:eastAsia="Arial" w:cs="Arial"/>
          <w:spacing w:val="5"/>
          <w:szCs w:val="22"/>
        </w:rPr>
        <w:t xml:space="preserve"> </w:t>
      </w:r>
      <w:r>
        <w:rPr>
          <w:rFonts w:eastAsia="Arial" w:cs="Arial"/>
          <w:szCs w:val="22"/>
        </w:rPr>
        <w:t>traffic</w:t>
      </w:r>
      <w:r>
        <w:rPr>
          <w:rFonts w:eastAsia="Arial" w:cs="Arial"/>
          <w:spacing w:val="6"/>
          <w:szCs w:val="22"/>
        </w:rPr>
        <w:t xml:space="preserve"> </w:t>
      </w:r>
      <w:r>
        <w:rPr>
          <w:rFonts w:eastAsia="Arial" w:cs="Arial"/>
          <w:szCs w:val="22"/>
        </w:rPr>
        <w:t>services</w:t>
      </w:r>
      <w:r>
        <w:rPr>
          <w:rFonts w:eastAsia="Arial" w:cs="Arial"/>
          <w:spacing w:val="3"/>
          <w:szCs w:val="22"/>
        </w:rPr>
        <w:t xml:space="preserve"> </w:t>
      </w:r>
      <w:r>
        <w:rPr>
          <w:rFonts w:eastAsia="Arial" w:cs="Arial"/>
          <w:szCs w:val="22"/>
        </w:rPr>
        <w:t>were</w:t>
      </w:r>
      <w:r>
        <w:rPr>
          <w:rFonts w:eastAsia="Arial" w:cs="Arial"/>
          <w:spacing w:val="6"/>
          <w:szCs w:val="22"/>
        </w:rPr>
        <w:t xml:space="preserve"> </w:t>
      </w:r>
      <w:r>
        <w:rPr>
          <w:rFonts w:eastAsia="Arial" w:cs="Arial"/>
          <w:szCs w:val="22"/>
        </w:rPr>
        <w:t>established and</w:t>
      </w:r>
      <w:r>
        <w:rPr>
          <w:rFonts w:eastAsia="Arial" w:cs="Arial"/>
          <w:spacing w:val="7"/>
          <w:szCs w:val="22"/>
        </w:rPr>
        <w:t xml:space="preserve"> </w:t>
      </w:r>
      <w:r>
        <w:rPr>
          <w:rFonts w:eastAsia="Arial" w:cs="Arial"/>
          <w:szCs w:val="22"/>
        </w:rPr>
        <w:t>operated</w:t>
      </w:r>
      <w:r>
        <w:rPr>
          <w:rFonts w:eastAsia="Arial" w:cs="Arial"/>
          <w:spacing w:val="2"/>
          <w:szCs w:val="22"/>
        </w:rPr>
        <w:t xml:space="preserve"> </w:t>
      </w:r>
      <w:r>
        <w:rPr>
          <w:rFonts w:eastAsia="Arial" w:cs="Arial"/>
          <w:szCs w:val="22"/>
        </w:rPr>
        <w:t xml:space="preserve">in </w:t>
      </w:r>
      <w:r w:rsidR="00270A43">
        <w:rPr>
          <w:rFonts w:eastAsia="Arial" w:cs="Arial"/>
          <w:szCs w:val="22"/>
        </w:rPr>
        <w:br/>
      </w:r>
      <w:r>
        <w:rPr>
          <w:rFonts w:eastAsia="Arial" w:cs="Arial"/>
          <w:szCs w:val="22"/>
        </w:rPr>
        <w:t>accordance</w:t>
      </w:r>
      <w:r>
        <w:rPr>
          <w:rFonts w:eastAsia="Arial" w:cs="Arial"/>
          <w:spacing w:val="-9"/>
          <w:szCs w:val="22"/>
        </w:rPr>
        <w:t xml:space="preserve"> </w:t>
      </w:r>
      <w:r>
        <w:rPr>
          <w:rFonts w:eastAsia="Arial" w:cs="Arial"/>
          <w:szCs w:val="22"/>
        </w:rPr>
        <w:t>with</w:t>
      </w:r>
      <w:r>
        <w:rPr>
          <w:rFonts w:eastAsia="Arial" w:cs="Arial"/>
          <w:spacing w:val="-1"/>
          <w:szCs w:val="22"/>
        </w:rPr>
        <w:t xml:space="preserve"> </w:t>
      </w:r>
      <w:r>
        <w:rPr>
          <w:rFonts w:eastAsia="Arial" w:cs="Arial"/>
          <w:szCs w:val="22"/>
        </w:rPr>
        <w:t>interna</w:t>
      </w:r>
      <w:r>
        <w:rPr>
          <w:rFonts w:eastAsia="Arial" w:cs="Arial"/>
          <w:spacing w:val="-1"/>
          <w:szCs w:val="22"/>
        </w:rPr>
        <w:t>t</w:t>
      </w:r>
      <w:r>
        <w:rPr>
          <w:rFonts w:eastAsia="Arial" w:cs="Arial"/>
          <w:szCs w:val="22"/>
        </w:rPr>
        <w:t>ionally</w:t>
      </w:r>
      <w:r>
        <w:rPr>
          <w:rFonts w:eastAsia="Arial" w:cs="Arial"/>
          <w:spacing w:val="-11"/>
          <w:szCs w:val="22"/>
        </w:rPr>
        <w:t xml:space="preserve"> </w:t>
      </w:r>
      <w:r>
        <w:rPr>
          <w:rFonts w:eastAsia="Arial" w:cs="Arial"/>
          <w:szCs w:val="22"/>
        </w:rPr>
        <w:t>approved</w:t>
      </w:r>
      <w:r>
        <w:rPr>
          <w:rFonts w:eastAsia="Arial" w:cs="Arial"/>
          <w:spacing w:val="-6"/>
          <w:szCs w:val="22"/>
        </w:rPr>
        <w:t xml:space="preserve"> </w:t>
      </w:r>
      <w:r>
        <w:rPr>
          <w:rFonts w:eastAsia="Arial" w:cs="Arial"/>
          <w:szCs w:val="22"/>
        </w:rPr>
        <w:t>guide</w:t>
      </w:r>
      <w:r>
        <w:rPr>
          <w:rFonts w:eastAsia="Arial" w:cs="Arial"/>
          <w:spacing w:val="1"/>
          <w:szCs w:val="22"/>
        </w:rPr>
        <w:t>l</w:t>
      </w:r>
      <w:r>
        <w:rPr>
          <w:rFonts w:eastAsia="Arial" w:cs="Arial"/>
          <w:szCs w:val="22"/>
        </w:rPr>
        <w:t>ines</w:t>
      </w:r>
      <w:r>
        <w:rPr>
          <w:rFonts w:eastAsia="Arial" w:cs="Arial"/>
          <w:spacing w:val="-7"/>
          <w:szCs w:val="22"/>
        </w:rPr>
        <w:t xml:space="preserve"> </w:t>
      </w:r>
      <w:r>
        <w:rPr>
          <w:rFonts w:eastAsia="Arial" w:cs="Arial"/>
          <w:szCs w:val="22"/>
        </w:rPr>
        <w:t>the IMO</w:t>
      </w:r>
      <w:r>
        <w:rPr>
          <w:rFonts w:eastAsia="Arial" w:cs="Arial"/>
          <w:spacing w:val="-1"/>
          <w:szCs w:val="22"/>
        </w:rPr>
        <w:t xml:space="preserve"> </w:t>
      </w:r>
      <w:r>
        <w:rPr>
          <w:rFonts w:eastAsia="Arial" w:cs="Arial"/>
          <w:szCs w:val="22"/>
        </w:rPr>
        <w:t>Assembly</w:t>
      </w:r>
      <w:r>
        <w:rPr>
          <w:rFonts w:eastAsia="Arial" w:cs="Arial"/>
          <w:spacing w:val="-7"/>
          <w:szCs w:val="22"/>
        </w:rPr>
        <w:t xml:space="preserve"> </w:t>
      </w:r>
      <w:r>
        <w:rPr>
          <w:rFonts w:eastAsia="Arial" w:cs="Arial"/>
          <w:szCs w:val="22"/>
        </w:rPr>
        <w:t>adopted</w:t>
      </w:r>
      <w:r>
        <w:rPr>
          <w:rFonts w:eastAsia="Arial" w:cs="Arial"/>
          <w:spacing w:val="-5"/>
          <w:szCs w:val="22"/>
        </w:rPr>
        <w:t xml:space="preserve"> </w:t>
      </w:r>
      <w:r>
        <w:rPr>
          <w:rFonts w:eastAsia="Arial" w:cs="Arial"/>
          <w:szCs w:val="22"/>
        </w:rPr>
        <w:t xml:space="preserve">IMO Resolution </w:t>
      </w:r>
      <w:proofErr w:type="gramStart"/>
      <w:r>
        <w:rPr>
          <w:rFonts w:eastAsia="Arial" w:cs="Arial"/>
          <w:szCs w:val="22"/>
        </w:rPr>
        <w:t>A.857(</w:t>
      </w:r>
      <w:proofErr w:type="gramEnd"/>
      <w:r>
        <w:rPr>
          <w:rFonts w:eastAsia="Arial" w:cs="Arial"/>
          <w:szCs w:val="22"/>
        </w:rPr>
        <w:t>20)</w:t>
      </w:r>
      <w:r>
        <w:rPr>
          <w:rFonts w:eastAsia="Arial" w:cs="Arial"/>
          <w:spacing w:val="1"/>
          <w:szCs w:val="22"/>
        </w:rPr>
        <w:t xml:space="preserve"> </w:t>
      </w:r>
      <w:r>
        <w:rPr>
          <w:rFonts w:eastAsia="Arial" w:cs="Arial"/>
          <w:szCs w:val="22"/>
        </w:rPr>
        <w:t>Guidelines for</w:t>
      </w:r>
      <w:r>
        <w:rPr>
          <w:rFonts w:eastAsia="Arial" w:cs="Arial"/>
          <w:spacing w:val="7"/>
          <w:szCs w:val="22"/>
        </w:rPr>
        <w:t xml:space="preserve"> </w:t>
      </w:r>
      <w:r>
        <w:rPr>
          <w:rFonts w:eastAsia="Arial" w:cs="Arial"/>
          <w:szCs w:val="22"/>
        </w:rPr>
        <w:t>Vessel</w:t>
      </w:r>
      <w:r>
        <w:rPr>
          <w:rFonts w:eastAsia="Arial" w:cs="Arial"/>
          <w:spacing w:val="4"/>
          <w:szCs w:val="22"/>
        </w:rPr>
        <w:t xml:space="preserve"> </w:t>
      </w:r>
      <w:r>
        <w:rPr>
          <w:rFonts w:eastAsia="Arial" w:cs="Arial"/>
          <w:szCs w:val="22"/>
        </w:rPr>
        <w:t>Traffic</w:t>
      </w:r>
      <w:r>
        <w:rPr>
          <w:rFonts w:eastAsia="Arial" w:cs="Arial"/>
          <w:spacing w:val="4"/>
          <w:szCs w:val="22"/>
        </w:rPr>
        <w:t xml:space="preserve"> </w:t>
      </w:r>
      <w:r>
        <w:rPr>
          <w:rFonts w:eastAsia="Arial" w:cs="Arial"/>
          <w:szCs w:val="22"/>
        </w:rPr>
        <w:t xml:space="preserve">Services. </w:t>
      </w:r>
      <w:r>
        <w:rPr>
          <w:rFonts w:eastAsia="Arial" w:cs="Arial"/>
          <w:spacing w:val="19"/>
          <w:szCs w:val="22"/>
        </w:rPr>
        <w:t xml:space="preserve"> </w:t>
      </w:r>
      <w:r>
        <w:rPr>
          <w:rFonts w:eastAsia="Arial" w:cs="Arial"/>
          <w:szCs w:val="22"/>
        </w:rPr>
        <w:t>The</w:t>
      </w:r>
      <w:r>
        <w:rPr>
          <w:rFonts w:eastAsia="Arial" w:cs="Arial"/>
          <w:spacing w:val="7"/>
          <w:szCs w:val="22"/>
        </w:rPr>
        <w:t xml:space="preserve"> </w:t>
      </w:r>
      <w:r>
        <w:rPr>
          <w:rFonts w:eastAsia="Arial" w:cs="Arial"/>
          <w:szCs w:val="22"/>
        </w:rPr>
        <w:t>Resolution describes</w:t>
      </w:r>
      <w:r>
        <w:rPr>
          <w:rFonts w:eastAsia="Arial" w:cs="Arial"/>
          <w:spacing w:val="1"/>
          <w:szCs w:val="22"/>
        </w:rPr>
        <w:t xml:space="preserve"> </w:t>
      </w:r>
      <w:r>
        <w:rPr>
          <w:rFonts w:eastAsia="Arial" w:cs="Arial"/>
          <w:szCs w:val="22"/>
        </w:rPr>
        <w:t>the</w:t>
      </w:r>
      <w:r>
        <w:rPr>
          <w:rFonts w:eastAsia="Arial" w:cs="Arial"/>
          <w:spacing w:val="7"/>
          <w:szCs w:val="22"/>
        </w:rPr>
        <w:t xml:space="preserve"> </w:t>
      </w:r>
      <w:r>
        <w:rPr>
          <w:rFonts w:eastAsia="Arial" w:cs="Arial"/>
          <w:szCs w:val="22"/>
        </w:rPr>
        <w:t>pri</w:t>
      </w:r>
      <w:r>
        <w:rPr>
          <w:rFonts w:eastAsia="Arial" w:cs="Arial"/>
          <w:spacing w:val="-1"/>
          <w:szCs w:val="22"/>
        </w:rPr>
        <w:t>n</w:t>
      </w:r>
      <w:r>
        <w:rPr>
          <w:rFonts w:eastAsia="Arial" w:cs="Arial"/>
          <w:szCs w:val="22"/>
        </w:rPr>
        <w:t>ciples</w:t>
      </w:r>
      <w:r>
        <w:rPr>
          <w:rFonts w:eastAsia="Arial" w:cs="Arial"/>
          <w:spacing w:val="1"/>
          <w:szCs w:val="22"/>
        </w:rPr>
        <w:t xml:space="preserve"> </w:t>
      </w:r>
      <w:r>
        <w:rPr>
          <w:rFonts w:eastAsia="Arial" w:cs="Arial"/>
          <w:szCs w:val="22"/>
        </w:rPr>
        <w:t>and general</w:t>
      </w:r>
      <w:r>
        <w:rPr>
          <w:rFonts w:eastAsia="Arial" w:cs="Arial"/>
          <w:spacing w:val="5"/>
          <w:szCs w:val="22"/>
        </w:rPr>
        <w:t xml:space="preserve"> </w:t>
      </w:r>
      <w:r>
        <w:rPr>
          <w:rFonts w:eastAsia="Arial" w:cs="Arial"/>
          <w:szCs w:val="22"/>
        </w:rPr>
        <w:t>provisions</w:t>
      </w:r>
      <w:r>
        <w:rPr>
          <w:rFonts w:eastAsia="Arial" w:cs="Arial"/>
          <w:spacing w:val="2"/>
          <w:szCs w:val="22"/>
        </w:rPr>
        <w:t xml:space="preserve"> </w:t>
      </w:r>
      <w:r>
        <w:rPr>
          <w:rFonts w:eastAsia="Arial" w:cs="Arial"/>
          <w:szCs w:val="22"/>
        </w:rPr>
        <w:t>for</w:t>
      </w:r>
      <w:r>
        <w:rPr>
          <w:rFonts w:eastAsia="Arial" w:cs="Arial"/>
          <w:spacing w:val="9"/>
          <w:szCs w:val="22"/>
        </w:rPr>
        <w:t xml:space="preserve"> </w:t>
      </w:r>
      <w:r>
        <w:rPr>
          <w:rFonts w:eastAsia="Arial" w:cs="Arial"/>
          <w:szCs w:val="22"/>
        </w:rPr>
        <w:t>the</w:t>
      </w:r>
      <w:r>
        <w:rPr>
          <w:rFonts w:eastAsia="Arial" w:cs="Arial"/>
          <w:spacing w:val="9"/>
          <w:szCs w:val="22"/>
        </w:rPr>
        <w:t xml:space="preserve"> </w:t>
      </w:r>
      <w:r>
        <w:rPr>
          <w:rFonts w:eastAsia="Arial" w:cs="Arial"/>
          <w:szCs w:val="22"/>
        </w:rPr>
        <w:t>operation</w:t>
      </w:r>
      <w:r>
        <w:rPr>
          <w:rFonts w:eastAsia="Arial" w:cs="Arial"/>
          <w:spacing w:val="3"/>
          <w:szCs w:val="22"/>
        </w:rPr>
        <w:t xml:space="preserve"> </w:t>
      </w:r>
      <w:r>
        <w:rPr>
          <w:rFonts w:eastAsia="Arial" w:cs="Arial"/>
          <w:szCs w:val="22"/>
        </w:rPr>
        <w:t>of</w:t>
      </w:r>
      <w:r>
        <w:rPr>
          <w:rFonts w:eastAsia="Arial" w:cs="Arial"/>
          <w:spacing w:val="10"/>
          <w:szCs w:val="22"/>
        </w:rPr>
        <w:t xml:space="preserve"> </w:t>
      </w:r>
      <w:r>
        <w:rPr>
          <w:rFonts w:eastAsia="Arial" w:cs="Arial"/>
          <w:szCs w:val="22"/>
        </w:rPr>
        <w:t>a</w:t>
      </w:r>
      <w:r>
        <w:rPr>
          <w:rFonts w:eastAsia="Arial" w:cs="Arial"/>
          <w:spacing w:val="11"/>
          <w:szCs w:val="22"/>
        </w:rPr>
        <w:t xml:space="preserve"> </w:t>
      </w:r>
      <w:r>
        <w:rPr>
          <w:rFonts w:eastAsia="Arial" w:cs="Arial"/>
          <w:szCs w:val="22"/>
        </w:rPr>
        <w:t>V</w:t>
      </w:r>
      <w:r>
        <w:rPr>
          <w:rFonts w:eastAsia="Arial" w:cs="Arial"/>
          <w:spacing w:val="1"/>
          <w:szCs w:val="22"/>
        </w:rPr>
        <w:t>T</w:t>
      </w:r>
      <w:r>
        <w:rPr>
          <w:rFonts w:eastAsia="Arial" w:cs="Arial"/>
          <w:szCs w:val="22"/>
        </w:rPr>
        <w:t>S</w:t>
      </w:r>
      <w:r>
        <w:rPr>
          <w:rFonts w:eastAsia="Arial" w:cs="Arial"/>
          <w:spacing w:val="9"/>
          <w:szCs w:val="22"/>
        </w:rPr>
        <w:t xml:space="preserve"> </w:t>
      </w:r>
      <w:r>
        <w:rPr>
          <w:rFonts w:eastAsia="Arial" w:cs="Arial"/>
          <w:szCs w:val="22"/>
        </w:rPr>
        <w:t>and</w:t>
      </w:r>
      <w:r>
        <w:rPr>
          <w:rFonts w:eastAsia="Arial" w:cs="Arial"/>
          <w:spacing w:val="8"/>
          <w:szCs w:val="22"/>
        </w:rPr>
        <w:t xml:space="preserve"> </w:t>
      </w:r>
      <w:r>
        <w:rPr>
          <w:rFonts w:eastAsia="Arial" w:cs="Arial"/>
          <w:szCs w:val="22"/>
        </w:rPr>
        <w:t>partici</w:t>
      </w:r>
      <w:r>
        <w:rPr>
          <w:rFonts w:eastAsia="Arial" w:cs="Arial"/>
          <w:spacing w:val="-1"/>
          <w:szCs w:val="22"/>
        </w:rPr>
        <w:t>p</w:t>
      </w:r>
      <w:r>
        <w:rPr>
          <w:rFonts w:eastAsia="Arial" w:cs="Arial"/>
          <w:szCs w:val="22"/>
        </w:rPr>
        <w:t>ating vessels,</w:t>
      </w:r>
      <w:r>
        <w:rPr>
          <w:rFonts w:eastAsia="Arial" w:cs="Arial"/>
          <w:spacing w:val="4"/>
          <w:szCs w:val="22"/>
        </w:rPr>
        <w:t xml:space="preserve"> </w:t>
      </w:r>
      <w:r>
        <w:rPr>
          <w:rFonts w:eastAsia="Arial" w:cs="Arial"/>
          <w:szCs w:val="22"/>
        </w:rPr>
        <w:t>in</w:t>
      </w:r>
      <w:r>
        <w:rPr>
          <w:rFonts w:eastAsia="Arial" w:cs="Arial"/>
          <w:spacing w:val="10"/>
          <w:szCs w:val="22"/>
        </w:rPr>
        <w:t xml:space="preserve"> </w:t>
      </w:r>
      <w:r>
        <w:rPr>
          <w:rFonts w:eastAsia="Arial" w:cs="Arial"/>
          <w:szCs w:val="22"/>
        </w:rPr>
        <w:t>additi</w:t>
      </w:r>
      <w:r>
        <w:rPr>
          <w:rFonts w:eastAsia="Arial" w:cs="Arial"/>
          <w:spacing w:val="-1"/>
          <w:szCs w:val="22"/>
        </w:rPr>
        <w:t>o</w:t>
      </w:r>
      <w:r>
        <w:rPr>
          <w:rFonts w:eastAsia="Arial" w:cs="Arial"/>
          <w:szCs w:val="22"/>
        </w:rPr>
        <w:t>n</w:t>
      </w:r>
      <w:r>
        <w:rPr>
          <w:rFonts w:eastAsia="Arial" w:cs="Arial"/>
          <w:spacing w:val="4"/>
          <w:szCs w:val="22"/>
        </w:rPr>
        <w:t xml:space="preserve"> </w:t>
      </w:r>
      <w:r>
        <w:rPr>
          <w:rFonts w:eastAsia="Arial" w:cs="Arial"/>
          <w:szCs w:val="22"/>
        </w:rPr>
        <w:t>to</w:t>
      </w:r>
      <w:r>
        <w:rPr>
          <w:rFonts w:eastAsia="Arial" w:cs="Arial"/>
          <w:spacing w:val="10"/>
          <w:szCs w:val="22"/>
        </w:rPr>
        <w:t xml:space="preserve"> </w:t>
      </w:r>
      <w:r>
        <w:rPr>
          <w:rFonts w:eastAsia="Arial" w:cs="Arial"/>
          <w:szCs w:val="22"/>
        </w:rPr>
        <w:t>the</w:t>
      </w:r>
      <w:r>
        <w:rPr>
          <w:rFonts w:eastAsia="Arial" w:cs="Arial"/>
          <w:spacing w:val="9"/>
          <w:szCs w:val="22"/>
        </w:rPr>
        <w:t xml:space="preserve"> </w:t>
      </w:r>
      <w:r>
        <w:rPr>
          <w:rFonts w:eastAsia="Arial" w:cs="Arial"/>
          <w:szCs w:val="22"/>
        </w:rPr>
        <w:t>rol</w:t>
      </w:r>
      <w:r>
        <w:rPr>
          <w:rFonts w:eastAsia="Arial" w:cs="Arial"/>
          <w:spacing w:val="1"/>
          <w:szCs w:val="22"/>
        </w:rPr>
        <w:t>e</w:t>
      </w:r>
      <w:r>
        <w:rPr>
          <w:rFonts w:eastAsia="Arial" w:cs="Arial"/>
          <w:szCs w:val="22"/>
        </w:rPr>
        <w:t>s and</w:t>
      </w:r>
      <w:r>
        <w:rPr>
          <w:rFonts w:eastAsia="Arial" w:cs="Arial"/>
          <w:spacing w:val="-4"/>
          <w:szCs w:val="22"/>
        </w:rPr>
        <w:t xml:space="preserve"> </w:t>
      </w:r>
      <w:r>
        <w:rPr>
          <w:rFonts w:eastAsia="Arial" w:cs="Arial"/>
          <w:szCs w:val="22"/>
        </w:rPr>
        <w:t>responsibilit</w:t>
      </w:r>
      <w:r>
        <w:rPr>
          <w:rFonts w:eastAsia="Arial" w:cs="Arial"/>
          <w:spacing w:val="-1"/>
          <w:szCs w:val="22"/>
        </w:rPr>
        <w:t>i</w:t>
      </w:r>
      <w:r>
        <w:rPr>
          <w:rFonts w:eastAsia="Arial" w:cs="Arial"/>
          <w:szCs w:val="22"/>
        </w:rPr>
        <w:t>es</w:t>
      </w:r>
      <w:r>
        <w:rPr>
          <w:rFonts w:eastAsia="Arial" w:cs="Arial"/>
          <w:spacing w:val="-14"/>
          <w:szCs w:val="22"/>
        </w:rPr>
        <w:t xml:space="preserve"> </w:t>
      </w:r>
      <w:r>
        <w:rPr>
          <w:rFonts w:eastAsia="Arial" w:cs="Arial"/>
          <w:szCs w:val="22"/>
        </w:rPr>
        <w:t>of</w:t>
      </w:r>
      <w:r>
        <w:rPr>
          <w:rFonts w:eastAsia="Arial" w:cs="Arial"/>
          <w:spacing w:val="-2"/>
          <w:szCs w:val="22"/>
        </w:rPr>
        <w:t xml:space="preserve"> </w:t>
      </w:r>
      <w:r>
        <w:rPr>
          <w:rFonts w:eastAsia="Arial" w:cs="Arial"/>
          <w:szCs w:val="22"/>
        </w:rPr>
        <w:t>c</w:t>
      </w:r>
      <w:r>
        <w:rPr>
          <w:rFonts w:eastAsia="Arial" w:cs="Arial"/>
          <w:spacing w:val="-1"/>
          <w:szCs w:val="22"/>
        </w:rPr>
        <w:t>o</w:t>
      </w:r>
      <w:r>
        <w:rPr>
          <w:rFonts w:eastAsia="Arial" w:cs="Arial"/>
          <w:szCs w:val="22"/>
        </w:rPr>
        <w:t>ntracting</w:t>
      </w:r>
      <w:r>
        <w:rPr>
          <w:rFonts w:eastAsia="Arial" w:cs="Arial"/>
          <w:spacing w:val="-11"/>
          <w:szCs w:val="22"/>
        </w:rPr>
        <w:t xml:space="preserve"> </w:t>
      </w:r>
      <w:r>
        <w:rPr>
          <w:rFonts w:eastAsia="Arial" w:cs="Arial"/>
          <w:szCs w:val="22"/>
        </w:rPr>
        <w:t>g</w:t>
      </w:r>
      <w:r>
        <w:rPr>
          <w:rFonts w:eastAsia="Arial" w:cs="Arial"/>
          <w:spacing w:val="-1"/>
          <w:szCs w:val="22"/>
        </w:rPr>
        <w:t>o</w:t>
      </w:r>
      <w:r>
        <w:rPr>
          <w:rFonts w:eastAsia="Arial" w:cs="Arial"/>
          <w:szCs w:val="22"/>
        </w:rPr>
        <w:t>vernments,</w:t>
      </w:r>
      <w:r>
        <w:rPr>
          <w:rFonts w:eastAsia="Arial" w:cs="Arial"/>
          <w:spacing w:val="-11"/>
          <w:szCs w:val="22"/>
        </w:rPr>
        <w:t xml:space="preserve"> </w:t>
      </w:r>
      <w:r>
        <w:rPr>
          <w:rFonts w:eastAsia="Arial" w:cs="Arial"/>
          <w:szCs w:val="22"/>
        </w:rPr>
        <w:t>competent</w:t>
      </w:r>
      <w:r>
        <w:rPr>
          <w:rFonts w:eastAsia="Arial" w:cs="Arial"/>
          <w:spacing w:val="-10"/>
          <w:szCs w:val="22"/>
        </w:rPr>
        <w:t xml:space="preserve"> </w:t>
      </w:r>
      <w:r>
        <w:rPr>
          <w:rFonts w:eastAsia="Arial" w:cs="Arial"/>
          <w:szCs w:val="22"/>
        </w:rPr>
        <w:t>authorities</w:t>
      </w:r>
      <w:r>
        <w:rPr>
          <w:rFonts w:eastAsia="Arial" w:cs="Arial"/>
          <w:spacing w:val="-10"/>
          <w:szCs w:val="22"/>
        </w:rPr>
        <w:t xml:space="preserve"> </w:t>
      </w:r>
      <w:r>
        <w:rPr>
          <w:rFonts w:eastAsia="Arial" w:cs="Arial"/>
          <w:szCs w:val="22"/>
        </w:rPr>
        <w:t>a</w:t>
      </w:r>
      <w:r>
        <w:rPr>
          <w:rFonts w:eastAsia="Arial" w:cs="Arial"/>
          <w:spacing w:val="-1"/>
          <w:szCs w:val="22"/>
        </w:rPr>
        <w:t>n</w:t>
      </w:r>
      <w:r>
        <w:rPr>
          <w:rFonts w:eastAsia="Arial" w:cs="Arial"/>
          <w:szCs w:val="22"/>
        </w:rPr>
        <w:t>d</w:t>
      </w:r>
      <w:r>
        <w:rPr>
          <w:rFonts w:eastAsia="Arial" w:cs="Arial"/>
          <w:spacing w:val="-4"/>
          <w:szCs w:val="22"/>
        </w:rPr>
        <w:t xml:space="preserve"> </w:t>
      </w:r>
      <w:r>
        <w:rPr>
          <w:rFonts w:eastAsia="Arial" w:cs="Arial"/>
          <w:szCs w:val="22"/>
        </w:rPr>
        <w:t>VTS</w:t>
      </w:r>
      <w:r>
        <w:rPr>
          <w:rFonts w:eastAsia="Arial" w:cs="Arial"/>
          <w:spacing w:val="-4"/>
          <w:szCs w:val="22"/>
        </w:rPr>
        <w:t xml:space="preserve"> </w:t>
      </w:r>
      <w:r w:rsidR="00270A43">
        <w:rPr>
          <w:rFonts w:eastAsia="Arial" w:cs="Arial"/>
          <w:szCs w:val="22"/>
        </w:rPr>
        <w:t>a</w:t>
      </w:r>
      <w:r>
        <w:rPr>
          <w:rFonts w:eastAsia="Arial" w:cs="Arial"/>
          <w:szCs w:val="22"/>
        </w:rPr>
        <w:t>uthorities.</w:t>
      </w:r>
    </w:p>
    <w:p w:rsidR="000F4AD4" w:rsidRDefault="000F4AD4" w:rsidP="000F4AD4">
      <w:pPr>
        <w:ind w:right="53"/>
        <w:rPr>
          <w:rFonts w:eastAsia="Arial" w:cs="Arial"/>
          <w:szCs w:val="22"/>
        </w:rPr>
      </w:pPr>
    </w:p>
    <w:p w:rsidR="000F4AD4" w:rsidRPr="00264C04" w:rsidRDefault="000F4AD4" w:rsidP="00387C9F">
      <w:pPr>
        <w:ind w:right="53"/>
        <w:rPr>
          <w:rFonts w:eastAsia="Arial" w:cs="Arial"/>
          <w:szCs w:val="22"/>
        </w:rPr>
      </w:pPr>
      <w:r w:rsidRPr="00264C04">
        <w:rPr>
          <w:rFonts w:eastAsia="Arial" w:cs="Arial"/>
          <w:szCs w:val="22"/>
        </w:rPr>
        <w:t>Vessel Traffic Services implemented by a Competent</w:t>
      </w:r>
      <w:r>
        <w:rPr>
          <w:rFonts w:eastAsia="Arial" w:cs="Arial"/>
          <w:szCs w:val="22"/>
        </w:rPr>
        <w:t xml:space="preserve"> </w:t>
      </w:r>
      <w:r w:rsidRPr="00264C04">
        <w:rPr>
          <w:rFonts w:eastAsia="Arial" w:cs="Arial"/>
          <w:szCs w:val="22"/>
        </w:rPr>
        <w:t xml:space="preserve">Authority are subject to </w:t>
      </w:r>
      <w:r>
        <w:rPr>
          <w:rFonts w:eastAsia="Arial" w:cs="Arial"/>
          <w:szCs w:val="22"/>
        </w:rPr>
        <w:t xml:space="preserve">the </w:t>
      </w:r>
      <w:r w:rsidRPr="00264C04">
        <w:rPr>
          <w:rFonts w:eastAsia="Arial" w:cs="Arial"/>
          <w:szCs w:val="22"/>
        </w:rPr>
        <w:t>IMSAS.</w:t>
      </w:r>
      <w:r>
        <w:rPr>
          <w:rFonts w:eastAsia="Arial" w:cs="Arial"/>
          <w:szCs w:val="22"/>
        </w:rPr>
        <w:t xml:space="preserve">  </w:t>
      </w:r>
    </w:p>
    <w:p w:rsidR="00264C04" w:rsidRDefault="00264C04" w:rsidP="0029044D">
      <w:pPr>
        <w:ind w:right="51"/>
        <w:rPr>
          <w:rFonts w:eastAsia="Arial" w:cs="Arial"/>
        </w:rPr>
      </w:pPr>
    </w:p>
    <w:p w:rsidR="00B873D4" w:rsidRPr="00B873D4" w:rsidRDefault="00B873D4" w:rsidP="00B873D4">
      <w:pPr>
        <w:spacing w:before="120" w:after="120"/>
        <w:rPr>
          <w:lang w:val="en-US"/>
        </w:rPr>
      </w:pPr>
      <w:r w:rsidRPr="00B873D4">
        <w:rPr>
          <w:b/>
          <w:bCs/>
          <w:lang w:val="en-US"/>
        </w:rPr>
        <w:t>2      OVERVIEW</w:t>
      </w:r>
    </w:p>
    <w:p w:rsidR="00B873D4" w:rsidRPr="00B873D4" w:rsidRDefault="00B873D4" w:rsidP="00B873D4">
      <w:pPr>
        <w:spacing w:before="120" w:after="120"/>
        <w:rPr>
          <w:lang w:val="en-US"/>
        </w:rPr>
      </w:pPr>
      <w:r w:rsidRPr="00B873D4">
        <w:rPr>
          <w:lang w:val="en-US"/>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rsidR="00B873D4" w:rsidRDefault="00B873D4" w:rsidP="00B873D4">
      <w:pPr>
        <w:spacing w:before="120" w:after="120"/>
      </w:pPr>
      <w:r w:rsidRPr="00B873D4">
        <w:rPr>
          <w:lang w:val="en-US"/>
        </w:rPr>
        <w:t xml:space="preserve">The IMO Member State Audit Scheme (IMSAS) provides an audited Member State with a </w:t>
      </w:r>
      <w:r w:rsidR="00270A43">
        <w:rPr>
          <w:lang w:val="en-US"/>
        </w:rPr>
        <w:br/>
      </w:r>
      <w:r w:rsidRPr="00B873D4">
        <w:rPr>
          <w:lang w:val="en-US"/>
        </w:rPr>
        <w:t xml:space="preserve">comprehensive and objective assessment of how effectively it administers and implements those mandatory IMO instruments which are covered by the Scheme.  The International </w:t>
      </w:r>
      <w:r w:rsidR="00270A43">
        <w:rPr>
          <w:lang w:val="en-US"/>
        </w:rPr>
        <w:br/>
      </w:r>
      <w:r w:rsidRPr="00B873D4">
        <w:rPr>
          <w:lang w:val="en-US"/>
        </w:rPr>
        <w:t>Convention on the Safety of Life at Sea 74/78 (SOLAS) is covered by in the Scheme.</w:t>
      </w:r>
    </w:p>
    <w:p w:rsidR="000C7419" w:rsidRPr="0092708C" w:rsidRDefault="000C7419" w:rsidP="009F589F">
      <w:pPr>
        <w:spacing w:before="120" w:after="120"/>
      </w:pPr>
      <w:r w:rsidRPr="0092708C">
        <w:t>The scheme addresses issues such as:</w:t>
      </w:r>
    </w:p>
    <w:p w:rsidR="000C7419" w:rsidRPr="0092708C" w:rsidRDefault="000C7419" w:rsidP="000C7419">
      <w:pPr>
        <w:pStyle w:val="ListParagraph"/>
        <w:numPr>
          <w:ilvl w:val="0"/>
          <w:numId w:val="23"/>
        </w:numPr>
        <w:spacing w:before="120" w:after="120"/>
      </w:pPr>
      <w:r w:rsidRPr="0092708C">
        <w:t>conformance in enacting appropriate legislation for the IMO instruments to which a Member State is a Party;</w:t>
      </w:r>
    </w:p>
    <w:p w:rsidR="000C7419" w:rsidRPr="0092708C" w:rsidRDefault="000C7419" w:rsidP="000C7419">
      <w:pPr>
        <w:pStyle w:val="ListParagraph"/>
        <w:numPr>
          <w:ilvl w:val="0"/>
          <w:numId w:val="23"/>
        </w:numPr>
        <w:spacing w:before="120" w:after="120"/>
      </w:pPr>
      <w:r w:rsidRPr="0092708C">
        <w:t>the implementation and enforcement of the applicable laws and regulations by the Member State;</w:t>
      </w:r>
    </w:p>
    <w:p w:rsidR="000C7419" w:rsidRPr="0092708C" w:rsidRDefault="000C7419" w:rsidP="000C7419">
      <w:pPr>
        <w:pStyle w:val="ListParagraph"/>
        <w:numPr>
          <w:ilvl w:val="0"/>
          <w:numId w:val="23"/>
        </w:numPr>
        <w:spacing w:before="120" w:after="120"/>
      </w:pPr>
      <w:r w:rsidRPr="0092708C">
        <w:t>the delegation of authority to recogni</w:t>
      </w:r>
      <w:r w:rsidR="00270A43">
        <w:t>s</w:t>
      </w:r>
      <w:r w:rsidRPr="0092708C">
        <w:t>ed organi</w:t>
      </w:r>
      <w:r w:rsidR="00270A43">
        <w:t>s</w:t>
      </w:r>
      <w:r w:rsidRPr="0092708C">
        <w:t>ations (ROs);</w:t>
      </w:r>
    </w:p>
    <w:p w:rsidR="000C7419" w:rsidRPr="0092708C" w:rsidRDefault="000C7419" w:rsidP="000C7419">
      <w:pPr>
        <w:pStyle w:val="ListParagraph"/>
        <w:numPr>
          <w:ilvl w:val="0"/>
          <w:numId w:val="23"/>
        </w:numPr>
        <w:spacing w:before="120" w:after="120"/>
      </w:pPr>
      <w:proofErr w:type="gramStart"/>
      <w:r w:rsidRPr="0092708C">
        <w:t>the</w:t>
      </w:r>
      <w:proofErr w:type="gramEnd"/>
      <w:r w:rsidRPr="0092708C">
        <w:t xml:space="preserve"> related control and monitoring mechanism of the survey and certification processes by the Member States.</w:t>
      </w:r>
    </w:p>
    <w:p w:rsidR="002258A2" w:rsidRPr="0056000A" w:rsidRDefault="00CB6DD7" w:rsidP="00CB6DD7">
      <w:pPr>
        <w:pStyle w:val="Heading1"/>
        <w:rPr>
          <w:rFonts w:eastAsia="Arial"/>
        </w:rPr>
      </w:pPr>
      <w:bookmarkStart w:id="12" w:name="_Toc416636196"/>
      <w:r w:rsidRPr="00CB6DD7">
        <w:rPr>
          <w:rFonts w:eastAsia="Arial"/>
        </w:rPr>
        <w:t>ACRONYMS</w:t>
      </w:r>
      <w:r>
        <w:rPr>
          <w:rFonts w:eastAsia="Arial"/>
        </w:rPr>
        <w:t xml:space="preserve"> </w:t>
      </w:r>
      <w:r w:rsidR="002258A2" w:rsidRPr="0056000A">
        <w:rPr>
          <w:rFonts w:eastAsia="Arial"/>
        </w:rPr>
        <w:t>AND DEFINITIONS</w:t>
      </w:r>
      <w:bookmarkEnd w:id="12"/>
    </w:p>
    <w:p w:rsidR="002258A2" w:rsidRDefault="002258A2" w:rsidP="002258A2">
      <w:pPr>
        <w:spacing w:before="11" w:line="240" w:lineRule="exact"/>
        <w:rPr>
          <w:sz w:val="24"/>
        </w:rPr>
      </w:pPr>
    </w:p>
    <w:p w:rsidR="002258A2" w:rsidRDefault="002258A2" w:rsidP="00E43A05">
      <w:pPr>
        <w:ind w:left="153" w:right="-20"/>
        <w:rPr>
          <w:rFonts w:eastAsia="Arial" w:cs="Arial"/>
          <w:sz w:val="21"/>
          <w:szCs w:val="21"/>
        </w:rPr>
      </w:pPr>
      <w:r>
        <w:rPr>
          <w:rFonts w:eastAsia="Arial" w:cs="Arial"/>
          <w:spacing w:val="2"/>
          <w:sz w:val="21"/>
          <w:szCs w:val="21"/>
        </w:rPr>
        <w:t>T</w:t>
      </w:r>
      <w:r>
        <w:rPr>
          <w:rFonts w:eastAsia="Arial" w:cs="Arial"/>
          <w:sz w:val="21"/>
          <w:szCs w:val="21"/>
        </w:rPr>
        <w:t>o</w:t>
      </w:r>
      <w:r>
        <w:rPr>
          <w:rFonts w:eastAsia="Arial" w:cs="Arial"/>
          <w:spacing w:val="17"/>
          <w:sz w:val="21"/>
          <w:szCs w:val="21"/>
        </w:rPr>
        <w:t xml:space="preserve"> </w:t>
      </w:r>
      <w:r>
        <w:rPr>
          <w:rFonts w:eastAsia="Arial" w:cs="Arial"/>
          <w:spacing w:val="2"/>
          <w:sz w:val="21"/>
          <w:szCs w:val="21"/>
        </w:rPr>
        <w:t>ass</w:t>
      </w:r>
      <w:r>
        <w:rPr>
          <w:rFonts w:eastAsia="Arial" w:cs="Arial"/>
          <w:spacing w:val="1"/>
          <w:sz w:val="21"/>
          <w:szCs w:val="21"/>
        </w:rPr>
        <w:t>i</w:t>
      </w:r>
      <w:r>
        <w:rPr>
          <w:rFonts w:eastAsia="Arial" w:cs="Arial"/>
          <w:spacing w:val="2"/>
          <w:sz w:val="21"/>
          <w:szCs w:val="21"/>
        </w:rPr>
        <w:t>s</w:t>
      </w:r>
      <w:r>
        <w:rPr>
          <w:rFonts w:eastAsia="Arial" w:cs="Arial"/>
          <w:sz w:val="21"/>
          <w:szCs w:val="21"/>
        </w:rPr>
        <w:t>t</w:t>
      </w:r>
      <w:r>
        <w:rPr>
          <w:rFonts w:eastAsia="Arial" w:cs="Arial"/>
          <w:spacing w:val="22"/>
          <w:sz w:val="21"/>
          <w:szCs w:val="21"/>
        </w:rPr>
        <w:t xml:space="preserve"> </w:t>
      </w:r>
      <w:r>
        <w:rPr>
          <w:rFonts w:eastAsia="Arial" w:cs="Arial"/>
          <w:spacing w:val="1"/>
          <w:sz w:val="21"/>
          <w:szCs w:val="21"/>
        </w:rPr>
        <w:t>i</w:t>
      </w:r>
      <w:r>
        <w:rPr>
          <w:rFonts w:eastAsia="Arial" w:cs="Arial"/>
          <w:sz w:val="21"/>
          <w:szCs w:val="21"/>
        </w:rPr>
        <w:t>n</w:t>
      </w:r>
      <w:r>
        <w:rPr>
          <w:rFonts w:eastAsia="Arial" w:cs="Arial"/>
          <w:spacing w:val="15"/>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18"/>
          <w:sz w:val="21"/>
          <w:szCs w:val="21"/>
        </w:rPr>
        <w:t xml:space="preserve"> </w:t>
      </w:r>
      <w:r>
        <w:rPr>
          <w:rFonts w:eastAsia="Arial" w:cs="Arial"/>
          <w:spacing w:val="2"/>
          <w:sz w:val="21"/>
          <w:szCs w:val="21"/>
        </w:rPr>
        <w:t>us</w:t>
      </w:r>
      <w:r>
        <w:rPr>
          <w:rFonts w:eastAsia="Arial" w:cs="Arial"/>
          <w:sz w:val="21"/>
          <w:szCs w:val="21"/>
        </w:rPr>
        <w:t>e</w:t>
      </w:r>
      <w:r>
        <w:rPr>
          <w:rFonts w:eastAsia="Arial" w:cs="Arial"/>
          <w:spacing w:val="19"/>
          <w:sz w:val="21"/>
          <w:szCs w:val="21"/>
        </w:rPr>
        <w:t xml:space="preserve"> </w:t>
      </w:r>
      <w:r>
        <w:rPr>
          <w:rFonts w:eastAsia="Arial" w:cs="Arial"/>
          <w:spacing w:val="2"/>
          <w:sz w:val="21"/>
          <w:szCs w:val="21"/>
        </w:rPr>
        <w:t>o</w:t>
      </w:r>
      <w:r>
        <w:rPr>
          <w:rFonts w:eastAsia="Arial" w:cs="Arial"/>
          <w:sz w:val="21"/>
          <w:szCs w:val="21"/>
        </w:rPr>
        <w:t>f</w:t>
      </w:r>
      <w:r>
        <w:rPr>
          <w:rFonts w:eastAsia="Arial" w:cs="Arial"/>
          <w:spacing w:val="14"/>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pacing w:val="1"/>
          <w:sz w:val="21"/>
          <w:szCs w:val="21"/>
        </w:rPr>
        <w:t>i</w:t>
      </w:r>
      <w:r>
        <w:rPr>
          <w:rFonts w:eastAsia="Arial" w:cs="Arial"/>
          <w:sz w:val="21"/>
          <w:szCs w:val="21"/>
        </w:rPr>
        <w:t>s</w:t>
      </w:r>
      <w:r>
        <w:rPr>
          <w:rFonts w:eastAsia="Arial" w:cs="Arial"/>
          <w:spacing w:val="19"/>
          <w:sz w:val="21"/>
          <w:szCs w:val="21"/>
        </w:rPr>
        <w:t xml:space="preserve"> </w:t>
      </w:r>
      <w:r>
        <w:rPr>
          <w:rFonts w:eastAsia="Arial" w:cs="Arial"/>
          <w:spacing w:val="2"/>
          <w:sz w:val="21"/>
          <w:szCs w:val="21"/>
        </w:rPr>
        <w:t>gu</w:t>
      </w:r>
      <w:r>
        <w:rPr>
          <w:rFonts w:eastAsia="Arial" w:cs="Arial"/>
          <w:spacing w:val="1"/>
          <w:sz w:val="21"/>
          <w:szCs w:val="21"/>
        </w:rPr>
        <w:t>i</w:t>
      </w:r>
      <w:r>
        <w:rPr>
          <w:rFonts w:eastAsia="Arial" w:cs="Arial"/>
          <w:spacing w:val="2"/>
          <w:sz w:val="21"/>
          <w:szCs w:val="21"/>
        </w:rPr>
        <w:t>de</w:t>
      </w:r>
      <w:r>
        <w:rPr>
          <w:rFonts w:eastAsia="Arial" w:cs="Arial"/>
          <w:spacing w:val="1"/>
          <w:sz w:val="21"/>
          <w:szCs w:val="21"/>
        </w:rPr>
        <w:t>li</w:t>
      </w:r>
      <w:r>
        <w:rPr>
          <w:rFonts w:eastAsia="Arial" w:cs="Arial"/>
          <w:spacing w:val="2"/>
          <w:sz w:val="21"/>
          <w:szCs w:val="21"/>
        </w:rPr>
        <w:t>n</w:t>
      </w:r>
      <w:r>
        <w:rPr>
          <w:rFonts w:eastAsia="Arial" w:cs="Arial"/>
          <w:spacing w:val="3"/>
          <w:sz w:val="21"/>
          <w:szCs w:val="21"/>
        </w:rPr>
        <w:t>e</w:t>
      </w:r>
      <w:r>
        <w:rPr>
          <w:rFonts w:eastAsia="Arial" w:cs="Arial"/>
          <w:sz w:val="21"/>
          <w:szCs w:val="21"/>
        </w:rPr>
        <w:t>,</w:t>
      </w:r>
      <w:r>
        <w:rPr>
          <w:rFonts w:eastAsia="Arial" w:cs="Arial"/>
          <w:spacing w:val="29"/>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18"/>
          <w:sz w:val="21"/>
          <w:szCs w:val="21"/>
        </w:rPr>
        <w:t xml:space="preserve"> </w:t>
      </w:r>
      <w:r>
        <w:rPr>
          <w:rFonts w:eastAsia="Arial" w:cs="Arial"/>
          <w:spacing w:val="1"/>
          <w:sz w:val="21"/>
          <w:szCs w:val="21"/>
        </w:rPr>
        <w:t>f</w:t>
      </w:r>
      <w:r>
        <w:rPr>
          <w:rFonts w:eastAsia="Arial" w:cs="Arial"/>
          <w:spacing w:val="2"/>
          <w:sz w:val="21"/>
          <w:szCs w:val="21"/>
        </w:rPr>
        <w:t>o</w:t>
      </w:r>
      <w:r>
        <w:rPr>
          <w:rFonts w:eastAsia="Arial" w:cs="Arial"/>
          <w:spacing w:val="1"/>
          <w:sz w:val="21"/>
          <w:szCs w:val="21"/>
        </w:rPr>
        <w:t>ll</w:t>
      </w:r>
      <w:r>
        <w:rPr>
          <w:rFonts w:eastAsia="Arial" w:cs="Arial"/>
          <w:spacing w:val="2"/>
          <w:sz w:val="21"/>
          <w:szCs w:val="21"/>
        </w:rPr>
        <w:t>o</w:t>
      </w:r>
      <w:r>
        <w:rPr>
          <w:rFonts w:eastAsia="Arial" w:cs="Arial"/>
          <w:spacing w:val="3"/>
          <w:sz w:val="21"/>
          <w:szCs w:val="21"/>
        </w:rPr>
        <w:t>w</w:t>
      </w:r>
      <w:r>
        <w:rPr>
          <w:rFonts w:eastAsia="Arial" w:cs="Arial"/>
          <w:spacing w:val="1"/>
          <w:sz w:val="21"/>
          <w:szCs w:val="21"/>
        </w:rPr>
        <w:t>i</w:t>
      </w:r>
      <w:r>
        <w:rPr>
          <w:rFonts w:eastAsia="Arial" w:cs="Arial"/>
          <w:spacing w:val="2"/>
          <w:sz w:val="21"/>
          <w:szCs w:val="21"/>
        </w:rPr>
        <w:t>n</w:t>
      </w:r>
      <w:r>
        <w:rPr>
          <w:rFonts w:eastAsia="Arial" w:cs="Arial"/>
          <w:sz w:val="21"/>
          <w:szCs w:val="21"/>
        </w:rPr>
        <w:t>g</w:t>
      </w:r>
      <w:r>
        <w:rPr>
          <w:rFonts w:eastAsia="Arial" w:cs="Arial"/>
          <w:spacing w:val="28"/>
          <w:sz w:val="21"/>
          <w:szCs w:val="21"/>
        </w:rPr>
        <w:t xml:space="preserve"> </w:t>
      </w:r>
      <w:r>
        <w:rPr>
          <w:rFonts w:eastAsia="Arial" w:cs="Arial"/>
          <w:spacing w:val="2"/>
          <w:sz w:val="21"/>
          <w:szCs w:val="21"/>
        </w:rPr>
        <w:t>ac</w:t>
      </w:r>
      <w:r>
        <w:rPr>
          <w:rFonts w:eastAsia="Arial" w:cs="Arial"/>
          <w:spacing w:val="1"/>
          <w:sz w:val="21"/>
          <w:szCs w:val="21"/>
        </w:rPr>
        <w:t>r</w:t>
      </w:r>
      <w:r>
        <w:rPr>
          <w:rFonts w:eastAsia="Arial" w:cs="Arial"/>
          <w:spacing w:val="2"/>
          <w:sz w:val="21"/>
          <w:szCs w:val="21"/>
        </w:rPr>
        <w:t>ony</w:t>
      </w:r>
      <w:r>
        <w:rPr>
          <w:rFonts w:eastAsia="Arial" w:cs="Arial"/>
          <w:spacing w:val="3"/>
          <w:sz w:val="21"/>
          <w:szCs w:val="21"/>
        </w:rPr>
        <w:t>m</w:t>
      </w:r>
      <w:r>
        <w:rPr>
          <w:rFonts w:eastAsia="Arial" w:cs="Arial"/>
          <w:sz w:val="21"/>
          <w:szCs w:val="21"/>
        </w:rPr>
        <w:t>s</w:t>
      </w:r>
      <w:r>
        <w:rPr>
          <w:rFonts w:eastAsia="Arial" w:cs="Arial"/>
          <w:spacing w:val="30"/>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19"/>
          <w:sz w:val="21"/>
          <w:szCs w:val="21"/>
        </w:rPr>
        <w:t xml:space="preserve"> </w:t>
      </w:r>
      <w:r>
        <w:rPr>
          <w:rFonts w:eastAsia="Arial" w:cs="Arial"/>
          <w:spacing w:val="2"/>
          <w:sz w:val="21"/>
          <w:szCs w:val="21"/>
        </w:rPr>
        <w:t>de</w:t>
      </w:r>
      <w:r>
        <w:rPr>
          <w:rFonts w:eastAsia="Arial" w:cs="Arial"/>
          <w:spacing w:val="1"/>
          <w:sz w:val="21"/>
          <w:szCs w:val="21"/>
        </w:rPr>
        <w:t>fi</w:t>
      </w:r>
      <w:r>
        <w:rPr>
          <w:rFonts w:eastAsia="Arial" w:cs="Arial"/>
          <w:spacing w:val="2"/>
          <w:sz w:val="21"/>
          <w:szCs w:val="21"/>
        </w:rPr>
        <w:t>n</w:t>
      </w:r>
      <w:r>
        <w:rPr>
          <w:rFonts w:eastAsia="Arial" w:cs="Arial"/>
          <w:spacing w:val="1"/>
          <w:sz w:val="21"/>
          <w:szCs w:val="21"/>
        </w:rPr>
        <w:t>iti</w:t>
      </w:r>
      <w:r>
        <w:rPr>
          <w:rFonts w:eastAsia="Arial" w:cs="Arial"/>
          <w:spacing w:val="2"/>
          <w:sz w:val="21"/>
          <w:szCs w:val="21"/>
        </w:rPr>
        <w:t>ons</w:t>
      </w:r>
      <w:r>
        <w:rPr>
          <w:rFonts w:eastAsia="Arial" w:cs="Arial"/>
          <w:sz w:val="21"/>
          <w:szCs w:val="21"/>
        </w:rPr>
        <w:t>,</w:t>
      </w:r>
      <w:r>
        <w:rPr>
          <w:rFonts w:eastAsia="Arial" w:cs="Arial"/>
          <w:spacing w:val="31"/>
          <w:sz w:val="21"/>
          <w:szCs w:val="21"/>
        </w:rPr>
        <w:t xml:space="preserve"> </w:t>
      </w:r>
      <w:r>
        <w:rPr>
          <w:rFonts w:eastAsia="Arial" w:cs="Arial"/>
          <w:spacing w:val="3"/>
          <w:sz w:val="21"/>
          <w:szCs w:val="21"/>
        </w:rPr>
        <w:t>m</w:t>
      </w:r>
      <w:r>
        <w:rPr>
          <w:rFonts w:eastAsia="Arial" w:cs="Arial"/>
          <w:spacing w:val="2"/>
          <w:sz w:val="21"/>
          <w:szCs w:val="21"/>
        </w:rPr>
        <w:t>a</w:t>
      </w:r>
      <w:r>
        <w:rPr>
          <w:rFonts w:eastAsia="Arial" w:cs="Arial"/>
          <w:spacing w:val="1"/>
          <w:sz w:val="21"/>
          <w:szCs w:val="21"/>
        </w:rPr>
        <w:t>i</w:t>
      </w:r>
      <w:r>
        <w:rPr>
          <w:rFonts w:eastAsia="Arial" w:cs="Arial"/>
          <w:spacing w:val="2"/>
          <w:sz w:val="21"/>
          <w:szCs w:val="21"/>
        </w:rPr>
        <w:t>n</w:t>
      </w:r>
      <w:r>
        <w:rPr>
          <w:rFonts w:eastAsia="Arial" w:cs="Arial"/>
          <w:spacing w:val="1"/>
          <w:sz w:val="21"/>
          <w:szCs w:val="21"/>
        </w:rPr>
        <w:t>l</w:t>
      </w:r>
      <w:r>
        <w:rPr>
          <w:rFonts w:eastAsia="Arial" w:cs="Arial"/>
          <w:sz w:val="21"/>
          <w:szCs w:val="21"/>
        </w:rPr>
        <w:t>y</w:t>
      </w:r>
      <w:r>
        <w:rPr>
          <w:rFonts w:eastAsia="Arial" w:cs="Arial"/>
          <w:spacing w:val="24"/>
          <w:sz w:val="21"/>
          <w:szCs w:val="21"/>
        </w:rPr>
        <w:t xml:space="preserve"> </w:t>
      </w:r>
      <w:r>
        <w:rPr>
          <w:rFonts w:eastAsia="Arial" w:cs="Arial"/>
          <w:spacing w:val="2"/>
          <w:sz w:val="21"/>
          <w:szCs w:val="21"/>
        </w:rPr>
        <w:t>base</w:t>
      </w:r>
      <w:r>
        <w:rPr>
          <w:rFonts w:eastAsia="Arial" w:cs="Arial"/>
          <w:sz w:val="21"/>
          <w:szCs w:val="21"/>
        </w:rPr>
        <w:t>d</w:t>
      </w:r>
      <w:r>
        <w:rPr>
          <w:rFonts w:eastAsia="Arial" w:cs="Arial"/>
          <w:spacing w:val="21"/>
          <w:sz w:val="21"/>
          <w:szCs w:val="21"/>
        </w:rPr>
        <w:t xml:space="preserve"> </w:t>
      </w:r>
      <w:r>
        <w:rPr>
          <w:rFonts w:eastAsia="Arial" w:cs="Arial"/>
          <w:spacing w:val="2"/>
          <w:sz w:val="21"/>
          <w:szCs w:val="21"/>
        </w:rPr>
        <w:t>o</w:t>
      </w:r>
      <w:r>
        <w:rPr>
          <w:rFonts w:eastAsia="Arial" w:cs="Arial"/>
          <w:sz w:val="21"/>
          <w:szCs w:val="21"/>
        </w:rPr>
        <w:t>n</w:t>
      </w:r>
      <w:r>
        <w:rPr>
          <w:rFonts w:eastAsia="Arial" w:cs="Arial"/>
          <w:spacing w:val="17"/>
          <w:sz w:val="21"/>
          <w:szCs w:val="21"/>
        </w:rPr>
        <w:t xml:space="preserve"> </w:t>
      </w:r>
      <w:r>
        <w:rPr>
          <w:rFonts w:eastAsia="Arial" w:cs="Arial"/>
          <w:spacing w:val="1"/>
          <w:w w:val="102"/>
          <w:sz w:val="21"/>
          <w:szCs w:val="21"/>
        </w:rPr>
        <w:t>I</w:t>
      </w:r>
      <w:r>
        <w:rPr>
          <w:rFonts w:eastAsia="Arial" w:cs="Arial"/>
          <w:spacing w:val="3"/>
          <w:w w:val="102"/>
          <w:sz w:val="21"/>
          <w:szCs w:val="21"/>
        </w:rPr>
        <w:t>M</w:t>
      </w:r>
      <w:r>
        <w:rPr>
          <w:rFonts w:eastAsia="Arial" w:cs="Arial"/>
          <w:w w:val="102"/>
          <w:sz w:val="21"/>
          <w:szCs w:val="21"/>
        </w:rPr>
        <w:t>O</w:t>
      </w:r>
      <w:r w:rsidR="00270A43">
        <w:rPr>
          <w:rFonts w:eastAsia="Arial" w:cs="Arial"/>
          <w:w w:val="102"/>
          <w:sz w:val="21"/>
          <w:szCs w:val="21"/>
        </w:rPr>
        <w:t xml:space="preserve"> </w:t>
      </w:r>
      <w:r>
        <w:rPr>
          <w:rFonts w:eastAsia="Arial" w:cs="Arial"/>
          <w:spacing w:val="1"/>
          <w:position w:val="-1"/>
          <w:sz w:val="21"/>
          <w:szCs w:val="21"/>
        </w:rPr>
        <w:t>r</w:t>
      </w:r>
      <w:r>
        <w:rPr>
          <w:rFonts w:eastAsia="Arial" w:cs="Arial"/>
          <w:spacing w:val="2"/>
          <w:position w:val="-1"/>
          <w:sz w:val="21"/>
          <w:szCs w:val="21"/>
        </w:rPr>
        <w:t>eso</w:t>
      </w:r>
      <w:r>
        <w:rPr>
          <w:rFonts w:eastAsia="Arial" w:cs="Arial"/>
          <w:spacing w:val="1"/>
          <w:position w:val="-1"/>
          <w:sz w:val="21"/>
          <w:szCs w:val="21"/>
        </w:rPr>
        <w:t>l</w:t>
      </w:r>
      <w:r>
        <w:rPr>
          <w:rFonts w:eastAsia="Arial" w:cs="Arial"/>
          <w:spacing w:val="2"/>
          <w:position w:val="-1"/>
          <w:sz w:val="21"/>
          <w:szCs w:val="21"/>
        </w:rPr>
        <w:t>u</w:t>
      </w:r>
      <w:r>
        <w:rPr>
          <w:rFonts w:eastAsia="Arial" w:cs="Arial"/>
          <w:spacing w:val="1"/>
          <w:position w:val="-1"/>
          <w:sz w:val="21"/>
          <w:szCs w:val="21"/>
        </w:rPr>
        <w:t>ti</w:t>
      </w:r>
      <w:r>
        <w:rPr>
          <w:rFonts w:eastAsia="Arial" w:cs="Arial"/>
          <w:spacing w:val="2"/>
          <w:position w:val="-1"/>
          <w:sz w:val="21"/>
          <w:szCs w:val="21"/>
        </w:rPr>
        <w:t>ons</w:t>
      </w:r>
      <w:r>
        <w:rPr>
          <w:rFonts w:eastAsia="Arial" w:cs="Arial"/>
          <w:position w:val="-1"/>
          <w:sz w:val="21"/>
          <w:szCs w:val="21"/>
        </w:rPr>
        <w:t>,</w:t>
      </w:r>
      <w:r>
        <w:rPr>
          <w:rFonts w:eastAsia="Arial" w:cs="Arial"/>
          <w:spacing w:val="25"/>
          <w:position w:val="-1"/>
          <w:sz w:val="21"/>
          <w:szCs w:val="21"/>
        </w:rPr>
        <w:t xml:space="preserve"> </w:t>
      </w:r>
      <w:r>
        <w:rPr>
          <w:rFonts w:eastAsia="Arial" w:cs="Arial"/>
          <w:spacing w:val="2"/>
          <w:position w:val="-1"/>
          <w:sz w:val="21"/>
          <w:szCs w:val="21"/>
        </w:rPr>
        <w:t>hav</w:t>
      </w:r>
      <w:r>
        <w:rPr>
          <w:rFonts w:eastAsia="Arial" w:cs="Arial"/>
          <w:position w:val="-1"/>
          <w:sz w:val="21"/>
          <w:szCs w:val="21"/>
        </w:rPr>
        <w:t>e</w:t>
      </w:r>
      <w:r>
        <w:rPr>
          <w:rFonts w:eastAsia="Arial" w:cs="Arial"/>
          <w:spacing w:val="14"/>
          <w:position w:val="-1"/>
          <w:sz w:val="21"/>
          <w:szCs w:val="21"/>
        </w:rPr>
        <w:t xml:space="preserve"> </w:t>
      </w:r>
      <w:r>
        <w:rPr>
          <w:rFonts w:eastAsia="Arial" w:cs="Arial"/>
          <w:spacing w:val="2"/>
          <w:position w:val="-1"/>
          <w:sz w:val="21"/>
          <w:szCs w:val="21"/>
        </w:rPr>
        <w:t>bee</w:t>
      </w:r>
      <w:r>
        <w:rPr>
          <w:rFonts w:eastAsia="Arial" w:cs="Arial"/>
          <w:position w:val="-1"/>
          <w:sz w:val="21"/>
          <w:szCs w:val="21"/>
        </w:rPr>
        <w:t>n</w:t>
      </w:r>
      <w:r>
        <w:rPr>
          <w:rFonts w:eastAsia="Arial" w:cs="Arial"/>
          <w:spacing w:val="14"/>
          <w:position w:val="-1"/>
          <w:sz w:val="21"/>
          <w:szCs w:val="21"/>
        </w:rPr>
        <w:t xml:space="preserve"> </w:t>
      </w:r>
      <w:r>
        <w:rPr>
          <w:rFonts w:eastAsia="Arial" w:cs="Arial"/>
          <w:spacing w:val="2"/>
          <w:w w:val="102"/>
          <w:position w:val="-1"/>
          <w:sz w:val="21"/>
          <w:szCs w:val="21"/>
        </w:rPr>
        <w:t>used</w:t>
      </w:r>
      <w:r>
        <w:rPr>
          <w:rFonts w:eastAsia="Arial" w:cs="Arial"/>
          <w:w w:val="102"/>
          <w:position w:val="-1"/>
          <w:sz w:val="21"/>
          <w:szCs w:val="21"/>
        </w:rPr>
        <w:t>:</w:t>
      </w:r>
    </w:p>
    <w:p w:rsidR="002258A2" w:rsidRDefault="002258A2" w:rsidP="002258A2">
      <w:pPr>
        <w:spacing w:before="6" w:line="130" w:lineRule="exact"/>
        <w:rPr>
          <w:sz w:val="13"/>
          <w:szCs w:val="13"/>
        </w:rPr>
      </w:pPr>
    </w:p>
    <w:p w:rsidR="002258A2" w:rsidRDefault="002258A2" w:rsidP="00270A43">
      <w:pPr>
        <w:spacing w:line="238" w:lineRule="exact"/>
        <w:ind w:right="140"/>
        <w:jc w:val="center"/>
        <w:rPr>
          <w:rFonts w:eastAsia="Arial" w:cs="Arial"/>
          <w:sz w:val="21"/>
          <w:szCs w:val="21"/>
        </w:rPr>
      </w:pPr>
      <w:r>
        <w:rPr>
          <w:rFonts w:eastAsia="Arial" w:cs="Arial"/>
          <w:i/>
          <w:spacing w:val="2"/>
          <w:position w:val="-1"/>
          <w:sz w:val="21"/>
          <w:szCs w:val="21"/>
        </w:rPr>
        <w:t>Tab</w:t>
      </w:r>
      <w:r>
        <w:rPr>
          <w:rFonts w:eastAsia="Arial" w:cs="Arial"/>
          <w:i/>
          <w:spacing w:val="1"/>
          <w:position w:val="-1"/>
          <w:sz w:val="21"/>
          <w:szCs w:val="21"/>
        </w:rPr>
        <w:t>l</w:t>
      </w:r>
      <w:r>
        <w:rPr>
          <w:rFonts w:eastAsia="Arial" w:cs="Arial"/>
          <w:i/>
          <w:position w:val="-1"/>
          <w:sz w:val="21"/>
          <w:szCs w:val="21"/>
        </w:rPr>
        <w:t>e</w:t>
      </w:r>
      <w:r>
        <w:rPr>
          <w:rFonts w:eastAsia="Arial" w:cs="Arial"/>
          <w:i/>
          <w:spacing w:val="15"/>
          <w:position w:val="-1"/>
          <w:sz w:val="21"/>
          <w:szCs w:val="21"/>
        </w:rPr>
        <w:t xml:space="preserve"> </w:t>
      </w:r>
      <w:r>
        <w:rPr>
          <w:rFonts w:eastAsia="Arial" w:cs="Arial"/>
          <w:i/>
          <w:position w:val="-1"/>
          <w:sz w:val="21"/>
          <w:szCs w:val="21"/>
        </w:rPr>
        <w:t>1</w:t>
      </w:r>
      <w:r>
        <w:rPr>
          <w:rFonts w:eastAsia="Arial" w:cs="Arial"/>
          <w:i/>
          <w:spacing w:val="-56"/>
          <w:position w:val="-1"/>
          <w:sz w:val="21"/>
          <w:szCs w:val="21"/>
        </w:rPr>
        <w:t xml:space="preserve"> </w:t>
      </w:r>
      <w:r>
        <w:rPr>
          <w:rFonts w:eastAsia="Arial" w:cs="Arial"/>
          <w:i/>
          <w:position w:val="-1"/>
          <w:sz w:val="21"/>
          <w:szCs w:val="21"/>
        </w:rPr>
        <w:tab/>
      </w:r>
      <w:r>
        <w:rPr>
          <w:rFonts w:eastAsia="Arial" w:cs="Arial"/>
          <w:i/>
          <w:spacing w:val="3"/>
          <w:w w:val="102"/>
          <w:position w:val="-1"/>
          <w:sz w:val="21"/>
          <w:szCs w:val="21"/>
        </w:rPr>
        <w:t>A</w:t>
      </w:r>
      <w:r>
        <w:rPr>
          <w:rFonts w:eastAsia="Arial" w:cs="Arial"/>
          <w:i/>
          <w:spacing w:val="2"/>
          <w:w w:val="102"/>
          <w:position w:val="-1"/>
          <w:sz w:val="21"/>
          <w:szCs w:val="21"/>
        </w:rPr>
        <w:t>c</w:t>
      </w:r>
      <w:r w:rsidR="00270A43">
        <w:rPr>
          <w:rFonts w:eastAsia="Arial" w:cs="Arial"/>
          <w:i/>
          <w:spacing w:val="2"/>
          <w:w w:val="102"/>
          <w:position w:val="-1"/>
          <w:sz w:val="21"/>
          <w:szCs w:val="21"/>
        </w:rPr>
        <w:t>r</w:t>
      </w:r>
      <w:r>
        <w:rPr>
          <w:rFonts w:eastAsia="Arial" w:cs="Arial"/>
          <w:i/>
          <w:spacing w:val="2"/>
          <w:w w:val="102"/>
          <w:position w:val="-1"/>
          <w:sz w:val="21"/>
          <w:szCs w:val="21"/>
        </w:rPr>
        <w:t>ony</w:t>
      </w:r>
      <w:r>
        <w:rPr>
          <w:rFonts w:eastAsia="Arial" w:cs="Arial"/>
          <w:i/>
          <w:spacing w:val="4"/>
          <w:w w:val="102"/>
          <w:position w:val="-1"/>
          <w:sz w:val="21"/>
          <w:szCs w:val="21"/>
        </w:rPr>
        <w:t>m</w:t>
      </w:r>
      <w:r>
        <w:rPr>
          <w:rFonts w:eastAsia="Arial" w:cs="Arial"/>
          <w:i/>
          <w:w w:val="102"/>
          <w:position w:val="-1"/>
          <w:sz w:val="21"/>
          <w:szCs w:val="21"/>
        </w:rPr>
        <w:t>s</w:t>
      </w:r>
    </w:p>
    <w:p w:rsidR="002258A2" w:rsidRDefault="002258A2" w:rsidP="002258A2">
      <w:pPr>
        <w:spacing w:before="1" w:line="120" w:lineRule="exact"/>
        <w:rPr>
          <w:sz w:val="12"/>
          <w:szCs w:val="12"/>
        </w:rPr>
      </w:pPr>
    </w:p>
    <w:tbl>
      <w:tblPr>
        <w:tblW w:w="0" w:type="auto"/>
        <w:tblInd w:w="775" w:type="dxa"/>
        <w:tblLayout w:type="fixed"/>
        <w:tblCellMar>
          <w:left w:w="0" w:type="dxa"/>
          <w:right w:w="0" w:type="dxa"/>
        </w:tblCellMar>
        <w:tblLook w:val="01E0" w:firstRow="1" w:lastRow="1" w:firstColumn="1" w:lastColumn="1" w:noHBand="0" w:noVBand="0"/>
      </w:tblPr>
      <w:tblGrid>
        <w:gridCol w:w="2065"/>
        <w:gridCol w:w="6306"/>
      </w:tblGrid>
      <w:tr w:rsidR="002258A2" w:rsidTr="00FE3137">
        <w:trPr>
          <w:trHeight w:hRule="exact" w:val="667"/>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i/>
                <w:spacing w:val="1"/>
                <w:w w:val="102"/>
                <w:sz w:val="21"/>
                <w:szCs w:val="21"/>
              </w:rPr>
              <w:t>I</w:t>
            </w:r>
            <w:r>
              <w:rPr>
                <w:rFonts w:eastAsia="Arial" w:cs="Arial"/>
                <w:i/>
                <w:spacing w:val="3"/>
                <w:w w:val="102"/>
                <w:sz w:val="21"/>
                <w:szCs w:val="21"/>
              </w:rPr>
              <w:t>A</w:t>
            </w:r>
            <w:r>
              <w:rPr>
                <w:rFonts w:eastAsia="Arial" w:cs="Arial"/>
                <w:i/>
                <w:spacing w:val="2"/>
                <w:w w:val="102"/>
                <w:sz w:val="21"/>
                <w:szCs w:val="21"/>
              </w:rPr>
              <w:t>L</w:t>
            </w:r>
            <w:r>
              <w:rPr>
                <w:rFonts w:eastAsia="Arial" w:cs="Arial"/>
                <w:i/>
                <w:w w:val="102"/>
                <w:sz w:val="21"/>
                <w:szCs w:val="21"/>
              </w:rPr>
              <w:t>A</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spacing w:val="1"/>
                <w:sz w:val="21"/>
                <w:szCs w:val="21"/>
              </w:rPr>
              <w:t>I</w:t>
            </w:r>
            <w:r>
              <w:rPr>
                <w:rFonts w:eastAsia="Arial" w:cs="Arial"/>
                <w:spacing w:val="2"/>
                <w:sz w:val="21"/>
                <w:szCs w:val="21"/>
              </w:rPr>
              <w:t>n</w:t>
            </w:r>
            <w:r>
              <w:rPr>
                <w:rFonts w:eastAsia="Arial" w:cs="Arial"/>
                <w:spacing w:val="1"/>
                <w:sz w:val="21"/>
                <w:szCs w:val="21"/>
              </w:rPr>
              <w:t>t</w:t>
            </w:r>
            <w:r>
              <w:rPr>
                <w:rFonts w:eastAsia="Arial" w:cs="Arial"/>
                <w:spacing w:val="2"/>
                <w:sz w:val="21"/>
                <w:szCs w:val="21"/>
              </w:rPr>
              <w:t>e</w:t>
            </w:r>
            <w:r>
              <w:rPr>
                <w:rFonts w:eastAsia="Arial" w:cs="Arial"/>
                <w:spacing w:val="1"/>
                <w:sz w:val="21"/>
                <w:szCs w:val="21"/>
              </w:rPr>
              <w:t>r</w:t>
            </w:r>
            <w:r>
              <w:rPr>
                <w:rFonts w:eastAsia="Arial" w:cs="Arial"/>
                <w:spacing w:val="2"/>
                <w:sz w:val="21"/>
                <w:szCs w:val="21"/>
              </w:rPr>
              <w:t>na</w:t>
            </w:r>
            <w:r>
              <w:rPr>
                <w:rFonts w:eastAsia="Arial" w:cs="Arial"/>
                <w:spacing w:val="1"/>
                <w:sz w:val="21"/>
                <w:szCs w:val="21"/>
              </w:rPr>
              <w:t>ti</w:t>
            </w:r>
            <w:r>
              <w:rPr>
                <w:rFonts w:eastAsia="Arial" w:cs="Arial"/>
                <w:spacing w:val="2"/>
                <w:sz w:val="21"/>
                <w:szCs w:val="21"/>
              </w:rPr>
              <w:t>ona</w:t>
            </w:r>
            <w:r>
              <w:rPr>
                <w:rFonts w:eastAsia="Arial" w:cs="Arial"/>
                <w:sz w:val="21"/>
                <w:szCs w:val="21"/>
              </w:rPr>
              <w:t>l</w:t>
            </w:r>
            <w:r>
              <w:rPr>
                <w:rFonts w:eastAsia="Arial" w:cs="Arial"/>
                <w:spacing w:val="27"/>
                <w:sz w:val="21"/>
                <w:szCs w:val="21"/>
              </w:rPr>
              <w:t xml:space="preserve"> </w:t>
            </w:r>
            <w:r>
              <w:rPr>
                <w:rFonts w:eastAsia="Arial" w:cs="Arial"/>
                <w:spacing w:val="3"/>
                <w:sz w:val="21"/>
                <w:szCs w:val="21"/>
              </w:rPr>
              <w:t>A</w:t>
            </w:r>
            <w:r>
              <w:rPr>
                <w:rFonts w:eastAsia="Arial" w:cs="Arial"/>
                <w:spacing w:val="2"/>
                <w:sz w:val="21"/>
                <w:szCs w:val="21"/>
              </w:rPr>
              <w:t>ssoc</w:t>
            </w:r>
            <w:r>
              <w:rPr>
                <w:rFonts w:eastAsia="Arial" w:cs="Arial"/>
                <w:spacing w:val="1"/>
                <w:sz w:val="21"/>
                <w:szCs w:val="21"/>
              </w:rPr>
              <w:t>i</w:t>
            </w:r>
            <w:r>
              <w:rPr>
                <w:rFonts w:eastAsia="Arial" w:cs="Arial"/>
                <w:spacing w:val="2"/>
                <w:sz w:val="21"/>
                <w:szCs w:val="21"/>
              </w:rPr>
              <w:t>a</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25"/>
                <w:sz w:val="21"/>
                <w:szCs w:val="21"/>
              </w:rPr>
              <w:t xml:space="preserve"> </w:t>
            </w:r>
            <w:r>
              <w:rPr>
                <w:rFonts w:eastAsia="Arial" w:cs="Arial"/>
                <w:spacing w:val="2"/>
                <w:sz w:val="21"/>
                <w:szCs w:val="21"/>
              </w:rPr>
              <w:t>o</w:t>
            </w:r>
            <w:r>
              <w:rPr>
                <w:rFonts w:eastAsia="Arial" w:cs="Arial"/>
                <w:sz w:val="21"/>
                <w:szCs w:val="21"/>
              </w:rPr>
              <w:t>f</w:t>
            </w:r>
            <w:r>
              <w:rPr>
                <w:rFonts w:eastAsia="Arial" w:cs="Arial"/>
                <w:spacing w:val="7"/>
                <w:sz w:val="21"/>
                <w:szCs w:val="21"/>
              </w:rPr>
              <w:t xml:space="preserve"> </w:t>
            </w:r>
            <w:r>
              <w:rPr>
                <w:rFonts w:eastAsia="Arial" w:cs="Arial"/>
                <w:spacing w:val="3"/>
                <w:sz w:val="21"/>
                <w:szCs w:val="21"/>
              </w:rPr>
              <w:t>M</w:t>
            </w:r>
            <w:r>
              <w:rPr>
                <w:rFonts w:eastAsia="Arial" w:cs="Arial"/>
                <w:spacing w:val="2"/>
                <w:sz w:val="21"/>
                <w:szCs w:val="21"/>
              </w:rPr>
              <w:t>a</w:t>
            </w:r>
            <w:r>
              <w:rPr>
                <w:rFonts w:eastAsia="Arial" w:cs="Arial"/>
                <w:spacing w:val="1"/>
                <w:sz w:val="21"/>
                <w:szCs w:val="21"/>
              </w:rPr>
              <w:t>ri</w:t>
            </w:r>
            <w:r>
              <w:rPr>
                <w:rFonts w:eastAsia="Arial" w:cs="Arial"/>
                <w:spacing w:val="2"/>
                <w:sz w:val="21"/>
                <w:szCs w:val="21"/>
              </w:rPr>
              <w:t>n</w:t>
            </w:r>
            <w:r>
              <w:rPr>
                <w:rFonts w:eastAsia="Arial" w:cs="Arial"/>
                <w:sz w:val="21"/>
                <w:szCs w:val="21"/>
              </w:rPr>
              <w:t>e</w:t>
            </w:r>
            <w:r>
              <w:rPr>
                <w:rFonts w:eastAsia="Arial" w:cs="Arial"/>
                <w:spacing w:val="18"/>
                <w:sz w:val="21"/>
                <w:szCs w:val="21"/>
              </w:rPr>
              <w:t xml:space="preserve"> </w:t>
            </w:r>
            <w:r>
              <w:rPr>
                <w:rFonts w:eastAsia="Arial" w:cs="Arial"/>
                <w:spacing w:val="3"/>
                <w:sz w:val="21"/>
                <w:szCs w:val="21"/>
              </w:rPr>
              <w:t>A</w:t>
            </w:r>
            <w:r>
              <w:rPr>
                <w:rFonts w:eastAsia="Arial" w:cs="Arial"/>
                <w:spacing w:val="1"/>
                <w:sz w:val="21"/>
                <w:szCs w:val="21"/>
              </w:rPr>
              <w:t>i</w:t>
            </w:r>
            <w:r>
              <w:rPr>
                <w:rFonts w:eastAsia="Arial" w:cs="Arial"/>
                <w:spacing w:val="2"/>
                <w:sz w:val="21"/>
                <w:szCs w:val="21"/>
              </w:rPr>
              <w:t>d</w:t>
            </w:r>
            <w:r>
              <w:rPr>
                <w:rFonts w:eastAsia="Arial" w:cs="Arial"/>
                <w:sz w:val="21"/>
                <w:szCs w:val="21"/>
              </w:rPr>
              <w:t>s</w:t>
            </w:r>
            <w:r>
              <w:rPr>
                <w:rFonts w:eastAsia="Arial" w:cs="Arial"/>
                <w:spacing w:val="13"/>
                <w:sz w:val="21"/>
                <w:szCs w:val="21"/>
              </w:rPr>
              <w:t xml:space="preserve"> </w:t>
            </w:r>
            <w:r>
              <w:rPr>
                <w:rFonts w:eastAsia="Arial" w:cs="Arial"/>
                <w:spacing w:val="1"/>
                <w:sz w:val="21"/>
                <w:szCs w:val="21"/>
              </w:rPr>
              <w:t>t</w:t>
            </w:r>
            <w:r>
              <w:rPr>
                <w:rFonts w:eastAsia="Arial" w:cs="Arial"/>
                <w:sz w:val="21"/>
                <w:szCs w:val="21"/>
              </w:rPr>
              <w:t>o</w:t>
            </w:r>
            <w:r>
              <w:rPr>
                <w:rFonts w:eastAsia="Arial" w:cs="Arial"/>
                <w:spacing w:val="8"/>
                <w:sz w:val="21"/>
                <w:szCs w:val="21"/>
              </w:rPr>
              <w:t xml:space="preserve"> </w:t>
            </w:r>
            <w:r>
              <w:rPr>
                <w:rFonts w:eastAsia="Arial" w:cs="Arial"/>
                <w:spacing w:val="3"/>
                <w:sz w:val="21"/>
                <w:szCs w:val="21"/>
              </w:rPr>
              <w:t>N</w:t>
            </w:r>
            <w:r>
              <w:rPr>
                <w:rFonts w:eastAsia="Arial" w:cs="Arial"/>
                <w:spacing w:val="2"/>
                <w:sz w:val="21"/>
                <w:szCs w:val="21"/>
              </w:rPr>
              <w:t>av</w:t>
            </w:r>
            <w:r>
              <w:rPr>
                <w:rFonts w:eastAsia="Arial" w:cs="Arial"/>
                <w:spacing w:val="1"/>
                <w:sz w:val="21"/>
                <w:szCs w:val="21"/>
              </w:rPr>
              <w:t>i</w:t>
            </w:r>
            <w:r>
              <w:rPr>
                <w:rFonts w:eastAsia="Arial" w:cs="Arial"/>
                <w:spacing w:val="2"/>
                <w:sz w:val="21"/>
                <w:szCs w:val="21"/>
              </w:rPr>
              <w:t>ga</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25"/>
                <w:sz w:val="21"/>
                <w:szCs w:val="21"/>
              </w:rPr>
              <w:t xml:space="preserve"> </w:t>
            </w:r>
            <w:r>
              <w:rPr>
                <w:rFonts w:eastAsia="Arial" w:cs="Arial"/>
                <w:spacing w:val="2"/>
                <w:w w:val="102"/>
                <w:sz w:val="21"/>
                <w:szCs w:val="21"/>
              </w:rPr>
              <w:t>an</w:t>
            </w:r>
            <w:r>
              <w:rPr>
                <w:rFonts w:eastAsia="Arial" w:cs="Arial"/>
                <w:w w:val="102"/>
                <w:sz w:val="21"/>
                <w:szCs w:val="21"/>
              </w:rPr>
              <w:t>d</w:t>
            </w:r>
          </w:p>
          <w:p w:rsidR="002258A2" w:rsidRDefault="002258A2" w:rsidP="002258A2">
            <w:pPr>
              <w:spacing w:before="8"/>
              <w:ind w:left="105" w:right="-20"/>
              <w:rPr>
                <w:rFonts w:eastAsia="Arial" w:cs="Arial"/>
                <w:sz w:val="21"/>
                <w:szCs w:val="21"/>
              </w:rPr>
            </w:pPr>
            <w:r>
              <w:rPr>
                <w:rFonts w:eastAsia="Arial" w:cs="Arial"/>
                <w:spacing w:val="2"/>
                <w:sz w:val="21"/>
                <w:szCs w:val="21"/>
              </w:rPr>
              <w:t>L</w:t>
            </w:r>
            <w:r>
              <w:rPr>
                <w:rFonts w:eastAsia="Arial" w:cs="Arial"/>
                <w:spacing w:val="1"/>
                <w:sz w:val="21"/>
                <w:szCs w:val="21"/>
              </w:rPr>
              <w:t>i</w:t>
            </w:r>
            <w:r>
              <w:rPr>
                <w:rFonts w:eastAsia="Arial" w:cs="Arial"/>
                <w:spacing w:val="2"/>
                <w:sz w:val="21"/>
                <w:szCs w:val="21"/>
              </w:rPr>
              <w:t>gh</w:t>
            </w:r>
            <w:r>
              <w:rPr>
                <w:rFonts w:eastAsia="Arial" w:cs="Arial"/>
                <w:spacing w:val="1"/>
                <w:sz w:val="21"/>
                <w:szCs w:val="21"/>
              </w:rPr>
              <w:t>t</w:t>
            </w:r>
            <w:r>
              <w:rPr>
                <w:rFonts w:eastAsia="Arial" w:cs="Arial"/>
                <w:spacing w:val="2"/>
                <w:sz w:val="21"/>
                <w:szCs w:val="21"/>
              </w:rPr>
              <w:t>hous</w:t>
            </w:r>
            <w:r>
              <w:rPr>
                <w:rFonts w:eastAsia="Arial" w:cs="Arial"/>
                <w:sz w:val="21"/>
                <w:szCs w:val="21"/>
              </w:rPr>
              <w:t>e</w:t>
            </w:r>
            <w:r>
              <w:rPr>
                <w:rFonts w:eastAsia="Arial" w:cs="Arial"/>
                <w:spacing w:val="26"/>
                <w:sz w:val="21"/>
                <w:szCs w:val="21"/>
              </w:rPr>
              <w:t xml:space="preserve"> </w:t>
            </w:r>
            <w:r>
              <w:rPr>
                <w:rFonts w:eastAsia="Arial" w:cs="Arial"/>
                <w:spacing w:val="3"/>
                <w:w w:val="102"/>
                <w:sz w:val="21"/>
                <w:szCs w:val="21"/>
              </w:rPr>
              <w:t>A</w:t>
            </w:r>
            <w:r>
              <w:rPr>
                <w:rFonts w:eastAsia="Arial" w:cs="Arial"/>
                <w:spacing w:val="2"/>
                <w:w w:val="102"/>
                <w:sz w:val="21"/>
                <w:szCs w:val="21"/>
              </w:rPr>
              <w:t>u</w:t>
            </w:r>
            <w:r>
              <w:rPr>
                <w:rFonts w:eastAsia="Arial" w:cs="Arial"/>
                <w:spacing w:val="1"/>
                <w:w w:val="102"/>
                <w:sz w:val="21"/>
                <w:szCs w:val="21"/>
              </w:rPr>
              <w:t>t</w:t>
            </w:r>
            <w:r>
              <w:rPr>
                <w:rFonts w:eastAsia="Arial" w:cs="Arial"/>
                <w:spacing w:val="2"/>
                <w:w w:val="102"/>
                <w:sz w:val="21"/>
                <w:szCs w:val="21"/>
              </w:rPr>
              <w:t>ho</w:t>
            </w:r>
            <w:r>
              <w:rPr>
                <w:rFonts w:eastAsia="Arial" w:cs="Arial"/>
                <w:spacing w:val="1"/>
                <w:w w:val="102"/>
                <w:sz w:val="21"/>
                <w:szCs w:val="21"/>
              </w:rPr>
              <w:t>riti</w:t>
            </w:r>
            <w:r>
              <w:rPr>
                <w:rFonts w:eastAsia="Arial" w:cs="Arial"/>
                <w:spacing w:val="2"/>
                <w:w w:val="102"/>
                <w:sz w:val="21"/>
                <w:szCs w:val="21"/>
              </w:rPr>
              <w:t>es</w:t>
            </w:r>
          </w:p>
        </w:tc>
      </w:tr>
      <w:tr w:rsidR="002258A2" w:rsidTr="00FE3137">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i/>
                <w:spacing w:val="1"/>
                <w:w w:val="102"/>
                <w:sz w:val="21"/>
                <w:szCs w:val="21"/>
              </w:rPr>
              <w:t>I</w:t>
            </w:r>
            <w:r>
              <w:rPr>
                <w:rFonts w:eastAsia="Arial" w:cs="Arial"/>
                <w:i/>
                <w:spacing w:val="4"/>
                <w:w w:val="102"/>
                <w:sz w:val="21"/>
                <w:szCs w:val="21"/>
              </w:rPr>
              <w:t>M</w:t>
            </w:r>
            <w:r>
              <w:rPr>
                <w:rFonts w:eastAsia="Arial" w:cs="Arial"/>
                <w:i/>
                <w:w w:val="102"/>
                <w:sz w:val="21"/>
                <w:szCs w:val="21"/>
              </w:rPr>
              <w:t>O</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spacing w:val="1"/>
                <w:sz w:val="21"/>
                <w:szCs w:val="21"/>
              </w:rPr>
              <w:t>I</w:t>
            </w:r>
            <w:r>
              <w:rPr>
                <w:rFonts w:eastAsia="Arial" w:cs="Arial"/>
                <w:spacing w:val="2"/>
                <w:sz w:val="21"/>
                <w:szCs w:val="21"/>
              </w:rPr>
              <w:t>n</w:t>
            </w:r>
            <w:r>
              <w:rPr>
                <w:rFonts w:eastAsia="Arial" w:cs="Arial"/>
                <w:spacing w:val="1"/>
                <w:sz w:val="21"/>
                <w:szCs w:val="21"/>
              </w:rPr>
              <w:t>t</w:t>
            </w:r>
            <w:r>
              <w:rPr>
                <w:rFonts w:eastAsia="Arial" w:cs="Arial"/>
                <w:spacing w:val="2"/>
                <w:sz w:val="21"/>
                <w:szCs w:val="21"/>
              </w:rPr>
              <w:t>e</w:t>
            </w:r>
            <w:r>
              <w:rPr>
                <w:rFonts w:eastAsia="Arial" w:cs="Arial"/>
                <w:spacing w:val="1"/>
                <w:sz w:val="21"/>
                <w:szCs w:val="21"/>
              </w:rPr>
              <w:t>r</w:t>
            </w:r>
            <w:r>
              <w:rPr>
                <w:rFonts w:eastAsia="Arial" w:cs="Arial"/>
                <w:spacing w:val="2"/>
                <w:sz w:val="21"/>
                <w:szCs w:val="21"/>
              </w:rPr>
              <w:t>na</w:t>
            </w:r>
            <w:r>
              <w:rPr>
                <w:rFonts w:eastAsia="Arial" w:cs="Arial"/>
                <w:spacing w:val="1"/>
                <w:sz w:val="21"/>
                <w:szCs w:val="21"/>
              </w:rPr>
              <w:t>ti</w:t>
            </w:r>
            <w:r>
              <w:rPr>
                <w:rFonts w:eastAsia="Arial" w:cs="Arial"/>
                <w:spacing w:val="2"/>
                <w:sz w:val="21"/>
                <w:szCs w:val="21"/>
              </w:rPr>
              <w:t>ona</w:t>
            </w:r>
            <w:r>
              <w:rPr>
                <w:rFonts w:eastAsia="Arial" w:cs="Arial"/>
                <w:sz w:val="21"/>
                <w:szCs w:val="21"/>
              </w:rPr>
              <w:t>l</w:t>
            </w:r>
            <w:r>
              <w:rPr>
                <w:rFonts w:eastAsia="Arial" w:cs="Arial"/>
                <w:spacing w:val="27"/>
                <w:sz w:val="21"/>
                <w:szCs w:val="21"/>
              </w:rPr>
              <w:t xml:space="preserve"> </w:t>
            </w:r>
            <w:r>
              <w:rPr>
                <w:rFonts w:eastAsia="Arial" w:cs="Arial"/>
                <w:spacing w:val="3"/>
                <w:sz w:val="21"/>
                <w:szCs w:val="21"/>
              </w:rPr>
              <w:t>M</w:t>
            </w:r>
            <w:r>
              <w:rPr>
                <w:rFonts w:eastAsia="Arial" w:cs="Arial"/>
                <w:spacing w:val="2"/>
                <w:sz w:val="21"/>
                <w:szCs w:val="21"/>
              </w:rPr>
              <w:t>a</w:t>
            </w:r>
            <w:r>
              <w:rPr>
                <w:rFonts w:eastAsia="Arial" w:cs="Arial"/>
                <w:spacing w:val="1"/>
                <w:sz w:val="21"/>
                <w:szCs w:val="21"/>
              </w:rPr>
              <w:t>riti</w:t>
            </w:r>
            <w:r>
              <w:rPr>
                <w:rFonts w:eastAsia="Arial" w:cs="Arial"/>
                <w:spacing w:val="3"/>
                <w:sz w:val="21"/>
                <w:szCs w:val="21"/>
              </w:rPr>
              <w:t>m</w:t>
            </w:r>
            <w:r>
              <w:rPr>
                <w:rFonts w:eastAsia="Arial" w:cs="Arial"/>
                <w:sz w:val="21"/>
                <w:szCs w:val="21"/>
              </w:rPr>
              <w:t>e</w:t>
            </w:r>
            <w:r>
              <w:rPr>
                <w:rFonts w:eastAsia="Arial" w:cs="Arial"/>
                <w:spacing w:val="21"/>
                <w:sz w:val="21"/>
                <w:szCs w:val="21"/>
              </w:rPr>
              <w:t xml:space="preserve"> </w:t>
            </w:r>
            <w:r>
              <w:rPr>
                <w:rFonts w:eastAsia="Arial" w:cs="Arial"/>
                <w:spacing w:val="3"/>
                <w:w w:val="102"/>
                <w:sz w:val="21"/>
                <w:szCs w:val="21"/>
              </w:rPr>
              <w:t>O</w:t>
            </w:r>
            <w:r>
              <w:rPr>
                <w:rFonts w:eastAsia="Arial" w:cs="Arial"/>
                <w:spacing w:val="1"/>
                <w:w w:val="102"/>
                <w:sz w:val="21"/>
                <w:szCs w:val="21"/>
              </w:rPr>
              <w:t>r</w:t>
            </w:r>
            <w:r>
              <w:rPr>
                <w:rFonts w:eastAsia="Arial" w:cs="Arial"/>
                <w:spacing w:val="2"/>
                <w:w w:val="102"/>
                <w:sz w:val="21"/>
                <w:szCs w:val="21"/>
              </w:rPr>
              <w:t>gan</w:t>
            </w:r>
            <w:r>
              <w:rPr>
                <w:rFonts w:eastAsia="Arial" w:cs="Arial"/>
                <w:spacing w:val="1"/>
                <w:w w:val="102"/>
                <w:sz w:val="21"/>
                <w:szCs w:val="21"/>
              </w:rPr>
              <w:t>i</w:t>
            </w:r>
            <w:r>
              <w:rPr>
                <w:rFonts w:eastAsia="Arial" w:cs="Arial"/>
                <w:spacing w:val="2"/>
                <w:w w:val="102"/>
                <w:sz w:val="21"/>
                <w:szCs w:val="21"/>
              </w:rPr>
              <w:t>za</w:t>
            </w:r>
            <w:r>
              <w:rPr>
                <w:rFonts w:eastAsia="Arial" w:cs="Arial"/>
                <w:spacing w:val="1"/>
                <w:w w:val="102"/>
                <w:sz w:val="21"/>
                <w:szCs w:val="21"/>
              </w:rPr>
              <w:t>ti</w:t>
            </w:r>
            <w:r>
              <w:rPr>
                <w:rFonts w:eastAsia="Arial" w:cs="Arial"/>
                <w:spacing w:val="2"/>
                <w:w w:val="102"/>
                <w:sz w:val="21"/>
                <w:szCs w:val="21"/>
              </w:rPr>
              <w:t>o</w:t>
            </w:r>
            <w:r>
              <w:rPr>
                <w:rFonts w:eastAsia="Arial" w:cs="Arial"/>
                <w:w w:val="102"/>
                <w:sz w:val="21"/>
                <w:szCs w:val="21"/>
              </w:rPr>
              <w:t>n</w:t>
            </w:r>
          </w:p>
        </w:tc>
      </w:tr>
      <w:tr w:rsidR="002258A2" w:rsidTr="00FE3137">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i/>
                <w:spacing w:val="3"/>
                <w:w w:val="102"/>
                <w:sz w:val="21"/>
                <w:szCs w:val="21"/>
              </w:rPr>
              <w:t>SO</w:t>
            </w:r>
            <w:r>
              <w:rPr>
                <w:rFonts w:eastAsia="Arial" w:cs="Arial"/>
                <w:i/>
                <w:spacing w:val="2"/>
                <w:w w:val="102"/>
                <w:sz w:val="21"/>
                <w:szCs w:val="21"/>
              </w:rPr>
              <w:t>L</w:t>
            </w:r>
            <w:r>
              <w:rPr>
                <w:rFonts w:eastAsia="Arial" w:cs="Arial"/>
                <w:i/>
                <w:spacing w:val="3"/>
                <w:w w:val="102"/>
                <w:sz w:val="21"/>
                <w:szCs w:val="21"/>
              </w:rPr>
              <w:t>AS</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spacing w:val="1"/>
                <w:sz w:val="21"/>
                <w:szCs w:val="21"/>
              </w:rPr>
              <w:t>I</w:t>
            </w:r>
            <w:r>
              <w:rPr>
                <w:rFonts w:eastAsia="Arial" w:cs="Arial"/>
                <w:spacing w:val="2"/>
                <w:sz w:val="21"/>
                <w:szCs w:val="21"/>
              </w:rPr>
              <w:t>n</w:t>
            </w:r>
            <w:r>
              <w:rPr>
                <w:rFonts w:eastAsia="Arial" w:cs="Arial"/>
                <w:spacing w:val="1"/>
                <w:sz w:val="21"/>
                <w:szCs w:val="21"/>
              </w:rPr>
              <w:t>t</w:t>
            </w:r>
            <w:r>
              <w:rPr>
                <w:rFonts w:eastAsia="Arial" w:cs="Arial"/>
                <w:spacing w:val="2"/>
                <w:sz w:val="21"/>
                <w:szCs w:val="21"/>
              </w:rPr>
              <w:t>e</w:t>
            </w:r>
            <w:r>
              <w:rPr>
                <w:rFonts w:eastAsia="Arial" w:cs="Arial"/>
                <w:spacing w:val="1"/>
                <w:sz w:val="21"/>
                <w:szCs w:val="21"/>
              </w:rPr>
              <w:t>r</w:t>
            </w:r>
            <w:r>
              <w:rPr>
                <w:rFonts w:eastAsia="Arial" w:cs="Arial"/>
                <w:spacing w:val="2"/>
                <w:sz w:val="21"/>
                <w:szCs w:val="21"/>
              </w:rPr>
              <w:t>na</w:t>
            </w:r>
            <w:r>
              <w:rPr>
                <w:rFonts w:eastAsia="Arial" w:cs="Arial"/>
                <w:spacing w:val="1"/>
                <w:sz w:val="21"/>
                <w:szCs w:val="21"/>
              </w:rPr>
              <w:t>ti</w:t>
            </w:r>
            <w:r>
              <w:rPr>
                <w:rFonts w:eastAsia="Arial" w:cs="Arial"/>
                <w:spacing w:val="2"/>
                <w:sz w:val="21"/>
                <w:szCs w:val="21"/>
              </w:rPr>
              <w:t>ona</w:t>
            </w:r>
            <w:r>
              <w:rPr>
                <w:rFonts w:eastAsia="Arial" w:cs="Arial"/>
                <w:sz w:val="21"/>
                <w:szCs w:val="21"/>
              </w:rPr>
              <w:t>l</w:t>
            </w:r>
            <w:r>
              <w:rPr>
                <w:rFonts w:eastAsia="Arial" w:cs="Arial"/>
                <w:spacing w:val="27"/>
                <w:sz w:val="21"/>
                <w:szCs w:val="21"/>
              </w:rPr>
              <w:t xml:space="preserve"> </w:t>
            </w:r>
            <w:r>
              <w:rPr>
                <w:rFonts w:eastAsia="Arial" w:cs="Arial"/>
                <w:spacing w:val="3"/>
                <w:sz w:val="21"/>
                <w:szCs w:val="21"/>
              </w:rPr>
              <w:t>C</w:t>
            </w:r>
            <w:r>
              <w:rPr>
                <w:rFonts w:eastAsia="Arial" w:cs="Arial"/>
                <w:spacing w:val="2"/>
                <w:sz w:val="21"/>
                <w:szCs w:val="21"/>
              </w:rPr>
              <w:t>onven</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26"/>
                <w:sz w:val="21"/>
                <w:szCs w:val="21"/>
              </w:rPr>
              <w:t xml:space="preserve"> </w:t>
            </w:r>
            <w:r>
              <w:rPr>
                <w:rFonts w:eastAsia="Arial" w:cs="Arial"/>
                <w:spacing w:val="1"/>
                <w:sz w:val="21"/>
                <w:szCs w:val="21"/>
              </w:rPr>
              <w:t>f</w:t>
            </w:r>
            <w:r>
              <w:rPr>
                <w:rFonts w:eastAsia="Arial" w:cs="Arial"/>
                <w:spacing w:val="2"/>
                <w:sz w:val="21"/>
                <w:szCs w:val="21"/>
              </w:rPr>
              <w:t>o</w:t>
            </w:r>
            <w:r>
              <w:rPr>
                <w:rFonts w:eastAsia="Arial" w:cs="Arial"/>
                <w:sz w:val="21"/>
                <w:szCs w:val="21"/>
              </w:rPr>
              <w:t>r</w:t>
            </w:r>
            <w:r>
              <w:rPr>
                <w:rFonts w:eastAsia="Arial" w:cs="Arial"/>
                <w:spacing w:val="9"/>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11"/>
                <w:sz w:val="21"/>
                <w:szCs w:val="21"/>
              </w:rPr>
              <w:t xml:space="preserve"> </w:t>
            </w:r>
            <w:r>
              <w:rPr>
                <w:rFonts w:eastAsia="Arial" w:cs="Arial"/>
                <w:spacing w:val="3"/>
                <w:sz w:val="21"/>
                <w:szCs w:val="21"/>
              </w:rPr>
              <w:t>S</w:t>
            </w:r>
            <w:r>
              <w:rPr>
                <w:rFonts w:eastAsia="Arial" w:cs="Arial"/>
                <w:spacing w:val="2"/>
                <w:sz w:val="21"/>
                <w:szCs w:val="21"/>
              </w:rPr>
              <w:t>a</w:t>
            </w:r>
            <w:r>
              <w:rPr>
                <w:rFonts w:eastAsia="Arial" w:cs="Arial"/>
                <w:spacing w:val="1"/>
                <w:sz w:val="21"/>
                <w:szCs w:val="21"/>
              </w:rPr>
              <w:t>f</w:t>
            </w:r>
            <w:r>
              <w:rPr>
                <w:rFonts w:eastAsia="Arial" w:cs="Arial"/>
                <w:spacing w:val="2"/>
                <w:sz w:val="21"/>
                <w:szCs w:val="21"/>
              </w:rPr>
              <w:t>e</w:t>
            </w:r>
            <w:r>
              <w:rPr>
                <w:rFonts w:eastAsia="Arial" w:cs="Arial"/>
                <w:spacing w:val="1"/>
                <w:sz w:val="21"/>
                <w:szCs w:val="21"/>
              </w:rPr>
              <w:t>t</w:t>
            </w:r>
            <w:r>
              <w:rPr>
                <w:rFonts w:eastAsia="Arial" w:cs="Arial"/>
                <w:sz w:val="21"/>
                <w:szCs w:val="21"/>
              </w:rPr>
              <w:t>y</w:t>
            </w:r>
            <w:r>
              <w:rPr>
                <w:rFonts w:eastAsia="Arial" w:cs="Arial"/>
                <w:spacing w:val="17"/>
                <w:sz w:val="21"/>
                <w:szCs w:val="21"/>
              </w:rPr>
              <w:t xml:space="preserve"> </w:t>
            </w:r>
            <w:r>
              <w:rPr>
                <w:rFonts w:eastAsia="Arial" w:cs="Arial"/>
                <w:spacing w:val="2"/>
                <w:sz w:val="21"/>
                <w:szCs w:val="21"/>
              </w:rPr>
              <w:t>o</w:t>
            </w:r>
            <w:r>
              <w:rPr>
                <w:rFonts w:eastAsia="Arial" w:cs="Arial"/>
                <w:sz w:val="21"/>
                <w:szCs w:val="21"/>
              </w:rPr>
              <w:t>f</w:t>
            </w:r>
            <w:r>
              <w:rPr>
                <w:rFonts w:eastAsia="Arial" w:cs="Arial"/>
                <w:spacing w:val="7"/>
                <w:sz w:val="21"/>
                <w:szCs w:val="21"/>
              </w:rPr>
              <w:t xml:space="preserve"> </w:t>
            </w:r>
            <w:r>
              <w:rPr>
                <w:rFonts w:eastAsia="Arial" w:cs="Arial"/>
                <w:spacing w:val="2"/>
                <w:sz w:val="21"/>
                <w:szCs w:val="21"/>
              </w:rPr>
              <w:t>L</w:t>
            </w:r>
            <w:r>
              <w:rPr>
                <w:rFonts w:eastAsia="Arial" w:cs="Arial"/>
                <w:spacing w:val="1"/>
                <w:sz w:val="21"/>
                <w:szCs w:val="21"/>
              </w:rPr>
              <w:t>if</w:t>
            </w:r>
            <w:r>
              <w:rPr>
                <w:rFonts w:eastAsia="Arial" w:cs="Arial"/>
                <w:sz w:val="21"/>
                <w:szCs w:val="21"/>
              </w:rPr>
              <w:t>e</w:t>
            </w:r>
            <w:r>
              <w:rPr>
                <w:rFonts w:eastAsia="Arial" w:cs="Arial"/>
                <w:spacing w:val="12"/>
                <w:sz w:val="21"/>
                <w:szCs w:val="21"/>
              </w:rPr>
              <w:t xml:space="preserve"> </w:t>
            </w:r>
            <w:r>
              <w:rPr>
                <w:rFonts w:eastAsia="Arial" w:cs="Arial"/>
                <w:spacing w:val="2"/>
                <w:sz w:val="21"/>
                <w:szCs w:val="21"/>
              </w:rPr>
              <w:t>a</w:t>
            </w:r>
            <w:r>
              <w:rPr>
                <w:rFonts w:eastAsia="Arial" w:cs="Arial"/>
                <w:sz w:val="21"/>
                <w:szCs w:val="21"/>
              </w:rPr>
              <w:t>t</w:t>
            </w:r>
            <w:r>
              <w:rPr>
                <w:rFonts w:eastAsia="Arial" w:cs="Arial"/>
                <w:spacing w:val="7"/>
                <w:sz w:val="21"/>
                <w:szCs w:val="21"/>
              </w:rPr>
              <w:t xml:space="preserve"> </w:t>
            </w:r>
            <w:r>
              <w:rPr>
                <w:rFonts w:eastAsia="Arial" w:cs="Arial"/>
                <w:spacing w:val="3"/>
                <w:w w:val="102"/>
                <w:sz w:val="21"/>
                <w:szCs w:val="21"/>
              </w:rPr>
              <w:t>S</w:t>
            </w:r>
            <w:r>
              <w:rPr>
                <w:rFonts w:eastAsia="Arial" w:cs="Arial"/>
                <w:spacing w:val="2"/>
                <w:w w:val="102"/>
                <w:sz w:val="21"/>
                <w:szCs w:val="21"/>
              </w:rPr>
              <w:t>e</w:t>
            </w:r>
            <w:r>
              <w:rPr>
                <w:rFonts w:eastAsia="Arial" w:cs="Arial"/>
                <w:w w:val="102"/>
                <w:sz w:val="21"/>
                <w:szCs w:val="21"/>
              </w:rPr>
              <w:t>a</w:t>
            </w:r>
          </w:p>
        </w:tc>
      </w:tr>
      <w:tr w:rsidR="002258A2" w:rsidTr="00FE3137">
        <w:trPr>
          <w:trHeight w:hRule="exact" w:val="418"/>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i/>
                <w:spacing w:val="3"/>
                <w:w w:val="102"/>
                <w:sz w:val="21"/>
                <w:szCs w:val="21"/>
              </w:rPr>
              <w:t>V</w:t>
            </w:r>
            <w:r>
              <w:rPr>
                <w:rFonts w:eastAsia="Arial" w:cs="Arial"/>
                <w:i/>
                <w:spacing w:val="2"/>
                <w:w w:val="102"/>
                <w:sz w:val="21"/>
                <w:szCs w:val="21"/>
              </w:rPr>
              <w:t>T</w:t>
            </w:r>
            <w:r>
              <w:rPr>
                <w:rFonts w:eastAsia="Arial" w:cs="Arial"/>
                <w:i/>
                <w:w w:val="102"/>
                <w:sz w:val="21"/>
                <w:szCs w:val="21"/>
              </w:rPr>
              <w:t>S</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2258A2">
            <w:pPr>
              <w:ind w:left="105" w:right="-20"/>
              <w:rPr>
                <w:rFonts w:eastAsia="Arial" w:cs="Arial"/>
                <w:sz w:val="21"/>
                <w:szCs w:val="21"/>
              </w:rPr>
            </w:pPr>
            <w:r>
              <w:rPr>
                <w:rFonts w:eastAsia="Arial" w:cs="Arial"/>
                <w:spacing w:val="3"/>
                <w:sz w:val="21"/>
                <w:szCs w:val="21"/>
              </w:rPr>
              <w:t>V</w:t>
            </w:r>
            <w:r>
              <w:rPr>
                <w:rFonts w:eastAsia="Arial" w:cs="Arial"/>
                <w:spacing w:val="2"/>
                <w:sz w:val="21"/>
                <w:szCs w:val="21"/>
              </w:rPr>
              <w:t>esse</w:t>
            </w:r>
            <w:r>
              <w:rPr>
                <w:rFonts w:eastAsia="Arial" w:cs="Arial"/>
                <w:sz w:val="21"/>
                <w:szCs w:val="21"/>
              </w:rPr>
              <w:t>l</w:t>
            </w:r>
            <w:r>
              <w:rPr>
                <w:rFonts w:eastAsia="Arial" w:cs="Arial"/>
                <w:spacing w:val="17"/>
                <w:sz w:val="21"/>
                <w:szCs w:val="21"/>
              </w:rPr>
              <w:t xml:space="preserve"> </w:t>
            </w:r>
            <w:r>
              <w:rPr>
                <w:rFonts w:eastAsia="Arial" w:cs="Arial"/>
                <w:spacing w:val="2"/>
                <w:sz w:val="21"/>
                <w:szCs w:val="21"/>
              </w:rPr>
              <w:t>T</w:t>
            </w:r>
            <w:r>
              <w:rPr>
                <w:rFonts w:eastAsia="Arial" w:cs="Arial"/>
                <w:spacing w:val="1"/>
                <w:sz w:val="21"/>
                <w:szCs w:val="21"/>
              </w:rPr>
              <w:t>r</w:t>
            </w:r>
            <w:r>
              <w:rPr>
                <w:rFonts w:eastAsia="Arial" w:cs="Arial"/>
                <w:spacing w:val="2"/>
                <w:sz w:val="21"/>
                <w:szCs w:val="21"/>
              </w:rPr>
              <w:t>a</w:t>
            </w:r>
            <w:r>
              <w:rPr>
                <w:rFonts w:eastAsia="Arial" w:cs="Arial"/>
                <w:spacing w:val="1"/>
                <w:sz w:val="21"/>
                <w:szCs w:val="21"/>
              </w:rPr>
              <w:t>ffi</w:t>
            </w:r>
            <w:r>
              <w:rPr>
                <w:rFonts w:eastAsia="Arial" w:cs="Arial"/>
                <w:sz w:val="21"/>
                <w:szCs w:val="21"/>
              </w:rPr>
              <w:t>c</w:t>
            </w:r>
            <w:r>
              <w:rPr>
                <w:rFonts w:eastAsia="Arial" w:cs="Arial"/>
                <w:spacing w:val="17"/>
                <w:sz w:val="21"/>
                <w:szCs w:val="21"/>
              </w:rPr>
              <w:t xml:space="preserve"> </w:t>
            </w:r>
            <w:r>
              <w:rPr>
                <w:rFonts w:eastAsia="Arial" w:cs="Arial"/>
                <w:spacing w:val="3"/>
                <w:w w:val="102"/>
                <w:sz w:val="21"/>
                <w:szCs w:val="21"/>
              </w:rPr>
              <w:t>S</w:t>
            </w:r>
            <w:r>
              <w:rPr>
                <w:rFonts w:eastAsia="Arial" w:cs="Arial"/>
                <w:spacing w:val="2"/>
                <w:w w:val="102"/>
                <w:sz w:val="21"/>
                <w:szCs w:val="21"/>
              </w:rPr>
              <w:t>e</w:t>
            </w:r>
            <w:r>
              <w:rPr>
                <w:rFonts w:eastAsia="Arial" w:cs="Arial"/>
                <w:spacing w:val="1"/>
                <w:w w:val="102"/>
                <w:sz w:val="21"/>
                <w:szCs w:val="21"/>
              </w:rPr>
              <w:t>r</w:t>
            </w:r>
            <w:r>
              <w:rPr>
                <w:rFonts w:eastAsia="Arial" w:cs="Arial"/>
                <w:spacing w:val="2"/>
                <w:w w:val="102"/>
                <w:sz w:val="21"/>
                <w:szCs w:val="21"/>
              </w:rPr>
              <w:t>v</w:t>
            </w:r>
            <w:r>
              <w:rPr>
                <w:rFonts w:eastAsia="Arial" w:cs="Arial"/>
                <w:spacing w:val="1"/>
                <w:w w:val="102"/>
                <w:sz w:val="21"/>
                <w:szCs w:val="21"/>
              </w:rPr>
              <w:t>i</w:t>
            </w:r>
            <w:r>
              <w:rPr>
                <w:rFonts w:eastAsia="Arial" w:cs="Arial"/>
                <w:spacing w:val="2"/>
                <w:w w:val="102"/>
                <w:sz w:val="21"/>
                <w:szCs w:val="21"/>
              </w:rPr>
              <w:t>ce</w:t>
            </w:r>
            <w:r>
              <w:rPr>
                <w:rFonts w:eastAsia="Arial" w:cs="Arial"/>
                <w:w w:val="102"/>
                <w:sz w:val="21"/>
                <w:szCs w:val="21"/>
              </w:rPr>
              <w:t>s</w:t>
            </w:r>
          </w:p>
        </w:tc>
      </w:tr>
    </w:tbl>
    <w:p w:rsidR="002258A2" w:rsidRDefault="002258A2" w:rsidP="002258A2">
      <w:pPr>
        <w:spacing w:before="4" w:line="120" w:lineRule="exact"/>
        <w:rPr>
          <w:sz w:val="12"/>
          <w:szCs w:val="12"/>
        </w:rPr>
      </w:pPr>
    </w:p>
    <w:p w:rsidR="002258A2" w:rsidRDefault="002258A2" w:rsidP="00270A43">
      <w:pPr>
        <w:ind w:right="140"/>
        <w:jc w:val="center"/>
        <w:rPr>
          <w:rFonts w:eastAsia="Arial" w:cs="Arial"/>
          <w:sz w:val="21"/>
          <w:szCs w:val="21"/>
        </w:rPr>
      </w:pPr>
      <w:r>
        <w:rPr>
          <w:rFonts w:eastAsia="Arial" w:cs="Arial"/>
          <w:i/>
          <w:spacing w:val="2"/>
          <w:sz w:val="21"/>
          <w:szCs w:val="21"/>
        </w:rPr>
        <w:t>Tab</w:t>
      </w:r>
      <w:r>
        <w:rPr>
          <w:rFonts w:eastAsia="Arial" w:cs="Arial"/>
          <w:i/>
          <w:spacing w:val="1"/>
          <w:sz w:val="21"/>
          <w:szCs w:val="21"/>
        </w:rPr>
        <w:t>l</w:t>
      </w:r>
      <w:r>
        <w:rPr>
          <w:rFonts w:eastAsia="Arial" w:cs="Arial"/>
          <w:i/>
          <w:sz w:val="21"/>
          <w:szCs w:val="21"/>
        </w:rPr>
        <w:t>e</w:t>
      </w:r>
      <w:r>
        <w:rPr>
          <w:rFonts w:eastAsia="Arial" w:cs="Arial"/>
          <w:i/>
          <w:spacing w:val="15"/>
          <w:sz w:val="21"/>
          <w:szCs w:val="21"/>
        </w:rPr>
        <w:t xml:space="preserve"> </w:t>
      </w:r>
      <w:r>
        <w:rPr>
          <w:rFonts w:eastAsia="Arial" w:cs="Arial"/>
          <w:i/>
          <w:sz w:val="21"/>
          <w:szCs w:val="21"/>
        </w:rPr>
        <w:t>2</w:t>
      </w:r>
      <w:r>
        <w:rPr>
          <w:rFonts w:eastAsia="Arial" w:cs="Arial"/>
          <w:i/>
          <w:spacing w:val="-56"/>
          <w:sz w:val="21"/>
          <w:szCs w:val="21"/>
        </w:rPr>
        <w:t xml:space="preserve"> </w:t>
      </w:r>
      <w:r>
        <w:rPr>
          <w:rFonts w:eastAsia="Arial" w:cs="Arial"/>
          <w:i/>
          <w:sz w:val="21"/>
          <w:szCs w:val="21"/>
        </w:rPr>
        <w:tab/>
      </w:r>
      <w:r>
        <w:rPr>
          <w:rFonts w:eastAsia="Arial" w:cs="Arial"/>
          <w:i/>
          <w:spacing w:val="3"/>
          <w:sz w:val="21"/>
          <w:szCs w:val="21"/>
        </w:rPr>
        <w:t>G</w:t>
      </w:r>
      <w:r>
        <w:rPr>
          <w:rFonts w:eastAsia="Arial" w:cs="Arial"/>
          <w:i/>
          <w:spacing w:val="2"/>
          <w:sz w:val="21"/>
          <w:szCs w:val="21"/>
        </w:rPr>
        <w:t>ene</w:t>
      </w:r>
      <w:r>
        <w:rPr>
          <w:rFonts w:eastAsia="Arial" w:cs="Arial"/>
          <w:i/>
          <w:spacing w:val="1"/>
          <w:sz w:val="21"/>
          <w:szCs w:val="21"/>
        </w:rPr>
        <w:t>r</w:t>
      </w:r>
      <w:r>
        <w:rPr>
          <w:rFonts w:eastAsia="Arial" w:cs="Arial"/>
          <w:i/>
          <w:spacing w:val="2"/>
          <w:sz w:val="21"/>
          <w:szCs w:val="21"/>
        </w:rPr>
        <w:t>a</w:t>
      </w:r>
      <w:r>
        <w:rPr>
          <w:rFonts w:eastAsia="Arial" w:cs="Arial"/>
          <w:i/>
          <w:sz w:val="21"/>
          <w:szCs w:val="21"/>
        </w:rPr>
        <w:t>l</w:t>
      </w:r>
      <w:r>
        <w:rPr>
          <w:rFonts w:eastAsia="Arial" w:cs="Arial"/>
          <w:i/>
          <w:spacing w:val="19"/>
          <w:sz w:val="21"/>
          <w:szCs w:val="21"/>
        </w:rPr>
        <w:t xml:space="preserve"> </w:t>
      </w:r>
      <w:r>
        <w:rPr>
          <w:rFonts w:eastAsia="Arial" w:cs="Arial"/>
          <w:i/>
          <w:spacing w:val="3"/>
          <w:w w:val="102"/>
          <w:sz w:val="21"/>
          <w:szCs w:val="21"/>
        </w:rPr>
        <w:t>D</w:t>
      </w:r>
      <w:r>
        <w:rPr>
          <w:rFonts w:eastAsia="Arial" w:cs="Arial"/>
          <w:i/>
          <w:spacing w:val="2"/>
          <w:w w:val="102"/>
          <w:sz w:val="21"/>
          <w:szCs w:val="21"/>
        </w:rPr>
        <w:t>e</w:t>
      </w:r>
      <w:r>
        <w:rPr>
          <w:rFonts w:eastAsia="Arial" w:cs="Arial"/>
          <w:i/>
          <w:spacing w:val="1"/>
          <w:w w:val="102"/>
          <w:sz w:val="21"/>
          <w:szCs w:val="21"/>
        </w:rPr>
        <w:t>fi</w:t>
      </w:r>
      <w:r>
        <w:rPr>
          <w:rFonts w:eastAsia="Arial" w:cs="Arial"/>
          <w:i/>
          <w:spacing w:val="2"/>
          <w:w w:val="102"/>
          <w:sz w:val="21"/>
          <w:szCs w:val="21"/>
        </w:rPr>
        <w:t>n</w:t>
      </w:r>
      <w:r>
        <w:rPr>
          <w:rFonts w:eastAsia="Arial" w:cs="Arial"/>
          <w:i/>
          <w:spacing w:val="1"/>
          <w:w w:val="102"/>
          <w:sz w:val="21"/>
          <w:szCs w:val="21"/>
        </w:rPr>
        <w:t>iti</w:t>
      </w:r>
      <w:r>
        <w:rPr>
          <w:rFonts w:eastAsia="Arial" w:cs="Arial"/>
          <w:i/>
          <w:spacing w:val="2"/>
          <w:w w:val="102"/>
          <w:sz w:val="21"/>
          <w:szCs w:val="21"/>
        </w:rPr>
        <w:t>on</w:t>
      </w:r>
      <w:r>
        <w:rPr>
          <w:rFonts w:eastAsia="Arial" w:cs="Arial"/>
          <w:i/>
          <w:w w:val="102"/>
          <w:sz w:val="21"/>
          <w:szCs w:val="21"/>
        </w:rPr>
        <w:t>s</w:t>
      </w:r>
    </w:p>
    <w:p w:rsidR="002258A2" w:rsidRDefault="002258A2" w:rsidP="002258A2">
      <w:pPr>
        <w:spacing w:before="8" w:line="110" w:lineRule="exact"/>
        <w:rPr>
          <w:sz w:val="11"/>
          <w:szCs w:val="11"/>
        </w:rPr>
      </w:pPr>
    </w:p>
    <w:tbl>
      <w:tblPr>
        <w:tblW w:w="0" w:type="auto"/>
        <w:tblInd w:w="775" w:type="dxa"/>
        <w:tblLayout w:type="fixed"/>
        <w:tblCellMar>
          <w:left w:w="0" w:type="dxa"/>
          <w:right w:w="0" w:type="dxa"/>
        </w:tblCellMar>
        <w:tblLook w:val="01E0" w:firstRow="1" w:lastRow="1" w:firstColumn="1" w:lastColumn="1" w:noHBand="0" w:noVBand="0"/>
      </w:tblPr>
      <w:tblGrid>
        <w:gridCol w:w="2065"/>
        <w:gridCol w:w="6306"/>
      </w:tblGrid>
      <w:tr w:rsidR="002258A2" w:rsidTr="00FE3137">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50" w:lineRule="exact"/>
              <w:rPr>
                <w:sz w:val="15"/>
                <w:szCs w:val="15"/>
              </w:rPr>
            </w:pPr>
          </w:p>
          <w:p w:rsidR="002258A2" w:rsidRDefault="002258A2" w:rsidP="002258A2">
            <w:pPr>
              <w:spacing w:line="200" w:lineRule="exact"/>
              <w:rPr>
                <w:sz w:val="20"/>
                <w:szCs w:val="20"/>
              </w:rPr>
            </w:pPr>
          </w:p>
          <w:p w:rsidR="002258A2" w:rsidRDefault="002258A2" w:rsidP="002258A2">
            <w:pPr>
              <w:ind w:left="105" w:right="-20"/>
              <w:rPr>
                <w:rFonts w:eastAsia="Arial" w:cs="Arial"/>
                <w:sz w:val="21"/>
                <w:szCs w:val="21"/>
              </w:rPr>
            </w:pPr>
            <w:r>
              <w:rPr>
                <w:rFonts w:eastAsia="Arial" w:cs="Arial"/>
                <w:i/>
                <w:spacing w:val="3"/>
                <w:w w:val="102"/>
                <w:sz w:val="21"/>
                <w:szCs w:val="21"/>
              </w:rPr>
              <w:t>C</w:t>
            </w:r>
            <w:r>
              <w:rPr>
                <w:rFonts w:eastAsia="Arial" w:cs="Arial"/>
                <w:i/>
                <w:spacing w:val="2"/>
                <w:w w:val="102"/>
                <w:sz w:val="21"/>
                <w:szCs w:val="21"/>
              </w:rPr>
              <w:t>o</w:t>
            </w:r>
            <w:r>
              <w:rPr>
                <w:rFonts w:eastAsia="Arial" w:cs="Arial"/>
                <w:i/>
                <w:spacing w:val="4"/>
                <w:w w:val="102"/>
                <w:sz w:val="21"/>
                <w:szCs w:val="21"/>
              </w:rPr>
              <w:t>m</w:t>
            </w:r>
            <w:r>
              <w:rPr>
                <w:rFonts w:eastAsia="Arial" w:cs="Arial"/>
                <w:i/>
                <w:spacing w:val="2"/>
                <w:w w:val="102"/>
                <w:sz w:val="21"/>
                <w:szCs w:val="21"/>
              </w:rPr>
              <w:t>pe</w:t>
            </w:r>
            <w:r>
              <w:rPr>
                <w:rFonts w:eastAsia="Arial" w:cs="Arial"/>
                <w:i/>
                <w:spacing w:val="1"/>
                <w:w w:val="102"/>
                <w:sz w:val="21"/>
                <w:szCs w:val="21"/>
              </w:rPr>
              <w:t>t</w:t>
            </w:r>
            <w:r>
              <w:rPr>
                <w:rFonts w:eastAsia="Arial" w:cs="Arial"/>
                <w:i/>
                <w:spacing w:val="2"/>
                <w:w w:val="102"/>
                <w:sz w:val="21"/>
                <w:szCs w:val="21"/>
              </w:rPr>
              <w:t>en</w:t>
            </w:r>
            <w:r>
              <w:rPr>
                <w:rFonts w:eastAsia="Arial" w:cs="Arial"/>
                <w:i/>
                <w:w w:val="102"/>
                <w:sz w:val="21"/>
                <w:szCs w:val="21"/>
              </w:rPr>
              <w:t>t</w:t>
            </w:r>
          </w:p>
          <w:p w:rsidR="002258A2" w:rsidRDefault="002258A2" w:rsidP="002258A2">
            <w:pPr>
              <w:spacing w:before="8"/>
              <w:ind w:left="105" w:right="-20"/>
              <w:rPr>
                <w:rFonts w:eastAsia="Arial" w:cs="Arial"/>
                <w:sz w:val="21"/>
                <w:szCs w:val="21"/>
              </w:rPr>
            </w:pPr>
            <w:r>
              <w:rPr>
                <w:rFonts w:eastAsia="Arial" w:cs="Arial"/>
                <w:i/>
                <w:spacing w:val="3"/>
                <w:w w:val="102"/>
                <w:sz w:val="21"/>
                <w:szCs w:val="21"/>
              </w:rPr>
              <w:t>A</w:t>
            </w:r>
            <w:r>
              <w:rPr>
                <w:rFonts w:eastAsia="Arial" w:cs="Arial"/>
                <w:i/>
                <w:spacing w:val="2"/>
                <w:w w:val="102"/>
                <w:sz w:val="21"/>
                <w:szCs w:val="21"/>
              </w:rPr>
              <w:t>u</w:t>
            </w:r>
            <w:r>
              <w:rPr>
                <w:rFonts w:eastAsia="Arial" w:cs="Arial"/>
                <w:i/>
                <w:spacing w:val="1"/>
                <w:w w:val="102"/>
                <w:sz w:val="21"/>
                <w:szCs w:val="21"/>
              </w:rPr>
              <w:t>t</w:t>
            </w:r>
            <w:r>
              <w:rPr>
                <w:rFonts w:eastAsia="Arial" w:cs="Arial"/>
                <w:i/>
                <w:spacing w:val="2"/>
                <w:w w:val="102"/>
                <w:sz w:val="21"/>
                <w:szCs w:val="21"/>
              </w:rPr>
              <w:t>ho</w:t>
            </w:r>
            <w:r>
              <w:rPr>
                <w:rFonts w:eastAsia="Arial" w:cs="Arial"/>
                <w:i/>
                <w:spacing w:val="1"/>
                <w:w w:val="102"/>
                <w:sz w:val="21"/>
                <w:szCs w:val="21"/>
              </w:rPr>
              <w:t>rit</w:t>
            </w:r>
            <w:r>
              <w:rPr>
                <w:rFonts w:eastAsia="Arial" w:cs="Arial"/>
                <w:i/>
                <w:w w:val="102"/>
                <w:sz w:val="21"/>
                <w:szCs w:val="21"/>
              </w:rPr>
              <w:t>y</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3E0C00">
            <w:pPr>
              <w:spacing w:line="249" w:lineRule="auto"/>
              <w:ind w:left="100" w:right="49"/>
              <w:rPr>
                <w:rFonts w:eastAsia="Arial" w:cs="Arial"/>
                <w:sz w:val="21"/>
                <w:szCs w:val="21"/>
              </w:rPr>
            </w:pPr>
            <w:r>
              <w:rPr>
                <w:rFonts w:eastAsia="Arial" w:cs="Arial"/>
                <w:spacing w:val="2"/>
                <w:sz w:val="21"/>
                <w:szCs w:val="21"/>
              </w:rPr>
              <w:t>Th</w:t>
            </w:r>
            <w:r>
              <w:rPr>
                <w:rFonts w:eastAsia="Arial" w:cs="Arial"/>
                <w:sz w:val="21"/>
                <w:szCs w:val="21"/>
              </w:rPr>
              <w:t>e</w:t>
            </w:r>
            <w:r>
              <w:rPr>
                <w:rFonts w:eastAsia="Arial" w:cs="Arial"/>
                <w:spacing w:val="4"/>
                <w:sz w:val="21"/>
                <w:szCs w:val="21"/>
              </w:rPr>
              <w:t xml:space="preserve"> </w:t>
            </w:r>
            <w:r>
              <w:rPr>
                <w:rFonts w:eastAsia="Arial" w:cs="Arial"/>
                <w:spacing w:val="2"/>
                <w:sz w:val="21"/>
                <w:szCs w:val="21"/>
              </w:rPr>
              <w:t>au</w:t>
            </w:r>
            <w:r>
              <w:rPr>
                <w:rFonts w:eastAsia="Arial" w:cs="Arial"/>
                <w:spacing w:val="1"/>
                <w:sz w:val="21"/>
                <w:szCs w:val="21"/>
              </w:rPr>
              <w:t>t</w:t>
            </w:r>
            <w:r>
              <w:rPr>
                <w:rFonts w:eastAsia="Arial" w:cs="Arial"/>
                <w:spacing w:val="2"/>
                <w:sz w:val="21"/>
                <w:szCs w:val="21"/>
              </w:rPr>
              <w:t>ho</w:t>
            </w:r>
            <w:r>
              <w:rPr>
                <w:rFonts w:eastAsia="Arial" w:cs="Arial"/>
                <w:spacing w:val="1"/>
                <w:sz w:val="21"/>
                <w:szCs w:val="21"/>
              </w:rPr>
              <w:t>rit</w:t>
            </w:r>
            <w:r>
              <w:rPr>
                <w:rFonts w:eastAsia="Arial" w:cs="Arial"/>
                <w:sz w:val="21"/>
                <w:szCs w:val="21"/>
              </w:rPr>
              <w:t>y</w:t>
            </w:r>
            <w:r>
              <w:rPr>
                <w:rFonts w:eastAsia="Arial" w:cs="Arial"/>
                <w:spacing w:val="13"/>
                <w:sz w:val="21"/>
                <w:szCs w:val="21"/>
              </w:rPr>
              <w:t xml:space="preserve"> </w:t>
            </w:r>
            <w:r>
              <w:rPr>
                <w:rFonts w:eastAsia="Arial" w:cs="Arial"/>
                <w:spacing w:val="3"/>
                <w:sz w:val="21"/>
                <w:szCs w:val="21"/>
              </w:rPr>
              <w:t>m</w:t>
            </w:r>
            <w:r>
              <w:rPr>
                <w:rFonts w:eastAsia="Arial" w:cs="Arial"/>
                <w:spacing w:val="2"/>
                <w:sz w:val="21"/>
                <w:szCs w:val="21"/>
              </w:rPr>
              <w:t>ad</w:t>
            </w:r>
            <w:r>
              <w:rPr>
                <w:rFonts w:eastAsia="Arial" w:cs="Arial"/>
                <w:sz w:val="21"/>
                <w:szCs w:val="21"/>
              </w:rPr>
              <w:t>e</w:t>
            </w:r>
            <w:r>
              <w:rPr>
                <w:rFonts w:eastAsia="Arial" w:cs="Arial"/>
                <w:spacing w:val="8"/>
                <w:sz w:val="21"/>
                <w:szCs w:val="21"/>
              </w:rPr>
              <w:t xml:space="preserve"> </w:t>
            </w:r>
            <w:r>
              <w:rPr>
                <w:rFonts w:eastAsia="Arial" w:cs="Arial"/>
                <w:spacing w:val="1"/>
                <w:sz w:val="21"/>
                <w:szCs w:val="21"/>
              </w:rPr>
              <w:t>r</w:t>
            </w:r>
            <w:r>
              <w:rPr>
                <w:rFonts w:eastAsia="Arial" w:cs="Arial"/>
                <w:spacing w:val="2"/>
                <w:sz w:val="21"/>
                <w:szCs w:val="21"/>
              </w:rPr>
              <w:t>espons</w:t>
            </w:r>
            <w:r>
              <w:rPr>
                <w:rFonts w:eastAsia="Arial" w:cs="Arial"/>
                <w:spacing w:val="1"/>
                <w:sz w:val="21"/>
                <w:szCs w:val="21"/>
              </w:rPr>
              <w:t>i</w:t>
            </w:r>
            <w:r>
              <w:rPr>
                <w:rFonts w:eastAsia="Arial" w:cs="Arial"/>
                <w:spacing w:val="2"/>
                <w:sz w:val="21"/>
                <w:szCs w:val="21"/>
              </w:rPr>
              <w:t>b</w:t>
            </w:r>
            <w:r>
              <w:rPr>
                <w:rFonts w:eastAsia="Arial" w:cs="Arial"/>
                <w:spacing w:val="1"/>
                <w:sz w:val="21"/>
                <w:szCs w:val="21"/>
              </w:rPr>
              <w:t>l</w:t>
            </w:r>
            <w:r>
              <w:rPr>
                <w:rFonts w:eastAsia="Arial" w:cs="Arial"/>
                <w:spacing w:val="2"/>
                <w:sz w:val="21"/>
                <w:szCs w:val="21"/>
              </w:rPr>
              <w:t>e</w:t>
            </w:r>
            <w:r>
              <w:rPr>
                <w:rFonts w:eastAsia="Arial" w:cs="Arial"/>
                <w:sz w:val="21"/>
                <w:szCs w:val="21"/>
              </w:rPr>
              <w:t>,</w:t>
            </w:r>
            <w:r>
              <w:rPr>
                <w:rFonts w:eastAsia="Arial" w:cs="Arial"/>
                <w:spacing w:val="19"/>
                <w:sz w:val="21"/>
                <w:szCs w:val="21"/>
              </w:rPr>
              <w:t xml:space="preserve"> </w:t>
            </w:r>
            <w:r>
              <w:rPr>
                <w:rFonts w:eastAsia="Arial" w:cs="Arial"/>
                <w:spacing w:val="1"/>
                <w:sz w:val="21"/>
                <w:szCs w:val="21"/>
              </w:rPr>
              <w:t>i</w:t>
            </w:r>
            <w:r>
              <w:rPr>
                <w:rFonts w:eastAsia="Arial" w:cs="Arial"/>
                <w:sz w:val="21"/>
                <w:szCs w:val="21"/>
              </w:rPr>
              <w:t>n</w:t>
            </w:r>
            <w:r>
              <w:rPr>
                <w:rFonts w:eastAsia="Arial" w:cs="Arial"/>
                <w:spacing w:val="1"/>
                <w:sz w:val="21"/>
                <w:szCs w:val="21"/>
              </w:rPr>
              <w:t xml:space="preserve"> </w:t>
            </w:r>
            <w:r>
              <w:rPr>
                <w:rFonts w:eastAsia="Arial" w:cs="Arial"/>
                <w:spacing w:val="3"/>
                <w:sz w:val="21"/>
                <w:szCs w:val="21"/>
              </w:rPr>
              <w:t>w</w:t>
            </w:r>
            <w:r>
              <w:rPr>
                <w:rFonts w:eastAsia="Arial" w:cs="Arial"/>
                <w:spacing w:val="2"/>
                <w:sz w:val="21"/>
                <w:szCs w:val="21"/>
              </w:rPr>
              <w:t>ho</w:t>
            </w:r>
            <w:r>
              <w:rPr>
                <w:rFonts w:eastAsia="Arial" w:cs="Arial"/>
                <w:spacing w:val="1"/>
                <w:sz w:val="21"/>
                <w:szCs w:val="21"/>
              </w:rPr>
              <w:t>l</w:t>
            </w:r>
            <w:r>
              <w:rPr>
                <w:rFonts w:eastAsia="Arial" w:cs="Arial"/>
                <w:sz w:val="21"/>
                <w:szCs w:val="21"/>
              </w:rPr>
              <w:t>e</w:t>
            </w:r>
            <w:r>
              <w:rPr>
                <w:rFonts w:eastAsia="Arial" w:cs="Arial"/>
                <w:spacing w:val="8"/>
                <w:sz w:val="21"/>
                <w:szCs w:val="21"/>
              </w:rPr>
              <w:t xml:space="preserve"> </w:t>
            </w:r>
            <w:r>
              <w:rPr>
                <w:rFonts w:eastAsia="Arial" w:cs="Arial"/>
                <w:spacing w:val="2"/>
                <w:sz w:val="21"/>
                <w:szCs w:val="21"/>
              </w:rPr>
              <w:t>o</w:t>
            </w:r>
            <w:r>
              <w:rPr>
                <w:rFonts w:eastAsia="Arial" w:cs="Arial"/>
                <w:sz w:val="21"/>
                <w:szCs w:val="21"/>
              </w:rPr>
              <w:t xml:space="preserve">r </w:t>
            </w:r>
            <w:r>
              <w:rPr>
                <w:rFonts w:eastAsia="Arial" w:cs="Arial"/>
                <w:spacing w:val="1"/>
                <w:sz w:val="21"/>
                <w:szCs w:val="21"/>
              </w:rPr>
              <w:t>i</w:t>
            </w:r>
            <w:r>
              <w:rPr>
                <w:rFonts w:eastAsia="Arial" w:cs="Arial"/>
                <w:sz w:val="21"/>
                <w:szCs w:val="21"/>
              </w:rPr>
              <w:t>n</w:t>
            </w:r>
            <w:r>
              <w:rPr>
                <w:rFonts w:eastAsia="Arial" w:cs="Arial"/>
                <w:spacing w:val="1"/>
                <w:sz w:val="21"/>
                <w:szCs w:val="21"/>
              </w:rPr>
              <w:t xml:space="preserve"> </w:t>
            </w:r>
            <w:r>
              <w:rPr>
                <w:rFonts w:eastAsia="Arial" w:cs="Arial"/>
                <w:spacing w:val="2"/>
                <w:sz w:val="21"/>
                <w:szCs w:val="21"/>
              </w:rPr>
              <w:t>pa</w:t>
            </w:r>
            <w:r>
              <w:rPr>
                <w:rFonts w:eastAsia="Arial" w:cs="Arial"/>
                <w:spacing w:val="1"/>
                <w:sz w:val="21"/>
                <w:szCs w:val="21"/>
              </w:rPr>
              <w:t>rt</w:t>
            </w:r>
            <w:r>
              <w:rPr>
                <w:rFonts w:eastAsia="Arial" w:cs="Arial"/>
                <w:sz w:val="21"/>
                <w:szCs w:val="21"/>
              </w:rPr>
              <w:t>,</w:t>
            </w:r>
            <w:r>
              <w:rPr>
                <w:rFonts w:eastAsia="Arial" w:cs="Arial"/>
                <w:spacing w:val="5"/>
                <w:sz w:val="21"/>
                <w:szCs w:val="21"/>
              </w:rPr>
              <w:t xml:space="preserve"> </w:t>
            </w:r>
            <w:r>
              <w:rPr>
                <w:rFonts w:eastAsia="Arial" w:cs="Arial"/>
                <w:spacing w:val="2"/>
                <w:sz w:val="21"/>
                <w:szCs w:val="21"/>
              </w:rPr>
              <w:t>b</w:t>
            </w:r>
            <w:r>
              <w:rPr>
                <w:rFonts w:eastAsia="Arial" w:cs="Arial"/>
                <w:sz w:val="21"/>
                <w:szCs w:val="21"/>
              </w:rPr>
              <w:t>y</w:t>
            </w:r>
            <w:r>
              <w:rPr>
                <w:rFonts w:eastAsia="Arial" w:cs="Arial"/>
                <w:spacing w:val="2"/>
                <w:sz w:val="21"/>
                <w:szCs w:val="21"/>
              </w:rPr>
              <w:t xml:space="preserve"> </w:t>
            </w:r>
            <w:r>
              <w:rPr>
                <w:rFonts w:eastAsia="Arial" w:cs="Arial"/>
                <w:spacing w:val="1"/>
                <w:w w:val="102"/>
                <w:sz w:val="21"/>
                <w:szCs w:val="21"/>
              </w:rPr>
              <w:t>t</w:t>
            </w:r>
            <w:r>
              <w:rPr>
                <w:rFonts w:eastAsia="Arial" w:cs="Arial"/>
                <w:spacing w:val="2"/>
                <w:w w:val="102"/>
                <w:sz w:val="21"/>
                <w:szCs w:val="21"/>
              </w:rPr>
              <w:t>h</w:t>
            </w:r>
            <w:r>
              <w:rPr>
                <w:rFonts w:eastAsia="Arial" w:cs="Arial"/>
                <w:w w:val="102"/>
                <w:sz w:val="21"/>
                <w:szCs w:val="21"/>
              </w:rPr>
              <w:t xml:space="preserve">e </w:t>
            </w:r>
            <w:r w:rsidR="003E0C00">
              <w:rPr>
                <w:rFonts w:eastAsia="Arial" w:cs="Arial"/>
                <w:w w:val="102"/>
                <w:sz w:val="21"/>
                <w:szCs w:val="21"/>
              </w:rPr>
              <w:br/>
            </w:r>
            <w:r>
              <w:rPr>
                <w:rFonts w:eastAsia="Arial" w:cs="Arial"/>
                <w:spacing w:val="3"/>
                <w:sz w:val="21"/>
                <w:szCs w:val="21"/>
              </w:rPr>
              <w:t>G</w:t>
            </w:r>
            <w:r>
              <w:rPr>
                <w:rFonts w:eastAsia="Arial" w:cs="Arial"/>
                <w:spacing w:val="2"/>
                <w:sz w:val="21"/>
                <w:szCs w:val="21"/>
              </w:rPr>
              <w:t>ove</w:t>
            </w:r>
            <w:r>
              <w:rPr>
                <w:rFonts w:eastAsia="Arial" w:cs="Arial"/>
                <w:spacing w:val="1"/>
                <w:sz w:val="21"/>
                <w:szCs w:val="21"/>
              </w:rPr>
              <w:t>r</w:t>
            </w:r>
            <w:r>
              <w:rPr>
                <w:rFonts w:eastAsia="Arial" w:cs="Arial"/>
                <w:spacing w:val="2"/>
                <w:sz w:val="21"/>
                <w:szCs w:val="21"/>
              </w:rPr>
              <w:t>n</w:t>
            </w:r>
            <w:r>
              <w:rPr>
                <w:rFonts w:eastAsia="Arial" w:cs="Arial"/>
                <w:spacing w:val="3"/>
                <w:sz w:val="21"/>
                <w:szCs w:val="21"/>
              </w:rPr>
              <w:t>m</w:t>
            </w:r>
            <w:r>
              <w:rPr>
                <w:rFonts w:eastAsia="Arial" w:cs="Arial"/>
                <w:spacing w:val="2"/>
                <w:sz w:val="21"/>
                <w:szCs w:val="21"/>
              </w:rPr>
              <w:t>en</w:t>
            </w:r>
            <w:r>
              <w:rPr>
                <w:rFonts w:eastAsia="Arial" w:cs="Arial"/>
                <w:sz w:val="21"/>
                <w:szCs w:val="21"/>
              </w:rPr>
              <w:t>t</w:t>
            </w:r>
            <w:r>
              <w:rPr>
                <w:rFonts w:eastAsia="Arial" w:cs="Arial"/>
                <w:spacing w:val="18"/>
                <w:sz w:val="21"/>
                <w:szCs w:val="21"/>
              </w:rPr>
              <w:t xml:space="preserve"> </w:t>
            </w:r>
            <w:r>
              <w:rPr>
                <w:rFonts w:eastAsia="Arial" w:cs="Arial"/>
                <w:spacing w:val="1"/>
                <w:sz w:val="21"/>
                <w:szCs w:val="21"/>
              </w:rPr>
              <w:t>f</w:t>
            </w:r>
            <w:r>
              <w:rPr>
                <w:rFonts w:eastAsia="Arial" w:cs="Arial"/>
                <w:spacing w:val="2"/>
                <w:sz w:val="21"/>
                <w:szCs w:val="21"/>
              </w:rPr>
              <w:t>o</w:t>
            </w:r>
            <w:r>
              <w:rPr>
                <w:rFonts w:eastAsia="Arial" w:cs="Arial"/>
                <w:sz w:val="21"/>
                <w:szCs w:val="21"/>
              </w:rPr>
              <w:t xml:space="preserve">r </w:t>
            </w:r>
            <w:r>
              <w:rPr>
                <w:rFonts w:eastAsia="Arial" w:cs="Arial"/>
                <w:spacing w:val="2"/>
                <w:sz w:val="21"/>
                <w:szCs w:val="21"/>
              </w:rPr>
              <w:t>sa</w:t>
            </w:r>
            <w:r>
              <w:rPr>
                <w:rFonts w:eastAsia="Arial" w:cs="Arial"/>
                <w:spacing w:val="1"/>
                <w:sz w:val="21"/>
                <w:szCs w:val="21"/>
              </w:rPr>
              <w:t>f</w:t>
            </w:r>
            <w:r>
              <w:rPr>
                <w:rFonts w:eastAsia="Arial" w:cs="Arial"/>
                <w:spacing w:val="2"/>
                <w:sz w:val="21"/>
                <w:szCs w:val="21"/>
              </w:rPr>
              <w:t>e</w:t>
            </w:r>
            <w:r>
              <w:rPr>
                <w:rFonts w:eastAsia="Arial" w:cs="Arial"/>
                <w:spacing w:val="1"/>
                <w:sz w:val="21"/>
                <w:szCs w:val="21"/>
              </w:rPr>
              <w:t>t</w:t>
            </w:r>
            <w:r>
              <w:rPr>
                <w:rFonts w:eastAsia="Arial" w:cs="Arial"/>
                <w:spacing w:val="2"/>
                <w:sz w:val="21"/>
                <w:szCs w:val="21"/>
              </w:rPr>
              <w:t>y</w:t>
            </w:r>
            <w:r>
              <w:rPr>
                <w:rFonts w:eastAsia="Arial" w:cs="Arial"/>
                <w:sz w:val="21"/>
                <w:szCs w:val="21"/>
              </w:rPr>
              <w:t>,</w:t>
            </w:r>
            <w:r>
              <w:rPr>
                <w:rFonts w:eastAsia="Arial" w:cs="Arial"/>
                <w:spacing w:val="7"/>
                <w:sz w:val="21"/>
                <w:szCs w:val="21"/>
              </w:rPr>
              <w:t xml:space="preserve"> </w:t>
            </w:r>
            <w:r>
              <w:rPr>
                <w:rFonts w:eastAsia="Arial" w:cs="Arial"/>
                <w:spacing w:val="1"/>
                <w:sz w:val="21"/>
                <w:szCs w:val="21"/>
              </w:rPr>
              <w:t>i</w:t>
            </w:r>
            <w:r>
              <w:rPr>
                <w:rFonts w:eastAsia="Arial" w:cs="Arial"/>
                <w:spacing w:val="2"/>
                <w:sz w:val="21"/>
                <w:szCs w:val="21"/>
              </w:rPr>
              <w:t>nc</w:t>
            </w:r>
            <w:r>
              <w:rPr>
                <w:rFonts w:eastAsia="Arial" w:cs="Arial"/>
                <w:spacing w:val="1"/>
                <w:sz w:val="21"/>
                <w:szCs w:val="21"/>
              </w:rPr>
              <w:t>l</w:t>
            </w:r>
            <w:r>
              <w:rPr>
                <w:rFonts w:eastAsia="Arial" w:cs="Arial"/>
                <w:spacing w:val="2"/>
                <w:sz w:val="21"/>
                <w:szCs w:val="21"/>
              </w:rPr>
              <w:t>ud</w:t>
            </w:r>
            <w:r>
              <w:rPr>
                <w:rFonts w:eastAsia="Arial" w:cs="Arial"/>
                <w:spacing w:val="1"/>
                <w:sz w:val="21"/>
                <w:szCs w:val="21"/>
              </w:rPr>
              <w:t>i</w:t>
            </w:r>
            <w:r>
              <w:rPr>
                <w:rFonts w:eastAsia="Arial" w:cs="Arial"/>
                <w:spacing w:val="2"/>
                <w:sz w:val="21"/>
                <w:szCs w:val="21"/>
              </w:rPr>
              <w:t>n</w:t>
            </w:r>
            <w:r>
              <w:rPr>
                <w:rFonts w:eastAsia="Arial" w:cs="Arial"/>
                <w:sz w:val="21"/>
                <w:szCs w:val="21"/>
              </w:rPr>
              <w:t>g</w:t>
            </w:r>
            <w:r>
              <w:rPr>
                <w:rFonts w:eastAsia="Arial" w:cs="Arial"/>
                <w:spacing w:val="13"/>
                <w:sz w:val="21"/>
                <w:szCs w:val="21"/>
              </w:rPr>
              <w:t xml:space="preserve"> </w:t>
            </w:r>
            <w:r>
              <w:rPr>
                <w:rFonts w:eastAsia="Arial" w:cs="Arial"/>
                <w:spacing w:val="2"/>
                <w:sz w:val="21"/>
                <w:szCs w:val="21"/>
              </w:rPr>
              <w:t>env</w:t>
            </w:r>
            <w:r>
              <w:rPr>
                <w:rFonts w:eastAsia="Arial" w:cs="Arial"/>
                <w:spacing w:val="1"/>
                <w:sz w:val="21"/>
                <w:szCs w:val="21"/>
              </w:rPr>
              <w:t>ir</w:t>
            </w:r>
            <w:r>
              <w:rPr>
                <w:rFonts w:eastAsia="Arial" w:cs="Arial"/>
                <w:spacing w:val="2"/>
                <w:sz w:val="21"/>
                <w:szCs w:val="21"/>
              </w:rPr>
              <w:t>on</w:t>
            </w:r>
            <w:r>
              <w:rPr>
                <w:rFonts w:eastAsia="Arial" w:cs="Arial"/>
                <w:spacing w:val="3"/>
                <w:sz w:val="21"/>
                <w:szCs w:val="21"/>
              </w:rPr>
              <w:t>m</w:t>
            </w:r>
            <w:r>
              <w:rPr>
                <w:rFonts w:eastAsia="Arial" w:cs="Arial"/>
                <w:spacing w:val="2"/>
                <w:sz w:val="21"/>
                <w:szCs w:val="21"/>
              </w:rPr>
              <w:t>en</w:t>
            </w:r>
            <w:r>
              <w:rPr>
                <w:rFonts w:eastAsia="Arial" w:cs="Arial"/>
                <w:spacing w:val="1"/>
                <w:sz w:val="21"/>
                <w:szCs w:val="21"/>
              </w:rPr>
              <w:t>t</w:t>
            </w:r>
            <w:r>
              <w:rPr>
                <w:rFonts w:eastAsia="Arial" w:cs="Arial"/>
                <w:spacing w:val="2"/>
                <w:sz w:val="21"/>
                <w:szCs w:val="21"/>
              </w:rPr>
              <w:t>a</w:t>
            </w:r>
            <w:r>
              <w:rPr>
                <w:rFonts w:eastAsia="Arial" w:cs="Arial"/>
                <w:sz w:val="21"/>
                <w:szCs w:val="21"/>
              </w:rPr>
              <w:t>l</w:t>
            </w:r>
            <w:r>
              <w:rPr>
                <w:rFonts w:eastAsia="Arial" w:cs="Arial"/>
                <w:spacing w:val="20"/>
                <w:sz w:val="21"/>
                <w:szCs w:val="21"/>
              </w:rPr>
              <w:t xml:space="preserve"> </w:t>
            </w:r>
            <w:r>
              <w:rPr>
                <w:rFonts w:eastAsia="Arial" w:cs="Arial"/>
                <w:spacing w:val="2"/>
                <w:sz w:val="21"/>
                <w:szCs w:val="21"/>
              </w:rPr>
              <w:t>sa</w:t>
            </w:r>
            <w:r>
              <w:rPr>
                <w:rFonts w:eastAsia="Arial" w:cs="Arial"/>
                <w:spacing w:val="1"/>
                <w:sz w:val="21"/>
                <w:szCs w:val="21"/>
              </w:rPr>
              <w:t>f</w:t>
            </w:r>
            <w:r>
              <w:rPr>
                <w:rFonts w:eastAsia="Arial" w:cs="Arial"/>
                <w:spacing w:val="2"/>
                <w:sz w:val="21"/>
                <w:szCs w:val="21"/>
              </w:rPr>
              <w:t>e</w:t>
            </w:r>
            <w:r>
              <w:rPr>
                <w:rFonts w:eastAsia="Arial" w:cs="Arial"/>
                <w:spacing w:val="1"/>
                <w:sz w:val="21"/>
                <w:szCs w:val="21"/>
              </w:rPr>
              <w:t>t</w:t>
            </w:r>
            <w:r>
              <w:rPr>
                <w:rFonts w:eastAsia="Arial" w:cs="Arial"/>
                <w:spacing w:val="2"/>
                <w:sz w:val="21"/>
                <w:szCs w:val="21"/>
              </w:rPr>
              <w:t>y</w:t>
            </w:r>
            <w:r>
              <w:rPr>
                <w:rFonts w:eastAsia="Arial" w:cs="Arial"/>
                <w:sz w:val="21"/>
                <w:szCs w:val="21"/>
              </w:rPr>
              <w:t>,</w:t>
            </w:r>
            <w:r>
              <w:rPr>
                <w:rFonts w:eastAsia="Arial" w:cs="Arial"/>
                <w:spacing w:val="7"/>
                <w:sz w:val="21"/>
                <w:szCs w:val="21"/>
              </w:rPr>
              <w:t xml:space="preserve"> </w:t>
            </w:r>
            <w:r>
              <w:rPr>
                <w:rFonts w:eastAsia="Arial" w:cs="Arial"/>
                <w:spacing w:val="2"/>
                <w:w w:val="102"/>
                <w:sz w:val="21"/>
                <w:szCs w:val="21"/>
              </w:rPr>
              <w:t>an</w:t>
            </w:r>
            <w:r>
              <w:rPr>
                <w:rFonts w:eastAsia="Arial" w:cs="Arial"/>
                <w:w w:val="102"/>
                <w:sz w:val="21"/>
                <w:szCs w:val="21"/>
              </w:rPr>
              <w:t xml:space="preserve">d </w:t>
            </w:r>
            <w:r w:rsidR="003E0C00">
              <w:rPr>
                <w:rFonts w:eastAsia="Arial" w:cs="Arial"/>
                <w:w w:val="102"/>
                <w:sz w:val="21"/>
                <w:szCs w:val="21"/>
              </w:rPr>
              <w:br/>
            </w:r>
            <w:r>
              <w:rPr>
                <w:rFonts w:eastAsia="Arial" w:cs="Arial"/>
                <w:spacing w:val="2"/>
                <w:sz w:val="21"/>
                <w:szCs w:val="21"/>
              </w:rPr>
              <w:t>e</w:t>
            </w:r>
            <w:r>
              <w:rPr>
                <w:rFonts w:eastAsia="Arial" w:cs="Arial"/>
                <w:spacing w:val="1"/>
                <w:sz w:val="21"/>
                <w:szCs w:val="21"/>
              </w:rPr>
              <w:t>ffi</w:t>
            </w:r>
            <w:r>
              <w:rPr>
                <w:rFonts w:eastAsia="Arial" w:cs="Arial"/>
                <w:spacing w:val="2"/>
                <w:sz w:val="21"/>
                <w:szCs w:val="21"/>
              </w:rPr>
              <w:t>c</w:t>
            </w:r>
            <w:r>
              <w:rPr>
                <w:rFonts w:eastAsia="Arial" w:cs="Arial"/>
                <w:spacing w:val="1"/>
                <w:sz w:val="21"/>
                <w:szCs w:val="21"/>
              </w:rPr>
              <w:t>i</w:t>
            </w:r>
            <w:r>
              <w:rPr>
                <w:rFonts w:eastAsia="Arial" w:cs="Arial"/>
                <w:spacing w:val="2"/>
                <w:sz w:val="21"/>
                <w:szCs w:val="21"/>
              </w:rPr>
              <w:t>enc</w:t>
            </w:r>
            <w:r>
              <w:rPr>
                <w:rFonts w:eastAsia="Arial" w:cs="Arial"/>
                <w:sz w:val="21"/>
                <w:szCs w:val="21"/>
              </w:rPr>
              <w:t>y</w:t>
            </w:r>
            <w:r>
              <w:rPr>
                <w:rFonts w:eastAsia="Arial" w:cs="Arial"/>
                <w:spacing w:val="15"/>
                <w:sz w:val="21"/>
                <w:szCs w:val="21"/>
              </w:rPr>
              <w:t xml:space="preserve"> </w:t>
            </w:r>
            <w:r>
              <w:rPr>
                <w:rFonts w:eastAsia="Arial" w:cs="Arial"/>
                <w:spacing w:val="2"/>
                <w:sz w:val="21"/>
                <w:szCs w:val="21"/>
              </w:rPr>
              <w:t>o</w:t>
            </w:r>
            <w:r>
              <w:rPr>
                <w:rFonts w:eastAsia="Arial" w:cs="Arial"/>
                <w:sz w:val="21"/>
                <w:szCs w:val="21"/>
              </w:rPr>
              <w:t xml:space="preserve">f </w:t>
            </w:r>
            <w:r>
              <w:rPr>
                <w:rFonts w:eastAsia="Arial" w:cs="Arial"/>
                <w:spacing w:val="2"/>
                <w:sz w:val="21"/>
                <w:szCs w:val="21"/>
              </w:rPr>
              <w:t>vesse</w:t>
            </w:r>
            <w:r>
              <w:rPr>
                <w:rFonts w:eastAsia="Arial" w:cs="Arial"/>
                <w:sz w:val="21"/>
                <w:szCs w:val="21"/>
              </w:rPr>
              <w:t>l</w:t>
            </w:r>
            <w:r>
              <w:rPr>
                <w:rFonts w:eastAsia="Arial" w:cs="Arial"/>
                <w:spacing w:val="8"/>
                <w:sz w:val="21"/>
                <w:szCs w:val="21"/>
              </w:rPr>
              <w:t xml:space="preserve"> </w:t>
            </w:r>
            <w:r>
              <w:rPr>
                <w:rFonts w:eastAsia="Arial" w:cs="Arial"/>
                <w:spacing w:val="1"/>
                <w:sz w:val="21"/>
                <w:szCs w:val="21"/>
              </w:rPr>
              <w:t>tr</w:t>
            </w:r>
            <w:r>
              <w:rPr>
                <w:rFonts w:eastAsia="Arial" w:cs="Arial"/>
                <w:spacing w:val="2"/>
                <w:sz w:val="21"/>
                <w:szCs w:val="21"/>
              </w:rPr>
              <w:t>a</w:t>
            </w:r>
            <w:r>
              <w:rPr>
                <w:rFonts w:eastAsia="Arial" w:cs="Arial"/>
                <w:spacing w:val="1"/>
                <w:sz w:val="21"/>
                <w:szCs w:val="21"/>
              </w:rPr>
              <w:t>ffi</w:t>
            </w:r>
            <w:r>
              <w:rPr>
                <w:rFonts w:eastAsia="Arial" w:cs="Arial"/>
                <w:sz w:val="21"/>
                <w:szCs w:val="21"/>
              </w:rPr>
              <w:t>c</w:t>
            </w:r>
            <w:r>
              <w:rPr>
                <w:rFonts w:eastAsia="Arial" w:cs="Arial"/>
                <w:spacing w:val="8"/>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5"/>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4"/>
                <w:sz w:val="21"/>
                <w:szCs w:val="21"/>
              </w:rPr>
              <w:t xml:space="preserve"> </w:t>
            </w:r>
            <w:r>
              <w:rPr>
                <w:rFonts w:eastAsia="Arial" w:cs="Arial"/>
                <w:spacing w:val="2"/>
                <w:sz w:val="21"/>
                <w:szCs w:val="21"/>
              </w:rPr>
              <w:t>p</w:t>
            </w:r>
            <w:r>
              <w:rPr>
                <w:rFonts w:eastAsia="Arial" w:cs="Arial"/>
                <w:spacing w:val="1"/>
                <w:sz w:val="21"/>
                <w:szCs w:val="21"/>
              </w:rPr>
              <w:t>r</w:t>
            </w:r>
            <w:r>
              <w:rPr>
                <w:rFonts w:eastAsia="Arial" w:cs="Arial"/>
                <w:spacing w:val="2"/>
                <w:sz w:val="21"/>
                <w:szCs w:val="21"/>
              </w:rPr>
              <w:t>o</w:t>
            </w:r>
            <w:r>
              <w:rPr>
                <w:rFonts w:eastAsia="Arial" w:cs="Arial"/>
                <w:spacing w:val="1"/>
                <w:sz w:val="21"/>
                <w:szCs w:val="21"/>
              </w:rPr>
              <w:t>t</w:t>
            </w:r>
            <w:r>
              <w:rPr>
                <w:rFonts w:eastAsia="Arial" w:cs="Arial"/>
                <w:spacing w:val="2"/>
                <w:sz w:val="21"/>
                <w:szCs w:val="21"/>
              </w:rPr>
              <w:t>ec</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17"/>
                <w:sz w:val="21"/>
                <w:szCs w:val="21"/>
              </w:rPr>
              <w:t xml:space="preserve"> </w:t>
            </w:r>
            <w:r>
              <w:rPr>
                <w:rFonts w:eastAsia="Arial" w:cs="Arial"/>
                <w:spacing w:val="2"/>
                <w:sz w:val="21"/>
                <w:szCs w:val="21"/>
              </w:rPr>
              <w:t>o</w:t>
            </w:r>
            <w:r>
              <w:rPr>
                <w:rFonts w:eastAsia="Arial" w:cs="Arial"/>
                <w:sz w:val="21"/>
                <w:szCs w:val="21"/>
              </w:rPr>
              <w:t xml:space="preserve">f </w:t>
            </w:r>
            <w:r>
              <w:rPr>
                <w:rFonts w:eastAsia="Arial" w:cs="Arial"/>
                <w:spacing w:val="1"/>
                <w:w w:val="102"/>
                <w:sz w:val="21"/>
                <w:szCs w:val="21"/>
              </w:rPr>
              <w:t>t</w:t>
            </w:r>
            <w:r>
              <w:rPr>
                <w:rFonts w:eastAsia="Arial" w:cs="Arial"/>
                <w:spacing w:val="2"/>
                <w:w w:val="102"/>
                <w:sz w:val="21"/>
                <w:szCs w:val="21"/>
              </w:rPr>
              <w:t>he env</w:t>
            </w:r>
            <w:r>
              <w:rPr>
                <w:rFonts w:eastAsia="Arial" w:cs="Arial"/>
                <w:spacing w:val="1"/>
                <w:w w:val="102"/>
                <w:sz w:val="21"/>
                <w:szCs w:val="21"/>
              </w:rPr>
              <w:t>ir</w:t>
            </w:r>
            <w:r>
              <w:rPr>
                <w:rFonts w:eastAsia="Arial" w:cs="Arial"/>
                <w:spacing w:val="2"/>
                <w:w w:val="102"/>
                <w:sz w:val="21"/>
                <w:szCs w:val="21"/>
              </w:rPr>
              <w:t>on</w:t>
            </w:r>
            <w:r>
              <w:rPr>
                <w:rFonts w:eastAsia="Arial" w:cs="Arial"/>
                <w:spacing w:val="3"/>
                <w:w w:val="102"/>
                <w:sz w:val="21"/>
                <w:szCs w:val="21"/>
              </w:rPr>
              <w:t>m</w:t>
            </w:r>
            <w:r>
              <w:rPr>
                <w:rFonts w:eastAsia="Arial" w:cs="Arial"/>
                <w:spacing w:val="2"/>
                <w:w w:val="102"/>
                <w:sz w:val="21"/>
                <w:szCs w:val="21"/>
              </w:rPr>
              <w:t>en</w:t>
            </w:r>
            <w:r>
              <w:rPr>
                <w:rFonts w:eastAsia="Arial" w:cs="Arial"/>
                <w:spacing w:val="1"/>
                <w:w w:val="102"/>
                <w:sz w:val="21"/>
                <w:szCs w:val="21"/>
              </w:rPr>
              <w:t>t.</w:t>
            </w:r>
          </w:p>
        </w:tc>
      </w:tr>
      <w:tr w:rsidR="002258A2" w:rsidTr="00FE3137">
        <w:trPr>
          <w:trHeight w:hRule="exact" w:val="1373"/>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line="200" w:lineRule="exact"/>
              <w:rPr>
                <w:sz w:val="20"/>
                <w:szCs w:val="20"/>
              </w:rPr>
            </w:pPr>
          </w:p>
          <w:p w:rsidR="002258A2" w:rsidRDefault="002258A2" w:rsidP="002258A2">
            <w:pPr>
              <w:spacing w:before="4" w:line="280" w:lineRule="exact"/>
              <w:rPr>
                <w:sz w:val="28"/>
                <w:szCs w:val="28"/>
              </w:rPr>
            </w:pPr>
          </w:p>
          <w:p w:rsidR="002258A2" w:rsidRDefault="002258A2" w:rsidP="002258A2">
            <w:pPr>
              <w:ind w:left="105" w:right="-20"/>
              <w:rPr>
                <w:rFonts w:eastAsia="Arial" w:cs="Arial"/>
                <w:sz w:val="21"/>
                <w:szCs w:val="21"/>
              </w:rPr>
            </w:pPr>
            <w:r>
              <w:rPr>
                <w:rFonts w:eastAsia="Arial" w:cs="Arial"/>
                <w:i/>
                <w:spacing w:val="3"/>
                <w:sz w:val="21"/>
                <w:szCs w:val="21"/>
              </w:rPr>
              <w:t>V</w:t>
            </w:r>
            <w:r>
              <w:rPr>
                <w:rFonts w:eastAsia="Arial" w:cs="Arial"/>
                <w:i/>
                <w:spacing w:val="2"/>
                <w:sz w:val="21"/>
                <w:szCs w:val="21"/>
              </w:rPr>
              <w:t>esse</w:t>
            </w:r>
            <w:r>
              <w:rPr>
                <w:rFonts w:eastAsia="Arial" w:cs="Arial"/>
                <w:i/>
                <w:sz w:val="21"/>
                <w:szCs w:val="21"/>
              </w:rPr>
              <w:t>l</w:t>
            </w:r>
            <w:r>
              <w:rPr>
                <w:rFonts w:eastAsia="Arial" w:cs="Arial"/>
                <w:i/>
                <w:spacing w:val="17"/>
                <w:sz w:val="21"/>
                <w:szCs w:val="21"/>
              </w:rPr>
              <w:t xml:space="preserve"> </w:t>
            </w:r>
            <w:r>
              <w:rPr>
                <w:rFonts w:eastAsia="Arial" w:cs="Arial"/>
                <w:i/>
                <w:spacing w:val="2"/>
                <w:w w:val="102"/>
                <w:sz w:val="21"/>
                <w:szCs w:val="21"/>
              </w:rPr>
              <w:t>T</w:t>
            </w:r>
            <w:r>
              <w:rPr>
                <w:rFonts w:eastAsia="Arial" w:cs="Arial"/>
                <w:i/>
                <w:spacing w:val="1"/>
                <w:w w:val="102"/>
                <w:sz w:val="21"/>
                <w:szCs w:val="21"/>
              </w:rPr>
              <w:t>r</w:t>
            </w:r>
            <w:r>
              <w:rPr>
                <w:rFonts w:eastAsia="Arial" w:cs="Arial"/>
                <w:i/>
                <w:spacing w:val="2"/>
                <w:w w:val="102"/>
                <w:sz w:val="21"/>
                <w:szCs w:val="21"/>
              </w:rPr>
              <w:t>a</w:t>
            </w:r>
            <w:r>
              <w:rPr>
                <w:rFonts w:eastAsia="Arial" w:cs="Arial"/>
                <w:i/>
                <w:spacing w:val="1"/>
                <w:w w:val="102"/>
                <w:sz w:val="21"/>
                <w:szCs w:val="21"/>
              </w:rPr>
              <w:t>ffi</w:t>
            </w:r>
            <w:r>
              <w:rPr>
                <w:rFonts w:eastAsia="Arial" w:cs="Arial"/>
                <w:i/>
                <w:w w:val="102"/>
                <w:sz w:val="21"/>
                <w:szCs w:val="21"/>
              </w:rPr>
              <w:t>c</w:t>
            </w:r>
          </w:p>
          <w:p w:rsidR="002258A2" w:rsidRDefault="002258A2" w:rsidP="002258A2">
            <w:pPr>
              <w:spacing w:before="8"/>
              <w:ind w:left="105" w:right="-20"/>
              <w:rPr>
                <w:rFonts w:eastAsia="Arial" w:cs="Arial"/>
                <w:sz w:val="21"/>
                <w:szCs w:val="21"/>
              </w:rPr>
            </w:pPr>
            <w:r>
              <w:rPr>
                <w:rFonts w:eastAsia="Arial" w:cs="Arial"/>
                <w:i/>
                <w:spacing w:val="3"/>
                <w:sz w:val="21"/>
                <w:szCs w:val="21"/>
              </w:rPr>
              <w:t>S</w:t>
            </w:r>
            <w:r>
              <w:rPr>
                <w:rFonts w:eastAsia="Arial" w:cs="Arial"/>
                <w:i/>
                <w:spacing w:val="2"/>
                <w:sz w:val="21"/>
                <w:szCs w:val="21"/>
              </w:rPr>
              <w:t>e</w:t>
            </w:r>
            <w:r>
              <w:rPr>
                <w:rFonts w:eastAsia="Arial" w:cs="Arial"/>
                <w:i/>
                <w:spacing w:val="1"/>
                <w:sz w:val="21"/>
                <w:szCs w:val="21"/>
              </w:rPr>
              <w:t>r</w:t>
            </w:r>
            <w:r>
              <w:rPr>
                <w:rFonts w:eastAsia="Arial" w:cs="Arial"/>
                <w:i/>
                <w:spacing w:val="2"/>
                <w:sz w:val="21"/>
                <w:szCs w:val="21"/>
              </w:rPr>
              <w:t>v</w:t>
            </w:r>
            <w:r>
              <w:rPr>
                <w:rFonts w:eastAsia="Arial" w:cs="Arial"/>
                <w:i/>
                <w:spacing w:val="1"/>
                <w:sz w:val="21"/>
                <w:szCs w:val="21"/>
              </w:rPr>
              <w:t>i</w:t>
            </w:r>
            <w:r>
              <w:rPr>
                <w:rFonts w:eastAsia="Arial" w:cs="Arial"/>
                <w:i/>
                <w:spacing w:val="2"/>
                <w:sz w:val="21"/>
                <w:szCs w:val="21"/>
              </w:rPr>
              <w:t>ce</w:t>
            </w:r>
            <w:r>
              <w:rPr>
                <w:rFonts w:eastAsia="Arial" w:cs="Arial"/>
                <w:i/>
                <w:sz w:val="21"/>
                <w:szCs w:val="21"/>
              </w:rPr>
              <w:t>s</w:t>
            </w:r>
            <w:r>
              <w:rPr>
                <w:rFonts w:eastAsia="Arial" w:cs="Arial"/>
                <w:i/>
                <w:spacing w:val="21"/>
                <w:sz w:val="21"/>
                <w:szCs w:val="21"/>
              </w:rPr>
              <w:t xml:space="preserve"> </w:t>
            </w:r>
            <w:r>
              <w:rPr>
                <w:rFonts w:eastAsia="Arial" w:cs="Arial"/>
                <w:i/>
                <w:spacing w:val="1"/>
                <w:w w:val="102"/>
                <w:sz w:val="21"/>
                <w:szCs w:val="21"/>
              </w:rPr>
              <w:t>(</w:t>
            </w:r>
            <w:r>
              <w:rPr>
                <w:rFonts w:eastAsia="Arial" w:cs="Arial"/>
                <w:i/>
                <w:spacing w:val="3"/>
                <w:w w:val="102"/>
                <w:sz w:val="21"/>
                <w:szCs w:val="21"/>
              </w:rPr>
              <w:t>V</w:t>
            </w:r>
            <w:r>
              <w:rPr>
                <w:rFonts w:eastAsia="Arial" w:cs="Arial"/>
                <w:i/>
                <w:spacing w:val="2"/>
                <w:w w:val="102"/>
                <w:sz w:val="21"/>
                <w:szCs w:val="21"/>
              </w:rPr>
              <w:t>T</w:t>
            </w:r>
            <w:r>
              <w:rPr>
                <w:rFonts w:eastAsia="Arial" w:cs="Arial"/>
                <w:i/>
                <w:spacing w:val="3"/>
                <w:w w:val="102"/>
                <w:sz w:val="21"/>
                <w:szCs w:val="21"/>
              </w:rPr>
              <w:t>S)</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3E0C00">
            <w:pPr>
              <w:spacing w:line="250" w:lineRule="auto"/>
              <w:ind w:left="100" w:right="50"/>
              <w:rPr>
                <w:rFonts w:eastAsia="Arial" w:cs="Arial"/>
                <w:sz w:val="21"/>
                <w:szCs w:val="21"/>
              </w:rPr>
            </w:pPr>
            <w:r>
              <w:rPr>
                <w:rFonts w:eastAsia="Arial" w:cs="Arial"/>
                <w:sz w:val="21"/>
                <w:szCs w:val="21"/>
              </w:rPr>
              <w:t>A</w:t>
            </w:r>
            <w:r>
              <w:rPr>
                <w:rFonts w:eastAsia="Arial" w:cs="Arial"/>
                <w:spacing w:val="10"/>
                <w:sz w:val="21"/>
                <w:szCs w:val="21"/>
              </w:rPr>
              <w:t xml:space="preserve"> </w:t>
            </w:r>
            <w:r>
              <w:rPr>
                <w:rFonts w:eastAsia="Arial" w:cs="Arial"/>
                <w:spacing w:val="2"/>
                <w:sz w:val="21"/>
                <w:szCs w:val="21"/>
              </w:rPr>
              <w:t>se</w:t>
            </w:r>
            <w:r>
              <w:rPr>
                <w:rFonts w:eastAsia="Arial" w:cs="Arial"/>
                <w:spacing w:val="1"/>
                <w:sz w:val="21"/>
                <w:szCs w:val="21"/>
              </w:rPr>
              <w:t>r</w:t>
            </w:r>
            <w:r>
              <w:rPr>
                <w:rFonts w:eastAsia="Arial" w:cs="Arial"/>
                <w:spacing w:val="2"/>
                <w:sz w:val="21"/>
                <w:szCs w:val="21"/>
              </w:rPr>
              <w:t>v</w:t>
            </w:r>
            <w:r>
              <w:rPr>
                <w:rFonts w:eastAsia="Arial" w:cs="Arial"/>
                <w:spacing w:val="1"/>
                <w:sz w:val="21"/>
                <w:szCs w:val="21"/>
              </w:rPr>
              <w:t>i</w:t>
            </w:r>
            <w:r>
              <w:rPr>
                <w:rFonts w:eastAsia="Arial" w:cs="Arial"/>
                <w:spacing w:val="2"/>
                <w:sz w:val="21"/>
                <w:szCs w:val="21"/>
              </w:rPr>
              <w:t>c</w:t>
            </w:r>
            <w:r>
              <w:rPr>
                <w:rFonts w:eastAsia="Arial" w:cs="Arial"/>
                <w:sz w:val="21"/>
                <w:szCs w:val="21"/>
              </w:rPr>
              <w:t>e</w:t>
            </w:r>
            <w:r>
              <w:rPr>
                <w:rFonts w:eastAsia="Arial" w:cs="Arial"/>
                <w:spacing w:val="19"/>
                <w:sz w:val="21"/>
                <w:szCs w:val="21"/>
              </w:rPr>
              <w:t xml:space="preserve"> </w:t>
            </w:r>
            <w:r>
              <w:rPr>
                <w:rFonts w:eastAsia="Arial" w:cs="Arial"/>
                <w:spacing w:val="1"/>
                <w:sz w:val="21"/>
                <w:szCs w:val="21"/>
              </w:rPr>
              <w:t>i</w:t>
            </w:r>
            <w:r>
              <w:rPr>
                <w:rFonts w:eastAsia="Arial" w:cs="Arial"/>
                <w:spacing w:val="4"/>
                <w:sz w:val="21"/>
                <w:szCs w:val="21"/>
              </w:rPr>
              <w:t>m</w:t>
            </w:r>
            <w:r>
              <w:rPr>
                <w:rFonts w:eastAsia="Arial" w:cs="Arial"/>
                <w:spacing w:val="2"/>
                <w:sz w:val="21"/>
                <w:szCs w:val="21"/>
              </w:rPr>
              <w:t>p</w:t>
            </w:r>
            <w:r>
              <w:rPr>
                <w:rFonts w:eastAsia="Arial" w:cs="Arial"/>
                <w:spacing w:val="1"/>
                <w:sz w:val="21"/>
                <w:szCs w:val="21"/>
              </w:rPr>
              <w:t>l</w:t>
            </w:r>
            <w:r>
              <w:rPr>
                <w:rFonts w:eastAsia="Arial" w:cs="Arial"/>
                <w:spacing w:val="2"/>
                <w:sz w:val="21"/>
                <w:szCs w:val="21"/>
              </w:rPr>
              <w:t>e</w:t>
            </w:r>
            <w:r>
              <w:rPr>
                <w:rFonts w:eastAsia="Arial" w:cs="Arial"/>
                <w:spacing w:val="4"/>
                <w:sz w:val="21"/>
                <w:szCs w:val="21"/>
              </w:rPr>
              <w:t>m</w:t>
            </w:r>
            <w:r>
              <w:rPr>
                <w:rFonts w:eastAsia="Arial" w:cs="Arial"/>
                <w:spacing w:val="2"/>
                <w:sz w:val="21"/>
                <w:szCs w:val="21"/>
              </w:rPr>
              <w:t>en</w:t>
            </w:r>
            <w:r>
              <w:rPr>
                <w:rFonts w:eastAsia="Arial" w:cs="Arial"/>
                <w:spacing w:val="1"/>
                <w:sz w:val="21"/>
                <w:szCs w:val="21"/>
              </w:rPr>
              <w:t>t</w:t>
            </w:r>
            <w:r>
              <w:rPr>
                <w:rFonts w:eastAsia="Arial" w:cs="Arial"/>
                <w:spacing w:val="2"/>
                <w:sz w:val="21"/>
                <w:szCs w:val="21"/>
              </w:rPr>
              <w:t>e</w:t>
            </w:r>
            <w:r>
              <w:rPr>
                <w:rFonts w:eastAsia="Arial" w:cs="Arial"/>
                <w:sz w:val="21"/>
                <w:szCs w:val="21"/>
              </w:rPr>
              <w:t>d</w:t>
            </w:r>
            <w:r>
              <w:rPr>
                <w:rFonts w:eastAsia="Arial" w:cs="Arial"/>
                <w:spacing w:val="30"/>
                <w:sz w:val="21"/>
                <w:szCs w:val="21"/>
              </w:rPr>
              <w:t xml:space="preserve"> </w:t>
            </w:r>
            <w:r>
              <w:rPr>
                <w:rFonts w:eastAsia="Arial" w:cs="Arial"/>
                <w:spacing w:val="2"/>
                <w:sz w:val="21"/>
                <w:szCs w:val="21"/>
              </w:rPr>
              <w:t>b</w:t>
            </w:r>
            <w:r>
              <w:rPr>
                <w:rFonts w:eastAsia="Arial" w:cs="Arial"/>
                <w:sz w:val="21"/>
                <w:szCs w:val="21"/>
              </w:rPr>
              <w:t>y</w:t>
            </w:r>
            <w:r>
              <w:rPr>
                <w:rFonts w:eastAsia="Arial" w:cs="Arial"/>
                <w:spacing w:val="10"/>
                <w:sz w:val="21"/>
                <w:szCs w:val="21"/>
              </w:rPr>
              <w:t xml:space="preserve"> </w:t>
            </w:r>
            <w:r>
              <w:rPr>
                <w:rFonts w:eastAsia="Arial" w:cs="Arial"/>
                <w:sz w:val="21"/>
                <w:szCs w:val="21"/>
              </w:rPr>
              <w:t>a</w:t>
            </w:r>
            <w:r>
              <w:rPr>
                <w:rFonts w:eastAsia="Arial" w:cs="Arial"/>
                <w:spacing w:val="8"/>
                <w:sz w:val="21"/>
                <w:szCs w:val="21"/>
              </w:rPr>
              <w:t xml:space="preserve"> </w:t>
            </w:r>
            <w:r>
              <w:rPr>
                <w:rFonts w:eastAsia="Arial" w:cs="Arial"/>
                <w:spacing w:val="3"/>
                <w:sz w:val="21"/>
                <w:szCs w:val="21"/>
              </w:rPr>
              <w:t>C</w:t>
            </w:r>
            <w:r>
              <w:rPr>
                <w:rFonts w:eastAsia="Arial" w:cs="Arial"/>
                <w:spacing w:val="2"/>
                <w:sz w:val="21"/>
                <w:szCs w:val="21"/>
              </w:rPr>
              <w:t>o</w:t>
            </w:r>
            <w:r>
              <w:rPr>
                <w:rFonts w:eastAsia="Arial" w:cs="Arial"/>
                <w:spacing w:val="4"/>
                <w:sz w:val="21"/>
                <w:szCs w:val="21"/>
              </w:rPr>
              <w:t>m</w:t>
            </w:r>
            <w:r>
              <w:rPr>
                <w:rFonts w:eastAsia="Arial" w:cs="Arial"/>
                <w:spacing w:val="2"/>
                <w:sz w:val="21"/>
                <w:szCs w:val="21"/>
              </w:rPr>
              <w:t>pe</w:t>
            </w:r>
            <w:r>
              <w:rPr>
                <w:rFonts w:eastAsia="Arial" w:cs="Arial"/>
                <w:spacing w:val="1"/>
                <w:sz w:val="21"/>
                <w:szCs w:val="21"/>
              </w:rPr>
              <w:t>t</w:t>
            </w:r>
            <w:r>
              <w:rPr>
                <w:rFonts w:eastAsia="Arial" w:cs="Arial"/>
                <w:spacing w:val="2"/>
                <w:sz w:val="21"/>
                <w:szCs w:val="21"/>
              </w:rPr>
              <w:t>en</w:t>
            </w:r>
            <w:r>
              <w:rPr>
                <w:rFonts w:eastAsia="Arial" w:cs="Arial"/>
                <w:sz w:val="21"/>
                <w:szCs w:val="21"/>
              </w:rPr>
              <w:t>t</w:t>
            </w:r>
            <w:r>
              <w:rPr>
                <w:rFonts w:eastAsia="Arial" w:cs="Arial"/>
                <w:spacing w:val="26"/>
                <w:sz w:val="21"/>
                <w:szCs w:val="21"/>
              </w:rPr>
              <w:t xml:space="preserve"> </w:t>
            </w:r>
            <w:r>
              <w:rPr>
                <w:rFonts w:eastAsia="Arial" w:cs="Arial"/>
                <w:spacing w:val="3"/>
                <w:sz w:val="21"/>
                <w:szCs w:val="21"/>
              </w:rPr>
              <w:t>A</w:t>
            </w:r>
            <w:r>
              <w:rPr>
                <w:rFonts w:eastAsia="Arial" w:cs="Arial"/>
                <w:spacing w:val="2"/>
                <w:sz w:val="21"/>
                <w:szCs w:val="21"/>
              </w:rPr>
              <w:t>u</w:t>
            </w:r>
            <w:r>
              <w:rPr>
                <w:rFonts w:eastAsia="Arial" w:cs="Arial"/>
                <w:spacing w:val="1"/>
                <w:sz w:val="21"/>
                <w:szCs w:val="21"/>
              </w:rPr>
              <w:t>t</w:t>
            </w:r>
            <w:r>
              <w:rPr>
                <w:rFonts w:eastAsia="Arial" w:cs="Arial"/>
                <w:spacing w:val="2"/>
                <w:sz w:val="21"/>
                <w:szCs w:val="21"/>
              </w:rPr>
              <w:t>ho</w:t>
            </w:r>
            <w:r>
              <w:rPr>
                <w:rFonts w:eastAsia="Arial" w:cs="Arial"/>
                <w:spacing w:val="1"/>
                <w:sz w:val="21"/>
                <w:szCs w:val="21"/>
              </w:rPr>
              <w:t>rit</w:t>
            </w:r>
            <w:r>
              <w:rPr>
                <w:rFonts w:eastAsia="Arial" w:cs="Arial"/>
                <w:spacing w:val="2"/>
                <w:sz w:val="21"/>
                <w:szCs w:val="21"/>
              </w:rPr>
              <w:t>y</w:t>
            </w:r>
            <w:r>
              <w:rPr>
                <w:rFonts w:eastAsia="Arial" w:cs="Arial"/>
                <w:sz w:val="21"/>
                <w:szCs w:val="21"/>
              </w:rPr>
              <w:t>,</w:t>
            </w:r>
            <w:r>
              <w:rPr>
                <w:rFonts w:eastAsia="Arial" w:cs="Arial"/>
                <w:spacing w:val="23"/>
                <w:sz w:val="21"/>
                <w:szCs w:val="21"/>
              </w:rPr>
              <w:t xml:space="preserve"> </w:t>
            </w:r>
            <w:r>
              <w:rPr>
                <w:rFonts w:eastAsia="Arial" w:cs="Arial"/>
                <w:spacing w:val="2"/>
                <w:sz w:val="21"/>
                <w:szCs w:val="21"/>
              </w:rPr>
              <w:t>des</w:t>
            </w:r>
            <w:r>
              <w:rPr>
                <w:rFonts w:eastAsia="Arial" w:cs="Arial"/>
                <w:spacing w:val="1"/>
                <w:sz w:val="21"/>
                <w:szCs w:val="21"/>
              </w:rPr>
              <w:t>i</w:t>
            </w:r>
            <w:r>
              <w:rPr>
                <w:rFonts w:eastAsia="Arial" w:cs="Arial"/>
                <w:spacing w:val="2"/>
                <w:sz w:val="21"/>
                <w:szCs w:val="21"/>
              </w:rPr>
              <w:t>gne</w:t>
            </w:r>
            <w:r>
              <w:rPr>
                <w:rFonts w:eastAsia="Arial" w:cs="Arial"/>
                <w:sz w:val="21"/>
                <w:szCs w:val="21"/>
              </w:rPr>
              <w:t>d</w:t>
            </w:r>
            <w:r>
              <w:rPr>
                <w:rFonts w:eastAsia="Arial" w:cs="Arial"/>
                <w:spacing w:val="23"/>
                <w:sz w:val="21"/>
                <w:szCs w:val="21"/>
              </w:rPr>
              <w:t xml:space="preserve"> </w:t>
            </w:r>
            <w:r>
              <w:rPr>
                <w:rFonts w:eastAsia="Arial" w:cs="Arial"/>
                <w:spacing w:val="1"/>
                <w:w w:val="102"/>
                <w:sz w:val="21"/>
                <w:szCs w:val="21"/>
              </w:rPr>
              <w:t>t</w:t>
            </w:r>
            <w:r>
              <w:rPr>
                <w:rFonts w:eastAsia="Arial" w:cs="Arial"/>
                <w:w w:val="102"/>
                <w:sz w:val="21"/>
                <w:szCs w:val="21"/>
              </w:rPr>
              <w:t xml:space="preserve">o </w:t>
            </w:r>
            <w:r>
              <w:rPr>
                <w:rFonts w:eastAsia="Arial" w:cs="Arial"/>
                <w:spacing w:val="1"/>
                <w:sz w:val="21"/>
                <w:szCs w:val="21"/>
              </w:rPr>
              <w:t>i</w:t>
            </w:r>
            <w:r>
              <w:rPr>
                <w:rFonts w:eastAsia="Arial" w:cs="Arial"/>
                <w:spacing w:val="3"/>
                <w:sz w:val="21"/>
                <w:szCs w:val="21"/>
              </w:rPr>
              <w:t>m</w:t>
            </w:r>
            <w:r>
              <w:rPr>
                <w:rFonts w:eastAsia="Arial" w:cs="Arial"/>
                <w:spacing w:val="2"/>
                <w:sz w:val="21"/>
                <w:szCs w:val="21"/>
              </w:rPr>
              <w:t>p</w:t>
            </w:r>
            <w:r>
              <w:rPr>
                <w:rFonts w:eastAsia="Arial" w:cs="Arial"/>
                <w:spacing w:val="1"/>
                <w:sz w:val="21"/>
                <w:szCs w:val="21"/>
              </w:rPr>
              <w:t>r</w:t>
            </w:r>
            <w:r>
              <w:rPr>
                <w:rFonts w:eastAsia="Arial" w:cs="Arial"/>
                <w:spacing w:val="2"/>
                <w:sz w:val="21"/>
                <w:szCs w:val="21"/>
              </w:rPr>
              <w:t>ov</w:t>
            </w:r>
            <w:r>
              <w:rPr>
                <w:rFonts w:eastAsia="Arial" w:cs="Arial"/>
                <w:sz w:val="21"/>
                <w:szCs w:val="21"/>
              </w:rPr>
              <w:t xml:space="preserve">e </w:t>
            </w:r>
            <w:r>
              <w:rPr>
                <w:rFonts w:eastAsia="Arial" w:cs="Arial"/>
                <w:spacing w:val="1"/>
                <w:sz w:val="21"/>
                <w:szCs w:val="21"/>
              </w:rPr>
              <w:t>t</w:t>
            </w:r>
            <w:r>
              <w:rPr>
                <w:rFonts w:eastAsia="Arial" w:cs="Arial"/>
                <w:spacing w:val="2"/>
                <w:sz w:val="21"/>
                <w:szCs w:val="21"/>
              </w:rPr>
              <w:t>h</w:t>
            </w:r>
            <w:r>
              <w:rPr>
                <w:rFonts w:eastAsia="Arial" w:cs="Arial"/>
                <w:sz w:val="21"/>
                <w:szCs w:val="21"/>
              </w:rPr>
              <w:t xml:space="preserve">e </w:t>
            </w:r>
            <w:r>
              <w:rPr>
                <w:rFonts w:eastAsia="Arial" w:cs="Arial"/>
                <w:spacing w:val="2"/>
                <w:sz w:val="21"/>
                <w:szCs w:val="21"/>
              </w:rPr>
              <w:t>sa</w:t>
            </w:r>
            <w:r>
              <w:rPr>
                <w:rFonts w:eastAsia="Arial" w:cs="Arial"/>
                <w:spacing w:val="1"/>
                <w:sz w:val="21"/>
                <w:szCs w:val="21"/>
              </w:rPr>
              <w:t>f</w:t>
            </w:r>
            <w:r>
              <w:rPr>
                <w:rFonts w:eastAsia="Arial" w:cs="Arial"/>
                <w:spacing w:val="2"/>
                <w:sz w:val="21"/>
                <w:szCs w:val="21"/>
              </w:rPr>
              <w:t>e</w:t>
            </w:r>
            <w:r>
              <w:rPr>
                <w:rFonts w:eastAsia="Arial" w:cs="Arial"/>
                <w:spacing w:val="1"/>
                <w:sz w:val="21"/>
                <w:szCs w:val="21"/>
              </w:rPr>
              <w:t>t</w:t>
            </w:r>
            <w:r>
              <w:rPr>
                <w:rFonts w:eastAsia="Arial" w:cs="Arial"/>
                <w:sz w:val="21"/>
                <w:szCs w:val="21"/>
              </w:rPr>
              <w:t>y</w:t>
            </w:r>
            <w:r>
              <w:rPr>
                <w:rFonts w:eastAsia="Arial" w:cs="Arial"/>
                <w:spacing w:val="28"/>
                <w:sz w:val="21"/>
                <w:szCs w:val="21"/>
              </w:rPr>
              <w:t xml:space="preserve"> </w:t>
            </w:r>
            <w:r>
              <w:rPr>
                <w:rFonts w:eastAsia="Arial" w:cs="Arial"/>
                <w:spacing w:val="2"/>
                <w:sz w:val="21"/>
                <w:szCs w:val="21"/>
              </w:rPr>
              <w:t>an</w:t>
            </w:r>
            <w:r>
              <w:rPr>
                <w:rFonts w:eastAsia="Arial" w:cs="Arial"/>
                <w:sz w:val="21"/>
                <w:szCs w:val="21"/>
              </w:rPr>
              <w:t xml:space="preserve">d </w:t>
            </w:r>
            <w:r>
              <w:rPr>
                <w:rFonts w:eastAsia="Arial" w:cs="Arial"/>
                <w:spacing w:val="2"/>
                <w:sz w:val="21"/>
                <w:szCs w:val="21"/>
              </w:rPr>
              <w:t>e</w:t>
            </w:r>
            <w:r>
              <w:rPr>
                <w:rFonts w:eastAsia="Arial" w:cs="Arial"/>
                <w:spacing w:val="1"/>
                <w:sz w:val="21"/>
                <w:szCs w:val="21"/>
              </w:rPr>
              <w:t>ffi</w:t>
            </w:r>
            <w:r>
              <w:rPr>
                <w:rFonts w:eastAsia="Arial" w:cs="Arial"/>
                <w:spacing w:val="2"/>
                <w:sz w:val="21"/>
                <w:szCs w:val="21"/>
              </w:rPr>
              <w:t>c</w:t>
            </w:r>
            <w:r>
              <w:rPr>
                <w:rFonts w:eastAsia="Arial" w:cs="Arial"/>
                <w:spacing w:val="1"/>
                <w:sz w:val="21"/>
                <w:szCs w:val="21"/>
              </w:rPr>
              <w:t>i</w:t>
            </w:r>
            <w:r>
              <w:rPr>
                <w:rFonts w:eastAsia="Arial" w:cs="Arial"/>
                <w:spacing w:val="2"/>
                <w:sz w:val="21"/>
                <w:szCs w:val="21"/>
              </w:rPr>
              <w:t>enc</w:t>
            </w:r>
            <w:r>
              <w:rPr>
                <w:rFonts w:eastAsia="Arial" w:cs="Arial"/>
                <w:sz w:val="21"/>
                <w:szCs w:val="21"/>
              </w:rPr>
              <w:t xml:space="preserve">y </w:t>
            </w:r>
            <w:r>
              <w:rPr>
                <w:rFonts w:eastAsia="Arial" w:cs="Arial"/>
                <w:spacing w:val="2"/>
                <w:sz w:val="21"/>
                <w:szCs w:val="21"/>
              </w:rPr>
              <w:t>o</w:t>
            </w:r>
            <w:r>
              <w:rPr>
                <w:rFonts w:eastAsia="Arial" w:cs="Arial"/>
                <w:sz w:val="21"/>
                <w:szCs w:val="21"/>
              </w:rPr>
              <w:t xml:space="preserve">f </w:t>
            </w:r>
            <w:r>
              <w:rPr>
                <w:rFonts w:eastAsia="Arial" w:cs="Arial"/>
                <w:spacing w:val="2"/>
                <w:sz w:val="21"/>
                <w:szCs w:val="21"/>
              </w:rPr>
              <w:t>vesse</w:t>
            </w:r>
            <w:r>
              <w:rPr>
                <w:rFonts w:eastAsia="Arial" w:cs="Arial"/>
                <w:sz w:val="21"/>
                <w:szCs w:val="21"/>
              </w:rPr>
              <w:t>l</w:t>
            </w:r>
            <w:r>
              <w:rPr>
                <w:rFonts w:eastAsia="Arial" w:cs="Arial"/>
                <w:spacing w:val="28"/>
                <w:sz w:val="21"/>
                <w:szCs w:val="21"/>
              </w:rPr>
              <w:t xml:space="preserve"> </w:t>
            </w:r>
            <w:r>
              <w:rPr>
                <w:rFonts w:eastAsia="Arial" w:cs="Arial"/>
                <w:spacing w:val="1"/>
                <w:sz w:val="21"/>
                <w:szCs w:val="21"/>
              </w:rPr>
              <w:t>tr</w:t>
            </w:r>
            <w:r>
              <w:rPr>
                <w:rFonts w:eastAsia="Arial" w:cs="Arial"/>
                <w:spacing w:val="2"/>
                <w:sz w:val="21"/>
                <w:szCs w:val="21"/>
              </w:rPr>
              <w:t>a</w:t>
            </w:r>
            <w:r>
              <w:rPr>
                <w:rFonts w:eastAsia="Arial" w:cs="Arial"/>
                <w:spacing w:val="1"/>
                <w:sz w:val="21"/>
                <w:szCs w:val="21"/>
              </w:rPr>
              <w:t>ffi</w:t>
            </w:r>
            <w:r>
              <w:rPr>
                <w:rFonts w:eastAsia="Arial" w:cs="Arial"/>
                <w:sz w:val="21"/>
                <w:szCs w:val="21"/>
              </w:rPr>
              <w:t>c</w:t>
            </w:r>
            <w:r>
              <w:rPr>
                <w:rFonts w:eastAsia="Arial" w:cs="Arial"/>
                <w:spacing w:val="27"/>
                <w:sz w:val="21"/>
                <w:szCs w:val="21"/>
              </w:rPr>
              <w:t xml:space="preserve"> </w:t>
            </w:r>
            <w:r>
              <w:rPr>
                <w:rFonts w:eastAsia="Arial" w:cs="Arial"/>
                <w:spacing w:val="2"/>
                <w:sz w:val="21"/>
                <w:szCs w:val="21"/>
              </w:rPr>
              <w:t>an</w:t>
            </w:r>
            <w:r>
              <w:rPr>
                <w:rFonts w:eastAsia="Arial" w:cs="Arial"/>
                <w:sz w:val="21"/>
                <w:szCs w:val="21"/>
              </w:rPr>
              <w:t xml:space="preserve">d </w:t>
            </w:r>
            <w:r>
              <w:rPr>
                <w:rFonts w:eastAsia="Arial" w:cs="Arial"/>
                <w:spacing w:val="1"/>
                <w:w w:val="102"/>
                <w:sz w:val="21"/>
                <w:szCs w:val="21"/>
              </w:rPr>
              <w:t>t</w:t>
            </w:r>
            <w:r>
              <w:rPr>
                <w:rFonts w:eastAsia="Arial" w:cs="Arial"/>
                <w:w w:val="102"/>
                <w:sz w:val="21"/>
                <w:szCs w:val="21"/>
              </w:rPr>
              <w:t xml:space="preserve">o </w:t>
            </w:r>
            <w:r>
              <w:rPr>
                <w:rFonts w:eastAsia="Arial" w:cs="Arial"/>
                <w:spacing w:val="2"/>
                <w:sz w:val="21"/>
                <w:szCs w:val="21"/>
              </w:rPr>
              <w:t>p</w:t>
            </w:r>
            <w:r>
              <w:rPr>
                <w:rFonts w:eastAsia="Arial" w:cs="Arial"/>
                <w:spacing w:val="1"/>
                <w:sz w:val="21"/>
                <w:szCs w:val="21"/>
              </w:rPr>
              <w:t>r</w:t>
            </w:r>
            <w:r>
              <w:rPr>
                <w:rFonts w:eastAsia="Arial" w:cs="Arial"/>
                <w:spacing w:val="2"/>
                <w:sz w:val="21"/>
                <w:szCs w:val="21"/>
              </w:rPr>
              <w:t>o</w:t>
            </w:r>
            <w:r>
              <w:rPr>
                <w:rFonts w:eastAsia="Arial" w:cs="Arial"/>
                <w:spacing w:val="1"/>
                <w:sz w:val="21"/>
                <w:szCs w:val="21"/>
              </w:rPr>
              <w:t>t</w:t>
            </w:r>
            <w:r>
              <w:rPr>
                <w:rFonts w:eastAsia="Arial" w:cs="Arial"/>
                <w:spacing w:val="2"/>
                <w:sz w:val="21"/>
                <w:szCs w:val="21"/>
              </w:rPr>
              <w:t>ec</w:t>
            </w:r>
            <w:r>
              <w:rPr>
                <w:rFonts w:eastAsia="Arial" w:cs="Arial"/>
                <w:sz w:val="21"/>
                <w:szCs w:val="21"/>
              </w:rPr>
              <w:t>t</w:t>
            </w:r>
            <w:r>
              <w:rPr>
                <w:rFonts w:eastAsia="Arial" w:cs="Arial"/>
                <w:spacing w:val="5"/>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 xml:space="preserve">e </w:t>
            </w:r>
            <w:r>
              <w:rPr>
                <w:rFonts w:eastAsia="Arial" w:cs="Arial"/>
                <w:spacing w:val="2"/>
                <w:sz w:val="21"/>
                <w:szCs w:val="21"/>
              </w:rPr>
              <w:t>env</w:t>
            </w:r>
            <w:r>
              <w:rPr>
                <w:rFonts w:eastAsia="Arial" w:cs="Arial"/>
                <w:spacing w:val="1"/>
                <w:sz w:val="21"/>
                <w:szCs w:val="21"/>
              </w:rPr>
              <w:t>ir</w:t>
            </w:r>
            <w:r>
              <w:rPr>
                <w:rFonts w:eastAsia="Arial" w:cs="Arial"/>
                <w:spacing w:val="2"/>
                <w:sz w:val="21"/>
                <w:szCs w:val="21"/>
              </w:rPr>
              <w:t>on</w:t>
            </w:r>
            <w:r>
              <w:rPr>
                <w:rFonts w:eastAsia="Arial" w:cs="Arial"/>
                <w:spacing w:val="3"/>
                <w:sz w:val="21"/>
                <w:szCs w:val="21"/>
              </w:rPr>
              <w:t>m</w:t>
            </w:r>
            <w:r>
              <w:rPr>
                <w:rFonts w:eastAsia="Arial" w:cs="Arial"/>
                <w:spacing w:val="2"/>
                <w:sz w:val="21"/>
                <w:szCs w:val="21"/>
              </w:rPr>
              <w:t>en</w:t>
            </w:r>
            <w:r>
              <w:rPr>
                <w:rFonts w:eastAsia="Arial" w:cs="Arial"/>
                <w:spacing w:val="1"/>
                <w:sz w:val="21"/>
                <w:szCs w:val="21"/>
              </w:rPr>
              <w:t>t</w:t>
            </w:r>
            <w:r>
              <w:rPr>
                <w:rFonts w:eastAsia="Arial" w:cs="Arial"/>
                <w:sz w:val="21"/>
                <w:szCs w:val="21"/>
              </w:rPr>
              <w:t xml:space="preserve">. </w:t>
            </w:r>
            <w:r>
              <w:rPr>
                <w:rFonts w:eastAsia="Arial" w:cs="Arial"/>
                <w:spacing w:val="2"/>
                <w:sz w:val="21"/>
                <w:szCs w:val="21"/>
              </w:rPr>
              <w:t>Th</w:t>
            </w:r>
            <w:r>
              <w:rPr>
                <w:rFonts w:eastAsia="Arial" w:cs="Arial"/>
                <w:sz w:val="21"/>
                <w:szCs w:val="21"/>
              </w:rPr>
              <w:t>e</w:t>
            </w:r>
            <w:r>
              <w:rPr>
                <w:rFonts w:eastAsia="Arial" w:cs="Arial"/>
                <w:spacing w:val="1"/>
                <w:sz w:val="21"/>
                <w:szCs w:val="21"/>
              </w:rPr>
              <w:t xml:space="preserve"> </w:t>
            </w:r>
            <w:r>
              <w:rPr>
                <w:rFonts w:eastAsia="Arial" w:cs="Arial"/>
                <w:spacing w:val="2"/>
                <w:sz w:val="21"/>
                <w:szCs w:val="21"/>
              </w:rPr>
              <w:t>se</w:t>
            </w:r>
            <w:r>
              <w:rPr>
                <w:rFonts w:eastAsia="Arial" w:cs="Arial"/>
                <w:spacing w:val="1"/>
                <w:sz w:val="21"/>
                <w:szCs w:val="21"/>
              </w:rPr>
              <w:t>r</w:t>
            </w:r>
            <w:r>
              <w:rPr>
                <w:rFonts w:eastAsia="Arial" w:cs="Arial"/>
                <w:spacing w:val="2"/>
                <w:sz w:val="21"/>
                <w:szCs w:val="21"/>
              </w:rPr>
              <w:t>v</w:t>
            </w:r>
            <w:r>
              <w:rPr>
                <w:rFonts w:eastAsia="Arial" w:cs="Arial"/>
                <w:spacing w:val="1"/>
                <w:sz w:val="21"/>
                <w:szCs w:val="21"/>
              </w:rPr>
              <w:t>i</w:t>
            </w:r>
            <w:r>
              <w:rPr>
                <w:rFonts w:eastAsia="Arial" w:cs="Arial"/>
                <w:spacing w:val="2"/>
                <w:sz w:val="21"/>
                <w:szCs w:val="21"/>
              </w:rPr>
              <w:t>c</w:t>
            </w:r>
            <w:r>
              <w:rPr>
                <w:rFonts w:eastAsia="Arial" w:cs="Arial"/>
                <w:sz w:val="21"/>
                <w:szCs w:val="21"/>
              </w:rPr>
              <w:t>e</w:t>
            </w:r>
            <w:r>
              <w:rPr>
                <w:rFonts w:eastAsia="Arial" w:cs="Arial"/>
                <w:spacing w:val="7"/>
                <w:sz w:val="21"/>
                <w:szCs w:val="21"/>
              </w:rPr>
              <w:t xml:space="preserve"> </w:t>
            </w:r>
            <w:r>
              <w:rPr>
                <w:rFonts w:eastAsia="Arial" w:cs="Arial"/>
                <w:spacing w:val="2"/>
                <w:sz w:val="21"/>
                <w:szCs w:val="21"/>
              </w:rPr>
              <w:t>shou</w:t>
            </w:r>
            <w:r>
              <w:rPr>
                <w:rFonts w:eastAsia="Arial" w:cs="Arial"/>
                <w:spacing w:val="1"/>
                <w:sz w:val="21"/>
                <w:szCs w:val="21"/>
              </w:rPr>
              <w:t>l</w:t>
            </w:r>
            <w:r>
              <w:rPr>
                <w:rFonts w:eastAsia="Arial" w:cs="Arial"/>
                <w:sz w:val="21"/>
                <w:szCs w:val="21"/>
              </w:rPr>
              <w:t>d</w:t>
            </w:r>
            <w:r>
              <w:rPr>
                <w:rFonts w:eastAsia="Arial" w:cs="Arial"/>
                <w:spacing w:val="7"/>
                <w:sz w:val="21"/>
                <w:szCs w:val="21"/>
              </w:rPr>
              <w:t xml:space="preserve"> </w:t>
            </w:r>
            <w:r>
              <w:rPr>
                <w:rFonts w:eastAsia="Arial" w:cs="Arial"/>
                <w:spacing w:val="2"/>
                <w:sz w:val="21"/>
                <w:szCs w:val="21"/>
              </w:rPr>
              <w:t>hav</w:t>
            </w:r>
            <w:r>
              <w:rPr>
                <w:rFonts w:eastAsia="Arial" w:cs="Arial"/>
                <w:sz w:val="21"/>
                <w:szCs w:val="21"/>
              </w:rPr>
              <w:t>e</w:t>
            </w:r>
            <w:r>
              <w:rPr>
                <w:rFonts w:eastAsia="Arial" w:cs="Arial"/>
                <w:spacing w:val="3"/>
                <w:sz w:val="21"/>
                <w:szCs w:val="21"/>
              </w:rPr>
              <w:t xml:space="preserve"> </w:t>
            </w:r>
            <w:r>
              <w:rPr>
                <w:rFonts w:eastAsia="Arial" w:cs="Arial"/>
                <w:spacing w:val="1"/>
                <w:w w:val="102"/>
                <w:sz w:val="21"/>
                <w:szCs w:val="21"/>
              </w:rPr>
              <w:t>t</w:t>
            </w:r>
            <w:r>
              <w:rPr>
                <w:rFonts w:eastAsia="Arial" w:cs="Arial"/>
                <w:spacing w:val="2"/>
                <w:w w:val="102"/>
                <w:sz w:val="21"/>
                <w:szCs w:val="21"/>
              </w:rPr>
              <w:t>h</w:t>
            </w:r>
            <w:r>
              <w:rPr>
                <w:rFonts w:eastAsia="Arial" w:cs="Arial"/>
                <w:w w:val="102"/>
                <w:sz w:val="21"/>
                <w:szCs w:val="21"/>
              </w:rPr>
              <w:t xml:space="preserve">e </w:t>
            </w:r>
            <w:r>
              <w:rPr>
                <w:rFonts w:eastAsia="Arial" w:cs="Arial"/>
                <w:spacing w:val="2"/>
                <w:sz w:val="21"/>
                <w:szCs w:val="21"/>
              </w:rPr>
              <w:t>capab</w:t>
            </w:r>
            <w:r>
              <w:rPr>
                <w:rFonts w:eastAsia="Arial" w:cs="Arial"/>
                <w:spacing w:val="1"/>
                <w:sz w:val="21"/>
                <w:szCs w:val="21"/>
              </w:rPr>
              <w:t>ilit</w:t>
            </w:r>
            <w:r>
              <w:rPr>
                <w:rFonts w:eastAsia="Arial" w:cs="Arial"/>
                <w:sz w:val="21"/>
                <w:szCs w:val="21"/>
              </w:rPr>
              <w:t>y</w:t>
            </w:r>
            <w:r>
              <w:rPr>
                <w:rFonts w:eastAsia="Arial" w:cs="Arial"/>
                <w:spacing w:val="14"/>
                <w:sz w:val="21"/>
                <w:szCs w:val="21"/>
              </w:rPr>
              <w:t xml:space="preserve"> </w:t>
            </w:r>
            <w:r>
              <w:rPr>
                <w:rFonts w:eastAsia="Arial" w:cs="Arial"/>
                <w:spacing w:val="1"/>
                <w:sz w:val="21"/>
                <w:szCs w:val="21"/>
              </w:rPr>
              <w:t>t</w:t>
            </w:r>
            <w:r>
              <w:rPr>
                <w:rFonts w:eastAsia="Arial" w:cs="Arial"/>
                <w:sz w:val="21"/>
                <w:szCs w:val="21"/>
              </w:rPr>
              <w:t xml:space="preserve">o </w:t>
            </w:r>
            <w:r w:rsidR="003E0C00">
              <w:rPr>
                <w:rFonts w:eastAsia="Arial" w:cs="Arial"/>
                <w:sz w:val="21"/>
                <w:szCs w:val="21"/>
              </w:rPr>
              <w:br/>
            </w:r>
            <w:r>
              <w:rPr>
                <w:rFonts w:eastAsia="Arial" w:cs="Arial"/>
                <w:spacing w:val="1"/>
                <w:sz w:val="21"/>
                <w:szCs w:val="21"/>
              </w:rPr>
              <w:t>i</w:t>
            </w:r>
            <w:r>
              <w:rPr>
                <w:rFonts w:eastAsia="Arial" w:cs="Arial"/>
                <w:spacing w:val="2"/>
                <w:sz w:val="21"/>
                <w:szCs w:val="21"/>
              </w:rPr>
              <w:t>n</w:t>
            </w:r>
            <w:r>
              <w:rPr>
                <w:rFonts w:eastAsia="Arial" w:cs="Arial"/>
                <w:spacing w:val="1"/>
                <w:sz w:val="21"/>
                <w:szCs w:val="21"/>
              </w:rPr>
              <w:t>t</w:t>
            </w:r>
            <w:r>
              <w:rPr>
                <w:rFonts w:eastAsia="Arial" w:cs="Arial"/>
                <w:spacing w:val="2"/>
                <w:sz w:val="21"/>
                <w:szCs w:val="21"/>
              </w:rPr>
              <w:t>e</w:t>
            </w:r>
            <w:r>
              <w:rPr>
                <w:rFonts w:eastAsia="Arial" w:cs="Arial"/>
                <w:spacing w:val="1"/>
                <w:sz w:val="21"/>
                <w:szCs w:val="21"/>
              </w:rPr>
              <w:t>r</w:t>
            </w:r>
            <w:r>
              <w:rPr>
                <w:rFonts w:eastAsia="Arial" w:cs="Arial"/>
                <w:spacing w:val="2"/>
                <w:sz w:val="21"/>
                <w:szCs w:val="21"/>
              </w:rPr>
              <w:t>ac</w:t>
            </w:r>
            <w:r>
              <w:rPr>
                <w:rFonts w:eastAsia="Arial" w:cs="Arial"/>
                <w:sz w:val="21"/>
                <w:szCs w:val="21"/>
              </w:rPr>
              <w:t>t</w:t>
            </w:r>
            <w:r>
              <w:rPr>
                <w:rFonts w:eastAsia="Arial" w:cs="Arial"/>
                <w:spacing w:val="9"/>
                <w:sz w:val="21"/>
                <w:szCs w:val="21"/>
              </w:rPr>
              <w:t xml:space="preserve"> </w:t>
            </w:r>
            <w:r>
              <w:rPr>
                <w:rFonts w:eastAsia="Arial" w:cs="Arial"/>
                <w:spacing w:val="3"/>
                <w:sz w:val="21"/>
                <w:szCs w:val="21"/>
              </w:rPr>
              <w:t>w</w:t>
            </w:r>
            <w:r>
              <w:rPr>
                <w:rFonts w:eastAsia="Arial" w:cs="Arial"/>
                <w:spacing w:val="1"/>
                <w:sz w:val="21"/>
                <w:szCs w:val="21"/>
              </w:rPr>
              <w:t>it</w:t>
            </w:r>
            <w:r>
              <w:rPr>
                <w:rFonts w:eastAsia="Arial" w:cs="Arial"/>
                <w:sz w:val="21"/>
                <w:szCs w:val="21"/>
              </w:rPr>
              <w:t>h</w:t>
            </w:r>
            <w:r>
              <w:rPr>
                <w:rFonts w:eastAsia="Arial" w:cs="Arial"/>
                <w:spacing w:val="4"/>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2"/>
                <w:sz w:val="21"/>
                <w:szCs w:val="21"/>
              </w:rPr>
              <w:t xml:space="preserve"> </w:t>
            </w:r>
            <w:r>
              <w:rPr>
                <w:rFonts w:eastAsia="Arial" w:cs="Arial"/>
                <w:spacing w:val="1"/>
                <w:sz w:val="21"/>
                <w:szCs w:val="21"/>
              </w:rPr>
              <w:t>tr</w:t>
            </w:r>
            <w:r>
              <w:rPr>
                <w:rFonts w:eastAsia="Arial" w:cs="Arial"/>
                <w:spacing w:val="2"/>
                <w:sz w:val="21"/>
                <w:szCs w:val="21"/>
              </w:rPr>
              <w:t>a</w:t>
            </w:r>
            <w:r>
              <w:rPr>
                <w:rFonts w:eastAsia="Arial" w:cs="Arial"/>
                <w:spacing w:val="1"/>
                <w:sz w:val="21"/>
                <w:szCs w:val="21"/>
              </w:rPr>
              <w:t>ffi</w:t>
            </w:r>
            <w:r>
              <w:rPr>
                <w:rFonts w:eastAsia="Arial" w:cs="Arial"/>
                <w:sz w:val="21"/>
                <w:szCs w:val="21"/>
              </w:rPr>
              <w:t>c</w:t>
            </w:r>
            <w:r>
              <w:rPr>
                <w:rFonts w:eastAsia="Arial" w:cs="Arial"/>
                <w:spacing w:val="7"/>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3"/>
                <w:sz w:val="21"/>
                <w:szCs w:val="21"/>
              </w:rPr>
              <w:t xml:space="preserve"> </w:t>
            </w:r>
            <w:r>
              <w:rPr>
                <w:rFonts w:eastAsia="Arial" w:cs="Arial"/>
                <w:spacing w:val="1"/>
                <w:sz w:val="21"/>
                <w:szCs w:val="21"/>
              </w:rPr>
              <w:t>t</w:t>
            </w:r>
            <w:r>
              <w:rPr>
                <w:rFonts w:eastAsia="Arial" w:cs="Arial"/>
                <w:sz w:val="21"/>
                <w:szCs w:val="21"/>
              </w:rPr>
              <w:t xml:space="preserve">o </w:t>
            </w:r>
            <w:r>
              <w:rPr>
                <w:rFonts w:eastAsia="Arial" w:cs="Arial"/>
                <w:spacing w:val="1"/>
                <w:sz w:val="21"/>
                <w:szCs w:val="21"/>
              </w:rPr>
              <w:t>r</w:t>
            </w:r>
            <w:r>
              <w:rPr>
                <w:rFonts w:eastAsia="Arial" w:cs="Arial"/>
                <w:spacing w:val="2"/>
                <w:sz w:val="21"/>
                <w:szCs w:val="21"/>
              </w:rPr>
              <w:t>espon</w:t>
            </w:r>
            <w:r>
              <w:rPr>
                <w:rFonts w:eastAsia="Arial" w:cs="Arial"/>
                <w:sz w:val="21"/>
                <w:szCs w:val="21"/>
              </w:rPr>
              <w:t>d</w:t>
            </w:r>
            <w:r>
              <w:rPr>
                <w:rFonts w:eastAsia="Arial" w:cs="Arial"/>
                <w:spacing w:val="12"/>
                <w:sz w:val="21"/>
                <w:szCs w:val="21"/>
              </w:rPr>
              <w:t xml:space="preserve"> </w:t>
            </w:r>
            <w:r>
              <w:rPr>
                <w:rFonts w:eastAsia="Arial" w:cs="Arial"/>
                <w:spacing w:val="1"/>
                <w:sz w:val="21"/>
                <w:szCs w:val="21"/>
              </w:rPr>
              <w:t>t</w:t>
            </w:r>
            <w:r>
              <w:rPr>
                <w:rFonts w:eastAsia="Arial" w:cs="Arial"/>
                <w:sz w:val="21"/>
                <w:szCs w:val="21"/>
              </w:rPr>
              <w:t xml:space="preserve">o </w:t>
            </w:r>
            <w:r>
              <w:rPr>
                <w:rFonts w:eastAsia="Arial" w:cs="Arial"/>
                <w:spacing w:val="1"/>
                <w:w w:val="102"/>
                <w:sz w:val="21"/>
                <w:szCs w:val="21"/>
              </w:rPr>
              <w:t>tr</w:t>
            </w:r>
            <w:r>
              <w:rPr>
                <w:rFonts w:eastAsia="Arial" w:cs="Arial"/>
                <w:spacing w:val="2"/>
                <w:w w:val="102"/>
                <w:sz w:val="21"/>
                <w:szCs w:val="21"/>
              </w:rPr>
              <w:t>a</w:t>
            </w:r>
            <w:r>
              <w:rPr>
                <w:rFonts w:eastAsia="Arial" w:cs="Arial"/>
                <w:spacing w:val="1"/>
                <w:w w:val="102"/>
                <w:sz w:val="21"/>
                <w:szCs w:val="21"/>
              </w:rPr>
              <w:t>ffi</w:t>
            </w:r>
            <w:r>
              <w:rPr>
                <w:rFonts w:eastAsia="Arial" w:cs="Arial"/>
                <w:w w:val="102"/>
                <w:sz w:val="21"/>
                <w:szCs w:val="21"/>
              </w:rPr>
              <w:t xml:space="preserve">c </w:t>
            </w:r>
            <w:r>
              <w:rPr>
                <w:rFonts w:eastAsia="Arial" w:cs="Arial"/>
                <w:spacing w:val="2"/>
                <w:sz w:val="21"/>
                <w:szCs w:val="21"/>
              </w:rPr>
              <w:t>s</w:t>
            </w:r>
            <w:r>
              <w:rPr>
                <w:rFonts w:eastAsia="Arial" w:cs="Arial"/>
                <w:spacing w:val="1"/>
                <w:sz w:val="21"/>
                <w:szCs w:val="21"/>
              </w:rPr>
              <w:t>it</w:t>
            </w:r>
            <w:r>
              <w:rPr>
                <w:rFonts w:eastAsia="Arial" w:cs="Arial"/>
                <w:spacing w:val="2"/>
                <w:sz w:val="21"/>
                <w:szCs w:val="21"/>
              </w:rPr>
              <w:t>ua</w:t>
            </w:r>
            <w:r>
              <w:rPr>
                <w:rFonts w:eastAsia="Arial" w:cs="Arial"/>
                <w:spacing w:val="1"/>
                <w:sz w:val="21"/>
                <w:szCs w:val="21"/>
              </w:rPr>
              <w:t>ti</w:t>
            </w:r>
            <w:r>
              <w:rPr>
                <w:rFonts w:eastAsia="Arial" w:cs="Arial"/>
                <w:spacing w:val="2"/>
                <w:sz w:val="21"/>
                <w:szCs w:val="21"/>
              </w:rPr>
              <w:t>on</w:t>
            </w:r>
            <w:r>
              <w:rPr>
                <w:rFonts w:eastAsia="Arial" w:cs="Arial"/>
                <w:sz w:val="21"/>
                <w:szCs w:val="21"/>
              </w:rPr>
              <w:t>s</w:t>
            </w:r>
            <w:r>
              <w:rPr>
                <w:rFonts w:eastAsia="Arial" w:cs="Arial"/>
                <w:spacing w:val="23"/>
                <w:sz w:val="21"/>
                <w:szCs w:val="21"/>
              </w:rPr>
              <w:t xml:space="preserve"> </w:t>
            </w:r>
            <w:r w:rsidR="003E0C00">
              <w:rPr>
                <w:rFonts w:eastAsia="Arial" w:cs="Arial"/>
                <w:spacing w:val="23"/>
                <w:sz w:val="21"/>
                <w:szCs w:val="21"/>
              </w:rPr>
              <w:br/>
            </w:r>
            <w:r>
              <w:rPr>
                <w:rFonts w:eastAsia="Arial" w:cs="Arial"/>
                <w:spacing w:val="2"/>
                <w:sz w:val="21"/>
                <w:szCs w:val="21"/>
              </w:rPr>
              <w:t>deve</w:t>
            </w:r>
            <w:r>
              <w:rPr>
                <w:rFonts w:eastAsia="Arial" w:cs="Arial"/>
                <w:spacing w:val="1"/>
                <w:sz w:val="21"/>
                <w:szCs w:val="21"/>
              </w:rPr>
              <w:t>l</w:t>
            </w:r>
            <w:r>
              <w:rPr>
                <w:rFonts w:eastAsia="Arial" w:cs="Arial"/>
                <w:spacing w:val="2"/>
                <w:sz w:val="21"/>
                <w:szCs w:val="21"/>
              </w:rPr>
              <w:t>op</w:t>
            </w:r>
            <w:r>
              <w:rPr>
                <w:rFonts w:eastAsia="Arial" w:cs="Arial"/>
                <w:spacing w:val="1"/>
                <w:sz w:val="21"/>
                <w:szCs w:val="21"/>
              </w:rPr>
              <w:t>i</w:t>
            </w:r>
            <w:r>
              <w:rPr>
                <w:rFonts w:eastAsia="Arial" w:cs="Arial"/>
                <w:spacing w:val="2"/>
                <w:sz w:val="21"/>
                <w:szCs w:val="21"/>
              </w:rPr>
              <w:t>n</w:t>
            </w:r>
            <w:r>
              <w:rPr>
                <w:rFonts w:eastAsia="Arial" w:cs="Arial"/>
                <w:sz w:val="21"/>
                <w:szCs w:val="21"/>
              </w:rPr>
              <w:t>g</w:t>
            </w:r>
            <w:r>
              <w:rPr>
                <w:rFonts w:eastAsia="Arial" w:cs="Arial"/>
                <w:spacing w:val="25"/>
                <w:sz w:val="21"/>
                <w:szCs w:val="21"/>
              </w:rPr>
              <w:t xml:space="preserve"> </w:t>
            </w:r>
            <w:r>
              <w:rPr>
                <w:rFonts w:eastAsia="Arial" w:cs="Arial"/>
                <w:spacing w:val="1"/>
                <w:sz w:val="21"/>
                <w:szCs w:val="21"/>
              </w:rPr>
              <w:t>i</w:t>
            </w:r>
            <w:r>
              <w:rPr>
                <w:rFonts w:eastAsia="Arial" w:cs="Arial"/>
                <w:sz w:val="21"/>
                <w:szCs w:val="21"/>
              </w:rPr>
              <w:t>n</w:t>
            </w:r>
            <w:r>
              <w:rPr>
                <w:rFonts w:eastAsia="Arial" w:cs="Arial"/>
                <w:spacing w:val="8"/>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11"/>
                <w:sz w:val="21"/>
                <w:szCs w:val="21"/>
              </w:rPr>
              <w:t xml:space="preserve"> </w:t>
            </w:r>
            <w:r>
              <w:rPr>
                <w:rFonts w:eastAsia="Arial" w:cs="Arial"/>
                <w:spacing w:val="3"/>
                <w:sz w:val="21"/>
                <w:szCs w:val="21"/>
              </w:rPr>
              <w:t>V</w:t>
            </w:r>
            <w:r>
              <w:rPr>
                <w:rFonts w:eastAsia="Arial" w:cs="Arial"/>
                <w:spacing w:val="2"/>
                <w:sz w:val="21"/>
                <w:szCs w:val="21"/>
              </w:rPr>
              <w:t>T</w:t>
            </w:r>
            <w:r>
              <w:rPr>
                <w:rFonts w:eastAsia="Arial" w:cs="Arial"/>
                <w:sz w:val="21"/>
                <w:szCs w:val="21"/>
              </w:rPr>
              <w:t>S</w:t>
            </w:r>
            <w:r>
              <w:rPr>
                <w:rFonts w:eastAsia="Arial" w:cs="Arial"/>
                <w:spacing w:val="13"/>
                <w:sz w:val="21"/>
                <w:szCs w:val="21"/>
              </w:rPr>
              <w:t xml:space="preserve"> </w:t>
            </w:r>
            <w:r>
              <w:rPr>
                <w:rFonts w:eastAsia="Arial" w:cs="Arial"/>
                <w:spacing w:val="2"/>
                <w:sz w:val="21"/>
                <w:szCs w:val="21"/>
              </w:rPr>
              <w:t>a</w:t>
            </w:r>
            <w:r>
              <w:rPr>
                <w:rFonts w:eastAsia="Arial" w:cs="Arial"/>
                <w:spacing w:val="1"/>
                <w:sz w:val="21"/>
                <w:szCs w:val="21"/>
              </w:rPr>
              <w:t>r</w:t>
            </w:r>
            <w:r>
              <w:rPr>
                <w:rFonts w:eastAsia="Arial" w:cs="Arial"/>
                <w:spacing w:val="2"/>
                <w:sz w:val="21"/>
                <w:szCs w:val="21"/>
              </w:rPr>
              <w:t>ea</w:t>
            </w:r>
            <w:r>
              <w:rPr>
                <w:rFonts w:eastAsia="Arial" w:cs="Arial"/>
                <w:sz w:val="21"/>
                <w:szCs w:val="21"/>
              </w:rPr>
              <w:t>.</w:t>
            </w:r>
            <w:r>
              <w:rPr>
                <w:rFonts w:eastAsia="Arial" w:cs="Arial"/>
                <w:spacing w:val="14"/>
                <w:sz w:val="21"/>
                <w:szCs w:val="21"/>
              </w:rPr>
              <w:t xml:space="preserve"> </w:t>
            </w:r>
          </w:p>
        </w:tc>
      </w:tr>
      <w:tr w:rsidR="002258A2" w:rsidTr="00FE3137">
        <w:trPr>
          <w:trHeight w:hRule="exact" w:val="1118"/>
        </w:trPr>
        <w:tc>
          <w:tcPr>
            <w:tcW w:w="2065"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line="200" w:lineRule="exact"/>
              <w:rPr>
                <w:sz w:val="20"/>
                <w:szCs w:val="20"/>
              </w:rPr>
            </w:pPr>
          </w:p>
          <w:p w:rsidR="002258A2" w:rsidRDefault="002258A2" w:rsidP="002258A2">
            <w:pPr>
              <w:spacing w:before="4" w:line="280" w:lineRule="exact"/>
              <w:rPr>
                <w:sz w:val="28"/>
                <w:szCs w:val="28"/>
              </w:rPr>
            </w:pPr>
          </w:p>
          <w:p w:rsidR="002258A2" w:rsidRDefault="002258A2" w:rsidP="002258A2">
            <w:pPr>
              <w:ind w:left="105" w:right="-20"/>
              <w:rPr>
                <w:rFonts w:eastAsia="Arial" w:cs="Arial"/>
                <w:sz w:val="21"/>
                <w:szCs w:val="21"/>
              </w:rPr>
            </w:pPr>
            <w:r>
              <w:rPr>
                <w:rFonts w:eastAsia="Arial" w:cs="Arial"/>
                <w:i/>
                <w:spacing w:val="3"/>
                <w:sz w:val="21"/>
                <w:szCs w:val="21"/>
              </w:rPr>
              <w:t>V</w:t>
            </w:r>
            <w:r>
              <w:rPr>
                <w:rFonts w:eastAsia="Arial" w:cs="Arial"/>
                <w:i/>
                <w:spacing w:val="2"/>
                <w:sz w:val="21"/>
                <w:szCs w:val="21"/>
              </w:rPr>
              <w:t>T</w:t>
            </w:r>
            <w:r>
              <w:rPr>
                <w:rFonts w:eastAsia="Arial" w:cs="Arial"/>
                <w:i/>
                <w:sz w:val="21"/>
                <w:szCs w:val="21"/>
              </w:rPr>
              <w:t>S</w:t>
            </w:r>
            <w:r>
              <w:rPr>
                <w:rFonts w:eastAsia="Arial" w:cs="Arial"/>
                <w:i/>
                <w:spacing w:val="13"/>
                <w:sz w:val="21"/>
                <w:szCs w:val="21"/>
              </w:rPr>
              <w:t xml:space="preserve"> </w:t>
            </w:r>
            <w:r>
              <w:rPr>
                <w:rFonts w:eastAsia="Arial" w:cs="Arial"/>
                <w:i/>
                <w:spacing w:val="3"/>
                <w:w w:val="102"/>
                <w:sz w:val="21"/>
                <w:szCs w:val="21"/>
              </w:rPr>
              <w:t>A</w:t>
            </w:r>
            <w:r>
              <w:rPr>
                <w:rFonts w:eastAsia="Arial" w:cs="Arial"/>
                <w:i/>
                <w:spacing w:val="2"/>
                <w:w w:val="102"/>
                <w:sz w:val="21"/>
                <w:szCs w:val="21"/>
              </w:rPr>
              <w:t>u</w:t>
            </w:r>
            <w:r>
              <w:rPr>
                <w:rFonts w:eastAsia="Arial" w:cs="Arial"/>
                <w:i/>
                <w:spacing w:val="1"/>
                <w:w w:val="102"/>
                <w:sz w:val="21"/>
                <w:szCs w:val="21"/>
              </w:rPr>
              <w:t>t</w:t>
            </w:r>
            <w:r>
              <w:rPr>
                <w:rFonts w:eastAsia="Arial" w:cs="Arial"/>
                <w:i/>
                <w:spacing w:val="2"/>
                <w:w w:val="102"/>
                <w:sz w:val="21"/>
                <w:szCs w:val="21"/>
              </w:rPr>
              <w:t>ho</w:t>
            </w:r>
            <w:r>
              <w:rPr>
                <w:rFonts w:eastAsia="Arial" w:cs="Arial"/>
                <w:i/>
                <w:spacing w:val="1"/>
                <w:w w:val="102"/>
                <w:sz w:val="21"/>
                <w:szCs w:val="21"/>
              </w:rPr>
              <w:t>rit</w:t>
            </w:r>
            <w:r>
              <w:rPr>
                <w:rFonts w:eastAsia="Arial" w:cs="Arial"/>
                <w:i/>
                <w:w w:val="102"/>
                <w:sz w:val="21"/>
                <w:szCs w:val="21"/>
              </w:rPr>
              <w:t>y</w:t>
            </w:r>
          </w:p>
        </w:tc>
        <w:tc>
          <w:tcPr>
            <w:tcW w:w="6306" w:type="dxa"/>
            <w:tcBorders>
              <w:top w:val="single" w:sz="4" w:space="0" w:color="000000"/>
              <w:left w:val="single" w:sz="4" w:space="0" w:color="000000"/>
              <w:bottom w:val="single" w:sz="4" w:space="0" w:color="000000"/>
              <w:right w:val="single" w:sz="4" w:space="0" w:color="000000"/>
            </w:tcBorders>
          </w:tcPr>
          <w:p w:rsidR="002258A2" w:rsidRDefault="002258A2" w:rsidP="002258A2">
            <w:pPr>
              <w:spacing w:before="4" w:line="100" w:lineRule="exact"/>
              <w:rPr>
                <w:sz w:val="10"/>
                <w:szCs w:val="10"/>
              </w:rPr>
            </w:pPr>
          </w:p>
          <w:p w:rsidR="002258A2" w:rsidRDefault="002258A2" w:rsidP="003E0C00">
            <w:pPr>
              <w:spacing w:line="249" w:lineRule="auto"/>
              <w:ind w:left="100" w:right="48"/>
              <w:rPr>
                <w:rFonts w:eastAsia="Arial" w:cs="Arial"/>
                <w:sz w:val="21"/>
                <w:szCs w:val="21"/>
              </w:rPr>
            </w:pPr>
            <w:r>
              <w:rPr>
                <w:rFonts w:eastAsia="Arial" w:cs="Arial"/>
                <w:spacing w:val="2"/>
                <w:sz w:val="21"/>
                <w:szCs w:val="21"/>
              </w:rPr>
              <w:t>Th</w:t>
            </w:r>
            <w:r>
              <w:rPr>
                <w:rFonts w:eastAsia="Arial" w:cs="Arial"/>
                <w:sz w:val="21"/>
                <w:szCs w:val="21"/>
              </w:rPr>
              <w:t xml:space="preserve">e </w:t>
            </w:r>
            <w:r>
              <w:rPr>
                <w:rFonts w:eastAsia="Arial" w:cs="Arial"/>
                <w:spacing w:val="2"/>
                <w:sz w:val="21"/>
                <w:szCs w:val="21"/>
              </w:rPr>
              <w:t>au</w:t>
            </w:r>
            <w:r>
              <w:rPr>
                <w:rFonts w:eastAsia="Arial" w:cs="Arial"/>
                <w:spacing w:val="1"/>
                <w:sz w:val="21"/>
                <w:szCs w:val="21"/>
              </w:rPr>
              <w:t>t</w:t>
            </w:r>
            <w:r>
              <w:rPr>
                <w:rFonts w:eastAsia="Arial" w:cs="Arial"/>
                <w:spacing w:val="2"/>
                <w:sz w:val="21"/>
                <w:szCs w:val="21"/>
              </w:rPr>
              <w:t>ho</w:t>
            </w:r>
            <w:r>
              <w:rPr>
                <w:rFonts w:eastAsia="Arial" w:cs="Arial"/>
                <w:spacing w:val="1"/>
                <w:sz w:val="21"/>
                <w:szCs w:val="21"/>
              </w:rPr>
              <w:t>rit</w:t>
            </w:r>
            <w:r>
              <w:rPr>
                <w:rFonts w:eastAsia="Arial" w:cs="Arial"/>
                <w:sz w:val="21"/>
                <w:szCs w:val="21"/>
              </w:rPr>
              <w:t xml:space="preserve">y </w:t>
            </w:r>
            <w:r>
              <w:rPr>
                <w:rFonts w:eastAsia="Arial" w:cs="Arial"/>
                <w:spacing w:val="3"/>
                <w:sz w:val="21"/>
                <w:szCs w:val="21"/>
              </w:rPr>
              <w:t>w</w:t>
            </w:r>
            <w:r>
              <w:rPr>
                <w:rFonts w:eastAsia="Arial" w:cs="Arial"/>
                <w:spacing w:val="1"/>
                <w:sz w:val="21"/>
                <w:szCs w:val="21"/>
              </w:rPr>
              <w:t>it</w:t>
            </w:r>
            <w:r>
              <w:rPr>
                <w:rFonts w:eastAsia="Arial" w:cs="Arial"/>
                <w:sz w:val="21"/>
                <w:szCs w:val="21"/>
              </w:rPr>
              <w:t xml:space="preserve">h </w:t>
            </w:r>
            <w:r>
              <w:rPr>
                <w:rFonts w:eastAsia="Arial" w:cs="Arial"/>
                <w:spacing w:val="1"/>
                <w:sz w:val="21"/>
                <w:szCs w:val="21"/>
              </w:rPr>
              <w:t>r</w:t>
            </w:r>
            <w:r>
              <w:rPr>
                <w:rFonts w:eastAsia="Arial" w:cs="Arial"/>
                <w:spacing w:val="2"/>
                <w:sz w:val="21"/>
                <w:szCs w:val="21"/>
              </w:rPr>
              <w:t>espons</w:t>
            </w:r>
            <w:r>
              <w:rPr>
                <w:rFonts w:eastAsia="Arial" w:cs="Arial"/>
                <w:spacing w:val="1"/>
                <w:sz w:val="21"/>
                <w:szCs w:val="21"/>
              </w:rPr>
              <w:t>i</w:t>
            </w:r>
            <w:r>
              <w:rPr>
                <w:rFonts w:eastAsia="Arial" w:cs="Arial"/>
                <w:spacing w:val="2"/>
                <w:sz w:val="21"/>
                <w:szCs w:val="21"/>
              </w:rPr>
              <w:t>b</w:t>
            </w:r>
            <w:r>
              <w:rPr>
                <w:rFonts w:eastAsia="Arial" w:cs="Arial"/>
                <w:spacing w:val="1"/>
                <w:sz w:val="21"/>
                <w:szCs w:val="21"/>
              </w:rPr>
              <w:t>ilit</w:t>
            </w:r>
            <w:r>
              <w:rPr>
                <w:rFonts w:eastAsia="Arial" w:cs="Arial"/>
                <w:sz w:val="21"/>
                <w:szCs w:val="21"/>
              </w:rPr>
              <w:t>y</w:t>
            </w:r>
            <w:r>
              <w:rPr>
                <w:rFonts w:eastAsia="Arial" w:cs="Arial"/>
                <w:spacing w:val="20"/>
                <w:sz w:val="21"/>
                <w:szCs w:val="21"/>
              </w:rPr>
              <w:t xml:space="preserve"> </w:t>
            </w:r>
            <w:r>
              <w:rPr>
                <w:rFonts w:eastAsia="Arial" w:cs="Arial"/>
                <w:spacing w:val="1"/>
                <w:sz w:val="21"/>
                <w:szCs w:val="21"/>
              </w:rPr>
              <w:t>f</w:t>
            </w:r>
            <w:r>
              <w:rPr>
                <w:rFonts w:eastAsia="Arial" w:cs="Arial"/>
                <w:spacing w:val="2"/>
                <w:sz w:val="21"/>
                <w:szCs w:val="21"/>
              </w:rPr>
              <w:t>o</w:t>
            </w:r>
            <w:r>
              <w:rPr>
                <w:rFonts w:eastAsia="Arial" w:cs="Arial"/>
                <w:sz w:val="21"/>
                <w:szCs w:val="21"/>
              </w:rPr>
              <w:t xml:space="preserve">r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2"/>
                <w:sz w:val="21"/>
                <w:szCs w:val="21"/>
              </w:rPr>
              <w:t xml:space="preserve"> </w:t>
            </w:r>
            <w:r>
              <w:rPr>
                <w:rFonts w:eastAsia="Arial" w:cs="Arial"/>
                <w:spacing w:val="3"/>
                <w:w w:val="102"/>
                <w:sz w:val="21"/>
                <w:szCs w:val="21"/>
              </w:rPr>
              <w:t>m</w:t>
            </w:r>
            <w:r>
              <w:rPr>
                <w:rFonts w:eastAsia="Arial" w:cs="Arial"/>
                <w:spacing w:val="2"/>
                <w:w w:val="102"/>
                <w:sz w:val="21"/>
                <w:szCs w:val="21"/>
              </w:rPr>
              <w:t>anage</w:t>
            </w:r>
            <w:r>
              <w:rPr>
                <w:rFonts w:eastAsia="Arial" w:cs="Arial"/>
                <w:spacing w:val="3"/>
                <w:w w:val="102"/>
                <w:sz w:val="21"/>
                <w:szCs w:val="21"/>
              </w:rPr>
              <w:t>m</w:t>
            </w:r>
            <w:r>
              <w:rPr>
                <w:rFonts w:eastAsia="Arial" w:cs="Arial"/>
                <w:spacing w:val="2"/>
                <w:w w:val="102"/>
                <w:sz w:val="21"/>
                <w:szCs w:val="21"/>
              </w:rPr>
              <w:t>en</w:t>
            </w:r>
            <w:r>
              <w:rPr>
                <w:rFonts w:eastAsia="Arial" w:cs="Arial"/>
                <w:spacing w:val="1"/>
                <w:w w:val="102"/>
                <w:sz w:val="21"/>
                <w:szCs w:val="21"/>
              </w:rPr>
              <w:t>t</w:t>
            </w:r>
            <w:r>
              <w:rPr>
                <w:rFonts w:eastAsia="Arial" w:cs="Arial"/>
                <w:w w:val="102"/>
                <w:sz w:val="21"/>
                <w:szCs w:val="21"/>
              </w:rPr>
              <w:t xml:space="preserve">, </w:t>
            </w:r>
            <w:r>
              <w:rPr>
                <w:rFonts w:eastAsia="Arial" w:cs="Arial"/>
                <w:spacing w:val="2"/>
                <w:sz w:val="21"/>
                <w:szCs w:val="21"/>
              </w:rPr>
              <w:t>ope</w:t>
            </w:r>
            <w:r>
              <w:rPr>
                <w:rFonts w:eastAsia="Arial" w:cs="Arial"/>
                <w:spacing w:val="1"/>
                <w:sz w:val="21"/>
                <w:szCs w:val="21"/>
              </w:rPr>
              <w:t>r</w:t>
            </w:r>
            <w:r>
              <w:rPr>
                <w:rFonts w:eastAsia="Arial" w:cs="Arial"/>
                <w:spacing w:val="2"/>
                <w:sz w:val="21"/>
                <w:szCs w:val="21"/>
              </w:rPr>
              <w:t>a</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15"/>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4"/>
                <w:sz w:val="21"/>
                <w:szCs w:val="21"/>
              </w:rPr>
              <w:t xml:space="preserve"> </w:t>
            </w:r>
            <w:r>
              <w:rPr>
                <w:rFonts w:eastAsia="Arial" w:cs="Arial"/>
                <w:spacing w:val="2"/>
                <w:sz w:val="21"/>
                <w:szCs w:val="21"/>
              </w:rPr>
              <w:t>coo</w:t>
            </w:r>
            <w:r>
              <w:rPr>
                <w:rFonts w:eastAsia="Arial" w:cs="Arial"/>
                <w:spacing w:val="1"/>
                <w:sz w:val="21"/>
                <w:szCs w:val="21"/>
              </w:rPr>
              <w:t>r</w:t>
            </w:r>
            <w:r>
              <w:rPr>
                <w:rFonts w:eastAsia="Arial" w:cs="Arial"/>
                <w:spacing w:val="2"/>
                <w:sz w:val="21"/>
                <w:szCs w:val="21"/>
              </w:rPr>
              <w:t>d</w:t>
            </w:r>
            <w:r>
              <w:rPr>
                <w:rFonts w:eastAsia="Arial" w:cs="Arial"/>
                <w:spacing w:val="1"/>
                <w:sz w:val="21"/>
                <w:szCs w:val="21"/>
              </w:rPr>
              <w:t>i</w:t>
            </w:r>
            <w:r>
              <w:rPr>
                <w:rFonts w:eastAsia="Arial" w:cs="Arial"/>
                <w:spacing w:val="2"/>
                <w:sz w:val="21"/>
                <w:szCs w:val="21"/>
              </w:rPr>
              <w:t>na</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20"/>
                <w:sz w:val="21"/>
                <w:szCs w:val="21"/>
              </w:rPr>
              <w:t xml:space="preserve"> </w:t>
            </w:r>
            <w:r>
              <w:rPr>
                <w:rFonts w:eastAsia="Arial" w:cs="Arial"/>
                <w:spacing w:val="2"/>
                <w:sz w:val="21"/>
                <w:szCs w:val="21"/>
              </w:rPr>
              <w:t>o</w:t>
            </w:r>
            <w:r>
              <w:rPr>
                <w:rFonts w:eastAsia="Arial" w:cs="Arial"/>
                <w:sz w:val="21"/>
                <w:szCs w:val="21"/>
              </w:rPr>
              <w:t xml:space="preserve">f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3"/>
                <w:sz w:val="21"/>
                <w:szCs w:val="21"/>
              </w:rPr>
              <w:t xml:space="preserve"> VTS</w:t>
            </w:r>
            <w:r>
              <w:rPr>
                <w:rFonts w:eastAsia="Arial" w:cs="Arial"/>
                <w:sz w:val="21"/>
                <w:szCs w:val="21"/>
              </w:rPr>
              <w:t>,</w:t>
            </w:r>
            <w:r>
              <w:rPr>
                <w:rFonts w:eastAsia="Arial" w:cs="Arial"/>
                <w:spacing w:val="6"/>
                <w:sz w:val="21"/>
                <w:szCs w:val="21"/>
              </w:rPr>
              <w:t xml:space="preserve"> </w:t>
            </w:r>
            <w:r>
              <w:rPr>
                <w:rFonts w:eastAsia="Arial" w:cs="Arial"/>
                <w:spacing w:val="1"/>
                <w:sz w:val="21"/>
                <w:szCs w:val="21"/>
              </w:rPr>
              <w:t>i</w:t>
            </w:r>
            <w:r>
              <w:rPr>
                <w:rFonts w:eastAsia="Arial" w:cs="Arial"/>
                <w:spacing w:val="2"/>
                <w:sz w:val="21"/>
                <w:szCs w:val="21"/>
              </w:rPr>
              <w:t>n</w:t>
            </w:r>
            <w:r>
              <w:rPr>
                <w:rFonts w:eastAsia="Arial" w:cs="Arial"/>
                <w:spacing w:val="1"/>
                <w:sz w:val="21"/>
                <w:szCs w:val="21"/>
              </w:rPr>
              <w:t>t</w:t>
            </w:r>
            <w:r>
              <w:rPr>
                <w:rFonts w:eastAsia="Arial" w:cs="Arial"/>
                <w:spacing w:val="2"/>
                <w:sz w:val="21"/>
                <w:szCs w:val="21"/>
              </w:rPr>
              <w:t>e</w:t>
            </w:r>
            <w:r>
              <w:rPr>
                <w:rFonts w:eastAsia="Arial" w:cs="Arial"/>
                <w:spacing w:val="1"/>
                <w:sz w:val="21"/>
                <w:szCs w:val="21"/>
              </w:rPr>
              <w:t>r</w:t>
            </w:r>
            <w:r>
              <w:rPr>
                <w:rFonts w:eastAsia="Arial" w:cs="Arial"/>
                <w:spacing w:val="2"/>
                <w:sz w:val="21"/>
                <w:szCs w:val="21"/>
              </w:rPr>
              <w:t>ac</w:t>
            </w:r>
            <w:r>
              <w:rPr>
                <w:rFonts w:eastAsia="Arial" w:cs="Arial"/>
                <w:spacing w:val="1"/>
                <w:sz w:val="21"/>
                <w:szCs w:val="21"/>
              </w:rPr>
              <w:t>ti</w:t>
            </w:r>
            <w:r>
              <w:rPr>
                <w:rFonts w:eastAsia="Arial" w:cs="Arial"/>
                <w:spacing w:val="2"/>
                <w:sz w:val="21"/>
                <w:szCs w:val="21"/>
              </w:rPr>
              <w:t>o</w:t>
            </w:r>
            <w:r>
              <w:rPr>
                <w:rFonts w:eastAsia="Arial" w:cs="Arial"/>
                <w:sz w:val="21"/>
                <w:szCs w:val="21"/>
              </w:rPr>
              <w:t>n</w:t>
            </w:r>
            <w:r>
              <w:rPr>
                <w:rFonts w:eastAsia="Arial" w:cs="Arial"/>
                <w:spacing w:val="17"/>
                <w:sz w:val="21"/>
                <w:szCs w:val="21"/>
              </w:rPr>
              <w:t xml:space="preserve"> </w:t>
            </w:r>
            <w:r>
              <w:rPr>
                <w:rFonts w:eastAsia="Arial" w:cs="Arial"/>
                <w:spacing w:val="3"/>
                <w:w w:val="102"/>
                <w:sz w:val="21"/>
                <w:szCs w:val="21"/>
              </w:rPr>
              <w:t>w</w:t>
            </w:r>
            <w:r>
              <w:rPr>
                <w:rFonts w:eastAsia="Arial" w:cs="Arial"/>
                <w:spacing w:val="1"/>
                <w:w w:val="102"/>
                <w:sz w:val="21"/>
                <w:szCs w:val="21"/>
              </w:rPr>
              <w:t>it</w:t>
            </w:r>
            <w:r>
              <w:rPr>
                <w:rFonts w:eastAsia="Arial" w:cs="Arial"/>
                <w:w w:val="102"/>
                <w:sz w:val="21"/>
                <w:szCs w:val="21"/>
              </w:rPr>
              <w:t xml:space="preserve">h </w:t>
            </w:r>
            <w:r>
              <w:rPr>
                <w:rFonts w:eastAsia="Arial" w:cs="Arial"/>
                <w:spacing w:val="2"/>
                <w:sz w:val="21"/>
                <w:szCs w:val="21"/>
              </w:rPr>
              <w:t>pa</w:t>
            </w:r>
            <w:r>
              <w:rPr>
                <w:rFonts w:eastAsia="Arial" w:cs="Arial"/>
                <w:spacing w:val="1"/>
                <w:sz w:val="21"/>
                <w:szCs w:val="21"/>
              </w:rPr>
              <w:t>rti</w:t>
            </w:r>
            <w:r>
              <w:rPr>
                <w:rFonts w:eastAsia="Arial" w:cs="Arial"/>
                <w:spacing w:val="2"/>
                <w:sz w:val="21"/>
                <w:szCs w:val="21"/>
              </w:rPr>
              <w:t>c</w:t>
            </w:r>
            <w:r>
              <w:rPr>
                <w:rFonts w:eastAsia="Arial" w:cs="Arial"/>
                <w:spacing w:val="1"/>
                <w:sz w:val="21"/>
                <w:szCs w:val="21"/>
              </w:rPr>
              <w:t>i</w:t>
            </w:r>
            <w:r>
              <w:rPr>
                <w:rFonts w:eastAsia="Arial" w:cs="Arial"/>
                <w:spacing w:val="2"/>
                <w:sz w:val="21"/>
                <w:szCs w:val="21"/>
              </w:rPr>
              <w:t>pa</w:t>
            </w:r>
            <w:r>
              <w:rPr>
                <w:rFonts w:eastAsia="Arial" w:cs="Arial"/>
                <w:spacing w:val="1"/>
                <w:sz w:val="21"/>
                <w:szCs w:val="21"/>
              </w:rPr>
              <w:t>ti</w:t>
            </w:r>
            <w:r>
              <w:rPr>
                <w:rFonts w:eastAsia="Arial" w:cs="Arial"/>
                <w:spacing w:val="2"/>
                <w:sz w:val="21"/>
                <w:szCs w:val="21"/>
              </w:rPr>
              <w:t>n</w:t>
            </w:r>
            <w:r>
              <w:rPr>
                <w:rFonts w:eastAsia="Arial" w:cs="Arial"/>
                <w:sz w:val="21"/>
                <w:szCs w:val="21"/>
              </w:rPr>
              <w:t xml:space="preserve">g </w:t>
            </w:r>
            <w:r w:rsidR="003E0C00">
              <w:rPr>
                <w:rFonts w:eastAsia="Arial" w:cs="Arial"/>
                <w:spacing w:val="6"/>
                <w:sz w:val="21"/>
                <w:szCs w:val="21"/>
              </w:rPr>
              <w:br/>
            </w:r>
            <w:r>
              <w:rPr>
                <w:rFonts w:eastAsia="Arial" w:cs="Arial"/>
                <w:spacing w:val="2"/>
                <w:sz w:val="21"/>
                <w:szCs w:val="21"/>
              </w:rPr>
              <w:t>vesse</w:t>
            </w:r>
            <w:r>
              <w:rPr>
                <w:rFonts w:eastAsia="Arial" w:cs="Arial"/>
                <w:spacing w:val="1"/>
                <w:sz w:val="21"/>
                <w:szCs w:val="21"/>
              </w:rPr>
              <w:t>l</w:t>
            </w:r>
            <w:r>
              <w:rPr>
                <w:rFonts w:eastAsia="Arial" w:cs="Arial"/>
                <w:sz w:val="21"/>
                <w:szCs w:val="21"/>
              </w:rPr>
              <w:t>s</w:t>
            </w:r>
            <w:r>
              <w:rPr>
                <w:rFonts w:eastAsia="Arial" w:cs="Arial"/>
                <w:spacing w:val="55"/>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48"/>
                <w:sz w:val="21"/>
                <w:szCs w:val="21"/>
              </w:rPr>
              <w:t xml:space="preserve">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47"/>
                <w:sz w:val="21"/>
                <w:szCs w:val="21"/>
              </w:rPr>
              <w:t xml:space="preserve"> </w:t>
            </w:r>
            <w:r>
              <w:rPr>
                <w:rFonts w:eastAsia="Arial" w:cs="Arial"/>
                <w:spacing w:val="2"/>
                <w:sz w:val="21"/>
                <w:szCs w:val="21"/>
              </w:rPr>
              <w:t>sa</w:t>
            </w:r>
            <w:r>
              <w:rPr>
                <w:rFonts w:eastAsia="Arial" w:cs="Arial"/>
                <w:spacing w:val="1"/>
                <w:sz w:val="21"/>
                <w:szCs w:val="21"/>
              </w:rPr>
              <w:t>f</w:t>
            </w:r>
            <w:r>
              <w:rPr>
                <w:rFonts w:eastAsia="Arial" w:cs="Arial"/>
                <w:sz w:val="21"/>
                <w:szCs w:val="21"/>
              </w:rPr>
              <w:t>e</w:t>
            </w:r>
            <w:r>
              <w:rPr>
                <w:rFonts w:eastAsia="Arial" w:cs="Arial"/>
                <w:spacing w:val="49"/>
                <w:sz w:val="21"/>
                <w:szCs w:val="21"/>
              </w:rPr>
              <w:t xml:space="preserve"> </w:t>
            </w:r>
            <w:r>
              <w:rPr>
                <w:rFonts w:eastAsia="Arial" w:cs="Arial"/>
                <w:spacing w:val="2"/>
                <w:sz w:val="21"/>
                <w:szCs w:val="21"/>
              </w:rPr>
              <w:t>an</w:t>
            </w:r>
            <w:r>
              <w:rPr>
                <w:rFonts w:eastAsia="Arial" w:cs="Arial"/>
                <w:sz w:val="21"/>
                <w:szCs w:val="21"/>
              </w:rPr>
              <w:t>d</w:t>
            </w:r>
            <w:r>
              <w:rPr>
                <w:rFonts w:eastAsia="Arial" w:cs="Arial"/>
                <w:spacing w:val="48"/>
                <w:sz w:val="21"/>
                <w:szCs w:val="21"/>
              </w:rPr>
              <w:t xml:space="preserve"> </w:t>
            </w:r>
            <w:r>
              <w:rPr>
                <w:rFonts w:eastAsia="Arial" w:cs="Arial"/>
                <w:spacing w:val="2"/>
                <w:sz w:val="21"/>
                <w:szCs w:val="21"/>
              </w:rPr>
              <w:t>e</w:t>
            </w:r>
            <w:r>
              <w:rPr>
                <w:rFonts w:eastAsia="Arial" w:cs="Arial"/>
                <w:spacing w:val="1"/>
                <w:sz w:val="21"/>
                <w:szCs w:val="21"/>
              </w:rPr>
              <w:t>ff</w:t>
            </w:r>
            <w:r>
              <w:rPr>
                <w:rFonts w:eastAsia="Arial" w:cs="Arial"/>
                <w:spacing w:val="2"/>
                <w:sz w:val="21"/>
                <w:szCs w:val="21"/>
              </w:rPr>
              <w:t>ec</w:t>
            </w:r>
            <w:r>
              <w:rPr>
                <w:rFonts w:eastAsia="Arial" w:cs="Arial"/>
                <w:spacing w:val="1"/>
                <w:sz w:val="21"/>
                <w:szCs w:val="21"/>
              </w:rPr>
              <w:t>ti</w:t>
            </w:r>
            <w:r>
              <w:rPr>
                <w:rFonts w:eastAsia="Arial" w:cs="Arial"/>
                <w:spacing w:val="2"/>
                <w:sz w:val="21"/>
                <w:szCs w:val="21"/>
              </w:rPr>
              <w:t>v</w:t>
            </w:r>
            <w:r>
              <w:rPr>
                <w:rFonts w:eastAsia="Arial" w:cs="Arial"/>
                <w:sz w:val="21"/>
                <w:szCs w:val="21"/>
              </w:rPr>
              <w:t>e</w:t>
            </w:r>
            <w:r>
              <w:rPr>
                <w:rFonts w:eastAsia="Arial" w:cs="Arial"/>
                <w:spacing w:val="57"/>
                <w:sz w:val="21"/>
                <w:szCs w:val="21"/>
              </w:rPr>
              <w:t xml:space="preserve"> </w:t>
            </w:r>
            <w:r>
              <w:rPr>
                <w:rFonts w:eastAsia="Arial" w:cs="Arial"/>
                <w:spacing w:val="2"/>
                <w:sz w:val="21"/>
                <w:szCs w:val="21"/>
              </w:rPr>
              <w:t>p</w:t>
            </w:r>
            <w:r>
              <w:rPr>
                <w:rFonts w:eastAsia="Arial" w:cs="Arial"/>
                <w:spacing w:val="1"/>
                <w:sz w:val="21"/>
                <w:szCs w:val="21"/>
              </w:rPr>
              <w:t>r</w:t>
            </w:r>
            <w:r>
              <w:rPr>
                <w:rFonts w:eastAsia="Arial" w:cs="Arial"/>
                <w:spacing w:val="2"/>
                <w:sz w:val="21"/>
                <w:szCs w:val="21"/>
              </w:rPr>
              <w:t>ov</w:t>
            </w:r>
            <w:r>
              <w:rPr>
                <w:rFonts w:eastAsia="Arial" w:cs="Arial"/>
                <w:spacing w:val="1"/>
                <w:sz w:val="21"/>
                <w:szCs w:val="21"/>
              </w:rPr>
              <w:t>i</w:t>
            </w:r>
            <w:r>
              <w:rPr>
                <w:rFonts w:eastAsia="Arial" w:cs="Arial"/>
                <w:spacing w:val="2"/>
                <w:sz w:val="21"/>
                <w:szCs w:val="21"/>
              </w:rPr>
              <w:t>s</w:t>
            </w:r>
            <w:r>
              <w:rPr>
                <w:rFonts w:eastAsia="Arial" w:cs="Arial"/>
                <w:spacing w:val="1"/>
                <w:sz w:val="21"/>
                <w:szCs w:val="21"/>
              </w:rPr>
              <w:t>i</w:t>
            </w:r>
            <w:r>
              <w:rPr>
                <w:rFonts w:eastAsia="Arial" w:cs="Arial"/>
                <w:spacing w:val="2"/>
                <w:sz w:val="21"/>
                <w:szCs w:val="21"/>
              </w:rPr>
              <w:t>o</w:t>
            </w:r>
            <w:r>
              <w:rPr>
                <w:rFonts w:eastAsia="Arial" w:cs="Arial"/>
                <w:sz w:val="21"/>
                <w:szCs w:val="21"/>
              </w:rPr>
              <w:t>n</w:t>
            </w:r>
            <w:r>
              <w:rPr>
                <w:rFonts w:eastAsia="Arial" w:cs="Arial"/>
                <w:spacing w:val="58"/>
                <w:sz w:val="21"/>
                <w:szCs w:val="21"/>
              </w:rPr>
              <w:t xml:space="preserve"> </w:t>
            </w:r>
            <w:r>
              <w:rPr>
                <w:rFonts w:eastAsia="Arial" w:cs="Arial"/>
                <w:spacing w:val="2"/>
                <w:w w:val="102"/>
                <w:sz w:val="21"/>
                <w:szCs w:val="21"/>
              </w:rPr>
              <w:t xml:space="preserve">of </w:t>
            </w:r>
            <w:r>
              <w:rPr>
                <w:rFonts w:eastAsia="Arial" w:cs="Arial"/>
                <w:spacing w:val="1"/>
                <w:sz w:val="21"/>
                <w:szCs w:val="21"/>
              </w:rPr>
              <w:t>t</w:t>
            </w:r>
            <w:r>
              <w:rPr>
                <w:rFonts w:eastAsia="Arial" w:cs="Arial"/>
                <w:spacing w:val="2"/>
                <w:sz w:val="21"/>
                <w:szCs w:val="21"/>
              </w:rPr>
              <w:t>h</w:t>
            </w:r>
            <w:r>
              <w:rPr>
                <w:rFonts w:eastAsia="Arial" w:cs="Arial"/>
                <w:sz w:val="21"/>
                <w:szCs w:val="21"/>
              </w:rPr>
              <w:t>e</w:t>
            </w:r>
            <w:r>
              <w:rPr>
                <w:rFonts w:eastAsia="Arial" w:cs="Arial"/>
                <w:spacing w:val="11"/>
                <w:sz w:val="21"/>
                <w:szCs w:val="21"/>
              </w:rPr>
              <w:t xml:space="preserve"> </w:t>
            </w:r>
            <w:r>
              <w:rPr>
                <w:rFonts w:eastAsia="Arial" w:cs="Arial"/>
                <w:spacing w:val="2"/>
                <w:sz w:val="21"/>
                <w:szCs w:val="21"/>
              </w:rPr>
              <w:t>se</w:t>
            </w:r>
            <w:r>
              <w:rPr>
                <w:rFonts w:eastAsia="Arial" w:cs="Arial"/>
                <w:spacing w:val="1"/>
                <w:sz w:val="21"/>
                <w:szCs w:val="21"/>
              </w:rPr>
              <w:t>r</w:t>
            </w:r>
            <w:r>
              <w:rPr>
                <w:rFonts w:eastAsia="Arial" w:cs="Arial"/>
                <w:spacing w:val="2"/>
                <w:sz w:val="21"/>
                <w:szCs w:val="21"/>
              </w:rPr>
              <w:t>v</w:t>
            </w:r>
            <w:r>
              <w:rPr>
                <w:rFonts w:eastAsia="Arial" w:cs="Arial"/>
                <w:spacing w:val="1"/>
                <w:sz w:val="21"/>
                <w:szCs w:val="21"/>
              </w:rPr>
              <w:t>i</w:t>
            </w:r>
            <w:r>
              <w:rPr>
                <w:rFonts w:eastAsia="Arial" w:cs="Arial"/>
                <w:spacing w:val="2"/>
                <w:sz w:val="21"/>
                <w:szCs w:val="21"/>
              </w:rPr>
              <w:t>ce</w:t>
            </w:r>
            <w:r>
              <w:rPr>
                <w:rFonts w:eastAsia="Arial" w:cs="Arial"/>
                <w:sz w:val="21"/>
                <w:szCs w:val="21"/>
              </w:rPr>
              <w:t>.</w:t>
            </w:r>
          </w:p>
        </w:tc>
      </w:tr>
    </w:tbl>
    <w:p w:rsidR="00EB6914" w:rsidRDefault="00EB6914" w:rsidP="00D36217"/>
    <w:p w:rsidR="005D771E" w:rsidRPr="003854EA" w:rsidRDefault="00C5372C" w:rsidP="00112126">
      <w:pPr>
        <w:pStyle w:val="Heading1"/>
      </w:pPr>
      <w:bookmarkStart w:id="13" w:name="_Toc416636197"/>
      <w:r>
        <w:t>International framework</w:t>
      </w:r>
      <w:bookmarkEnd w:id="13"/>
    </w:p>
    <w:p w:rsidR="00E2710B" w:rsidRDefault="00E2710B" w:rsidP="00383B0B">
      <w:pPr>
        <w:pStyle w:val="Heading2"/>
      </w:pPr>
      <w:bookmarkStart w:id="14" w:name="_Toc416636198"/>
      <w:r>
        <w:t>IMO</w:t>
      </w:r>
      <w:bookmarkEnd w:id="14"/>
    </w:p>
    <w:p w:rsidR="007D1D41" w:rsidRDefault="007D1D41" w:rsidP="005D771E">
      <w:pPr>
        <w:rPr>
          <w:szCs w:val="22"/>
        </w:rPr>
      </w:pPr>
      <w:r w:rsidRPr="007D1D41">
        <w:rPr>
          <w:szCs w:val="22"/>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w:t>
      </w:r>
      <w:r w:rsidR="003E0C00">
        <w:rPr>
          <w:szCs w:val="22"/>
        </w:rPr>
        <w:t>z</w:t>
      </w:r>
      <w:r w:rsidRPr="007D1D41">
        <w:rPr>
          <w:szCs w:val="22"/>
        </w:rPr>
        <w:t>ation (IMO).</w:t>
      </w:r>
    </w:p>
    <w:p w:rsidR="007D1D41" w:rsidRDefault="007D1D41" w:rsidP="005D771E">
      <w:pPr>
        <w:rPr>
          <w:szCs w:val="22"/>
        </w:rPr>
      </w:pPr>
    </w:p>
    <w:p w:rsidR="00E2710B" w:rsidRDefault="00112126" w:rsidP="005D771E">
      <w:pPr>
        <w:rPr>
          <w:szCs w:val="22"/>
        </w:rPr>
      </w:pPr>
      <w:r>
        <w:rPr>
          <w:szCs w:val="22"/>
        </w:rPr>
        <w:t>Key IMO documents reg</w:t>
      </w:r>
      <w:r w:rsidR="00E2710B">
        <w:rPr>
          <w:szCs w:val="22"/>
        </w:rPr>
        <w:t>arding IMSAS include:</w:t>
      </w:r>
    </w:p>
    <w:p w:rsidR="00383B0B" w:rsidRPr="00383B0B" w:rsidRDefault="00383B0B" w:rsidP="00383B0B">
      <w:pPr>
        <w:pStyle w:val="ListParagraph"/>
        <w:numPr>
          <w:ilvl w:val="0"/>
          <w:numId w:val="25"/>
        </w:numPr>
        <w:spacing w:before="120" w:after="120"/>
        <w:ind w:left="714" w:hanging="357"/>
        <w:contextualSpacing w:val="0"/>
        <w:rPr>
          <w:b/>
          <w:szCs w:val="22"/>
        </w:rPr>
      </w:pPr>
      <w:r w:rsidRPr="00383B0B">
        <w:rPr>
          <w:b/>
          <w:szCs w:val="22"/>
        </w:rPr>
        <w:t>Resolution A.1067(28) on the Framework and Procedures for the IMO Member State Audit Scheme</w:t>
      </w:r>
    </w:p>
    <w:p w:rsidR="00383B0B" w:rsidRPr="001C46F5" w:rsidRDefault="00383B0B" w:rsidP="00383B0B">
      <w:pPr>
        <w:spacing w:before="120" w:after="120"/>
        <w:ind w:left="714"/>
        <w:rPr>
          <w:szCs w:val="22"/>
        </w:rPr>
      </w:pPr>
      <w:r w:rsidRPr="00383B0B">
        <w:rPr>
          <w:szCs w:val="22"/>
        </w:rPr>
        <w:t xml:space="preserve">The purpose of this Framework is to describe the objective, principles, scope, </w:t>
      </w:r>
      <w:r w:rsidR="003E0C00">
        <w:rPr>
          <w:szCs w:val="22"/>
        </w:rPr>
        <w:br/>
      </w:r>
      <w:r w:rsidRPr="00383B0B">
        <w:rPr>
          <w:szCs w:val="22"/>
        </w:rPr>
        <w:t xml:space="preserve">responsibilities and capacity-building aspect of the IMO Member State audit, which </w:t>
      </w:r>
      <w:r w:rsidR="003E0C00">
        <w:rPr>
          <w:szCs w:val="22"/>
        </w:rPr>
        <w:br/>
      </w:r>
      <w:r w:rsidRPr="00383B0B">
        <w:rPr>
          <w:szCs w:val="22"/>
        </w:rPr>
        <w:t>together con</w:t>
      </w:r>
      <w:r w:rsidRPr="001C46F5">
        <w:rPr>
          <w:szCs w:val="22"/>
        </w:rPr>
        <w:t>stitute the strategy for the audit scheme.</w:t>
      </w:r>
    </w:p>
    <w:p w:rsidR="00383B0B" w:rsidRPr="0057454F" w:rsidRDefault="00383B0B" w:rsidP="00383B0B">
      <w:pPr>
        <w:spacing w:before="120" w:after="120"/>
        <w:ind w:left="714"/>
        <w:rPr>
          <w:szCs w:val="22"/>
        </w:rPr>
      </w:pPr>
      <w:r w:rsidRPr="001C46F5">
        <w:rPr>
          <w:szCs w:val="22"/>
        </w:rPr>
        <w:t>This Framework is supported by the Procedures for the IMO Member State audit and the IMO Instruments Implementation Code (III Code).</w:t>
      </w:r>
    </w:p>
    <w:p w:rsidR="00E2710B" w:rsidRPr="00383B0B" w:rsidRDefault="00E2710B" w:rsidP="00383B0B">
      <w:pPr>
        <w:pStyle w:val="ListParagraph"/>
        <w:numPr>
          <w:ilvl w:val="0"/>
          <w:numId w:val="25"/>
        </w:numPr>
        <w:spacing w:before="120" w:after="120"/>
        <w:ind w:left="714" w:hanging="357"/>
        <w:contextualSpacing w:val="0"/>
        <w:rPr>
          <w:b/>
          <w:szCs w:val="22"/>
        </w:rPr>
      </w:pPr>
      <w:r w:rsidRPr="00383B0B">
        <w:rPr>
          <w:b/>
          <w:szCs w:val="22"/>
        </w:rPr>
        <w:t>Resolution A.1070(28)</w:t>
      </w:r>
      <w:r w:rsidR="00112126" w:rsidRPr="00383B0B">
        <w:rPr>
          <w:b/>
          <w:szCs w:val="22"/>
        </w:rPr>
        <w:t xml:space="preserve"> on IMO Instruments Implementation Code (III Code)</w:t>
      </w:r>
    </w:p>
    <w:p w:rsidR="00E2710B" w:rsidRDefault="00112126" w:rsidP="00383B0B">
      <w:pPr>
        <w:spacing w:before="120" w:after="120"/>
        <w:ind w:left="720"/>
        <w:rPr>
          <w:szCs w:val="22"/>
        </w:rPr>
      </w:pPr>
      <w:r w:rsidRPr="00112126">
        <w:rPr>
          <w:szCs w:val="22"/>
        </w:rPr>
        <w:t xml:space="preserve">The objective of this Code is to enhance global maritime safety and protection of the </w:t>
      </w:r>
      <w:r w:rsidR="003E0C00">
        <w:rPr>
          <w:szCs w:val="22"/>
        </w:rPr>
        <w:br/>
      </w:r>
      <w:r w:rsidRPr="00112126">
        <w:rPr>
          <w:szCs w:val="22"/>
        </w:rPr>
        <w:t xml:space="preserve">marine environment and assist States in the implementation of instruments of the </w:t>
      </w:r>
      <w:r w:rsidR="003E0C00">
        <w:rPr>
          <w:szCs w:val="22"/>
        </w:rPr>
        <w:br/>
      </w:r>
      <w:r w:rsidRPr="00112126">
        <w:rPr>
          <w:szCs w:val="22"/>
        </w:rPr>
        <w:t>Organization.</w:t>
      </w:r>
    </w:p>
    <w:p w:rsidR="00112126" w:rsidRDefault="00112126" w:rsidP="00383B0B">
      <w:pPr>
        <w:spacing w:before="120" w:after="120"/>
        <w:ind w:left="720"/>
        <w:rPr>
          <w:szCs w:val="22"/>
        </w:rPr>
      </w:pPr>
      <w:r>
        <w:rPr>
          <w:szCs w:val="22"/>
        </w:rPr>
        <w:t>The Code acknowledges that d</w:t>
      </w:r>
      <w:r w:rsidRPr="00112126">
        <w:rPr>
          <w:szCs w:val="22"/>
        </w:rPr>
        <w:t xml:space="preserve">ifferent States will view this Code according to their own circumstances and should be bound only for the implementation of those instruments to which they are Contracting Governments or Parties.  By virtue of geography and </w:t>
      </w:r>
      <w:r w:rsidR="003E0C00">
        <w:rPr>
          <w:szCs w:val="22"/>
        </w:rPr>
        <w:br/>
      </w:r>
      <w:r w:rsidRPr="00112126">
        <w:rPr>
          <w:szCs w:val="22"/>
        </w:rPr>
        <w:t>circumstance, some States may have a greater role as a flag State than as a port State or as a coastal State, whilst others may have a greater role as a coastal State or a port State than as a flag State.</w:t>
      </w:r>
    </w:p>
    <w:p w:rsidR="00112126" w:rsidRDefault="00112126" w:rsidP="00383B0B">
      <w:pPr>
        <w:spacing w:before="120" w:after="120"/>
        <w:ind w:left="720"/>
        <w:rPr>
          <w:szCs w:val="22"/>
        </w:rPr>
      </w:pPr>
      <w:r>
        <w:rPr>
          <w:szCs w:val="22"/>
        </w:rPr>
        <w:t>T</w:t>
      </w:r>
      <w:r w:rsidRPr="00112126">
        <w:rPr>
          <w:szCs w:val="22"/>
        </w:rPr>
        <w:t xml:space="preserve">he Code seeks to address those aspects necessary for a Contracting Government or Party to give full and complete effect to the provisions of the applicable international </w:t>
      </w:r>
      <w:r w:rsidR="003E0C00">
        <w:rPr>
          <w:szCs w:val="22"/>
        </w:rPr>
        <w:br/>
      </w:r>
      <w:r w:rsidRPr="00112126">
        <w:rPr>
          <w:szCs w:val="22"/>
        </w:rPr>
        <w:t xml:space="preserve">instruments to which it is a Contracting Government or Party, </w:t>
      </w:r>
      <w:r w:rsidR="00383B0B">
        <w:rPr>
          <w:szCs w:val="22"/>
        </w:rPr>
        <w:t xml:space="preserve">including </w:t>
      </w:r>
      <w:r w:rsidR="00383B0B">
        <w:t xml:space="preserve">SOLAS </w:t>
      </w:r>
      <w:r w:rsidR="00383B0B" w:rsidRPr="002258A2">
        <w:t>Chapter V (Safety of Navigation) Regulation 12</w:t>
      </w:r>
      <w:r w:rsidR="00383B0B">
        <w:rPr>
          <w:szCs w:val="22"/>
        </w:rPr>
        <w:t>.</w:t>
      </w:r>
    </w:p>
    <w:p w:rsidR="00C5372C" w:rsidRPr="00C5372C" w:rsidRDefault="00C5372C" w:rsidP="00C5372C">
      <w:pPr>
        <w:pStyle w:val="ListParagraph"/>
        <w:numPr>
          <w:ilvl w:val="0"/>
          <w:numId w:val="25"/>
        </w:numPr>
        <w:spacing w:before="120" w:after="120"/>
        <w:rPr>
          <w:szCs w:val="22"/>
        </w:rPr>
      </w:pPr>
      <w:r w:rsidRPr="00C5372C">
        <w:rPr>
          <w:b/>
          <w:szCs w:val="22"/>
        </w:rPr>
        <w:t>Circular Letter No. 3425 - Auditor’s Manual for the IMO Member State Audit Scheme (IMSAS)</w:t>
      </w:r>
    </w:p>
    <w:p w:rsidR="00C5372C" w:rsidRDefault="00C5372C" w:rsidP="00C5372C">
      <w:pPr>
        <w:spacing w:before="120" w:after="120"/>
        <w:ind w:left="720"/>
        <w:rPr>
          <w:szCs w:val="22"/>
        </w:rPr>
      </w:pPr>
      <w:r w:rsidRPr="00C5372C">
        <w:rPr>
          <w:szCs w:val="22"/>
        </w:rPr>
        <w:t>This Manual has been developed as guidance to assist in the planning, conducting and reporting by auditors in the execution of their duties as defined in the Framework and Procedures for the IMO Member State Audit Scheme, which was adopted by the A</w:t>
      </w:r>
      <w:r w:rsidRPr="00C5372C">
        <w:rPr>
          <w:szCs w:val="22"/>
        </w:rPr>
        <w:t>s</w:t>
      </w:r>
      <w:r w:rsidRPr="00C5372C">
        <w:rPr>
          <w:szCs w:val="22"/>
        </w:rPr>
        <w:t xml:space="preserve">sembly </w:t>
      </w:r>
      <w:r>
        <w:rPr>
          <w:szCs w:val="22"/>
        </w:rPr>
        <w:t xml:space="preserve">through resolution </w:t>
      </w:r>
      <w:proofErr w:type="gramStart"/>
      <w:r>
        <w:rPr>
          <w:szCs w:val="22"/>
        </w:rPr>
        <w:t>A.1067(</w:t>
      </w:r>
      <w:proofErr w:type="gramEnd"/>
      <w:r>
        <w:rPr>
          <w:szCs w:val="22"/>
        </w:rPr>
        <w:t>28).</w:t>
      </w:r>
    </w:p>
    <w:p w:rsidR="00C5372C" w:rsidRPr="00C5372C" w:rsidRDefault="00C5372C" w:rsidP="00C5372C">
      <w:pPr>
        <w:spacing w:before="120" w:after="120"/>
        <w:ind w:left="720"/>
        <w:rPr>
          <w:szCs w:val="22"/>
        </w:rPr>
      </w:pPr>
      <w:r>
        <w:rPr>
          <w:szCs w:val="22"/>
        </w:rPr>
        <w:t>The</w:t>
      </w:r>
      <w:r w:rsidRPr="00C5372C">
        <w:rPr>
          <w:szCs w:val="22"/>
        </w:rPr>
        <w:t xml:space="preserve"> guidance is intended to promote consistency in the delivery of the audit programme.   </w:t>
      </w:r>
    </w:p>
    <w:p w:rsidR="001C46F5" w:rsidRPr="001C46F5" w:rsidRDefault="001C46F5" w:rsidP="00FE3137">
      <w:pPr>
        <w:pStyle w:val="ListParagraph"/>
        <w:numPr>
          <w:ilvl w:val="0"/>
          <w:numId w:val="25"/>
        </w:numPr>
        <w:spacing w:before="120" w:after="120"/>
        <w:rPr>
          <w:szCs w:val="22"/>
        </w:rPr>
      </w:pPr>
      <w:r w:rsidRPr="00E43A05">
        <w:rPr>
          <w:b/>
          <w:szCs w:val="22"/>
        </w:rPr>
        <w:t xml:space="preserve">Resolution A.857(20) Guidelines for Vessel Traffic Services </w:t>
      </w:r>
    </w:p>
    <w:p w:rsidR="001C46F5" w:rsidRPr="001C46F5" w:rsidRDefault="001C46F5" w:rsidP="00FE3137">
      <w:pPr>
        <w:spacing w:before="120" w:after="120"/>
        <w:ind w:left="720"/>
        <w:rPr>
          <w:szCs w:val="22"/>
        </w:rPr>
      </w:pPr>
      <w:r w:rsidRPr="001C46F5">
        <w:rPr>
          <w:szCs w:val="22"/>
        </w:rPr>
        <w:t>The Resolution describes the principles and general provisions for the operation of a VTS and participating vessels, the roles and responsibilities of contracting governments, competent authorities and VTS Authorities, and qualifications and training.  In summary, the Resolution provides guidance in two Annexes:</w:t>
      </w:r>
    </w:p>
    <w:p w:rsidR="001C46F5" w:rsidRPr="0057454F" w:rsidRDefault="001C46F5" w:rsidP="00FE3137">
      <w:pPr>
        <w:pStyle w:val="ListParagraph"/>
        <w:numPr>
          <w:ilvl w:val="1"/>
          <w:numId w:val="25"/>
        </w:numPr>
        <w:spacing w:before="120" w:after="120"/>
        <w:ind w:hanging="357"/>
        <w:contextualSpacing w:val="0"/>
        <w:rPr>
          <w:szCs w:val="22"/>
        </w:rPr>
      </w:pPr>
      <w:r w:rsidRPr="0057454F">
        <w:rPr>
          <w:szCs w:val="22"/>
        </w:rPr>
        <w:t xml:space="preserve">Annex 1 Guidelines and Criteria for VTS – Describes the principles and general operational provisions for the operation of a VTS and participating ships.  </w:t>
      </w:r>
      <w:r w:rsidR="003E0C00">
        <w:rPr>
          <w:szCs w:val="22"/>
        </w:rPr>
        <w:br/>
      </w:r>
      <w:r w:rsidRPr="0057454F">
        <w:rPr>
          <w:szCs w:val="22"/>
        </w:rPr>
        <w:t>Specifically it describes the responsibilities of:</w:t>
      </w:r>
    </w:p>
    <w:p w:rsidR="0057454F" w:rsidRDefault="001C46F5" w:rsidP="00FE3137">
      <w:pPr>
        <w:pStyle w:val="ListParagraph"/>
        <w:numPr>
          <w:ilvl w:val="0"/>
          <w:numId w:val="26"/>
        </w:numPr>
        <w:spacing w:before="120" w:after="120"/>
        <w:ind w:hanging="357"/>
        <w:contextualSpacing w:val="0"/>
        <w:rPr>
          <w:szCs w:val="22"/>
        </w:rPr>
      </w:pPr>
      <w:r w:rsidRPr="0057454F">
        <w:rPr>
          <w:szCs w:val="22"/>
        </w:rPr>
        <w:t>Contracting governments/competent authorities for planning and establishing VTS, including establishing a legal basis for the operation of a VTS to ensure that the VTS is operated in accordance with national and international law (Section 2.2.2) and en</w:t>
      </w:r>
      <w:r w:rsidRPr="00664A01">
        <w:rPr>
          <w:szCs w:val="22"/>
        </w:rPr>
        <w:t>suring that a VTS Authority is appoint</w:t>
      </w:r>
      <w:r w:rsidRPr="000E2FD3">
        <w:rPr>
          <w:szCs w:val="22"/>
        </w:rPr>
        <w:t>ed and legally empowered, and</w:t>
      </w:r>
    </w:p>
    <w:p w:rsidR="001C46F5" w:rsidRPr="0057454F" w:rsidRDefault="001C46F5" w:rsidP="00FE3137">
      <w:pPr>
        <w:pStyle w:val="ListParagraph"/>
        <w:numPr>
          <w:ilvl w:val="0"/>
          <w:numId w:val="26"/>
        </w:numPr>
        <w:spacing w:before="120" w:after="120"/>
        <w:ind w:hanging="357"/>
        <w:contextualSpacing w:val="0"/>
        <w:rPr>
          <w:szCs w:val="22"/>
        </w:rPr>
      </w:pPr>
      <w:r w:rsidRPr="0057454F">
        <w:rPr>
          <w:szCs w:val="22"/>
        </w:rPr>
        <w:t>VTS Authorities for the operation and delivery of a VTS.</w:t>
      </w:r>
    </w:p>
    <w:p w:rsidR="001C46F5" w:rsidRPr="001074CC" w:rsidRDefault="001C46F5" w:rsidP="00FE3137">
      <w:pPr>
        <w:pStyle w:val="ListParagraph"/>
        <w:numPr>
          <w:ilvl w:val="1"/>
          <w:numId w:val="25"/>
        </w:numPr>
        <w:spacing w:before="120" w:after="120"/>
        <w:ind w:hanging="357"/>
        <w:contextualSpacing w:val="0"/>
        <w:rPr>
          <w:szCs w:val="22"/>
        </w:rPr>
      </w:pPr>
      <w:r w:rsidRPr="0057454F">
        <w:rPr>
          <w:szCs w:val="22"/>
        </w:rPr>
        <w:t xml:space="preserve">Annex 2 Guidelines on Recruitment, Qualifications and Training of VTS </w:t>
      </w:r>
      <w:r w:rsidR="003E0C00">
        <w:rPr>
          <w:szCs w:val="22"/>
        </w:rPr>
        <w:br/>
      </w:r>
      <w:r w:rsidRPr="0057454F">
        <w:rPr>
          <w:szCs w:val="22"/>
        </w:rPr>
        <w:t>Operators - Elaborates specifically on 2.2.2.8 of Annex 1, which requires the VTS Authority to be provided with suff</w:t>
      </w:r>
      <w:r w:rsidRPr="00664A01">
        <w:rPr>
          <w:szCs w:val="22"/>
        </w:rPr>
        <w:t>icient staff, appropriately qualified, suitably trained and capable of pe</w:t>
      </w:r>
      <w:r w:rsidRPr="000E2FD3">
        <w:rPr>
          <w:szCs w:val="22"/>
        </w:rPr>
        <w:t>rforming the tasks required, taking into consideration the t</w:t>
      </w:r>
      <w:r w:rsidRPr="003F2349">
        <w:rPr>
          <w:szCs w:val="22"/>
        </w:rPr>
        <w:t>ype and level of services to be provided in conformity with the cu</w:t>
      </w:r>
      <w:r w:rsidRPr="00BD1F7E">
        <w:rPr>
          <w:szCs w:val="22"/>
        </w:rPr>
        <w:t>r</w:t>
      </w:r>
      <w:r w:rsidRPr="001074CC">
        <w:rPr>
          <w:szCs w:val="22"/>
        </w:rPr>
        <w:t>rent IMO Guidelines on the subject.</w:t>
      </w:r>
    </w:p>
    <w:p w:rsidR="001C46F5" w:rsidRDefault="001C46F5" w:rsidP="0057454F">
      <w:pPr>
        <w:spacing w:before="120" w:after="120"/>
        <w:ind w:left="720"/>
        <w:rPr>
          <w:szCs w:val="22"/>
        </w:rPr>
      </w:pPr>
      <w:r w:rsidRPr="001C46F5">
        <w:rPr>
          <w:szCs w:val="22"/>
        </w:rPr>
        <w:t xml:space="preserve">The Resolution also states that the guidelines should be used in conjunction with the applicable Guidelines and Criteria for Ship Reporting Systems, Resolution </w:t>
      </w:r>
      <w:proofErr w:type="gramStart"/>
      <w:r w:rsidRPr="001C46F5">
        <w:rPr>
          <w:szCs w:val="22"/>
        </w:rPr>
        <w:t>MSC.43(</w:t>
      </w:r>
      <w:proofErr w:type="gramEnd"/>
      <w:r w:rsidRPr="001C46F5">
        <w:rPr>
          <w:szCs w:val="22"/>
        </w:rPr>
        <w:t>64) and the IALA VTS Manual.</w:t>
      </w:r>
    </w:p>
    <w:p w:rsidR="0057454F" w:rsidRDefault="00E2710B" w:rsidP="0057454F">
      <w:pPr>
        <w:pStyle w:val="Heading2"/>
      </w:pPr>
      <w:bookmarkStart w:id="15" w:name="_Toc416636199"/>
      <w:r>
        <w:t>IALA</w:t>
      </w:r>
      <w:bookmarkEnd w:id="15"/>
    </w:p>
    <w:p w:rsidR="0057454F" w:rsidRDefault="0057454F" w:rsidP="0057454F">
      <w:pPr>
        <w:pStyle w:val="BodyText"/>
      </w:pPr>
      <w:r>
        <w:t>The aim of the International Association of Marine Aids to Navigation and Lighthouse Authorities (IALA) is to foster the safe, economic and efficient movement of vessels, through improvement and harmonisation of aids to navigation worldwide and other appropriate means, for the benefit of the maritime community and the protection of the environment.</w:t>
      </w:r>
    </w:p>
    <w:p w:rsidR="0057454F" w:rsidRDefault="0057454F" w:rsidP="0057454F">
      <w:pPr>
        <w:pStyle w:val="BodyText"/>
      </w:pPr>
      <w:r>
        <w:t xml:space="preserve">A key component to achieving this is the publication of documents aimed at developing </w:t>
      </w:r>
      <w:r w:rsidR="00AD220E">
        <w:br/>
      </w:r>
      <w:r>
        <w:t xml:space="preserve">common best practice standards.  With regard to VTS, IALA achieves this through a suite of documents to assist governments, competent authorities and VTS authorities implement VTS in a manner consistent with IMO Resolution </w:t>
      </w:r>
      <w:proofErr w:type="gramStart"/>
      <w:r>
        <w:t>A.857(</w:t>
      </w:r>
      <w:proofErr w:type="gramEnd"/>
      <w:r>
        <w:t>20).  These include:</w:t>
      </w:r>
    </w:p>
    <w:p w:rsidR="0057454F" w:rsidRDefault="0057454F" w:rsidP="00FE3137">
      <w:pPr>
        <w:pStyle w:val="BodyText"/>
        <w:numPr>
          <w:ilvl w:val="0"/>
          <w:numId w:val="25"/>
        </w:numPr>
      </w:pPr>
      <w:r>
        <w:t xml:space="preserve">Recommendations on technologies and practices that are intended to improve the </w:t>
      </w:r>
      <w:r w:rsidR="003E0C00">
        <w:br/>
      </w:r>
      <w:r>
        <w:t>services being provided,</w:t>
      </w:r>
    </w:p>
    <w:p w:rsidR="0057454F" w:rsidRDefault="0057454F" w:rsidP="00FE3137">
      <w:pPr>
        <w:pStyle w:val="BodyText"/>
        <w:numPr>
          <w:ilvl w:val="0"/>
          <w:numId w:val="25"/>
        </w:numPr>
      </w:pPr>
      <w:r>
        <w:t>Model courses to supplement the Recommendations on the training of VTS personnel; and</w:t>
      </w:r>
    </w:p>
    <w:p w:rsidR="0057454F" w:rsidRDefault="0057454F" w:rsidP="00FE3137">
      <w:pPr>
        <w:pStyle w:val="BodyText"/>
        <w:numPr>
          <w:ilvl w:val="0"/>
          <w:numId w:val="25"/>
        </w:numPr>
      </w:pPr>
      <w:r>
        <w:t xml:space="preserve">Guidelines that either supplement recommendations or provide advice and guidance on how new and developing technologies can be used to improve the operational or cost </w:t>
      </w:r>
      <w:r w:rsidR="003E0C00">
        <w:br/>
      </w:r>
      <w:r>
        <w:t>effectiveness of services.</w:t>
      </w:r>
    </w:p>
    <w:p w:rsidR="0057454F" w:rsidRPr="0057454F" w:rsidRDefault="0057454F" w:rsidP="00AD220E">
      <w:pPr>
        <w:pStyle w:val="BodyText"/>
      </w:pPr>
      <w:r w:rsidRPr="00AD220E">
        <w:t>These documen</w:t>
      </w:r>
      <w:r>
        <w:t>ts can be found at http://www.iala-aism.org/publications/.</w:t>
      </w:r>
    </w:p>
    <w:p w:rsidR="00CA759B" w:rsidRDefault="00B809AE" w:rsidP="00B809AE">
      <w:pPr>
        <w:pStyle w:val="Heading1"/>
      </w:pPr>
      <w:bookmarkStart w:id="16" w:name="_Toc416636200"/>
      <w:r>
        <w:t>Preparing for an IMSAS audit – Vessel Traffic Services</w:t>
      </w:r>
      <w:bookmarkEnd w:id="16"/>
    </w:p>
    <w:p w:rsidR="00B809AE" w:rsidRPr="00B809AE" w:rsidRDefault="00B809AE" w:rsidP="00B809AE">
      <w:pPr>
        <w:pStyle w:val="BodyText"/>
        <w:rPr>
          <w:lang w:eastAsia="de-DE"/>
        </w:rPr>
      </w:pPr>
      <w:r w:rsidRPr="00B809AE">
        <w:rPr>
          <w:lang w:eastAsia="de-DE"/>
        </w:rPr>
        <w:t xml:space="preserve">The IMSAS covers a broad range of maritime safety and the prevention of pollution issues </w:t>
      </w:r>
      <w:r w:rsidRPr="00B809AE">
        <w:rPr>
          <w:lang w:eastAsia="de-DE"/>
        </w:rPr>
        <w:br/>
        <w:t>(SOLAS, MARPOL, Tonnage 69, Load Line, STCW and COLREG). VTS delivery is only a small but important element of the audit scheme. To assist with planning and preparation for an audit the following issues should be</w:t>
      </w:r>
      <w:r w:rsidR="00DE2303">
        <w:rPr>
          <w:lang w:eastAsia="de-DE"/>
        </w:rPr>
        <w:t xml:space="preserve"> </w:t>
      </w:r>
      <w:r w:rsidRPr="00B809AE">
        <w:rPr>
          <w:lang w:eastAsia="de-DE"/>
        </w:rPr>
        <w:t>considered:</w:t>
      </w:r>
    </w:p>
    <w:p w:rsidR="00B809AE" w:rsidRPr="00B809AE" w:rsidRDefault="00B809AE" w:rsidP="00B809AE">
      <w:pPr>
        <w:pStyle w:val="BodyText"/>
        <w:numPr>
          <w:ilvl w:val="0"/>
          <w:numId w:val="17"/>
        </w:numPr>
        <w:rPr>
          <w:lang w:eastAsia="de-DE"/>
        </w:rPr>
      </w:pPr>
      <w:r w:rsidRPr="00B809AE">
        <w:rPr>
          <w:lang w:eastAsia="de-DE"/>
        </w:rPr>
        <w:t>Member State’s policy and legal frameworks should be explained as fully as possible;</w:t>
      </w:r>
    </w:p>
    <w:p w:rsidR="00B809AE" w:rsidRPr="00B809AE" w:rsidRDefault="00B809AE" w:rsidP="00B809AE">
      <w:pPr>
        <w:pStyle w:val="BodyText"/>
        <w:numPr>
          <w:ilvl w:val="0"/>
          <w:numId w:val="17"/>
        </w:numPr>
        <w:rPr>
          <w:lang w:eastAsia="de-DE"/>
        </w:rPr>
      </w:pPr>
      <w:r w:rsidRPr="00B809AE">
        <w:rPr>
          <w:lang w:eastAsia="de-DE"/>
        </w:rPr>
        <w:t>Member State’s internal stakeholder arrangements should be described, in particular the sectional and governance arrangements for the responsibilities of a Member State’s VTS. Insofar as is possible, clarification of any special organisational arrangements should be fully detailed;</w:t>
      </w:r>
    </w:p>
    <w:p w:rsidR="00B809AE" w:rsidRPr="00B809AE" w:rsidRDefault="00B809AE" w:rsidP="00B809AE">
      <w:pPr>
        <w:pStyle w:val="BodyText"/>
        <w:numPr>
          <w:ilvl w:val="0"/>
          <w:numId w:val="17"/>
        </w:numPr>
        <w:rPr>
          <w:lang w:eastAsia="de-DE"/>
        </w:rPr>
      </w:pPr>
      <w:proofErr w:type="gramStart"/>
      <w:r w:rsidRPr="00B809AE">
        <w:rPr>
          <w:lang w:eastAsia="de-DE"/>
        </w:rPr>
        <w:t>a</w:t>
      </w:r>
      <w:proofErr w:type="gramEnd"/>
      <w:r w:rsidRPr="00B809AE">
        <w:rPr>
          <w:lang w:eastAsia="de-DE"/>
        </w:rPr>
        <w:t xml:space="preserve"> designated single point of contact is required for the Member State. It may also be necessary to establish single points of contact for other internal stakeholders that have delegated VTS responsibilities. It might also be useful to establish a hierarchy of respo</w:t>
      </w:r>
      <w:r w:rsidRPr="00B809AE">
        <w:rPr>
          <w:lang w:eastAsia="de-DE"/>
        </w:rPr>
        <w:t>n</w:t>
      </w:r>
      <w:r w:rsidRPr="00B809AE">
        <w:rPr>
          <w:lang w:eastAsia="de-DE"/>
        </w:rPr>
        <w:t>sibilities;</w:t>
      </w:r>
    </w:p>
    <w:p w:rsidR="00B809AE" w:rsidRPr="00B809AE" w:rsidRDefault="00B809AE" w:rsidP="00B809AE">
      <w:pPr>
        <w:pStyle w:val="BodyText"/>
        <w:numPr>
          <w:ilvl w:val="0"/>
          <w:numId w:val="17"/>
        </w:numPr>
        <w:rPr>
          <w:lang w:eastAsia="de-DE"/>
        </w:rPr>
      </w:pPr>
      <w:r w:rsidRPr="00B809AE">
        <w:rPr>
          <w:lang w:eastAsia="de-DE"/>
        </w:rPr>
        <w:t>to assist the audit process use of organisational diagrams and flow charts should be considered;</w:t>
      </w:r>
    </w:p>
    <w:p w:rsidR="00B809AE" w:rsidRPr="00B809AE" w:rsidRDefault="00B809AE" w:rsidP="00B809AE">
      <w:pPr>
        <w:pStyle w:val="BodyText"/>
        <w:numPr>
          <w:ilvl w:val="0"/>
          <w:numId w:val="17"/>
        </w:numPr>
        <w:rPr>
          <w:lang w:eastAsia="de-DE"/>
        </w:rPr>
      </w:pPr>
      <w:proofErr w:type="gramStart"/>
      <w:r w:rsidRPr="00B809AE">
        <w:rPr>
          <w:lang w:eastAsia="de-DE"/>
        </w:rPr>
        <w:t>some</w:t>
      </w:r>
      <w:proofErr w:type="gramEnd"/>
      <w:r w:rsidRPr="00B809AE">
        <w:rPr>
          <w:lang w:eastAsia="de-DE"/>
        </w:rPr>
        <w:t xml:space="preserve"> Federal States could face difficulty in answering all necessary questions. A mec</w:t>
      </w:r>
      <w:r w:rsidRPr="00B809AE">
        <w:rPr>
          <w:lang w:eastAsia="de-DE"/>
        </w:rPr>
        <w:t>h</w:t>
      </w:r>
      <w:r w:rsidRPr="00B809AE">
        <w:rPr>
          <w:lang w:eastAsia="de-DE"/>
        </w:rPr>
        <w:t>anism of coordination should be implemented to allow the Member State VTS authority to successfully undergo the audit;</w:t>
      </w:r>
    </w:p>
    <w:p w:rsidR="00B809AE" w:rsidRPr="00B809AE" w:rsidRDefault="00B809AE" w:rsidP="00B809AE">
      <w:pPr>
        <w:pStyle w:val="BodyText"/>
        <w:numPr>
          <w:ilvl w:val="0"/>
          <w:numId w:val="17"/>
        </w:numPr>
        <w:rPr>
          <w:lang w:eastAsia="de-DE"/>
        </w:rPr>
      </w:pPr>
      <w:r w:rsidRPr="00B809AE">
        <w:rPr>
          <w:lang w:eastAsia="de-DE"/>
        </w:rPr>
        <w:t>Member States may consider adopting a programme or project management approach to the audit process. This will assist with the setting of timetables and the consideration of budget and resources;</w:t>
      </w:r>
    </w:p>
    <w:p w:rsidR="00B809AE" w:rsidRPr="00B809AE" w:rsidRDefault="00B809AE" w:rsidP="00B809AE">
      <w:pPr>
        <w:pStyle w:val="BodyText"/>
        <w:numPr>
          <w:ilvl w:val="0"/>
          <w:numId w:val="17"/>
        </w:numPr>
        <w:rPr>
          <w:lang w:eastAsia="de-DE"/>
        </w:rPr>
      </w:pPr>
      <w:r w:rsidRPr="00B809AE">
        <w:rPr>
          <w:lang w:eastAsia="de-DE"/>
        </w:rPr>
        <w:t>noting that a maximum period of two months is permitted for the completion of the pre-audit questionnaire from the time the audit is officially launched, Member States should not underestimate the time and effort that may be required to complete the questio</w:t>
      </w:r>
      <w:r w:rsidRPr="00B809AE">
        <w:rPr>
          <w:lang w:eastAsia="de-DE"/>
        </w:rPr>
        <w:t>n</w:t>
      </w:r>
      <w:r w:rsidRPr="00B809AE">
        <w:rPr>
          <w:lang w:eastAsia="de-DE"/>
        </w:rPr>
        <w:t>naire;</w:t>
      </w:r>
    </w:p>
    <w:p w:rsidR="00B809AE" w:rsidRPr="00B809AE" w:rsidRDefault="00B809AE" w:rsidP="00B809AE">
      <w:pPr>
        <w:pStyle w:val="BodyText"/>
        <w:numPr>
          <w:ilvl w:val="0"/>
          <w:numId w:val="17"/>
        </w:numPr>
        <w:rPr>
          <w:lang w:eastAsia="de-DE"/>
        </w:rPr>
      </w:pPr>
      <w:proofErr w:type="gramStart"/>
      <w:r w:rsidRPr="00B809AE">
        <w:rPr>
          <w:lang w:eastAsia="de-DE"/>
        </w:rPr>
        <w:t>the</w:t>
      </w:r>
      <w:proofErr w:type="gramEnd"/>
      <w:r w:rsidRPr="00B809AE">
        <w:rPr>
          <w:lang w:eastAsia="de-DE"/>
        </w:rPr>
        <w:t xml:space="preserve"> working language will be that agreed between the Member State and the IMO.  For some Member States the translation of sections of primary legislation pertaining to VTS responsibility, delivery and monitoring will be necessary. In addition, to assist with coo</w:t>
      </w:r>
      <w:r w:rsidRPr="00B809AE">
        <w:rPr>
          <w:lang w:eastAsia="de-DE"/>
        </w:rPr>
        <w:t>r</w:t>
      </w:r>
      <w:r w:rsidRPr="00B809AE">
        <w:rPr>
          <w:lang w:eastAsia="de-DE"/>
        </w:rPr>
        <w:t>dination of the audit, it may be necessary to use hard copy documentation; and</w:t>
      </w:r>
    </w:p>
    <w:p w:rsidR="00B809AE" w:rsidRDefault="00B809AE" w:rsidP="00B809AE">
      <w:pPr>
        <w:pStyle w:val="BodyText"/>
        <w:numPr>
          <w:ilvl w:val="0"/>
          <w:numId w:val="17"/>
        </w:numPr>
        <w:rPr>
          <w:lang w:eastAsia="de-DE"/>
        </w:rPr>
      </w:pPr>
      <w:proofErr w:type="gramStart"/>
      <w:r w:rsidRPr="00B809AE">
        <w:rPr>
          <w:lang w:eastAsia="de-DE"/>
        </w:rPr>
        <w:t>if</w:t>
      </w:r>
      <w:proofErr w:type="gramEnd"/>
      <w:r w:rsidRPr="00B809AE">
        <w:rPr>
          <w:lang w:eastAsia="de-DE"/>
        </w:rPr>
        <w:t xml:space="preserve"> time and resources permit, it could be useful, in preparing the IMO audit, to proceed with an internal pre-audit. IALA Guideline No. 1101 on Auditing and Assessing VTS may be helpful for this purpose.</w:t>
      </w:r>
    </w:p>
    <w:p w:rsidR="008965B5" w:rsidRDefault="00DE2303" w:rsidP="00DE2303">
      <w:pPr>
        <w:pStyle w:val="BodyText"/>
        <w:ind w:left="360"/>
        <w:rPr>
          <w:lang w:eastAsia="de-DE"/>
        </w:rPr>
      </w:pPr>
      <w:r w:rsidRPr="00B809AE">
        <w:rPr>
          <w:lang w:eastAsia="de-DE"/>
        </w:rPr>
        <w:t xml:space="preserve">ANNEX A </w:t>
      </w:r>
      <w:r>
        <w:rPr>
          <w:lang w:eastAsia="de-DE"/>
        </w:rPr>
        <w:t>provides a summary of the IMSAS</w:t>
      </w:r>
      <w:r w:rsidRPr="00DE2303">
        <w:t xml:space="preserve"> </w:t>
      </w:r>
      <w:r>
        <w:rPr>
          <w:lang w:eastAsia="de-DE"/>
        </w:rPr>
        <w:t>requirements relating to</w:t>
      </w:r>
      <w:r w:rsidRPr="00DE2303">
        <w:rPr>
          <w:lang w:eastAsia="de-DE"/>
        </w:rPr>
        <w:t xml:space="preserve"> SOLAS Chapter V (Safety of Navigation) Regulation 12</w:t>
      </w:r>
      <w:r>
        <w:rPr>
          <w:lang w:eastAsia="de-DE"/>
        </w:rPr>
        <w:t xml:space="preserve"> and provides guidance for preparing to undertake an audit to </w:t>
      </w:r>
      <w:r w:rsidRPr="00DE2303">
        <w:rPr>
          <w:lang w:eastAsia="de-DE"/>
        </w:rPr>
        <w:t xml:space="preserve">assess how effectively </w:t>
      </w:r>
      <w:r>
        <w:rPr>
          <w:lang w:eastAsia="de-DE"/>
        </w:rPr>
        <w:t xml:space="preserve">the contracting government and competent authority </w:t>
      </w:r>
      <w:r w:rsidRPr="00DE2303">
        <w:rPr>
          <w:lang w:eastAsia="de-DE"/>
        </w:rPr>
        <w:t>admi</w:t>
      </w:r>
      <w:r w:rsidRPr="00DE2303">
        <w:rPr>
          <w:lang w:eastAsia="de-DE"/>
        </w:rPr>
        <w:t>n</w:t>
      </w:r>
      <w:r w:rsidRPr="00DE2303">
        <w:rPr>
          <w:lang w:eastAsia="de-DE"/>
        </w:rPr>
        <w:t xml:space="preserve">isters and implements </w:t>
      </w:r>
      <w:r>
        <w:rPr>
          <w:lang w:eastAsia="de-DE"/>
        </w:rPr>
        <w:t>its obligations under this Regulation.</w:t>
      </w:r>
    </w:p>
    <w:p w:rsidR="008965B5" w:rsidRDefault="008965B5" w:rsidP="00D36217"/>
    <w:p w:rsidR="004E6D15" w:rsidRDefault="004E6D15" w:rsidP="00D36217">
      <w:pPr>
        <w:sectPr w:rsidR="004E6D15" w:rsidSect="00AB2FA0">
          <w:footerReference w:type="default" r:id="rId14"/>
          <w:headerReference w:type="first" r:id="rId15"/>
          <w:pgSz w:w="11906" w:h="16838"/>
          <w:pgMar w:top="1134" w:right="1134" w:bottom="1134" w:left="1418" w:header="567" w:footer="567" w:gutter="0"/>
          <w:cols w:space="708"/>
          <w:titlePg/>
          <w:docGrid w:linePitch="360"/>
        </w:sectPr>
      </w:pPr>
    </w:p>
    <w:p w:rsidR="008965B5" w:rsidRPr="00B809AE" w:rsidRDefault="008965B5" w:rsidP="00B809AE">
      <w:pPr>
        <w:pStyle w:val="Heading1"/>
        <w:rPr>
          <w:rFonts w:ascii="Arial Bold" w:hAnsi="Arial Bold"/>
          <w:u w:val="single"/>
        </w:rPr>
      </w:pPr>
      <w:bookmarkStart w:id="19" w:name="_Toc416636201"/>
      <w:r w:rsidRPr="00B809AE">
        <w:rPr>
          <w:rFonts w:ascii="Arial Bold" w:hAnsi="Arial Bold"/>
          <w:u w:val="single"/>
        </w:rPr>
        <w:t>Annex 1</w:t>
      </w:r>
      <w:r w:rsidR="003E0C00" w:rsidRPr="00B809AE">
        <w:rPr>
          <w:rFonts w:ascii="Arial Bold" w:hAnsi="Arial Bold"/>
          <w:u w:val="single"/>
        </w:rPr>
        <w:t xml:space="preserve"> – </w:t>
      </w:r>
      <w:r w:rsidR="00C5372C" w:rsidRPr="00B809AE">
        <w:rPr>
          <w:rFonts w:ascii="Arial Bold" w:hAnsi="Arial Bold"/>
          <w:u w:val="single"/>
        </w:rPr>
        <w:t xml:space="preserve">Guidance for </w:t>
      </w:r>
      <w:r w:rsidRPr="00B809AE">
        <w:rPr>
          <w:rFonts w:ascii="Arial Bold" w:hAnsi="Arial Bold"/>
          <w:u w:val="single"/>
        </w:rPr>
        <w:t>Pre</w:t>
      </w:r>
      <w:r w:rsidR="00CB2FB8" w:rsidRPr="00B809AE">
        <w:rPr>
          <w:rFonts w:ascii="Arial Bold" w:hAnsi="Arial Bold"/>
          <w:u w:val="single"/>
        </w:rPr>
        <w:t>paring for the Audit</w:t>
      </w:r>
      <w:bookmarkEnd w:id="19"/>
    </w:p>
    <w:p w:rsidR="00A20143" w:rsidRDefault="00A20143" w:rsidP="005D771E">
      <w:pPr>
        <w:jc w:val="center"/>
        <w:rPr>
          <w:b/>
          <w:sz w:val="32"/>
          <w:szCs w:val="32"/>
        </w:rPr>
      </w:pPr>
    </w:p>
    <w:tbl>
      <w:tblPr>
        <w:tblStyle w:val="TableGrid"/>
        <w:tblW w:w="0" w:type="auto"/>
        <w:tblLook w:val="04A0" w:firstRow="1" w:lastRow="0" w:firstColumn="1" w:lastColumn="0" w:noHBand="0" w:noVBand="1"/>
      </w:tblPr>
      <w:tblGrid>
        <w:gridCol w:w="454"/>
        <w:gridCol w:w="608"/>
        <w:gridCol w:w="2890"/>
        <w:gridCol w:w="2890"/>
        <w:gridCol w:w="3427"/>
        <w:gridCol w:w="2469"/>
        <w:gridCol w:w="2048"/>
      </w:tblGrid>
      <w:tr w:rsidR="007E3860" w:rsidRPr="008D7F7E" w:rsidTr="00E43A05">
        <w:trPr>
          <w:tblHeader/>
        </w:trPr>
        <w:tc>
          <w:tcPr>
            <w:tcW w:w="3952" w:type="dxa"/>
            <w:gridSpan w:val="3"/>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860" w:rsidRPr="008D7F7E" w:rsidRDefault="007E3860" w:rsidP="000708A8">
            <w:pPr>
              <w:jc w:val="center"/>
              <w:rPr>
                <w:rFonts w:cs="Arial"/>
                <w:b/>
                <w:sz w:val="20"/>
                <w:szCs w:val="20"/>
              </w:rPr>
            </w:pPr>
            <w:r w:rsidRPr="008D7F7E">
              <w:rPr>
                <w:rFonts w:cs="Arial"/>
                <w:b/>
                <w:sz w:val="20"/>
                <w:szCs w:val="20"/>
              </w:rPr>
              <w:t>Resolution A.1070(28) IMO Instruments Implementation Code (III Code)</w:t>
            </w:r>
          </w:p>
        </w:tc>
        <w:tc>
          <w:tcPr>
            <w:tcW w:w="2890" w:type="dxa"/>
            <w:tcBorders>
              <w:top w:val="single" w:sz="12" w:space="0" w:color="auto"/>
              <w:left w:val="single" w:sz="12" w:space="0" w:color="auto"/>
              <w:bottom w:val="single" w:sz="12" w:space="0" w:color="auto"/>
              <w:right w:val="single" w:sz="12" w:space="0" w:color="auto"/>
            </w:tcBorders>
            <w:shd w:val="clear" w:color="auto" w:fill="8DB3E2" w:themeFill="text2" w:themeFillTint="66"/>
          </w:tcPr>
          <w:p w:rsidR="007E3860" w:rsidRPr="008D7F7E" w:rsidRDefault="007E3860" w:rsidP="00A10632">
            <w:pPr>
              <w:jc w:val="center"/>
              <w:rPr>
                <w:rFonts w:cs="Arial"/>
                <w:b/>
                <w:sz w:val="20"/>
                <w:szCs w:val="20"/>
              </w:rPr>
            </w:pPr>
            <w:r w:rsidRPr="008D7F7E">
              <w:rPr>
                <w:rFonts w:cs="Arial"/>
                <w:b/>
                <w:sz w:val="20"/>
                <w:szCs w:val="20"/>
              </w:rPr>
              <w:t>Requirement of III Code</w:t>
            </w:r>
          </w:p>
          <w:p w:rsidR="007E3860" w:rsidRPr="008D7F7E" w:rsidRDefault="007E3860" w:rsidP="00A10632">
            <w:pPr>
              <w:rPr>
                <w:rFonts w:cs="Arial"/>
                <w:b/>
                <w:sz w:val="20"/>
                <w:szCs w:val="20"/>
              </w:rPr>
            </w:pPr>
            <w:r w:rsidRPr="008D7F7E">
              <w:rPr>
                <w:rFonts w:cs="Arial"/>
                <w:b/>
                <w:sz w:val="20"/>
                <w:szCs w:val="20"/>
              </w:rPr>
              <w:t>Circular Letter No. 3425 - Auditor’s Manual for the IMO Member State Audit Scheme (IMSAS), Appendix 2 – Assessment of Areas Related to the III Code (Ver</w:t>
            </w:r>
            <w:r w:rsidRPr="008D7F7E">
              <w:rPr>
                <w:rFonts w:cs="Arial"/>
                <w:b/>
                <w:sz w:val="20"/>
                <w:szCs w:val="20"/>
              </w:rPr>
              <w:t>i</w:t>
            </w:r>
            <w:r w:rsidRPr="008D7F7E">
              <w:rPr>
                <w:rFonts w:cs="Arial"/>
                <w:b/>
                <w:sz w:val="20"/>
                <w:szCs w:val="20"/>
              </w:rPr>
              <w:t>fication Index)</w:t>
            </w:r>
          </w:p>
        </w:tc>
        <w:tc>
          <w:tcPr>
            <w:tcW w:w="3427" w:type="dxa"/>
            <w:tcBorders>
              <w:top w:val="single" w:sz="12" w:space="0" w:color="auto"/>
              <w:left w:val="single" w:sz="12" w:space="0" w:color="auto"/>
              <w:bottom w:val="single" w:sz="12" w:space="0" w:color="auto"/>
              <w:right w:val="single" w:sz="12" w:space="0" w:color="auto"/>
            </w:tcBorders>
            <w:shd w:val="clear" w:color="auto" w:fill="FABF8F" w:themeFill="accent6" w:themeFillTint="99"/>
          </w:tcPr>
          <w:p w:rsidR="007E3860" w:rsidRPr="007E3860" w:rsidRDefault="007E3860" w:rsidP="007E3860">
            <w:pPr>
              <w:jc w:val="center"/>
              <w:rPr>
                <w:rFonts w:cs="Arial"/>
                <w:b/>
                <w:sz w:val="20"/>
                <w:szCs w:val="20"/>
              </w:rPr>
            </w:pPr>
            <w:r w:rsidRPr="007E3860">
              <w:rPr>
                <w:rFonts w:cs="Arial"/>
                <w:b/>
                <w:sz w:val="20"/>
                <w:szCs w:val="20"/>
              </w:rPr>
              <w:t>Resolution A.1067(28)</w:t>
            </w:r>
          </w:p>
          <w:p w:rsidR="007E3860" w:rsidRDefault="007E3860" w:rsidP="007E3860">
            <w:pPr>
              <w:jc w:val="center"/>
              <w:rPr>
                <w:rFonts w:cs="Arial"/>
                <w:b/>
                <w:sz w:val="20"/>
                <w:szCs w:val="20"/>
              </w:rPr>
            </w:pPr>
            <w:r>
              <w:rPr>
                <w:rFonts w:cs="Arial"/>
                <w:b/>
                <w:sz w:val="20"/>
                <w:szCs w:val="20"/>
              </w:rPr>
              <w:t>Framework a</w:t>
            </w:r>
            <w:r w:rsidRPr="007E3860">
              <w:rPr>
                <w:rFonts w:cs="Arial"/>
                <w:b/>
                <w:sz w:val="20"/>
                <w:szCs w:val="20"/>
              </w:rPr>
              <w:t>nd Proce</w:t>
            </w:r>
            <w:r>
              <w:rPr>
                <w:rFonts w:cs="Arial"/>
                <w:b/>
                <w:sz w:val="20"/>
                <w:szCs w:val="20"/>
              </w:rPr>
              <w:t>dures for t</w:t>
            </w:r>
            <w:r w:rsidRPr="007E3860">
              <w:rPr>
                <w:rFonts w:cs="Arial"/>
                <w:b/>
                <w:sz w:val="20"/>
                <w:szCs w:val="20"/>
              </w:rPr>
              <w:t xml:space="preserve">he </w:t>
            </w:r>
            <w:r>
              <w:rPr>
                <w:rFonts w:cs="Arial"/>
                <w:b/>
                <w:sz w:val="20"/>
                <w:szCs w:val="20"/>
              </w:rPr>
              <w:t>IMO</w:t>
            </w:r>
            <w:r w:rsidRPr="007E3860">
              <w:rPr>
                <w:rFonts w:cs="Arial"/>
                <w:b/>
                <w:sz w:val="20"/>
                <w:szCs w:val="20"/>
              </w:rPr>
              <w:t xml:space="preserve"> Member State Audit Scheme</w:t>
            </w:r>
          </w:p>
          <w:p w:rsidR="007E3860" w:rsidRDefault="007E3860" w:rsidP="008804DD">
            <w:pPr>
              <w:jc w:val="center"/>
              <w:rPr>
                <w:rFonts w:cs="Arial"/>
                <w:b/>
                <w:sz w:val="20"/>
                <w:szCs w:val="20"/>
              </w:rPr>
            </w:pPr>
          </w:p>
          <w:p w:rsidR="007E3860" w:rsidRPr="008D7F7E" w:rsidRDefault="007E3860" w:rsidP="008804DD">
            <w:pPr>
              <w:jc w:val="center"/>
              <w:rPr>
                <w:rFonts w:cs="Arial"/>
                <w:b/>
                <w:sz w:val="20"/>
                <w:szCs w:val="20"/>
              </w:rPr>
            </w:pPr>
            <w:r>
              <w:rPr>
                <w:rFonts w:cs="Arial"/>
                <w:b/>
                <w:sz w:val="20"/>
                <w:szCs w:val="20"/>
              </w:rPr>
              <w:t>Appendix 2 : Pre-Audit Questio</w:t>
            </w:r>
            <w:r>
              <w:rPr>
                <w:rFonts w:cs="Arial"/>
                <w:b/>
                <w:sz w:val="20"/>
                <w:szCs w:val="20"/>
              </w:rPr>
              <w:t>n</w:t>
            </w:r>
            <w:r>
              <w:rPr>
                <w:rFonts w:cs="Arial"/>
                <w:b/>
                <w:sz w:val="20"/>
                <w:szCs w:val="20"/>
              </w:rPr>
              <w:t>naire</w:t>
            </w:r>
          </w:p>
        </w:tc>
        <w:tc>
          <w:tcPr>
            <w:tcW w:w="4517" w:type="dxa"/>
            <w:gridSpan w:val="2"/>
            <w:tcBorders>
              <w:top w:val="single" w:sz="12" w:space="0" w:color="auto"/>
              <w:left w:val="single" w:sz="12" w:space="0" w:color="auto"/>
              <w:bottom w:val="single" w:sz="12" w:space="0" w:color="auto"/>
              <w:right w:val="single" w:sz="12" w:space="0" w:color="auto"/>
            </w:tcBorders>
          </w:tcPr>
          <w:p w:rsidR="007E3860" w:rsidRPr="008D7F7E" w:rsidRDefault="007E3860" w:rsidP="008804DD">
            <w:pPr>
              <w:jc w:val="center"/>
              <w:rPr>
                <w:rFonts w:cs="Arial"/>
                <w:b/>
                <w:sz w:val="20"/>
                <w:szCs w:val="20"/>
              </w:rPr>
            </w:pPr>
          </w:p>
          <w:p w:rsidR="007E3860" w:rsidRPr="008D7F7E" w:rsidRDefault="007E3860" w:rsidP="008804DD">
            <w:pPr>
              <w:jc w:val="center"/>
              <w:rPr>
                <w:rFonts w:cs="Arial"/>
                <w:b/>
                <w:sz w:val="20"/>
                <w:szCs w:val="20"/>
              </w:rPr>
            </w:pPr>
          </w:p>
          <w:p w:rsidR="00EF3E3C" w:rsidRPr="008D7F7E" w:rsidRDefault="002B0248" w:rsidP="00EF3E3C">
            <w:pPr>
              <w:jc w:val="center"/>
              <w:rPr>
                <w:rFonts w:cs="Arial"/>
                <w:b/>
                <w:sz w:val="20"/>
                <w:szCs w:val="20"/>
              </w:rPr>
            </w:pPr>
            <w:r>
              <w:rPr>
                <w:rFonts w:cs="Arial"/>
                <w:b/>
                <w:sz w:val="20"/>
                <w:szCs w:val="20"/>
              </w:rPr>
              <w:t>Guidance for Contracting Gover</w:t>
            </w:r>
            <w:r>
              <w:rPr>
                <w:rFonts w:cs="Arial"/>
                <w:b/>
                <w:sz w:val="20"/>
                <w:szCs w:val="20"/>
              </w:rPr>
              <w:t>n</w:t>
            </w:r>
            <w:r>
              <w:rPr>
                <w:rFonts w:cs="Arial"/>
                <w:b/>
                <w:sz w:val="20"/>
                <w:szCs w:val="20"/>
              </w:rPr>
              <w:t>ments/Competent Authorities p</w:t>
            </w:r>
            <w:r w:rsidR="007E3860" w:rsidRPr="008D7F7E">
              <w:rPr>
                <w:rFonts w:cs="Arial"/>
                <w:b/>
                <w:sz w:val="20"/>
                <w:szCs w:val="20"/>
              </w:rPr>
              <w:t>reparing for the Audit</w:t>
            </w:r>
          </w:p>
        </w:tc>
      </w:tr>
      <w:tr w:rsidR="007E3860" w:rsidRPr="008D7F7E" w:rsidTr="00E43A05">
        <w:trPr>
          <w:tblHeader/>
        </w:trPr>
        <w:tc>
          <w:tcPr>
            <w:tcW w:w="1062" w:type="dxa"/>
            <w:gridSpan w:val="2"/>
            <w:tcBorders>
              <w:top w:val="single" w:sz="12" w:space="0" w:color="auto"/>
              <w:left w:val="single" w:sz="12" w:space="0" w:color="auto"/>
              <w:bottom w:val="single" w:sz="4" w:space="0" w:color="auto"/>
              <w:right w:val="single" w:sz="12" w:space="0" w:color="auto"/>
            </w:tcBorders>
            <w:shd w:val="clear" w:color="auto" w:fill="BFBFBF" w:themeFill="background1" w:themeFillShade="BF"/>
          </w:tcPr>
          <w:p w:rsidR="007E3860" w:rsidRPr="008D7F7E" w:rsidRDefault="007E3860" w:rsidP="00273DE8">
            <w:pPr>
              <w:rPr>
                <w:rFonts w:cs="Arial"/>
                <w:b/>
                <w:sz w:val="20"/>
                <w:szCs w:val="20"/>
              </w:rPr>
            </w:pPr>
            <w:r w:rsidRPr="008D7F7E">
              <w:rPr>
                <w:rFonts w:cs="Arial"/>
                <w:b/>
                <w:sz w:val="20"/>
                <w:szCs w:val="20"/>
              </w:rPr>
              <w:t>Para.</w:t>
            </w:r>
          </w:p>
        </w:tc>
        <w:tc>
          <w:tcPr>
            <w:tcW w:w="2890" w:type="dxa"/>
            <w:tcBorders>
              <w:top w:val="single" w:sz="12" w:space="0" w:color="auto"/>
              <w:left w:val="single" w:sz="12" w:space="0" w:color="auto"/>
              <w:bottom w:val="single" w:sz="4" w:space="0" w:color="auto"/>
              <w:right w:val="single" w:sz="12" w:space="0" w:color="auto"/>
            </w:tcBorders>
            <w:shd w:val="clear" w:color="auto" w:fill="BFBFBF" w:themeFill="background1" w:themeFillShade="BF"/>
          </w:tcPr>
          <w:p w:rsidR="007E3860" w:rsidRPr="008D7F7E" w:rsidRDefault="007E3860" w:rsidP="000708A8">
            <w:pPr>
              <w:rPr>
                <w:rFonts w:cs="Arial"/>
                <w:b/>
                <w:sz w:val="20"/>
                <w:szCs w:val="20"/>
              </w:rPr>
            </w:pPr>
            <w:r w:rsidRPr="008D7F7E">
              <w:rPr>
                <w:rFonts w:cs="Arial"/>
                <w:b/>
                <w:sz w:val="20"/>
                <w:szCs w:val="20"/>
              </w:rPr>
              <w:t>Requirement of III Code</w:t>
            </w:r>
          </w:p>
        </w:tc>
        <w:tc>
          <w:tcPr>
            <w:tcW w:w="2890" w:type="dxa"/>
            <w:tcBorders>
              <w:top w:val="single" w:sz="12" w:space="0" w:color="auto"/>
              <w:left w:val="single" w:sz="12" w:space="0" w:color="auto"/>
              <w:bottom w:val="single" w:sz="4" w:space="0" w:color="auto"/>
              <w:right w:val="single" w:sz="12" w:space="0" w:color="auto"/>
            </w:tcBorders>
            <w:shd w:val="clear" w:color="auto" w:fill="8DB3E2" w:themeFill="text2" w:themeFillTint="66"/>
          </w:tcPr>
          <w:p w:rsidR="007E3860" w:rsidRPr="008D7F7E" w:rsidRDefault="007E3860" w:rsidP="00A20143">
            <w:pPr>
              <w:rPr>
                <w:rFonts w:cs="Arial"/>
                <w:sz w:val="20"/>
                <w:szCs w:val="20"/>
              </w:rPr>
            </w:pPr>
          </w:p>
        </w:tc>
        <w:tc>
          <w:tcPr>
            <w:tcW w:w="3427" w:type="dxa"/>
            <w:tcBorders>
              <w:top w:val="single" w:sz="12" w:space="0" w:color="auto"/>
              <w:left w:val="single" w:sz="12" w:space="0" w:color="auto"/>
              <w:bottom w:val="single" w:sz="4" w:space="0" w:color="auto"/>
              <w:right w:val="single" w:sz="12" w:space="0" w:color="auto"/>
            </w:tcBorders>
            <w:shd w:val="clear" w:color="auto" w:fill="FABF8F" w:themeFill="accent6" w:themeFillTint="99"/>
          </w:tcPr>
          <w:p w:rsidR="007E3860" w:rsidRPr="008D7F7E" w:rsidRDefault="007E3860" w:rsidP="00A20143">
            <w:pPr>
              <w:rPr>
                <w:rFonts w:cs="Arial"/>
                <w:sz w:val="20"/>
                <w:szCs w:val="20"/>
              </w:rPr>
            </w:pPr>
          </w:p>
        </w:tc>
        <w:tc>
          <w:tcPr>
            <w:tcW w:w="2469" w:type="dxa"/>
            <w:tcBorders>
              <w:top w:val="single" w:sz="12" w:space="0" w:color="auto"/>
              <w:left w:val="single" w:sz="12" w:space="0" w:color="auto"/>
              <w:bottom w:val="single" w:sz="4" w:space="0" w:color="auto"/>
              <w:right w:val="single" w:sz="12" w:space="0" w:color="auto"/>
            </w:tcBorders>
          </w:tcPr>
          <w:p w:rsidR="007E3860" w:rsidRPr="008D7F7E" w:rsidRDefault="007E3860" w:rsidP="00A20143">
            <w:pPr>
              <w:rPr>
                <w:rFonts w:cs="Arial"/>
                <w:sz w:val="20"/>
                <w:szCs w:val="20"/>
              </w:rPr>
            </w:pPr>
          </w:p>
        </w:tc>
        <w:tc>
          <w:tcPr>
            <w:tcW w:w="2048" w:type="dxa"/>
            <w:tcBorders>
              <w:top w:val="single" w:sz="12" w:space="0" w:color="auto"/>
              <w:left w:val="single" w:sz="12" w:space="0" w:color="auto"/>
              <w:bottom w:val="single" w:sz="4" w:space="0" w:color="auto"/>
              <w:right w:val="single" w:sz="12" w:space="0" w:color="auto"/>
            </w:tcBorders>
          </w:tcPr>
          <w:p w:rsidR="007E3860" w:rsidRPr="008D7F7E" w:rsidRDefault="007E3860" w:rsidP="00273DE8">
            <w:pPr>
              <w:jc w:val="center"/>
              <w:rPr>
                <w:rFonts w:cs="Arial"/>
                <w:sz w:val="20"/>
                <w:szCs w:val="20"/>
              </w:rPr>
            </w:pPr>
            <w:r w:rsidRPr="008D7F7E">
              <w:rPr>
                <w:rFonts w:cs="Arial"/>
                <w:sz w:val="20"/>
                <w:szCs w:val="20"/>
              </w:rPr>
              <w:t>Reference</w:t>
            </w:r>
          </w:p>
        </w:tc>
      </w:tr>
      <w:tr w:rsidR="00B27C37" w:rsidRPr="008D7F7E" w:rsidTr="00B27C37">
        <w:tc>
          <w:tcPr>
            <w:tcW w:w="14786" w:type="dxa"/>
            <w:gridSpan w:val="7"/>
            <w:tcBorders>
              <w:top w:val="single" w:sz="4" w:space="0" w:color="auto"/>
              <w:bottom w:val="single" w:sz="4" w:space="0" w:color="auto"/>
            </w:tcBorders>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PART 1 - COMMON AREAS</w:t>
            </w:r>
          </w:p>
        </w:tc>
      </w:tr>
      <w:tr w:rsidR="00B27C37" w:rsidRPr="008D7F7E" w:rsidTr="00B27C37">
        <w:tc>
          <w:tcPr>
            <w:tcW w:w="14786" w:type="dxa"/>
            <w:gridSpan w:val="7"/>
            <w:tcBorders>
              <w:top w:val="single" w:sz="4" w:space="0" w:color="auto"/>
            </w:tcBorders>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STRATEGY</w:t>
            </w:r>
          </w:p>
        </w:tc>
      </w:tr>
      <w:tr w:rsidR="00B273E1" w:rsidRPr="008D7F7E" w:rsidTr="007E3860">
        <w:tc>
          <w:tcPr>
            <w:tcW w:w="454" w:type="dxa"/>
          </w:tcPr>
          <w:p w:rsidR="00B273E1" w:rsidRPr="008D7F7E" w:rsidRDefault="00B273E1" w:rsidP="00A20143">
            <w:pPr>
              <w:rPr>
                <w:rFonts w:cs="Arial"/>
                <w:b/>
                <w:sz w:val="20"/>
                <w:szCs w:val="20"/>
              </w:rPr>
            </w:pPr>
            <w:r w:rsidRPr="008D7F7E">
              <w:rPr>
                <w:rFonts w:cs="Arial"/>
                <w:sz w:val="20"/>
                <w:szCs w:val="20"/>
              </w:rPr>
              <w:t>3</w:t>
            </w:r>
          </w:p>
        </w:tc>
        <w:tc>
          <w:tcPr>
            <w:tcW w:w="608" w:type="dxa"/>
          </w:tcPr>
          <w:p w:rsidR="00B273E1" w:rsidRPr="008D7F7E" w:rsidRDefault="00B273E1" w:rsidP="00A20143">
            <w:pPr>
              <w:rPr>
                <w:rFonts w:cs="Arial"/>
                <w:b/>
                <w:sz w:val="20"/>
                <w:szCs w:val="20"/>
              </w:rPr>
            </w:pPr>
          </w:p>
        </w:tc>
        <w:tc>
          <w:tcPr>
            <w:tcW w:w="2890" w:type="dxa"/>
          </w:tcPr>
          <w:p w:rsidR="00B273E1" w:rsidRPr="008D7F7E" w:rsidRDefault="00B273E1" w:rsidP="00A20143">
            <w:pPr>
              <w:rPr>
                <w:rFonts w:cs="Arial"/>
                <w:sz w:val="20"/>
                <w:szCs w:val="20"/>
              </w:rPr>
            </w:pPr>
            <w:r w:rsidRPr="008D7F7E">
              <w:rPr>
                <w:rFonts w:cs="Arial"/>
                <w:sz w:val="20"/>
                <w:szCs w:val="20"/>
              </w:rPr>
              <w:t>In order to meet the objective of this Code, a State is re</w:t>
            </w:r>
            <w:r w:rsidRPr="008D7F7E">
              <w:rPr>
                <w:rFonts w:cs="Arial"/>
                <w:sz w:val="20"/>
                <w:szCs w:val="20"/>
              </w:rPr>
              <w:t>c</w:t>
            </w:r>
            <w:r w:rsidRPr="008D7F7E">
              <w:rPr>
                <w:rFonts w:cs="Arial"/>
                <w:sz w:val="20"/>
                <w:szCs w:val="20"/>
              </w:rPr>
              <w:t>ommended to:</w:t>
            </w:r>
          </w:p>
        </w:tc>
        <w:tc>
          <w:tcPr>
            <w:tcW w:w="2890" w:type="dxa"/>
          </w:tcPr>
          <w:p w:rsidR="00B273E1" w:rsidRPr="008D7F7E" w:rsidRDefault="00B273E1" w:rsidP="00A20143">
            <w:pPr>
              <w:rPr>
                <w:rFonts w:cs="Arial"/>
                <w:sz w:val="20"/>
                <w:szCs w:val="20"/>
              </w:rPr>
            </w:pPr>
          </w:p>
        </w:tc>
        <w:tc>
          <w:tcPr>
            <w:tcW w:w="3427" w:type="dxa"/>
            <w:vMerge w:val="restart"/>
          </w:tcPr>
          <w:p w:rsidR="00B273E1" w:rsidRPr="008D7F7E" w:rsidRDefault="00DD54C0" w:rsidP="00A20143">
            <w:pPr>
              <w:rPr>
                <w:rFonts w:cs="Arial"/>
                <w:sz w:val="20"/>
                <w:szCs w:val="20"/>
              </w:rPr>
            </w:pPr>
            <w:r w:rsidRPr="00DD54C0">
              <w:rPr>
                <w:rFonts w:cs="Arial"/>
                <w:sz w:val="20"/>
                <w:szCs w:val="20"/>
              </w:rPr>
              <w:t>Please provide the overall maritime policies and strategy of your State to implement the applicable IMO instruments and also how this is communicated to all concerned.</w:t>
            </w:r>
          </w:p>
        </w:tc>
        <w:tc>
          <w:tcPr>
            <w:tcW w:w="2469" w:type="dxa"/>
          </w:tcPr>
          <w:p w:rsidR="00B273E1" w:rsidRPr="008D7F7E" w:rsidRDefault="00B273E1" w:rsidP="00A20143">
            <w:pPr>
              <w:rPr>
                <w:rFonts w:cs="Arial"/>
                <w:sz w:val="20"/>
                <w:szCs w:val="20"/>
              </w:rPr>
            </w:pPr>
          </w:p>
        </w:tc>
        <w:tc>
          <w:tcPr>
            <w:tcW w:w="2048" w:type="dxa"/>
          </w:tcPr>
          <w:p w:rsidR="00B273E1" w:rsidRPr="008D7F7E" w:rsidRDefault="00B273E1" w:rsidP="00A20143">
            <w:pPr>
              <w:rPr>
                <w:rFonts w:cs="Arial"/>
                <w:sz w:val="20"/>
                <w:szCs w:val="20"/>
              </w:rPr>
            </w:pPr>
          </w:p>
        </w:tc>
      </w:tr>
      <w:tr w:rsidR="00B273E1" w:rsidRPr="008D7F7E" w:rsidTr="007E3860">
        <w:tc>
          <w:tcPr>
            <w:tcW w:w="454" w:type="dxa"/>
          </w:tcPr>
          <w:p w:rsidR="00B273E1" w:rsidRPr="008D7F7E" w:rsidRDefault="00B273E1" w:rsidP="00A20143">
            <w:pPr>
              <w:rPr>
                <w:rFonts w:cs="Arial"/>
                <w:b/>
                <w:sz w:val="20"/>
                <w:szCs w:val="20"/>
              </w:rPr>
            </w:pPr>
          </w:p>
        </w:tc>
        <w:tc>
          <w:tcPr>
            <w:tcW w:w="608" w:type="dxa"/>
          </w:tcPr>
          <w:p w:rsidR="00B273E1" w:rsidRPr="008D7F7E" w:rsidRDefault="00B273E1" w:rsidP="00A20143">
            <w:pPr>
              <w:rPr>
                <w:rFonts w:cs="Arial"/>
                <w:b/>
                <w:sz w:val="20"/>
                <w:szCs w:val="20"/>
              </w:rPr>
            </w:pPr>
            <w:r w:rsidRPr="008D7F7E">
              <w:rPr>
                <w:rFonts w:cs="Arial"/>
                <w:sz w:val="20"/>
                <w:szCs w:val="20"/>
              </w:rPr>
              <w:t>3.1</w:t>
            </w:r>
          </w:p>
        </w:tc>
        <w:tc>
          <w:tcPr>
            <w:tcW w:w="2890" w:type="dxa"/>
          </w:tcPr>
          <w:p w:rsidR="00B273E1" w:rsidRPr="008D7F7E" w:rsidRDefault="00B273E1" w:rsidP="00A20143">
            <w:pPr>
              <w:ind w:left="175"/>
              <w:rPr>
                <w:rFonts w:cs="Arial"/>
                <w:sz w:val="20"/>
                <w:szCs w:val="20"/>
              </w:rPr>
            </w:pPr>
            <w:r w:rsidRPr="008D7F7E">
              <w:rPr>
                <w:rFonts w:cs="Arial"/>
                <w:sz w:val="20"/>
                <w:szCs w:val="20"/>
              </w:rPr>
              <w:t>develop an overall strategy to ensure that its intern</w:t>
            </w:r>
            <w:r w:rsidRPr="008D7F7E">
              <w:rPr>
                <w:rFonts w:cs="Arial"/>
                <w:sz w:val="20"/>
                <w:szCs w:val="20"/>
              </w:rPr>
              <w:t>a</w:t>
            </w:r>
            <w:r w:rsidRPr="008D7F7E">
              <w:rPr>
                <w:rFonts w:cs="Arial"/>
                <w:sz w:val="20"/>
                <w:szCs w:val="20"/>
              </w:rPr>
              <w:t>tional obligations and r</w:t>
            </w:r>
            <w:r w:rsidRPr="008D7F7E">
              <w:rPr>
                <w:rFonts w:cs="Arial"/>
                <w:sz w:val="20"/>
                <w:szCs w:val="20"/>
              </w:rPr>
              <w:t>e</w:t>
            </w:r>
            <w:r w:rsidRPr="008D7F7E">
              <w:rPr>
                <w:rFonts w:cs="Arial"/>
                <w:sz w:val="20"/>
                <w:szCs w:val="20"/>
              </w:rPr>
              <w:t>sponsibilities as a flag, port and coastal State are met</w:t>
            </w:r>
          </w:p>
        </w:tc>
        <w:tc>
          <w:tcPr>
            <w:tcW w:w="2890" w:type="dxa"/>
          </w:tcPr>
          <w:p w:rsidR="00B273E1" w:rsidRPr="008D7F7E" w:rsidRDefault="00B273E1" w:rsidP="00A20143">
            <w:pPr>
              <w:ind w:left="175"/>
              <w:rPr>
                <w:rFonts w:cs="Arial"/>
                <w:sz w:val="20"/>
                <w:szCs w:val="20"/>
              </w:rPr>
            </w:pPr>
            <w:r w:rsidRPr="008D7F7E">
              <w:rPr>
                <w:rFonts w:cs="Arial"/>
                <w:sz w:val="20"/>
                <w:szCs w:val="20"/>
              </w:rPr>
              <w:t>An overall strategy exists to ensure that international o</w:t>
            </w:r>
            <w:r w:rsidRPr="008D7F7E">
              <w:rPr>
                <w:rFonts w:cs="Arial"/>
                <w:sz w:val="20"/>
                <w:szCs w:val="20"/>
              </w:rPr>
              <w:t>b</w:t>
            </w:r>
            <w:r w:rsidRPr="008D7F7E">
              <w:rPr>
                <w:rFonts w:cs="Arial"/>
                <w:sz w:val="20"/>
                <w:szCs w:val="20"/>
              </w:rPr>
              <w:t>ligations  and  responsibil</w:t>
            </w:r>
            <w:r w:rsidRPr="008D7F7E">
              <w:rPr>
                <w:rFonts w:cs="Arial"/>
                <w:sz w:val="20"/>
                <w:szCs w:val="20"/>
              </w:rPr>
              <w:t>i</w:t>
            </w:r>
            <w:r w:rsidRPr="008D7F7E">
              <w:rPr>
                <w:rFonts w:cs="Arial"/>
                <w:sz w:val="20"/>
                <w:szCs w:val="20"/>
              </w:rPr>
              <w:t>ties as  a  flag,  port  and coastal State are met</w:t>
            </w:r>
          </w:p>
        </w:tc>
        <w:tc>
          <w:tcPr>
            <w:tcW w:w="3427" w:type="dxa"/>
            <w:vMerge/>
          </w:tcPr>
          <w:p w:rsidR="00B273E1" w:rsidRPr="008D7F7E" w:rsidRDefault="00B273E1" w:rsidP="008C5773">
            <w:pPr>
              <w:rPr>
                <w:rFonts w:cs="Arial"/>
                <w:sz w:val="20"/>
                <w:szCs w:val="20"/>
              </w:rPr>
            </w:pPr>
          </w:p>
        </w:tc>
        <w:tc>
          <w:tcPr>
            <w:tcW w:w="2469" w:type="dxa"/>
          </w:tcPr>
          <w:p w:rsidR="00B273E1" w:rsidRPr="008D7F7E" w:rsidRDefault="00B273E1" w:rsidP="008C5773">
            <w:pPr>
              <w:rPr>
                <w:rFonts w:cs="Arial"/>
                <w:sz w:val="20"/>
                <w:szCs w:val="20"/>
              </w:rPr>
            </w:pPr>
            <w:r>
              <w:rPr>
                <w:rFonts w:cs="Arial"/>
                <w:sz w:val="20"/>
                <w:szCs w:val="20"/>
              </w:rPr>
              <w:t>Is</w:t>
            </w:r>
            <w:r w:rsidRPr="008D7F7E">
              <w:rPr>
                <w:rFonts w:cs="Arial"/>
                <w:sz w:val="20"/>
                <w:szCs w:val="20"/>
              </w:rPr>
              <w:t xml:space="preserve"> a strategy </w:t>
            </w:r>
            <w:r>
              <w:rPr>
                <w:rFonts w:cs="Arial"/>
                <w:sz w:val="20"/>
                <w:szCs w:val="20"/>
              </w:rPr>
              <w:t>in place</w:t>
            </w:r>
            <w:r w:rsidRPr="008D7F7E">
              <w:rPr>
                <w:rFonts w:cs="Arial"/>
                <w:sz w:val="20"/>
                <w:szCs w:val="20"/>
              </w:rPr>
              <w:t xml:space="preserve"> to ensure that international obligations and respo</w:t>
            </w:r>
            <w:r w:rsidRPr="008D7F7E">
              <w:rPr>
                <w:rFonts w:cs="Arial"/>
                <w:sz w:val="20"/>
                <w:szCs w:val="20"/>
              </w:rPr>
              <w:t>n</w:t>
            </w:r>
            <w:r w:rsidRPr="008D7F7E">
              <w:rPr>
                <w:rFonts w:cs="Arial"/>
                <w:sz w:val="20"/>
                <w:szCs w:val="20"/>
              </w:rPr>
              <w:t>sibilities as a flag, port and coastal State are met?</w:t>
            </w:r>
          </w:p>
          <w:p w:rsidR="00B273E1" w:rsidRPr="008D7F7E" w:rsidRDefault="00B273E1" w:rsidP="008C5773">
            <w:pPr>
              <w:rPr>
                <w:rFonts w:cs="Arial"/>
                <w:sz w:val="20"/>
                <w:szCs w:val="20"/>
              </w:rPr>
            </w:pPr>
          </w:p>
          <w:p w:rsidR="00B273E1" w:rsidRPr="008D7F7E" w:rsidRDefault="00B273E1" w:rsidP="008C5773">
            <w:pPr>
              <w:rPr>
                <w:rFonts w:cs="Arial"/>
                <w:sz w:val="20"/>
                <w:szCs w:val="20"/>
              </w:rPr>
            </w:pPr>
            <w:r w:rsidRPr="008D7F7E">
              <w:rPr>
                <w:rFonts w:cs="Arial"/>
                <w:sz w:val="20"/>
                <w:szCs w:val="20"/>
              </w:rPr>
              <w:t xml:space="preserve">Is the </w:t>
            </w:r>
            <w:r>
              <w:rPr>
                <w:rFonts w:cs="Arial"/>
                <w:sz w:val="20"/>
                <w:szCs w:val="20"/>
              </w:rPr>
              <w:t>implementation and operation</w:t>
            </w:r>
            <w:r w:rsidRPr="008D7F7E">
              <w:rPr>
                <w:rFonts w:cs="Arial"/>
                <w:sz w:val="20"/>
                <w:szCs w:val="20"/>
              </w:rPr>
              <w:t xml:space="preserve"> of VTS included in this strategy?</w:t>
            </w:r>
          </w:p>
          <w:p w:rsidR="00B273E1" w:rsidRPr="008D7F7E" w:rsidRDefault="00B273E1" w:rsidP="008C5773">
            <w:pPr>
              <w:rPr>
                <w:rFonts w:cs="Arial"/>
                <w:sz w:val="20"/>
                <w:szCs w:val="20"/>
              </w:rPr>
            </w:pPr>
          </w:p>
          <w:p w:rsidR="00B273E1" w:rsidRPr="008D7F7E" w:rsidRDefault="00B273E1" w:rsidP="008C5773">
            <w:pPr>
              <w:rPr>
                <w:rFonts w:cs="Arial"/>
                <w:sz w:val="20"/>
                <w:szCs w:val="20"/>
              </w:rPr>
            </w:pPr>
            <w:r w:rsidRPr="008D7F7E">
              <w:rPr>
                <w:rFonts w:cs="Arial"/>
                <w:b/>
                <w:sz w:val="20"/>
                <w:szCs w:val="20"/>
              </w:rPr>
              <w:t>If Yes</w:t>
            </w:r>
            <w:r w:rsidRPr="008D7F7E">
              <w:rPr>
                <w:rFonts w:cs="Arial"/>
                <w:sz w:val="20"/>
                <w:szCs w:val="20"/>
              </w:rPr>
              <w:t>, describe the strategies developed to ensure international obl</w:t>
            </w:r>
            <w:r w:rsidRPr="008D7F7E">
              <w:rPr>
                <w:rFonts w:cs="Arial"/>
                <w:sz w:val="20"/>
                <w:szCs w:val="20"/>
              </w:rPr>
              <w:t>i</w:t>
            </w:r>
            <w:r w:rsidRPr="008D7F7E">
              <w:rPr>
                <w:rFonts w:cs="Arial"/>
                <w:sz w:val="20"/>
                <w:szCs w:val="20"/>
              </w:rPr>
              <w:t>gations and responsibil</w:t>
            </w:r>
            <w:r w:rsidRPr="008D7F7E">
              <w:rPr>
                <w:rFonts w:cs="Arial"/>
                <w:sz w:val="20"/>
                <w:szCs w:val="20"/>
              </w:rPr>
              <w:t>i</w:t>
            </w:r>
            <w:r w:rsidRPr="008D7F7E">
              <w:rPr>
                <w:rFonts w:cs="Arial"/>
                <w:sz w:val="20"/>
                <w:szCs w:val="20"/>
              </w:rPr>
              <w:t>ties are met with regards to SOLAS Chapter V (Safety of Navigation) Regulation 12?</w:t>
            </w:r>
          </w:p>
          <w:p w:rsidR="00B273E1" w:rsidRPr="008D7F7E" w:rsidRDefault="00B273E1" w:rsidP="008C5773">
            <w:pPr>
              <w:rPr>
                <w:rFonts w:cs="Arial"/>
                <w:sz w:val="20"/>
                <w:szCs w:val="20"/>
              </w:rPr>
            </w:pPr>
          </w:p>
        </w:tc>
        <w:tc>
          <w:tcPr>
            <w:tcW w:w="2048" w:type="dxa"/>
          </w:tcPr>
          <w:p w:rsidR="00B273E1" w:rsidRPr="008D7F7E" w:rsidRDefault="00B273E1" w:rsidP="008C5773">
            <w:pPr>
              <w:rPr>
                <w:rFonts w:cs="Arial"/>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r w:rsidRPr="008D7F7E">
              <w:rPr>
                <w:rFonts w:cs="Arial"/>
                <w:sz w:val="20"/>
                <w:szCs w:val="20"/>
              </w:rPr>
              <w:t>3.2</w:t>
            </w:r>
          </w:p>
        </w:tc>
        <w:tc>
          <w:tcPr>
            <w:tcW w:w="2890" w:type="dxa"/>
          </w:tcPr>
          <w:p w:rsidR="007E3860" w:rsidRPr="008D7F7E" w:rsidRDefault="007E3860" w:rsidP="00A20143">
            <w:pPr>
              <w:ind w:left="175"/>
              <w:rPr>
                <w:rFonts w:cs="Arial"/>
                <w:sz w:val="20"/>
                <w:szCs w:val="20"/>
              </w:rPr>
            </w:pPr>
            <w:r w:rsidRPr="008D7F7E">
              <w:rPr>
                <w:rFonts w:cs="Arial"/>
                <w:sz w:val="20"/>
                <w:szCs w:val="20"/>
              </w:rPr>
              <w:t>establish a methodology to monitor and assess that the strategy ensures effective implementation and e</w:t>
            </w:r>
            <w:r w:rsidRPr="008D7F7E">
              <w:rPr>
                <w:rFonts w:cs="Arial"/>
                <w:sz w:val="20"/>
                <w:szCs w:val="20"/>
              </w:rPr>
              <w:t>n</w:t>
            </w:r>
            <w:r w:rsidRPr="008D7F7E">
              <w:rPr>
                <w:rFonts w:cs="Arial"/>
                <w:sz w:val="20"/>
                <w:szCs w:val="20"/>
              </w:rPr>
              <w:t>forcement of relevant inte</w:t>
            </w:r>
            <w:r w:rsidRPr="008D7F7E">
              <w:rPr>
                <w:rFonts w:cs="Arial"/>
                <w:sz w:val="20"/>
                <w:szCs w:val="20"/>
              </w:rPr>
              <w:t>r</w:t>
            </w:r>
            <w:r w:rsidRPr="008D7F7E">
              <w:rPr>
                <w:rFonts w:cs="Arial"/>
                <w:sz w:val="20"/>
                <w:szCs w:val="20"/>
              </w:rPr>
              <w:t>national mandatory instr</w:t>
            </w:r>
            <w:r w:rsidRPr="008D7F7E">
              <w:rPr>
                <w:rFonts w:cs="Arial"/>
                <w:sz w:val="20"/>
                <w:szCs w:val="20"/>
              </w:rPr>
              <w:t>u</w:t>
            </w:r>
            <w:r w:rsidRPr="008D7F7E">
              <w:rPr>
                <w:rFonts w:cs="Arial"/>
                <w:sz w:val="20"/>
                <w:szCs w:val="20"/>
              </w:rPr>
              <w:t>ments</w:t>
            </w:r>
          </w:p>
        </w:tc>
        <w:tc>
          <w:tcPr>
            <w:tcW w:w="2890" w:type="dxa"/>
          </w:tcPr>
          <w:p w:rsidR="007E3860" w:rsidRPr="008D7F7E" w:rsidRDefault="007E3860" w:rsidP="00A20143">
            <w:pPr>
              <w:ind w:left="175"/>
              <w:rPr>
                <w:rFonts w:cs="Arial"/>
                <w:sz w:val="20"/>
                <w:szCs w:val="20"/>
              </w:rPr>
            </w:pPr>
            <w:r w:rsidRPr="008D7F7E">
              <w:rPr>
                <w:rFonts w:cs="Arial"/>
                <w:sz w:val="20"/>
                <w:szCs w:val="20"/>
              </w:rPr>
              <w:t>Methodology established to monitor and assess that the strategy ensures effective implementation and e</w:t>
            </w:r>
            <w:r w:rsidRPr="008D7F7E">
              <w:rPr>
                <w:rFonts w:cs="Arial"/>
                <w:sz w:val="20"/>
                <w:szCs w:val="20"/>
              </w:rPr>
              <w:t>n</w:t>
            </w:r>
            <w:r w:rsidRPr="008D7F7E">
              <w:rPr>
                <w:rFonts w:cs="Arial"/>
                <w:sz w:val="20"/>
                <w:szCs w:val="20"/>
              </w:rPr>
              <w:t>forcement of relevant inte</w:t>
            </w:r>
            <w:r w:rsidRPr="008D7F7E">
              <w:rPr>
                <w:rFonts w:cs="Arial"/>
                <w:sz w:val="20"/>
                <w:szCs w:val="20"/>
              </w:rPr>
              <w:t>r</w:t>
            </w:r>
            <w:r w:rsidRPr="008D7F7E">
              <w:rPr>
                <w:rFonts w:cs="Arial"/>
                <w:sz w:val="20"/>
                <w:szCs w:val="20"/>
              </w:rPr>
              <w:t>national mandatory instr</w:t>
            </w:r>
            <w:r w:rsidRPr="008D7F7E">
              <w:rPr>
                <w:rFonts w:cs="Arial"/>
                <w:sz w:val="20"/>
                <w:szCs w:val="20"/>
              </w:rPr>
              <w:t>u</w:t>
            </w:r>
            <w:r w:rsidRPr="008D7F7E">
              <w:rPr>
                <w:rFonts w:cs="Arial"/>
                <w:sz w:val="20"/>
                <w:szCs w:val="20"/>
              </w:rPr>
              <w:t>ments; and</w:t>
            </w:r>
          </w:p>
        </w:tc>
        <w:tc>
          <w:tcPr>
            <w:tcW w:w="3427" w:type="dxa"/>
          </w:tcPr>
          <w:p w:rsidR="007E3860" w:rsidRPr="008D7F7E" w:rsidRDefault="007E3860" w:rsidP="008C5773">
            <w:pPr>
              <w:rPr>
                <w:rFonts w:cs="Arial"/>
                <w:sz w:val="20"/>
                <w:szCs w:val="20"/>
              </w:rPr>
            </w:pPr>
          </w:p>
        </w:tc>
        <w:tc>
          <w:tcPr>
            <w:tcW w:w="2469" w:type="dxa"/>
          </w:tcPr>
          <w:p w:rsidR="007E3860" w:rsidRPr="008D7F7E" w:rsidRDefault="007E3860" w:rsidP="008C5773">
            <w:pPr>
              <w:rPr>
                <w:rFonts w:cs="Arial"/>
                <w:sz w:val="20"/>
                <w:szCs w:val="20"/>
              </w:rPr>
            </w:pPr>
            <w:r w:rsidRPr="008D7F7E">
              <w:rPr>
                <w:rFonts w:cs="Arial"/>
                <w:sz w:val="20"/>
                <w:szCs w:val="20"/>
              </w:rPr>
              <w:t>What methodology has been established to mo</w:t>
            </w:r>
            <w:r w:rsidRPr="008D7F7E">
              <w:rPr>
                <w:rFonts w:cs="Arial"/>
                <w:sz w:val="20"/>
                <w:szCs w:val="20"/>
              </w:rPr>
              <w:t>n</w:t>
            </w:r>
            <w:r w:rsidRPr="008D7F7E">
              <w:rPr>
                <w:rFonts w:cs="Arial"/>
                <w:sz w:val="20"/>
                <w:szCs w:val="20"/>
              </w:rPr>
              <w:t>itor and assess that the strategy ensures effe</w:t>
            </w:r>
            <w:r w:rsidRPr="008D7F7E">
              <w:rPr>
                <w:rFonts w:cs="Arial"/>
                <w:sz w:val="20"/>
                <w:szCs w:val="20"/>
              </w:rPr>
              <w:t>c</w:t>
            </w:r>
            <w:r w:rsidRPr="008D7F7E">
              <w:rPr>
                <w:rFonts w:cs="Arial"/>
                <w:sz w:val="20"/>
                <w:szCs w:val="20"/>
              </w:rPr>
              <w:t>tive impleme</w:t>
            </w:r>
            <w:r w:rsidR="00607EFA">
              <w:rPr>
                <w:rFonts w:cs="Arial"/>
                <w:sz w:val="20"/>
                <w:szCs w:val="20"/>
              </w:rPr>
              <w:t>n</w:t>
            </w:r>
            <w:r w:rsidRPr="008D7F7E">
              <w:rPr>
                <w:rFonts w:cs="Arial"/>
                <w:sz w:val="20"/>
                <w:szCs w:val="20"/>
              </w:rPr>
              <w:t>tation and enforcement of SOLAS Chapter V (Safety of Navigation) Regulation 12?</w:t>
            </w:r>
          </w:p>
        </w:tc>
        <w:tc>
          <w:tcPr>
            <w:tcW w:w="2048" w:type="dxa"/>
          </w:tcPr>
          <w:p w:rsidR="007E3860" w:rsidRPr="008D7F7E" w:rsidRDefault="007E3860" w:rsidP="008C5773">
            <w:pPr>
              <w:rPr>
                <w:rFonts w:cs="Arial"/>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r w:rsidRPr="008D7F7E">
              <w:rPr>
                <w:rFonts w:cs="Arial"/>
                <w:sz w:val="20"/>
                <w:szCs w:val="20"/>
              </w:rPr>
              <w:t>3.3</w:t>
            </w:r>
          </w:p>
        </w:tc>
        <w:tc>
          <w:tcPr>
            <w:tcW w:w="2890" w:type="dxa"/>
          </w:tcPr>
          <w:p w:rsidR="007E3860" w:rsidRPr="008D7F7E" w:rsidRDefault="007E3860" w:rsidP="00A20143">
            <w:pPr>
              <w:ind w:left="175"/>
              <w:rPr>
                <w:rFonts w:cs="Arial"/>
                <w:sz w:val="20"/>
                <w:szCs w:val="20"/>
              </w:rPr>
            </w:pPr>
            <w:proofErr w:type="gramStart"/>
            <w:r w:rsidRPr="008D7F7E">
              <w:rPr>
                <w:rFonts w:cs="Arial"/>
                <w:sz w:val="20"/>
                <w:szCs w:val="20"/>
              </w:rPr>
              <w:t>continuously</w:t>
            </w:r>
            <w:proofErr w:type="gramEnd"/>
            <w:r w:rsidRPr="008D7F7E">
              <w:rPr>
                <w:rFonts w:cs="Arial"/>
                <w:sz w:val="20"/>
                <w:szCs w:val="20"/>
              </w:rPr>
              <w:t xml:space="preserve"> review the strategy to achieve, mai</w:t>
            </w:r>
            <w:r w:rsidRPr="008D7F7E">
              <w:rPr>
                <w:rFonts w:cs="Arial"/>
                <w:sz w:val="20"/>
                <w:szCs w:val="20"/>
              </w:rPr>
              <w:t>n</w:t>
            </w:r>
            <w:r w:rsidRPr="008D7F7E">
              <w:rPr>
                <w:rFonts w:cs="Arial"/>
                <w:sz w:val="20"/>
                <w:szCs w:val="20"/>
              </w:rPr>
              <w:t>tain and improve the overall organizational performance and capability as a flag, port and coastal State.</w:t>
            </w:r>
          </w:p>
        </w:tc>
        <w:tc>
          <w:tcPr>
            <w:tcW w:w="2890" w:type="dxa"/>
          </w:tcPr>
          <w:p w:rsidR="007E3860" w:rsidRPr="008D7F7E" w:rsidRDefault="007E3860" w:rsidP="00A20143">
            <w:pPr>
              <w:ind w:left="175"/>
              <w:rPr>
                <w:rFonts w:cs="Arial"/>
                <w:sz w:val="20"/>
                <w:szCs w:val="20"/>
              </w:rPr>
            </w:pPr>
            <w:r w:rsidRPr="008D7F7E">
              <w:rPr>
                <w:rFonts w:cs="Arial"/>
                <w:sz w:val="20"/>
                <w:szCs w:val="20"/>
              </w:rPr>
              <w:t>Continuous review of the strategy undertaken to achieve, maintain and i</w:t>
            </w:r>
            <w:r w:rsidRPr="008D7F7E">
              <w:rPr>
                <w:rFonts w:cs="Arial"/>
                <w:sz w:val="20"/>
                <w:szCs w:val="20"/>
              </w:rPr>
              <w:t>m</w:t>
            </w:r>
            <w:r w:rsidRPr="008D7F7E">
              <w:rPr>
                <w:rFonts w:cs="Arial"/>
                <w:sz w:val="20"/>
                <w:szCs w:val="20"/>
              </w:rPr>
              <w:t>prove the overall organiz</w:t>
            </w:r>
            <w:r w:rsidRPr="008D7F7E">
              <w:rPr>
                <w:rFonts w:cs="Arial"/>
                <w:sz w:val="20"/>
                <w:szCs w:val="20"/>
              </w:rPr>
              <w:t>a</w:t>
            </w:r>
            <w:r w:rsidRPr="008D7F7E">
              <w:rPr>
                <w:rFonts w:cs="Arial"/>
                <w:sz w:val="20"/>
                <w:szCs w:val="20"/>
              </w:rPr>
              <w:t>tional performance and c</w:t>
            </w:r>
            <w:r w:rsidRPr="008D7F7E">
              <w:rPr>
                <w:rFonts w:cs="Arial"/>
                <w:sz w:val="20"/>
                <w:szCs w:val="20"/>
              </w:rPr>
              <w:t>a</w:t>
            </w:r>
            <w:r w:rsidRPr="008D7F7E">
              <w:rPr>
                <w:rFonts w:cs="Arial"/>
                <w:sz w:val="20"/>
                <w:szCs w:val="20"/>
              </w:rPr>
              <w:t>pability as a flag, port and coastal State</w:t>
            </w:r>
          </w:p>
        </w:tc>
        <w:tc>
          <w:tcPr>
            <w:tcW w:w="3427" w:type="dxa"/>
          </w:tcPr>
          <w:p w:rsidR="007E3860" w:rsidRPr="008D7F7E" w:rsidRDefault="007E3860" w:rsidP="00731DC3">
            <w:pPr>
              <w:rPr>
                <w:rFonts w:cs="Arial"/>
                <w:sz w:val="20"/>
                <w:szCs w:val="20"/>
              </w:rPr>
            </w:pPr>
          </w:p>
        </w:tc>
        <w:tc>
          <w:tcPr>
            <w:tcW w:w="2469" w:type="dxa"/>
          </w:tcPr>
          <w:p w:rsidR="007E3860" w:rsidRPr="008D7F7E" w:rsidRDefault="007E3860" w:rsidP="00731DC3">
            <w:pPr>
              <w:rPr>
                <w:rFonts w:cs="Arial"/>
                <w:sz w:val="20"/>
                <w:szCs w:val="20"/>
              </w:rPr>
            </w:pPr>
            <w:r w:rsidRPr="008D7F7E">
              <w:rPr>
                <w:rFonts w:cs="Arial"/>
                <w:sz w:val="20"/>
                <w:szCs w:val="20"/>
              </w:rPr>
              <w:t xml:space="preserve">What processes have been established </w:t>
            </w:r>
            <w:r w:rsidR="009937DB">
              <w:rPr>
                <w:rFonts w:cs="Arial"/>
                <w:sz w:val="20"/>
                <w:szCs w:val="20"/>
              </w:rPr>
              <w:t>to co</w:t>
            </w:r>
            <w:r w:rsidR="009937DB">
              <w:rPr>
                <w:rFonts w:cs="Arial"/>
                <w:sz w:val="20"/>
                <w:szCs w:val="20"/>
              </w:rPr>
              <w:t>n</w:t>
            </w:r>
            <w:r w:rsidR="009937DB">
              <w:rPr>
                <w:rFonts w:cs="Arial"/>
                <w:sz w:val="20"/>
                <w:szCs w:val="20"/>
              </w:rPr>
              <w:t xml:space="preserve">tinuously </w:t>
            </w:r>
            <w:r w:rsidRPr="008D7F7E">
              <w:rPr>
                <w:rFonts w:cs="Arial"/>
                <w:sz w:val="20"/>
                <w:szCs w:val="20"/>
              </w:rPr>
              <w:t>review the strategy to achieve, maintain and improve the overall organizational performance and cap</w:t>
            </w:r>
            <w:r w:rsidRPr="008D7F7E">
              <w:rPr>
                <w:rFonts w:cs="Arial"/>
                <w:sz w:val="20"/>
                <w:szCs w:val="20"/>
              </w:rPr>
              <w:t>a</w:t>
            </w:r>
            <w:r w:rsidRPr="008D7F7E">
              <w:rPr>
                <w:rFonts w:cs="Arial"/>
                <w:sz w:val="20"/>
                <w:szCs w:val="20"/>
              </w:rPr>
              <w:t xml:space="preserve">bility </w:t>
            </w:r>
            <w:r w:rsidR="00F5734E">
              <w:rPr>
                <w:rFonts w:cs="Arial"/>
                <w:sz w:val="20"/>
                <w:szCs w:val="20"/>
              </w:rPr>
              <w:t xml:space="preserve">with regards to VTS under </w:t>
            </w:r>
            <w:r w:rsidR="00F5734E" w:rsidRPr="008D7F7E">
              <w:rPr>
                <w:rFonts w:cs="Arial"/>
                <w:sz w:val="20"/>
                <w:szCs w:val="20"/>
              </w:rPr>
              <w:t>SOLAS Chapter V (Safety of Navigation) Regulation 12?</w:t>
            </w:r>
          </w:p>
        </w:tc>
        <w:tc>
          <w:tcPr>
            <w:tcW w:w="2048" w:type="dxa"/>
          </w:tcPr>
          <w:p w:rsidR="007E3860" w:rsidRPr="008D7F7E" w:rsidRDefault="007E3860" w:rsidP="00731DC3">
            <w:pPr>
              <w:rPr>
                <w:rFonts w:cs="Arial"/>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GENERAL</w:t>
            </w:r>
          </w:p>
        </w:tc>
      </w:tr>
      <w:tr w:rsidR="007E3860" w:rsidRPr="008D7F7E" w:rsidTr="007E3860">
        <w:tc>
          <w:tcPr>
            <w:tcW w:w="454" w:type="dxa"/>
          </w:tcPr>
          <w:p w:rsidR="007E3860" w:rsidRPr="008D7F7E" w:rsidRDefault="007E3860" w:rsidP="00A20143">
            <w:pPr>
              <w:rPr>
                <w:rFonts w:cs="Arial"/>
                <w:sz w:val="20"/>
                <w:szCs w:val="20"/>
              </w:rPr>
            </w:pPr>
            <w:r w:rsidRPr="008D7F7E">
              <w:rPr>
                <w:rFonts w:cs="Arial"/>
                <w:sz w:val="20"/>
                <w:szCs w:val="20"/>
              </w:rPr>
              <w:t>4</w:t>
            </w:r>
          </w:p>
        </w:tc>
        <w:tc>
          <w:tcPr>
            <w:tcW w:w="608" w:type="dxa"/>
          </w:tcPr>
          <w:p w:rsidR="007E3860" w:rsidRPr="008D7F7E" w:rsidRDefault="007E3860" w:rsidP="00A20143">
            <w:pPr>
              <w:rPr>
                <w:rFonts w:cs="Arial"/>
                <w:sz w:val="20"/>
                <w:szCs w:val="20"/>
              </w:rPr>
            </w:pPr>
          </w:p>
        </w:tc>
        <w:tc>
          <w:tcPr>
            <w:tcW w:w="2890" w:type="dxa"/>
          </w:tcPr>
          <w:p w:rsidR="007E3860" w:rsidRPr="008D7F7E" w:rsidRDefault="007E3860" w:rsidP="00A20143">
            <w:pPr>
              <w:rPr>
                <w:rFonts w:cs="Arial"/>
                <w:sz w:val="20"/>
                <w:szCs w:val="20"/>
              </w:rPr>
            </w:pPr>
            <w:r w:rsidRPr="008D7F7E">
              <w:rPr>
                <w:rFonts w:cs="Arial"/>
                <w:sz w:val="20"/>
                <w:szCs w:val="20"/>
              </w:rPr>
              <w:t>Under the general provisions of treaty law and of IMO co</w:t>
            </w:r>
            <w:r w:rsidRPr="008D7F7E">
              <w:rPr>
                <w:rFonts w:cs="Arial"/>
                <w:sz w:val="20"/>
                <w:szCs w:val="20"/>
              </w:rPr>
              <w:t>n</w:t>
            </w:r>
            <w:r w:rsidRPr="008D7F7E">
              <w:rPr>
                <w:rFonts w:cs="Arial"/>
                <w:sz w:val="20"/>
                <w:szCs w:val="20"/>
              </w:rPr>
              <w:t>ventions, States should be responsible for promulgating laws and regulations and for taking all other steps which may be necessary to give those instruments full and complete effect so as to e</w:t>
            </w:r>
            <w:r w:rsidRPr="008D7F7E">
              <w:rPr>
                <w:rFonts w:cs="Arial"/>
                <w:sz w:val="20"/>
                <w:szCs w:val="20"/>
              </w:rPr>
              <w:t>n</w:t>
            </w:r>
            <w:r w:rsidRPr="008D7F7E">
              <w:rPr>
                <w:rFonts w:cs="Arial"/>
                <w:sz w:val="20"/>
                <w:szCs w:val="20"/>
              </w:rPr>
              <w:t>sure safety of life at sea and protection of the marine env</w:t>
            </w:r>
            <w:r w:rsidRPr="008D7F7E">
              <w:rPr>
                <w:rFonts w:cs="Arial"/>
                <w:sz w:val="20"/>
                <w:szCs w:val="20"/>
              </w:rPr>
              <w:t>i</w:t>
            </w:r>
            <w:r w:rsidRPr="008D7F7E">
              <w:rPr>
                <w:rFonts w:cs="Arial"/>
                <w:sz w:val="20"/>
                <w:szCs w:val="20"/>
              </w:rPr>
              <w:t>ronment.</w:t>
            </w:r>
          </w:p>
        </w:tc>
        <w:tc>
          <w:tcPr>
            <w:tcW w:w="2890" w:type="dxa"/>
          </w:tcPr>
          <w:p w:rsidR="00C45802" w:rsidRPr="00C45802" w:rsidRDefault="00C45802" w:rsidP="00C45802">
            <w:pPr>
              <w:rPr>
                <w:rFonts w:cs="Arial"/>
                <w:i/>
                <w:sz w:val="20"/>
                <w:szCs w:val="20"/>
              </w:rPr>
            </w:pPr>
            <w:r w:rsidRPr="00C45802">
              <w:rPr>
                <w:rFonts w:cs="Arial"/>
                <w:i/>
                <w:sz w:val="20"/>
                <w:szCs w:val="20"/>
              </w:rPr>
              <w:t>Means in place to ensure compliance with relevant i</w:t>
            </w:r>
            <w:r w:rsidRPr="00C45802">
              <w:rPr>
                <w:rFonts w:cs="Arial"/>
                <w:i/>
                <w:sz w:val="20"/>
                <w:szCs w:val="20"/>
              </w:rPr>
              <w:t>n</w:t>
            </w:r>
            <w:r w:rsidRPr="00C45802">
              <w:rPr>
                <w:rFonts w:cs="Arial"/>
                <w:i/>
                <w:sz w:val="20"/>
                <w:szCs w:val="20"/>
              </w:rPr>
              <w:t>ternational rules and regul</w:t>
            </w:r>
            <w:r w:rsidRPr="00C45802">
              <w:rPr>
                <w:rFonts w:cs="Arial"/>
                <w:i/>
                <w:sz w:val="20"/>
                <w:szCs w:val="20"/>
              </w:rPr>
              <w:t>a</w:t>
            </w:r>
            <w:r w:rsidRPr="00C45802">
              <w:rPr>
                <w:rFonts w:cs="Arial"/>
                <w:i/>
                <w:sz w:val="20"/>
                <w:szCs w:val="20"/>
              </w:rPr>
              <w:t>tions in respect of maritime safety and protection of the marine environment</w:t>
            </w:r>
          </w:p>
          <w:p w:rsidR="00C45802" w:rsidRPr="00C45802" w:rsidRDefault="00C45802" w:rsidP="00C45802">
            <w:pPr>
              <w:rPr>
                <w:rFonts w:cs="Arial"/>
                <w:i/>
                <w:sz w:val="20"/>
                <w:szCs w:val="20"/>
              </w:rPr>
            </w:pPr>
          </w:p>
          <w:p w:rsidR="007E3860" w:rsidRPr="008D7F7E" w:rsidRDefault="00C45802" w:rsidP="00C45802">
            <w:pPr>
              <w:rPr>
                <w:rFonts w:cs="Arial"/>
                <w:b/>
                <w:sz w:val="20"/>
                <w:szCs w:val="20"/>
              </w:rPr>
            </w:pPr>
            <w:r w:rsidRPr="00C45802">
              <w:rPr>
                <w:rFonts w:cs="Arial"/>
                <w:i/>
                <w:sz w:val="20"/>
                <w:szCs w:val="20"/>
              </w:rPr>
              <w:t>National legislation exist to give effect to the provisions of relevant IMO instruments</w:t>
            </w:r>
          </w:p>
        </w:tc>
        <w:tc>
          <w:tcPr>
            <w:tcW w:w="3427" w:type="dxa"/>
          </w:tcPr>
          <w:p w:rsidR="00DD54C0" w:rsidRPr="00DD54C0" w:rsidRDefault="00DD54C0" w:rsidP="00DD54C0">
            <w:pPr>
              <w:rPr>
                <w:rFonts w:cs="Arial"/>
                <w:sz w:val="20"/>
                <w:szCs w:val="20"/>
                <w:lang w:val="en-US"/>
              </w:rPr>
            </w:pPr>
            <w:r w:rsidRPr="00DD54C0">
              <w:rPr>
                <w:rFonts w:cs="Arial"/>
                <w:sz w:val="20"/>
                <w:szCs w:val="20"/>
                <w:lang w:val="en-US"/>
              </w:rPr>
              <w:t>10</w:t>
            </w:r>
            <w:r w:rsidRPr="00DD54C0">
              <w:rPr>
                <w:rFonts w:cs="Arial"/>
                <w:sz w:val="20"/>
                <w:szCs w:val="20"/>
                <w:lang w:val="en-US"/>
              </w:rPr>
              <w:tab/>
              <w:t>Please describe how your State:</w:t>
            </w:r>
          </w:p>
          <w:p w:rsidR="00DD54C0" w:rsidRPr="00DD54C0" w:rsidRDefault="00DD54C0" w:rsidP="00DD54C0">
            <w:pPr>
              <w:rPr>
                <w:rFonts w:cs="Arial"/>
                <w:sz w:val="20"/>
                <w:szCs w:val="20"/>
                <w:lang w:val="en-US"/>
              </w:rPr>
            </w:pPr>
            <w:r w:rsidRPr="00DD54C0">
              <w:rPr>
                <w:rFonts w:cs="Arial"/>
                <w:sz w:val="20"/>
                <w:szCs w:val="20"/>
                <w:lang w:val="en-US"/>
              </w:rPr>
              <w:t>.1</w:t>
            </w:r>
            <w:r w:rsidRPr="00DD54C0">
              <w:rPr>
                <w:rFonts w:cs="Arial"/>
                <w:sz w:val="20"/>
                <w:szCs w:val="20"/>
                <w:lang w:val="en-US"/>
              </w:rPr>
              <w:tab/>
              <w:t>develops  and  promulgates  legislation  and  takes  all  other  steps  to  give  the applicable IMO instruments full and complete effect (include a flow chart); and</w:t>
            </w:r>
          </w:p>
          <w:p w:rsidR="00DD54C0" w:rsidRPr="00DD54C0" w:rsidRDefault="00DD54C0" w:rsidP="00DD54C0">
            <w:pPr>
              <w:rPr>
                <w:rFonts w:cs="Arial"/>
                <w:sz w:val="20"/>
                <w:szCs w:val="20"/>
                <w:lang w:val="en-US"/>
              </w:rPr>
            </w:pPr>
            <w:r w:rsidRPr="00DD54C0">
              <w:rPr>
                <w:rFonts w:cs="Arial"/>
                <w:sz w:val="20"/>
                <w:szCs w:val="20"/>
                <w:lang w:val="en-US"/>
              </w:rPr>
              <w:t>.2</w:t>
            </w:r>
            <w:r w:rsidRPr="00DD54C0">
              <w:rPr>
                <w:rFonts w:cs="Arial"/>
                <w:sz w:val="20"/>
                <w:szCs w:val="20"/>
                <w:lang w:val="en-US"/>
              </w:rPr>
              <w:tab/>
              <w:t>incorporates amendments to IMO instruments into national legislation.</w:t>
            </w:r>
          </w:p>
          <w:p w:rsidR="007E3860" w:rsidRDefault="007E3860" w:rsidP="004C36C8">
            <w:pPr>
              <w:rPr>
                <w:rFonts w:cs="Arial"/>
                <w:sz w:val="20"/>
                <w:szCs w:val="20"/>
              </w:rPr>
            </w:pPr>
          </w:p>
        </w:tc>
        <w:tc>
          <w:tcPr>
            <w:tcW w:w="2469" w:type="dxa"/>
          </w:tcPr>
          <w:p w:rsidR="00334968" w:rsidRDefault="00334968" w:rsidP="00334968">
            <w:pPr>
              <w:rPr>
                <w:rFonts w:cs="Arial"/>
                <w:sz w:val="20"/>
                <w:szCs w:val="20"/>
              </w:rPr>
            </w:pPr>
            <w:r w:rsidRPr="008D7F7E">
              <w:rPr>
                <w:rFonts w:cs="Arial"/>
                <w:sz w:val="20"/>
                <w:szCs w:val="20"/>
              </w:rPr>
              <w:t xml:space="preserve">Have domestic law/s and regulations been </w:t>
            </w:r>
            <w:ins w:id="20" w:author="Abercrombie, Kerrie" w:date="2015-04-12T17:12:00Z">
              <w:r w:rsidR="00CA759B">
                <w:rPr>
                  <w:rFonts w:cs="Arial"/>
                  <w:sz w:val="20"/>
                  <w:szCs w:val="20"/>
                </w:rPr>
                <w:br/>
              </w:r>
            </w:ins>
            <w:r w:rsidRPr="008D7F7E">
              <w:rPr>
                <w:rFonts w:cs="Arial"/>
                <w:sz w:val="20"/>
                <w:szCs w:val="20"/>
              </w:rPr>
              <w:t xml:space="preserve">promulgated to give </w:t>
            </w:r>
            <w:r w:rsidRPr="00607EFA">
              <w:rPr>
                <w:rFonts w:cs="Arial"/>
                <w:sz w:val="20"/>
                <w:szCs w:val="20"/>
              </w:rPr>
              <w:t xml:space="preserve">full and complete </w:t>
            </w:r>
            <w:r w:rsidRPr="0097343F">
              <w:rPr>
                <w:rFonts w:cs="Arial"/>
                <w:sz w:val="20"/>
                <w:szCs w:val="20"/>
              </w:rPr>
              <w:t xml:space="preserve">effect </w:t>
            </w:r>
            <w:ins w:id="21" w:author="Abercrombie, Kerrie" w:date="2015-04-12T17:13:00Z">
              <w:r w:rsidR="00CA759B">
                <w:rPr>
                  <w:rFonts w:cs="Arial"/>
                  <w:sz w:val="20"/>
                  <w:szCs w:val="20"/>
                </w:rPr>
                <w:br/>
              </w:r>
            </w:ins>
            <w:r w:rsidRPr="008D7F7E">
              <w:rPr>
                <w:rFonts w:cs="Arial"/>
                <w:sz w:val="20"/>
                <w:szCs w:val="20"/>
              </w:rPr>
              <w:t xml:space="preserve">SOLAS Chapter V </w:t>
            </w:r>
            <w:ins w:id="22" w:author="Abercrombie, Kerrie" w:date="2015-04-12T17:13:00Z">
              <w:r w:rsidR="00CA759B">
                <w:rPr>
                  <w:rFonts w:cs="Arial"/>
                  <w:sz w:val="20"/>
                  <w:szCs w:val="20"/>
                </w:rPr>
                <w:br/>
              </w:r>
            </w:ins>
            <w:r w:rsidRPr="008D7F7E">
              <w:rPr>
                <w:rFonts w:cs="Arial"/>
                <w:sz w:val="20"/>
                <w:szCs w:val="20"/>
              </w:rPr>
              <w:t xml:space="preserve">(Safety of Navigation) </w:t>
            </w:r>
            <w:ins w:id="23" w:author="Abercrombie, Kerrie" w:date="2015-04-12T17:13:00Z">
              <w:r w:rsidR="00CA759B">
                <w:rPr>
                  <w:rFonts w:cs="Arial"/>
                  <w:sz w:val="20"/>
                  <w:szCs w:val="20"/>
                </w:rPr>
                <w:br/>
              </w:r>
            </w:ins>
            <w:r w:rsidRPr="008D7F7E">
              <w:rPr>
                <w:rFonts w:cs="Arial"/>
                <w:sz w:val="20"/>
                <w:szCs w:val="20"/>
              </w:rPr>
              <w:t>Reg</w:t>
            </w:r>
            <w:r>
              <w:rPr>
                <w:rFonts w:cs="Arial"/>
                <w:sz w:val="20"/>
                <w:szCs w:val="20"/>
              </w:rPr>
              <w:t>u</w:t>
            </w:r>
            <w:r w:rsidRPr="008D7F7E">
              <w:rPr>
                <w:rFonts w:cs="Arial"/>
                <w:sz w:val="20"/>
                <w:szCs w:val="20"/>
              </w:rPr>
              <w:t>lation 12?</w:t>
            </w:r>
          </w:p>
          <w:p w:rsidR="00334968" w:rsidRPr="008D7F7E" w:rsidRDefault="00334968" w:rsidP="00334968">
            <w:pPr>
              <w:rPr>
                <w:rFonts w:cs="Arial"/>
                <w:sz w:val="20"/>
                <w:szCs w:val="20"/>
              </w:rPr>
            </w:pPr>
          </w:p>
          <w:p w:rsidR="008279F5" w:rsidRDefault="008279F5" w:rsidP="008279F5">
            <w:pPr>
              <w:rPr>
                <w:rFonts w:cs="Arial"/>
                <w:sz w:val="20"/>
                <w:szCs w:val="20"/>
              </w:rPr>
            </w:pPr>
            <w:r w:rsidRPr="008D7F7E">
              <w:rPr>
                <w:rFonts w:cs="Arial"/>
                <w:b/>
                <w:sz w:val="20"/>
                <w:szCs w:val="20"/>
              </w:rPr>
              <w:t>If Yes</w:t>
            </w:r>
            <w:r w:rsidRPr="008D7F7E">
              <w:rPr>
                <w:rFonts w:cs="Arial"/>
                <w:sz w:val="20"/>
                <w:szCs w:val="20"/>
              </w:rPr>
              <w:t xml:space="preserve">, </w:t>
            </w:r>
            <w:r>
              <w:rPr>
                <w:rFonts w:cs="Arial"/>
                <w:sz w:val="20"/>
                <w:szCs w:val="20"/>
              </w:rPr>
              <w:t>list the law/s and regulations?</w:t>
            </w:r>
          </w:p>
          <w:p w:rsidR="008279F5" w:rsidRDefault="008279F5" w:rsidP="00C764AA">
            <w:pPr>
              <w:rPr>
                <w:rFonts w:cs="Arial"/>
                <w:sz w:val="20"/>
                <w:szCs w:val="20"/>
              </w:rPr>
            </w:pPr>
          </w:p>
          <w:p w:rsidR="00A83502" w:rsidRDefault="00A83502" w:rsidP="00C764AA">
            <w:pPr>
              <w:rPr>
                <w:rFonts w:cs="Arial"/>
                <w:sz w:val="20"/>
                <w:szCs w:val="20"/>
              </w:rPr>
            </w:pPr>
            <w:r>
              <w:rPr>
                <w:rFonts w:cs="Arial"/>
                <w:sz w:val="20"/>
                <w:szCs w:val="20"/>
              </w:rPr>
              <w:t xml:space="preserve">What </w:t>
            </w:r>
            <w:r w:rsidR="00CA759B">
              <w:rPr>
                <w:rFonts w:cs="Arial"/>
                <w:sz w:val="20"/>
                <w:szCs w:val="20"/>
              </w:rPr>
              <w:t xml:space="preserve">administration </w:t>
            </w:r>
            <w:r>
              <w:rPr>
                <w:rFonts w:cs="Arial"/>
                <w:sz w:val="20"/>
                <w:szCs w:val="20"/>
              </w:rPr>
              <w:t xml:space="preserve">has the </w:t>
            </w:r>
            <w:r w:rsidR="00CA759B">
              <w:rPr>
                <w:rFonts w:cs="Arial"/>
                <w:sz w:val="20"/>
                <w:szCs w:val="20"/>
              </w:rPr>
              <w:t xml:space="preserve">contracting </w:t>
            </w:r>
            <w:r>
              <w:rPr>
                <w:rFonts w:cs="Arial"/>
                <w:sz w:val="20"/>
                <w:szCs w:val="20"/>
              </w:rPr>
              <w:t>Gover</w:t>
            </w:r>
            <w:r>
              <w:rPr>
                <w:rFonts w:cs="Arial"/>
                <w:sz w:val="20"/>
                <w:szCs w:val="20"/>
              </w:rPr>
              <w:t>n</w:t>
            </w:r>
            <w:r>
              <w:rPr>
                <w:rFonts w:cs="Arial"/>
                <w:sz w:val="20"/>
                <w:szCs w:val="20"/>
              </w:rPr>
              <w:t>ment made responsible as the competent autho</w:t>
            </w:r>
            <w:r>
              <w:rPr>
                <w:rFonts w:cs="Arial"/>
                <w:sz w:val="20"/>
                <w:szCs w:val="20"/>
              </w:rPr>
              <w:t>r</w:t>
            </w:r>
            <w:r>
              <w:rPr>
                <w:rFonts w:cs="Arial"/>
                <w:sz w:val="20"/>
                <w:szCs w:val="20"/>
              </w:rPr>
              <w:t>ity for VTS</w:t>
            </w:r>
            <w:r w:rsidR="008279F5">
              <w:rPr>
                <w:rFonts w:cs="Arial"/>
                <w:sz w:val="20"/>
                <w:szCs w:val="20"/>
              </w:rPr>
              <w:t xml:space="preserve"> (refer to IMO Resolution </w:t>
            </w:r>
            <w:proofErr w:type="gramStart"/>
            <w:r w:rsidR="008279F5">
              <w:rPr>
                <w:rFonts w:cs="Arial"/>
                <w:sz w:val="20"/>
                <w:szCs w:val="20"/>
              </w:rPr>
              <w:t>A.857(</w:t>
            </w:r>
            <w:proofErr w:type="gramEnd"/>
            <w:r w:rsidR="008279F5">
              <w:rPr>
                <w:rFonts w:cs="Arial"/>
                <w:sz w:val="20"/>
                <w:szCs w:val="20"/>
              </w:rPr>
              <w:t>20))</w:t>
            </w:r>
            <w:r>
              <w:rPr>
                <w:rFonts w:cs="Arial"/>
                <w:sz w:val="20"/>
                <w:szCs w:val="20"/>
              </w:rPr>
              <w:t>?</w:t>
            </w:r>
          </w:p>
          <w:p w:rsidR="00C764AA" w:rsidRDefault="00C764AA" w:rsidP="00A83502">
            <w:pPr>
              <w:rPr>
                <w:rFonts w:cs="Arial"/>
                <w:sz w:val="20"/>
                <w:szCs w:val="20"/>
              </w:rPr>
            </w:pPr>
          </w:p>
          <w:p w:rsidR="009F7F5C" w:rsidRDefault="009F7F5C" w:rsidP="008279F5">
            <w:pPr>
              <w:rPr>
                <w:rFonts w:cs="Arial"/>
                <w:sz w:val="20"/>
                <w:szCs w:val="20"/>
              </w:rPr>
            </w:pPr>
            <w:r>
              <w:rPr>
                <w:rFonts w:cs="Arial"/>
                <w:sz w:val="20"/>
                <w:szCs w:val="20"/>
              </w:rPr>
              <w:t>Under which legislation is the competent author</w:t>
            </w:r>
            <w:r>
              <w:rPr>
                <w:rFonts w:cs="Arial"/>
                <w:sz w:val="20"/>
                <w:szCs w:val="20"/>
              </w:rPr>
              <w:t>i</w:t>
            </w:r>
            <w:r>
              <w:rPr>
                <w:rFonts w:cs="Arial"/>
                <w:sz w:val="20"/>
                <w:szCs w:val="20"/>
              </w:rPr>
              <w:t>ty for VTS established?</w:t>
            </w:r>
          </w:p>
          <w:p w:rsidR="009F7F5C" w:rsidRDefault="009F7F5C" w:rsidP="008279F5">
            <w:pPr>
              <w:rPr>
                <w:rFonts w:cs="Arial"/>
                <w:sz w:val="20"/>
                <w:szCs w:val="20"/>
              </w:rPr>
            </w:pPr>
          </w:p>
          <w:p w:rsidR="008279F5" w:rsidRPr="008279F5" w:rsidRDefault="009F7F5C" w:rsidP="009F7F5C">
            <w:pPr>
              <w:rPr>
                <w:rFonts w:cs="Arial"/>
                <w:sz w:val="20"/>
                <w:szCs w:val="20"/>
              </w:rPr>
            </w:pPr>
            <w:r>
              <w:rPr>
                <w:rFonts w:cs="Arial"/>
                <w:sz w:val="20"/>
                <w:szCs w:val="20"/>
              </w:rPr>
              <w:t xml:space="preserve">Does the legislation </w:t>
            </w:r>
            <w:r w:rsidR="008279F5" w:rsidRPr="008279F5">
              <w:rPr>
                <w:rFonts w:cs="Arial"/>
                <w:sz w:val="20"/>
                <w:szCs w:val="20"/>
              </w:rPr>
              <w:t>a</w:t>
            </w:r>
            <w:r w:rsidR="008279F5" w:rsidRPr="008279F5">
              <w:rPr>
                <w:rFonts w:cs="Arial"/>
                <w:sz w:val="20"/>
                <w:szCs w:val="20"/>
              </w:rPr>
              <w:t>l</w:t>
            </w:r>
            <w:r w:rsidR="008279F5" w:rsidRPr="008279F5">
              <w:rPr>
                <w:rFonts w:cs="Arial"/>
                <w:sz w:val="20"/>
                <w:szCs w:val="20"/>
              </w:rPr>
              <w:t>low regulations to be made in relation to VTS</w:t>
            </w:r>
            <w:r>
              <w:rPr>
                <w:rFonts w:cs="Arial"/>
                <w:sz w:val="20"/>
                <w:szCs w:val="20"/>
              </w:rPr>
              <w:t>?</w:t>
            </w:r>
            <w:r w:rsidR="008279F5" w:rsidRPr="008279F5">
              <w:rPr>
                <w:rFonts w:cs="Arial"/>
                <w:sz w:val="20"/>
                <w:szCs w:val="20"/>
              </w:rPr>
              <w:t xml:space="preserve">  </w:t>
            </w:r>
          </w:p>
          <w:p w:rsidR="009F7F5C" w:rsidRDefault="009F7F5C" w:rsidP="008279F5">
            <w:pPr>
              <w:rPr>
                <w:rFonts w:cs="Arial"/>
                <w:sz w:val="20"/>
                <w:szCs w:val="20"/>
              </w:rPr>
            </w:pPr>
          </w:p>
          <w:p w:rsidR="008279F5" w:rsidRPr="008279F5" w:rsidRDefault="00B00D24" w:rsidP="008279F5">
            <w:pPr>
              <w:rPr>
                <w:rFonts w:cs="Arial"/>
                <w:sz w:val="20"/>
                <w:szCs w:val="20"/>
              </w:rPr>
            </w:pPr>
            <w:r>
              <w:rPr>
                <w:rFonts w:cs="Arial"/>
                <w:sz w:val="20"/>
                <w:szCs w:val="20"/>
              </w:rPr>
              <w:t>Does this include a</w:t>
            </w:r>
            <w:r>
              <w:rPr>
                <w:rFonts w:cs="Arial"/>
                <w:sz w:val="20"/>
                <w:szCs w:val="20"/>
              </w:rPr>
              <w:t>r</w:t>
            </w:r>
            <w:r>
              <w:rPr>
                <w:rFonts w:cs="Arial"/>
                <w:sz w:val="20"/>
                <w:szCs w:val="20"/>
              </w:rPr>
              <w:t xml:space="preserve">rangements </w:t>
            </w:r>
            <w:r w:rsidR="008279F5" w:rsidRPr="008279F5">
              <w:rPr>
                <w:rFonts w:cs="Arial"/>
                <w:sz w:val="20"/>
                <w:szCs w:val="20"/>
              </w:rPr>
              <w:t xml:space="preserve">for </w:t>
            </w:r>
            <w:r>
              <w:rPr>
                <w:rFonts w:cs="Arial"/>
                <w:sz w:val="20"/>
                <w:szCs w:val="20"/>
              </w:rPr>
              <w:t>the co</w:t>
            </w:r>
            <w:r>
              <w:rPr>
                <w:rFonts w:cs="Arial"/>
                <w:sz w:val="20"/>
                <w:szCs w:val="20"/>
              </w:rPr>
              <w:t>m</w:t>
            </w:r>
            <w:r>
              <w:rPr>
                <w:rFonts w:cs="Arial"/>
                <w:sz w:val="20"/>
                <w:szCs w:val="20"/>
              </w:rPr>
              <w:t>petent authority</w:t>
            </w:r>
            <w:r w:rsidR="008279F5" w:rsidRPr="008279F5">
              <w:rPr>
                <w:rFonts w:cs="Arial"/>
                <w:sz w:val="20"/>
                <w:szCs w:val="20"/>
              </w:rPr>
              <w:t xml:space="preserve"> to reg</w:t>
            </w:r>
            <w:r w:rsidR="008279F5" w:rsidRPr="008279F5">
              <w:rPr>
                <w:rFonts w:cs="Arial"/>
                <w:sz w:val="20"/>
                <w:szCs w:val="20"/>
              </w:rPr>
              <w:t>u</w:t>
            </w:r>
            <w:r w:rsidR="008279F5" w:rsidRPr="008279F5">
              <w:rPr>
                <w:rFonts w:cs="Arial"/>
                <w:sz w:val="20"/>
                <w:szCs w:val="20"/>
              </w:rPr>
              <w:t>late:</w:t>
            </w:r>
          </w:p>
          <w:p w:rsidR="008279F5" w:rsidRPr="00B00D24" w:rsidRDefault="008279F5" w:rsidP="00B00D24">
            <w:pPr>
              <w:pStyle w:val="ListParagraph"/>
              <w:numPr>
                <w:ilvl w:val="0"/>
                <w:numId w:val="27"/>
              </w:numPr>
              <w:rPr>
                <w:rFonts w:cs="Arial"/>
                <w:sz w:val="20"/>
                <w:szCs w:val="20"/>
              </w:rPr>
            </w:pPr>
            <w:r w:rsidRPr="00B00D24">
              <w:rPr>
                <w:rFonts w:cs="Arial"/>
                <w:sz w:val="20"/>
                <w:szCs w:val="20"/>
              </w:rPr>
              <w:t>VTS Authorities, including authoris</w:t>
            </w:r>
            <w:r w:rsidRPr="00B00D24">
              <w:rPr>
                <w:rFonts w:cs="Arial"/>
                <w:sz w:val="20"/>
                <w:szCs w:val="20"/>
              </w:rPr>
              <w:t>a</w:t>
            </w:r>
            <w:r w:rsidRPr="00B00D24">
              <w:rPr>
                <w:rFonts w:cs="Arial"/>
                <w:sz w:val="20"/>
                <w:szCs w:val="20"/>
              </w:rPr>
              <w:t>tion, certification and auditing,</w:t>
            </w:r>
          </w:p>
          <w:p w:rsidR="008279F5" w:rsidRPr="00B00D24" w:rsidRDefault="008279F5" w:rsidP="00B00D24">
            <w:pPr>
              <w:pStyle w:val="ListParagraph"/>
              <w:numPr>
                <w:ilvl w:val="0"/>
                <w:numId w:val="27"/>
              </w:numPr>
              <w:rPr>
                <w:rFonts w:cs="Arial"/>
                <w:sz w:val="20"/>
                <w:szCs w:val="20"/>
              </w:rPr>
            </w:pPr>
            <w:r w:rsidRPr="00B00D24">
              <w:rPr>
                <w:rFonts w:cs="Arial"/>
                <w:sz w:val="20"/>
                <w:szCs w:val="20"/>
              </w:rPr>
              <w:t>VTS training organ</w:t>
            </w:r>
            <w:r w:rsidRPr="00B00D24">
              <w:rPr>
                <w:rFonts w:cs="Arial"/>
                <w:sz w:val="20"/>
                <w:szCs w:val="20"/>
              </w:rPr>
              <w:t>i</w:t>
            </w:r>
            <w:r w:rsidRPr="00B00D24">
              <w:rPr>
                <w:rFonts w:cs="Arial"/>
                <w:sz w:val="20"/>
                <w:szCs w:val="20"/>
              </w:rPr>
              <w:t>sations, including accreditation, a</w:t>
            </w:r>
            <w:r w:rsidRPr="00B00D24">
              <w:rPr>
                <w:rFonts w:cs="Arial"/>
                <w:sz w:val="20"/>
                <w:szCs w:val="20"/>
              </w:rPr>
              <w:t>p</w:t>
            </w:r>
            <w:r w:rsidRPr="00B00D24">
              <w:rPr>
                <w:rFonts w:cs="Arial"/>
                <w:sz w:val="20"/>
                <w:szCs w:val="20"/>
              </w:rPr>
              <w:t>proval of model courses and auditing</w:t>
            </w:r>
          </w:p>
          <w:p w:rsidR="00334968" w:rsidRPr="00B00D24" w:rsidRDefault="008279F5" w:rsidP="00B00D24">
            <w:pPr>
              <w:pStyle w:val="ListParagraph"/>
              <w:numPr>
                <w:ilvl w:val="0"/>
                <w:numId w:val="27"/>
              </w:numPr>
              <w:rPr>
                <w:rFonts w:cs="Arial"/>
                <w:sz w:val="20"/>
                <w:szCs w:val="20"/>
              </w:rPr>
            </w:pPr>
            <w:r w:rsidRPr="00B00D24">
              <w:rPr>
                <w:rFonts w:cs="Arial"/>
                <w:sz w:val="20"/>
                <w:szCs w:val="20"/>
              </w:rPr>
              <w:t>Masters of vessels to provide reports r</w:t>
            </w:r>
            <w:r w:rsidRPr="00B00D24">
              <w:rPr>
                <w:rFonts w:cs="Arial"/>
                <w:sz w:val="20"/>
                <w:szCs w:val="20"/>
              </w:rPr>
              <w:t>e</w:t>
            </w:r>
            <w:r w:rsidRPr="00B00D24">
              <w:rPr>
                <w:rFonts w:cs="Arial"/>
                <w:sz w:val="20"/>
                <w:szCs w:val="20"/>
              </w:rPr>
              <w:t>quired by VTS a</w:t>
            </w:r>
            <w:r w:rsidRPr="00B00D24">
              <w:rPr>
                <w:rFonts w:cs="Arial"/>
                <w:sz w:val="20"/>
                <w:szCs w:val="20"/>
              </w:rPr>
              <w:t>u</w:t>
            </w:r>
            <w:r w:rsidRPr="00B00D24">
              <w:rPr>
                <w:rFonts w:cs="Arial"/>
                <w:sz w:val="20"/>
                <w:szCs w:val="20"/>
              </w:rPr>
              <w:t>thorities and to co</w:t>
            </w:r>
            <w:r w:rsidRPr="00B00D24">
              <w:rPr>
                <w:rFonts w:cs="Arial"/>
                <w:sz w:val="20"/>
                <w:szCs w:val="20"/>
              </w:rPr>
              <w:t>m</w:t>
            </w:r>
            <w:r w:rsidRPr="00B00D24">
              <w:rPr>
                <w:rFonts w:cs="Arial"/>
                <w:sz w:val="20"/>
                <w:szCs w:val="20"/>
              </w:rPr>
              <w:t>ply with their instru</w:t>
            </w:r>
            <w:r w:rsidRPr="00B00D24">
              <w:rPr>
                <w:rFonts w:cs="Arial"/>
                <w:sz w:val="20"/>
                <w:szCs w:val="20"/>
              </w:rPr>
              <w:t>c</w:t>
            </w:r>
            <w:r w:rsidRPr="00B00D24">
              <w:rPr>
                <w:rFonts w:cs="Arial"/>
                <w:sz w:val="20"/>
                <w:szCs w:val="20"/>
              </w:rPr>
              <w:t>tions</w:t>
            </w:r>
            <w:r w:rsidR="00B00D24">
              <w:rPr>
                <w:rFonts w:cs="Arial"/>
                <w:sz w:val="20"/>
                <w:szCs w:val="20"/>
              </w:rPr>
              <w:t>, where empo</w:t>
            </w:r>
            <w:r w:rsidR="00B00D24">
              <w:rPr>
                <w:rFonts w:cs="Arial"/>
                <w:sz w:val="20"/>
                <w:szCs w:val="20"/>
              </w:rPr>
              <w:t>w</w:t>
            </w:r>
            <w:r w:rsidR="00B00D24">
              <w:rPr>
                <w:rFonts w:cs="Arial"/>
                <w:sz w:val="20"/>
                <w:szCs w:val="20"/>
              </w:rPr>
              <w:t>ered</w:t>
            </w:r>
            <w:r w:rsidRPr="00B00D24">
              <w:rPr>
                <w:rFonts w:cs="Arial"/>
                <w:sz w:val="20"/>
                <w:szCs w:val="20"/>
              </w:rPr>
              <w:t>.</w:t>
            </w:r>
          </w:p>
          <w:p w:rsidR="00A83502" w:rsidRPr="008D7F7E" w:rsidRDefault="00A83502" w:rsidP="008279F5">
            <w:pPr>
              <w:rPr>
                <w:rFonts w:cs="Arial"/>
                <w:sz w:val="20"/>
                <w:szCs w:val="20"/>
              </w:rPr>
            </w:pP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7F43A7" w:rsidRDefault="00CA759B" w:rsidP="00CA759B">
            <w:pPr>
              <w:rPr>
                <w:rFonts w:cs="Arial"/>
                <w:sz w:val="20"/>
                <w:szCs w:val="20"/>
              </w:rPr>
            </w:pPr>
            <w:r>
              <w:rPr>
                <w:rFonts w:cs="Arial"/>
                <w:sz w:val="20"/>
                <w:szCs w:val="20"/>
              </w:rPr>
              <w:t>L</w:t>
            </w:r>
            <w:r w:rsidR="007F43A7" w:rsidRPr="007F43A7">
              <w:rPr>
                <w:rFonts w:cs="Arial"/>
                <w:sz w:val="20"/>
                <w:szCs w:val="20"/>
              </w:rPr>
              <w:t xml:space="preserve">ist the </w:t>
            </w:r>
            <w:r w:rsidR="007F43A7">
              <w:rPr>
                <w:rFonts w:cs="Arial"/>
                <w:sz w:val="20"/>
                <w:szCs w:val="20"/>
              </w:rPr>
              <w:t xml:space="preserve">VTS authorities authorised to </w:t>
            </w:r>
            <w:r>
              <w:rPr>
                <w:rFonts w:cs="Arial"/>
                <w:sz w:val="20"/>
                <w:szCs w:val="20"/>
              </w:rPr>
              <w:t xml:space="preserve">deliver </w:t>
            </w:r>
            <w:r w:rsidR="007F43A7">
              <w:rPr>
                <w:rFonts w:cs="Arial"/>
                <w:sz w:val="20"/>
                <w:szCs w:val="20"/>
              </w:rPr>
              <w:t>VTS by the Competent A</w:t>
            </w:r>
            <w:r w:rsidR="007F43A7">
              <w:rPr>
                <w:rFonts w:cs="Arial"/>
                <w:sz w:val="20"/>
                <w:szCs w:val="20"/>
              </w:rPr>
              <w:t>u</w:t>
            </w:r>
            <w:r w:rsidR="007F43A7">
              <w:rPr>
                <w:rFonts w:cs="Arial"/>
                <w:sz w:val="20"/>
                <w:szCs w:val="20"/>
              </w:rPr>
              <w:t>thority?</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86E11" w:rsidRDefault="00786E11" w:rsidP="00786E11">
            <w:pPr>
              <w:rPr>
                <w:rFonts w:cs="Arial"/>
                <w:sz w:val="20"/>
                <w:szCs w:val="20"/>
              </w:rPr>
            </w:pPr>
            <w:r>
              <w:rPr>
                <w:rFonts w:cs="Arial"/>
                <w:sz w:val="20"/>
                <w:szCs w:val="20"/>
              </w:rPr>
              <w:t>H</w:t>
            </w:r>
            <w:r w:rsidRPr="00786E11">
              <w:rPr>
                <w:rFonts w:cs="Arial"/>
                <w:sz w:val="20"/>
                <w:szCs w:val="20"/>
              </w:rPr>
              <w:t xml:space="preserve">as responsibility for VTS been delegated </w:t>
            </w:r>
            <w:r>
              <w:rPr>
                <w:rFonts w:cs="Arial"/>
                <w:sz w:val="20"/>
                <w:szCs w:val="20"/>
              </w:rPr>
              <w:t>to</w:t>
            </w:r>
            <w:r w:rsidRPr="00786E11">
              <w:rPr>
                <w:rFonts w:cs="Arial"/>
                <w:sz w:val="20"/>
                <w:szCs w:val="20"/>
              </w:rPr>
              <w:t xml:space="preserve"> other bodies</w:t>
            </w:r>
            <w:r>
              <w:rPr>
                <w:rFonts w:cs="Arial"/>
                <w:sz w:val="20"/>
                <w:szCs w:val="20"/>
              </w:rPr>
              <w:t>/agencies?</w:t>
            </w:r>
          </w:p>
          <w:p w:rsidR="00786E11" w:rsidRDefault="00786E11" w:rsidP="00786E11">
            <w:pPr>
              <w:rPr>
                <w:rFonts w:cs="Arial"/>
                <w:sz w:val="20"/>
                <w:szCs w:val="20"/>
              </w:rPr>
            </w:pPr>
          </w:p>
          <w:p w:rsidR="00786E11" w:rsidRPr="00C229A4" w:rsidRDefault="00786E11" w:rsidP="00C229A4">
            <w:pPr>
              <w:pStyle w:val="ListParagraph"/>
              <w:numPr>
                <w:ilvl w:val="0"/>
                <w:numId w:val="37"/>
              </w:numPr>
              <w:rPr>
                <w:rFonts w:cs="Arial"/>
                <w:sz w:val="20"/>
                <w:szCs w:val="20"/>
              </w:rPr>
            </w:pPr>
            <w:r w:rsidRPr="00C229A4">
              <w:rPr>
                <w:rFonts w:cs="Arial"/>
                <w:sz w:val="20"/>
                <w:szCs w:val="20"/>
              </w:rPr>
              <w:t>If yes, list the age</w:t>
            </w:r>
            <w:r w:rsidRPr="00C229A4">
              <w:rPr>
                <w:rFonts w:cs="Arial"/>
                <w:sz w:val="20"/>
                <w:szCs w:val="20"/>
              </w:rPr>
              <w:t>n</w:t>
            </w:r>
            <w:r w:rsidRPr="00C229A4">
              <w:rPr>
                <w:rFonts w:cs="Arial"/>
                <w:sz w:val="20"/>
                <w:szCs w:val="20"/>
              </w:rPr>
              <w:t>c</w:t>
            </w:r>
            <w:r w:rsidR="00C229A4" w:rsidRPr="00C229A4">
              <w:rPr>
                <w:rFonts w:cs="Arial"/>
                <w:sz w:val="20"/>
                <w:szCs w:val="20"/>
              </w:rPr>
              <w:t>ies/bodies</w:t>
            </w:r>
            <w:r w:rsidRPr="00C229A4">
              <w:rPr>
                <w:rFonts w:cs="Arial"/>
                <w:sz w:val="20"/>
                <w:szCs w:val="20"/>
              </w:rPr>
              <w:t xml:space="preserve">? </w:t>
            </w:r>
          </w:p>
          <w:p w:rsidR="00C229A4" w:rsidRDefault="00C229A4" w:rsidP="00786E11">
            <w:pPr>
              <w:rPr>
                <w:rFonts w:cs="Arial"/>
                <w:sz w:val="20"/>
                <w:szCs w:val="20"/>
              </w:rPr>
            </w:pPr>
          </w:p>
          <w:p w:rsidR="007E3860" w:rsidRDefault="00786E11" w:rsidP="00786E11">
            <w:pPr>
              <w:rPr>
                <w:rFonts w:cs="Arial"/>
                <w:sz w:val="20"/>
                <w:szCs w:val="20"/>
              </w:rPr>
            </w:pPr>
            <w:r w:rsidRPr="00786E11">
              <w:rPr>
                <w:rFonts w:cs="Arial"/>
                <w:sz w:val="20"/>
                <w:szCs w:val="20"/>
              </w:rPr>
              <w:t>Has this delegation been formally established and documented?</w:t>
            </w:r>
          </w:p>
          <w:p w:rsidR="00C229A4" w:rsidRDefault="00C229A4" w:rsidP="00786E11">
            <w:pPr>
              <w:rPr>
                <w:rFonts w:cs="Arial"/>
                <w:sz w:val="20"/>
                <w:szCs w:val="20"/>
              </w:rPr>
            </w:pPr>
          </w:p>
          <w:p w:rsidR="00C229A4" w:rsidRPr="00C229A4" w:rsidRDefault="00C229A4" w:rsidP="00C229A4">
            <w:pPr>
              <w:pStyle w:val="ListParagraph"/>
              <w:numPr>
                <w:ilvl w:val="0"/>
                <w:numId w:val="37"/>
              </w:numPr>
              <w:rPr>
                <w:rFonts w:cs="Arial"/>
                <w:b/>
                <w:sz w:val="20"/>
                <w:szCs w:val="20"/>
              </w:rPr>
            </w:pPr>
            <w:r w:rsidRPr="00C229A4">
              <w:rPr>
                <w:rFonts w:cs="Arial"/>
                <w:sz w:val="20"/>
                <w:szCs w:val="20"/>
              </w:rPr>
              <w:t>If yes, reference the documentation?</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Communication of Information</w:t>
            </w:r>
          </w:p>
        </w:tc>
      </w:tr>
      <w:tr w:rsidR="007E3860" w:rsidRPr="008D7F7E" w:rsidTr="007E3860">
        <w:tc>
          <w:tcPr>
            <w:tcW w:w="454" w:type="dxa"/>
          </w:tcPr>
          <w:p w:rsidR="007E3860" w:rsidRPr="008D7F7E" w:rsidRDefault="007E3860" w:rsidP="00A20143">
            <w:pPr>
              <w:rPr>
                <w:rFonts w:cs="Arial"/>
                <w:b/>
                <w:sz w:val="20"/>
                <w:szCs w:val="20"/>
              </w:rPr>
            </w:pPr>
            <w:r w:rsidRPr="008D7F7E">
              <w:rPr>
                <w:rFonts w:cs="Arial"/>
                <w:b/>
                <w:sz w:val="20"/>
                <w:szCs w:val="20"/>
              </w:rPr>
              <w:t>9</w:t>
            </w: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r w:rsidRPr="008D7F7E">
              <w:rPr>
                <w:rFonts w:cs="Arial"/>
                <w:sz w:val="20"/>
                <w:szCs w:val="20"/>
              </w:rPr>
              <w:t>The State should commun</w:t>
            </w:r>
            <w:r w:rsidRPr="008D7F7E">
              <w:rPr>
                <w:rFonts w:cs="Arial"/>
                <w:sz w:val="20"/>
                <w:szCs w:val="20"/>
              </w:rPr>
              <w:t>i</w:t>
            </w:r>
            <w:r w:rsidRPr="008D7F7E">
              <w:rPr>
                <w:rFonts w:cs="Arial"/>
                <w:sz w:val="20"/>
                <w:szCs w:val="20"/>
              </w:rPr>
              <w:t>cate its strategy, as referred to in paragraph 3, including information on its national legislation to all concerned.</w:t>
            </w:r>
          </w:p>
        </w:tc>
        <w:tc>
          <w:tcPr>
            <w:tcW w:w="2890" w:type="dxa"/>
          </w:tcPr>
          <w:p w:rsidR="007E3860" w:rsidRPr="008D7F7E" w:rsidRDefault="007E3860" w:rsidP="00A20143">
            <w:pPr>
              <w:rPr>
                <w:rFonts w:cs="Arial"/>
                <w:b/>
                <w:sz w:val="20"/>
                <w:szCs w:val="20"/>
              </w:rPr>
            </w:pPr>
          </w:p>
        </w:tc>
        <w:tc>
          <w:tcPr>
            <w:tcW w:w="3427" w:type="dxa"/>
          </w:tcPr>
          <w:p w:rsidR="007E3860" w:rsidRPr="00DD54C0" w:rsidRDefault="00DD54C0" w:rsidP="00A20143">
            <w:pPr>
              <w:rPr>
                <w:rFonts w:cs="Arial"/>
                <w:sz w:val="20"/>
                <w:szCs w:val="20"/>
              </w:rPr>
            </w:pPr>
            <w:r w:rsidRPr="00DD54C0">
              <w:rPr>
                <w:rFonts w:cs="Arial"/>
                <w:sz w:val="20"/>
                <w:szCs w:val="20"/>
              </w:rPr>
              <w:t>Please provide the overall maritime policies and strategy of your State to implement the applicable IMO instruments and also how this is communicated to all concerned.</w:t>
            </w:r>
          </w:p>
        </w:tc>
        <w:tc>
          <w:tcPr>
            <w:tcW w:w="2469" w:type="dxa"/>
          </w:tcPr>
          <w:p w:rsidR="007E3860" w:rsidRPr="00E43A05" w:rsidRDefault="00CA759B" w:rsidP="00B97035">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cs="Arial"/>
                <w:sz w:val="20"/>
                <w:szCs w:val="20"/>
              </w:rPr>
            </w:pPr>
            <w:r>
              <w:rPr>
                <w:rFonts w:cs="Arial"/>
                <w:sz w:val="20"/>
                <w:szCs w:val="20"/>
              </w:rPr>
              <w:t>Explain the approach taken to formally co</w:t>
            </w:r>
            <w:r>
              <w:rPr>
                <w:rFonts w:cs="Arial"/>
                <w:sz w:val="20"/>
                <w:szCs w:val="20"/>
              </w:rPr>
              <w:t>m</w:t>
            </w:r>
            <w:r>
              <w:rPr>
                <w:rFonts w:cs="Arial"/>
                <w:sz w:val="20"/>
                <w:szCs w:val="20"/>
              </w:rPr>
              <w:t xml:space="preserve">municate </w:t>
            </w:r>
            <w:r w:rsidR="00B97035">
              <w:rPr>
                <w:rFonts w:cs="Arial"/>
                <w:sz w:val="20"/>
                <w:szCs w:val="20"/>
              </w:rPr>
              <w:t>the states</w:t>
            </w:r>
            <w:r>
              <w:rPr>
                <w:rFonts w:cs="Arial"/>
                <w:sz w:val="20"/>
                <w:szCs w:val="20"/>
              </w:rPr>
              <w:t xml:space="preserve"> r</w:t>
            </w:r>
            <w:r>
              <w:rPr>
                <w:rFonts w:cs="Arial"/>
                <w:sz w:val="20"/>
                <w:szCs w:val="20"/>
              </w:rPr>
              <w:t>e</w:t>
            </w:r>
            <w:r>
              <w:rPr>
                <w:rFonts w:cs="Arial"/>
                <w:sz w:val="20"/>
                <w:szCs w:val="20"/>
              </w:rPr>
              <w:t>sponsibilities to autho</w:t>
            </w:r>
            <w:r>
              <w:rPr>
                <w:rFonts w:cs="Arial"/>
                <w:sz w:val="20"/>
                <w:szCs w:val="20"/>
              </w:rPr>
              <w:t>r</w:t>
            </w:r>
            <w:r>
              <w:rPr>
                <w:rFonts w:cs="Arial"/>
                <w:sz w:val="20"/>
                <w:szCs w:val="20"/>
              </w:rPr>
              <w:t>ise, certify and audit the competent authority / VTS authorities</w:t>
            </w:r>
          </w:p>
        </w:tc>
        <w:tc>
          <w:tcPr>
            <w:tcW w:w="2048" w:type="dxa"/>
          </w:tcPr>
          <w:p w:rsidR="007E3860" w:rsidRPr="008D7F7E" w:rsidRDefault="007E386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Records</w:t>
            </w:r>
          </w:p>
        </w:tc>
      </w:tr>
      <w:tr w:rsidR="007E3860" w:rsidRPr="008D7F7E" w:rsidTr="007E3860">
        <w:tc>
          <w:tcPr>
            <w:tcW w:w="454" w:type="dxa"/>
          </w:tcPr>
          <w:p w:rsidR="007E3860" w:rsidRPr="008D7F7E" w:rsidRDefault="007E3860" w:rsidP="00A20143">
            <w:pPr>
              <w:rPr>
                <w:rFonts w:cs="Arial"/>
                <w:b/>
                <w:sz w:val="20"/>
                <w:szCs w:val="20"/>
              </w:rPr>
            </w:pPr>
            <w:r w:rsidRPr="008D7F7E">
              <w:rPr>
                <w:rFonts w:cs="Arial"/>
                <w:b/>
                <w:sz w:val="20"/>
                <w:szCs w:val="20"/>
              </w:rPr>
              <w:t>10</w:t>
            </w:r>
          </w:p>
        </w:tc>
        <w:tc>
          <w:tcPr>
            <w:tcW w:w="608" w:type="dxa"/>
          </w:tcPr>
          <w:p w:rsidR="007E3860" w:rsidRPr="008D7F7E" w:rsidRDefault="007E3860" w:rsidP="00A20143">
            <w:pPr>
              <w:rPr>
                <w:rFonts w:cs="Arial"/>
                <w:b/>
                <w:sz w:val="20"/>
                <w:szCs w:val="20"/>
              </w:rPr>
            </w:pPr>
          </w:p>
        </w:tc>
        <w:tc>
          <w:tcPr>
            <w:tcW w:w="2890" w:type="dxa"/>
          </w:tcPr>
          <w:p w:rsidR="007E3860" w:rsidRPr="008D7F7E" w:rsidRDefault="007E3860" w:rsidP="00A20143">
            <w:pPr>
              <w:rPr>
                <w:rFonts w:cs="Arial"/>
                <w:sz w:val="20"/>
                <w:szCs w:val="20"/>
              </w:rPr>
            </w:pPr>
            <w:r w:rsidRPr="008D7F7E">
              <w:rPr>
                <w:rFonts w:cs="Arial"/>
                <w:sz w:val="20"/>
                <w:szCs w:val="20"/>
              </w:rPr>
              <w:t>Records, as appropriate, should be established and maintained to provide ev</w:t>
            </w:r>
            <w:r w:rsidRPr="008D7F7E">
              <w:rPr>
                <w:rFonts w:cs="Arial"/>
                <w:sz w:val="20"/>
                <w:szCs w:val="20"/>
              </w:rPr>
              <w:t>i</w:t>
            </w:r>
            <w:r w:rsidRPr="008D7F7E">
              <w:rPr>
                <w:rFonts w:cs="Arial"/>
                <w:sz w:val="20"/>
                <w:szCs w:val="20"/>
              </w:rPr>
              <w:t>dence of conformity to r</w:t>
            </w:r>
            <w:r w:rsidRPr="008D7F7E">
              <w:rPr>
                <w:rFonts w:cs="Arial"/>
                <w:sz w:val="20"/>
                <w:szCs w:val="20"/>
              </w:rPr>
              <w:t>e</w:t>
            </w:r>
            <w:r w:rsidRPr="008D7F7E">
              <w:rPr>
                <w:rFonts w:cs="Arial"/>
                <w:sz w:val="20"/>
                <w:szCs w:val="20"/>
              </w:rPr>
              <w:t>quirements and of the effe</w:t>
            </w:r>
            <w:r w:rsidRPr="008D7F7E">
              <w:rPr>
                <w:rFonts w:cs="Arial"/>
                <w:sz w:val="20"/>
                <w:szCs w:val="20"/>
              </w:rPr>
              <w:t>c</w:t>
            </w:r>
            <w:r w:rsidRPr="008D7F7E">
              <w:rPr>
                <w:rFonts w:cs="Arial"/>
                <w:sz w:val="20"/>
                <w:szCs w:val="20"/>
              </w:rPr>
              <w:t>tive operation of the State.  Records should remain leg</w:t>
            </w:r>
            <w:r w:rsidRPr="008D7F7E">
              <w:rPr>
                <w:rFonts w:cs="Arial"/>
                <w:sz w:val="20"/>
                <w:szCs w:val="20"/>
              </w:rPr>
              <w:t>i</w:t>
            </w:r>
            <w:r w:rsidRPr="008D7F7E">
              <w:rPr>
                <w:rFonts w:cs="Arial"/>
                <w:sz w:val="20"/>
                <w:szCs w:val="20"/>
              </w:rPr>
              <w:t>ble, readily identifiable and retrievable.  A documented procedure should be esta</w:t>
            </w:r>
            <w:r w:rsidRPr="008D7F7E">
              <w:rPr>
                <w:rFonts w:cs="Arial"/>
                <w:sz w:val="20"/>
                <w:szCs w:val="20"/>
              </w:rPr>
              <w:t>b</w:t>
            </w:r>
            <w:r w:rsidRPr="008D7F7E">
              <w:rPr>
                <w:rFonts w:cs="Arial"/>
                <w:sz w:val="20"/>
                <w:szCs w:val="20"/>
              </w:rPr>
              <w:t>lished to define the controls needed for the identification, storage, protection, retrieval, retention time and disposition of records.</w:t>
            </w:r>
          </w:p>
        </w:tc>
        <w:tc>
          <w:tcPr>
            <w:tcW w:w="2890" w:type="dxa"/>
          </w:tcPr>
          <w:p w:rsidR="007E3860" w:rsidRPr="008D7F7E" w:rsidRDefault="007E3860" w:rsidP="00A20143">
            <w:pPr>
              <w:rPr>
                <w:rFonts w:cs="Arial"/>
                <w:b/>
                <w:sz w:val="20"/>
                <w:szCs w:val="20"/>
              </w:rPr>
            </w:pPr>
          </w:p>
        </w:tc>
        <w:tc>
          <w:tcPr>
            <w:tcW w:w="3427" w:type="dxa"/>
          </w:tcPr>
          <w:p w:rsidR="00DD54C0" w:rsidRPr="00DD54C0" w:rsidRDefault="00DD54C0" w:rsidP="00DD54C0">
            <w:pPr>
              <w:rPr>
                <w:rFonts w:cs="Arial"/>
                <w:sz w:val="20"/>
                <w:szCs w:val="20"/>
                <w:lang w:val="en-US"/>
              </w:rPr>
            </w:pPr>
            <w:r w:rsidRPr="00DD54C0">
              <w:rPr>
                <w:rFonts w:cs="Arial"/>
                <w:sz w:val="20"/>
                <w:szCs w:val="20"/>
                <w:lang w:val="en-US"/>
              </w:rPr>
              <w:t>13</w:t>
            </w:r>
            <w:r w:rsidRPr="00DD54C0">
              <w:rPr>
                <w:rFonts w:cs="Arial"/>
                <w:sz w:val="20"/>
                <w:szCs w:val="20"/>
                <w:lang w:val="en-US"/>
              </w:rPr>
              <w:tab/>
              <w:t>Please describe which re</w:t>
            </w:r>
            <w:r w:rsidRPr="00DD54C0">
              <w:rPr>
                <w:rFonts w:cs="Arial"/>
                <w:sz w:val="20"/>
                <w:szCs w:val="20"/>
                <w:lang w:val="en-US"/>
              </w:rPr>
              <w:t>c</w:t>
            </w:r>
            <w:r w:rsidRPr="00DD54C0">
              <w:rPr>
                <w:rFonts w:cs="Arial"/>
                <w:sz w:val="20"/>
                <w:szCs w:val="20"/>
                <w:lang w:val="en-US"/>
              </w:rPr>
              <w:t>ords are retained and for what per</w:t>
            </w:r>
            <w:r w:rsidRPr="00DD54C0">
              <w:rPr>
                <w:rFonts w:cs="Arial"/>
                <w:sz w:val="20"/>
                <w:szCs w:val="20"/>
                <w:lang w:val="en-US"/>
              </w:rPr>
              <w:t>i</w:t>
            </w:r>
            <w:r w:rsidRPr="00DD54C0">
              <w:rPr>
                <w:rFonts w:cs="Arial"/>
                <w:sz w:val="20"/>
                <w:szCs w:val="20"/>
                <w:lang w:val="en-US"/>
              </w:rPr>
              <w:t>od.</w:t>
            </w:r>
          </w:p>
          <w:p w:rsidR="007E3860" w:rsidRPr="008D7F7E" w:rsidRDefault="007E3860" w:rsidP="00A20143">
            <w:pPr>
              <w:rPr>
                <w:rFonts w:cs="Arial"/>
                <w:b/>
                <w:sz w:val="20"/>
                <w:szCs w:val="20"/>
              </w:rPr>
            </w:pPr>
          </w:p>
        </w:tc>
        <w:tc>
          <w:tcPr>
            <w:tcW w:w="2469" w:type="dxa"/>
          </w:tcPr>
          <w:p w:rsidR="007E3860" w:rsidRPr="00E43A05" w:rsidRDefault="00B97035" w:rsidP="00A20143">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cs="Arial"/>
                <w:sz w:val="20"/>
                <w:szCs w:val="20"/>
              </w:rPr>
            </w:pPr>
            <w:r>
              <w:rPr>
                <w:rFonts w:cs="Arial"/>
                <w:sz w:val="20"/>
                <w:szCs w:val="20"/>
              </w:rPr>
              <w:t>Provide references to relevant policies/ stan</w:t>
            </w:r>
            <w:r>
              <w:rPr>
                <w:rFonts w:cs="Arial"/>
                <w:sz w:val="20"/>
                <w:szCs w:val="20"/>
              </w:rPr>
              <w:t>d</w:t>
            </w:r>
            <w:r>
              <w:rPr>
                <w:rFonts w:cs="Arial"/>
                <w:sz w:val="20"/>
                <w:szCs w:val="20"/>
              </w:rPr>
              <w:t>ards with respect to re</w:t>
            </w:r>
            <w:r>
              <w:rPr>
                <w:rFonts w:cs="Arial"/>
                <w:sz w:val="20"/>
                <w:szCs w:val="20"/>
              </w:rPr>
              <w:t>c</w:t>
            </w:r>
            <w:r>
              <w:rPr>
                <w:rFonts w:cs="Arial"/>
                <w:sz w:val="20"/>
                <w:szCs w:val="20"/>
              </w:rPr>
              <w:t>ord keeping</w:t>
            </w:r>
          </w:p>
        </w:tc>
        <w:tc>
          <w:tcPr>
            <w:tcW w:w="2048" w:type="dxa"/>
          </w:tcPr>
          <w:p w:rsidR="007E3860" w:rsidRPr="008D7F7E" w:rsidRDefault="007E386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Improvement</w:t>
            </w:r>
          </w:p>
        </w:tc>
      </w:tr>
      <w:tr w:rsidR="00484B2C" w:rsidRPr="008D7F7E" w:rsidTr="007E3860">
        <w:tc>
          <w:tcPr>
            <w:tcW w:w="454" w:type="dxa"/>
          </w:tcPr>
          <w:p w:rsidR="00484B2C" w:rsidRPr="008D7F7E" w:rsidRDefault="00484B2C" w:rsidP="00A20143">
            <w:pPr>
              <w:rPr>
                <w:rFonts w:cs="Arial"/>
                <w:b/>
                <w:sz w:val="20"/>
                <w:szCs w:val="20"/>
              </w:rPr>
            </w:pPr>
            <w:r w:rsidRPr="008D7F7E">
              <w:rPr>
                <w:rFonts w:cs="Arial"/>
                <w:b/>
                <w:sz w:val="20"/>
                <w:szCs w:val="20"/>
              </w:rPr>
              <w:t>11</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8D7F7E">
              <w:rPr>
                <w:rFonts w:cs="Arial"/>
                <w:sz w:val="20"/>
                <w:szCs w:val="20"/>
              </w:rPr>
              <w:t>States should continually improve the adequacy of the measures which are taken to give effect to those conve</w:t>
            </w:r>
            <w:r w:rsidRPr="008D7F7E">
              <w:rPr>
                <w:rFonts w:cs="Arial"/>
                <w:sz w:val="20"/>
                <w:szCs w:val="20"/>
              </w:rPr>
              <w:t>n</w:t>
            </w:r>
            <w:r w:rsidRPr="008D7F7E">
              <w:rPr>
                <w:rFonts w:cs="Arial"/>
                <w:sz w:val="20"/>
                <w:szCs w:val="20"/>
              </w:rPr>
              <w:t>tions and protocols which they have accepted.   I</w:t>
            </w:r>
            <w:r w:rsidRPr="008D7F7E">
              <w:rPr>
                <w:rFonts w:cs="Arial"/>
                <w:sz w:val="20"/>
                <w:szCs w:val="20"/>
              </w:rPr>
              <w:t>m</w:t>
            </w:r>
            <w:r w:rsidRPr="008D7F7E">
              <w:rPr>
                <w:rFonts w:cs="Arial"/>
                <w:sz w:val="20"/>
                <w:szCs w:val="20"/>
              </w:rPr>
              <w:t>provement should be made through rigorous and effective application and enforcement of national legislation, as a</w:t>
            </w:r>
            <w:r w:rsidRPr="008D7F7E">
              <w:rPr>
                <w:rFonts w:cs="Arial"/>
                <w:sz w:val="20"/>
                <w:szCs w:val="20"/>
              </w:rPr>
              <w:t>p</w:t>
            </w:r>
            <w:r w:rsidRPr="008D7F7E">
              <w:rPr>
                <w:rFonts w:cs="Arial"/>
                <w:sz w:val="20"/>
                <w:szCs w:val="20"/>
              </w:rPr>
              <w:t>propriate, and monitoring of compliance.</w:t>
            </w:r>
          </w:p>
        </w:tc>
        <w:tc>
          <w:tcPr>
            <w:tcW w:w="2890" w:type="dxa"/>
          </w:tcPr>
          <w:p w:rsidR="00484B2C" w:rsidRPr="008D7F7E" w:rsidRDefault="00484B2C" w:rsidP="00A20143">
            <w:pPr>
              <w:rPr>
                <w:rFonts w:cs="Arial"/>
                <w:b/>
                <w:sz w:val="20"/>
                <w:szCs w:val="20"/>
              </w:rPr>
            </w:pPr>
          </w:p>
        </w:tc>
        <w:tc>
          <w:tcPr>
            <w:tcW w:w="3427" w:type="dxa"/>
            <w:vMerge w:val="restart"/>
          </w:tcPr>
          <w:p w:rsidR="00484B2C" w:rsidRPr="00DD54C0" w:rsidRDefault="00484B2C" w:rsidP="00DD54C0">
            <w:pPr>
              <w:rPr>
                <w:rFonts w:cs="Arial"/>
                <w:sz w:val="20"/>
                <w:szCs w:val="20"/>
                <w:lang w:val="en-US"/>
              </w:rPr>
            </w:pPr>
            <w:r w:rsidRPr="00DD54C0">
              <w:rPr>
                <w:rFonts w:cs="Arial"/>
                <w:sz w:val="20"/>
                <w:szCs w:val="20"/>
                <w:lang w:val="en-US"/>
              </w:rPr>
              <w:t>14</w:t>
            </w:r>
            <w:r w:rsidRPr="00DD54C0">
              <w:rPr>
                <w:rFonts w:cs="Arial"/>
                <w:sz w:val="20"/>
                <w:szCs w:val="20"/>
                <w:lang w:val="en-US"/>
              </w:rPr>
              <w:tab/>
              <w:t>Please describe how your State:</w:t>
            </w:r>
          </w:p>
          <w:p w:rsidR="00484B2C" w:rsidRPr="00DD54C0" w:rsidRDefault="00484B2C" w:rsidP="00DD54C0">
            <w:pPr>
              <w:rPr>
                <w:rFonts w:cs="Arial"/>
                <w:sz w:val="20"/>
                <w:szCs w:val="20"/>
                <w:lang w:val="en-US"/>
              </w:rPr>
            </w:pPr>
            <w:r w:rsidRPr="00DD54C0">
              <w:rPr>
                <w:rFonts w:cs="Arial"/>
                <w:sz w:val="20"/>
                <w:szCs w:val="20"/>
                <w:lang w:val="en-US"/>
              </w:rPr>
              <w:t>.1</w:t>
            </w:r>
            <w:r w:rsidRPr="00DD54C0">
              <w:rPr>
                <w:rFonts w:cs="Arial"/>
                <w:sz w:val="20"/>
                <w:szCs w:val="20"/>
                <w:lang w:val="en-US"/>
              </w:rPr>
              <w:tab/>
              <w:t>stimulates a culture which provides for improvement of pe</w:t>
            </w:r>
            <w:r w:rsidRPr="00DD54C0">
              <w:rPr>
                <w:rFonts w:cs="Arial"/>
                <w:sz w:val="20"/>
                <w:szCs w:val="20"/>
                <w:lang w:val="en-US"/>
              </w:rPr>
              <w:t>r</w:t>
            </w:r>
            <w:r w:rsidRPr="00DD54C0">
              <w:rPr>
                <w:rFonts w:cs="Arial"/>
                <w:sz w:val="20"/>
                <w:szCs w:val="20"/>
                <w:lang w:val="en-US"/>
              </w:rPr>
              <w:t>formance in relevant maritime a</w:t>
            </w:r>
            <w:r w:rsidRPr="00DD54C0">
              <w:rPr>
                <w:rFonts w:cs="Arial"/>
                <w:sz w:val="20"/>
                <w:szCs w:val="20"/>
                <w:lang w:val="en-US"/>
              </w:rPr>
              <w:t>c</w:t>
            </w:r>
            <w:r w:rsidRPr="00DD54C0">
              <w:rPr>
                <w:rFonts w:cs="Arial"/>
                <w:sz w:val="20"/>
                <w:szCs w:val="20"/>
                <w:lang w:val="en-US"/>
              </w:rPr>
              <w:t>tivities;</w:t>
            </w:r>
          </w:p>
          <w:p w:rsidR="00484B2C" w:rsidRPr="00DD54C0" w:rsidRDefault="00484B2C" w:rsidP="00DD54C0">
            <w:pPr>
              <w:rPr>
                <w:rFonts w:cs="Arial"/>
                <w:sz w:val="20"/>
                <w:szCs w:val="20"/>
                <w:lang w:val="en-US"/>
              </w:rPr>
            </w:pPr>
            <w:r w:rsidRPr="00DD54C0">
              <w:rPr>
                <w:rFonts w:cs="Arial"/>
                <w:sz w:val="20"/>
                <w:szCs w:val="20"/>
                <w:lang w:val="en-US"/>
              </w:rPr>
              <w:t>.2</w:t>
            </w:r>
            <w:r w:rsidRPr="00DD54C0">
              <w:rPr>
                <w:rFonts w:cs="Arial"/>
                <w:sz w:val="20"/>
                <w:szCs w:val="20"/>
                <w:lang w:val="en-US"/>
              </w:rPr>
              <w:tab/>
              <w:t>identifies and eliminate the root causes of any non-conformities; and</w:t>
            </w:r>
          </w:p>
          <w:p w:rsidR="00484B2C" w:rsidRPr="00DD54C0" w:rsidRDefault="00484B2C" w:rsidP="00DD54C0">
            <w:pPr>
              <w:rPr>
                <w:rFonts w:cs="Arial"/>
                <w:sz w:val="20"/>
                <w:szCs w:val="20"/>
                <w:lang w:val="en-US"/>
              </w:rPr>
            </w:pPr>
            <w:r w:rsidRPr="00DD54C0">
              <w:rPr>
                <w:rFonts w:cs="Arial"/>
                <w:sz w:val="20"/>
                <w:szCs w:val="20"/>
                <w:lang w:val="en-US"/>
              </w:rPr>
              <w:t>.3</w:t>
            </w:r>
            <w:r w:rsidRPr="00DD54C0">
              <w:rPr>
                <w:rFonts w:cs="Arial"/>
                <w:sz w:val="20"/>
                <w:szCs w:val="20"/>
                <w:lang w:val="en-US"/>
              </w:rPr>
              <w:tab/>
              <w:t>anticipates potential non-conformities in order to prevent their occurrence.</w:t>
            </w:r>
          </w:p>
          <w:p w:rsidR="00484B2C" w:rsidRPr="00DD54C0" w:rsidRDefault="00484B2C" w:rsidP="00A20143">
            <w:pPr>
              <w:rPr>
                <w:rFonts w:cs="Arial"/>
                <w:sz w:val="20"/>
                <w:szCs w:val="20"/>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12</w:t>
            </w:r>
          </w:p>
        </w:tc>
        <w:tc>
          <w:tcPr>
            <w:tcW w:w="608" w:type="dxa"/>
          </w:tcPr>
          <w:p w:rsidR="00484B2C" w:rsidRPr="008D7F7E" w:rsidRDefault="00484B2C" w:rsidP="00A20143">
            <w:pPr>
              <w:rPr>
                <w:rFonts w:cs="Arial"/>
                <w:b/>
                <w:sz w:val="20"/>
                <w:szCs w:val="20"/>
              </w:rPr>
            </w:pPr>
          </w:p>
        </w:tc>
        <w:tc>
          <w:tcPr>
            <w:tcW w:w="2890" w:type="dxa"/>
          </w:tcPr>
          <w:p w:rsidR="00484B2C" w:rsidRPr="00484B2C" w:rsidRDefault="00484B2C" w:rsidP="00484B2C">
            <w:pPr>
              <w:rPr>
                <w:rFonts w:cs="Arial"/>
                <w:sz w:val="20"/>
                <w:szCs w:val="20"/>
              </w:rPr>
            </w:pPr>
            <w:r w:rsidRPr="00484B2C">
              <w:rPr>
                <w:rFonts w:cs="Arial"/>
                <w:sz w:val="20"/>
                <w:szCs w:val="20"/>
              </w:rPr>
              <w:t>The State should stimulate a culture which provides oppo</w:t>
            </w:r>
            <w:r w:rsidRPr="00484B2C">
              <w:rPr>
                <w:rFonts w:cs="Arial"/>
                <w:sz w:val="20"/>
                <w:szCs w:val="20"/>
              </w:rPr>
              <w:t>r</w:t>
            </w:r>
            <w:r w:rsidRPr="00484B2C">
              <w:rPr>
                <w:rFonts w:cs="Arial"/>
                <w:sz w:val="20"/>
                <w:szCs w:val="20"/>
              </w:rPr>
              <w:t>tunities for improvement of performance in maritime saf</w:t>
            </w:r>
            <w:r w:rsidRPr="00484B2C">
              <w:rPr>
                <w:rFonts w:cs="Arial"/>
                <w:sz w:val="20"/>
                <w:szCs w:val="20"/>
              </w:rPr>
              <w:t>e</w:t>
            </w:r>
            <w:r w:rsidRPr="00484B2C">
              <w:rPr>
                <w:rFonts w:cs="Arial"/>
                <w:sz w:val="20"/>
                <w:szCs w:val="20"/>
              </w:rPr>
              <w:t>ty and environmental prote</w:t>
            </w:r>
            <w:r w:rsidRPr="00484B2C">
              <w:rPr>
                <w:rFonts w:cs="Arial"/>
                <w:sz w:val="20"/>
                <w:szCs w:val="20"/>
              </w:rPr>
              <w:t>c</w:t>
            </w:r>
            <w:r w:rsidRPr="00484B2C">
              <w:rPr>
                <w:rFonts w:cs="Arial"/>
                <w:sz w:val="20"/>
                <w:szCs w:val="20"/>
              </w:rPr>
              <w:t>tion activities, which may include, inter alia:</w:t>
            </w:r>
          </w:p>
          <w:p w:rsidR="00484B2C" w:rsidRPr="00484B2C" w:rsidRDefault="00484B2C" w:rsidP="00484B2C">
            <w:pPr>
              <w:rPr>
                <w:rFonts w:cs="Arial"/>
                <w:sz w:val="20"/>
                <w:szCs w:val="20"/>
              </w:rPr>
            </w:pPr>
          </w:p>
          <w:p w:rsidR="00484B2C" w:rsidRPr="00484B2C" w:rsidRDefault="00484B2C" w:rsidP="00484B2C">
            <w:pPr>
              <w:rPr>
                <w:rFonts w:cs="Arial"/>
                <w:sz w:val="20"/>
                <w:szCs w:val="20"/>
              </w:rPr>
            </w:pPr>
            <w:r w:rsidRPr="00484B2C">
              <w:rPr>
                <w:rFonts w:cs="Arial"/>
                <w:sz w:val="20"/>
                <w:szCs w:val="20"/>
              </w:rPr>
              <w:t>.1</w:t>
            </w:r>
            <w:r w:rsidRPr="00484B2C">
              <w:rPr>
                <w:rFonts w:cs="Arial"/>
                <w:sz w:val="20"/>
                <w:szCs w:val="20"/>
              </w:rPr>
              <w:tab/>
              <w:t>continual training programmes relating to safety and pollution prevention;</w:t>
            </w:r>
          </w:p>
          <w:p w:rsidR="00484B2C" w:rsidRPr="00484B2C" w:rsidRDefault="00484B2C" w:rsidP="00484B2C">
            <w:pPr>
              <w:rPr>
                <w:rFonts w:cs="Arial"/>
                <w:sz w:val="20"/>
                <w:szCs w:val="20"/>
              </w:rPr>
            </w:pPr>
          </w:p>
          <w:p w:rsidR="00484B2C" w:rsidRPr="00484B2C" w:rsidRDefault="00484B2C" w:rsidP="00484B2C">
            <w:pPr>
              <w:rPr>
                <w:rFonts w:cs="Arial"/>
                <w:sz w:val="20"/>
                <w:szCs w:val="20"/>
              </w:rPr>
            </w:pPr>
            <w:r w:rsidRPr="00484B2C">
              <w:rPr>
                <w:rFonts w:cs="Arial"/>
                <w:sz w:val="20"/>
                <w:szCs w:val="20"/>
              </w:rPr>
              <w:t>.2</w:t>
            </w:r>
            <w:r w:rsidRPr="00484B2C">
              <w:rPr>
                <w:rFonts w:cs="Arial"/>
                <w:sz w:val="20"/>
                <w:szCs w:val="20"/>
              </w:rPr>
              <w:tab/>
              <w:t>regional  and  natio</w:t>
            </w:r>
            <w:r w:rsidRPr="00484B2C">
              <w:rPr>
                <w:rFonts w:cs="Arial"/>
                <w:sz w:val="20"/>
                <w:szCs w:val="20"/>
              </w:rPr>
              <w:t>n</w:t>
            </w:r>
            <w:r w:rsidRPr="00484B2C">
              <w:rPr>
                <w:rFonts w:cs="Arial"/>
                <w:sz w:val="20"/>
                <w:szCs w:val="20"/>
              </w:rPr>
              <w:t>al  drills  on  safety  and  po</w:t>
            </w:r>
            <w:r w:rsidRPr="00484B2C">
              <w:rPr>
                <w:rFonts w:cs="Arial"/>
                <w:sz w:val="20"/>
                <w:szCs w:val="20"/>
              </w:rPr>
              <w:t>l</w:t>
            </w:r>
            <w:r w:rsidRPr="00484B2C">
              <w:rPr>
                <w:rFonts w:cs="Arial"/>
                <w:sz w:val="20"/>
                <w:szCs w:val="20"/>
              </w:rPr>
              <w:t>lution  prevention,  which engage a broad spectrum of maritime-related national, regional and international organizations, companies and seafarers; and</w:t>
            </w:r>
          </w:p>
          <w:p w:rsidR="00484B2C" w:rsidRPr="00484B2C" w:rsidRDefault="00484B2C" w:rsidP="00484B2C">
            <w:pPr>
              <w:rPr>
                <w:rFonts w:cs="Arial"/>
                <w:sz w:val="20"/>
                <w:szCs w:val="20"/>
              </w:rPr>
            </w:pPr>
          </w:p>
          <w:p w:rsidR="00484B2C" w:rsidRPr="008D7F7E" w:rsidRDefault="00484B2C" w:rsidP="00484B2C">
            <w:pPr>
              <w:rPr>
                <w:rFonts w:cs="Arial"/>
                <w:sz w:val="20"/>
                <w:szCs w:val="20"/>
              </w:rPr>
            </w:pPr>
            <w:r w:rsidRPr="00484B2C">
              <w:rPr>
                <w:rFonts w:cs="Arial"/>
                <w:sz w:val="20"/>
                <w:szCs w:val="20"/>
              </w:rPr>
              <w:t>.3</w:t>
            </w:r>
            <w:r w:rsidRPr="00484B2C">
              <w:rPr>
                <w:rFonts w:cs="Arial"/>
                <w:sz w:val="20"/>
                <w:szCs w:val="20"/>
              </w:rPr>
              <w:tab/>
            </w:r>
            <w:proofErr w:type="gramStart"/>
            <w:r w:rsidRPr="00484B2C">
              <w:rPr>
                <w:rFonts w:cs="Arial"/>
                <w:sz w:val="20"/>
                <w:szCs w:val="20"/>
              </w:rPr>
              <w:t>using  reward</w:t>
            </w:r>
            <w:proofErr w:type="gramEnd"/>
            <w:r w:rsidRPr="00484B2C">
              <w:rPr>
                <w:rFonts w:cs="Arial"/>
                <w:sz w:val="20"/>
                <w:szCs w:val="20"/>
              </w:rPr>
              <w:t xml:space="preserve">  and  incentive  mechanisms  for  shipping  companies  and seafarers regarding improving safety and pollution preve</w:t>
            </w:r>
            <w:r w:rsidRPr="00484B2C">
              <w:rPr>
                <w:rFonts w:cs="Arial"/>
                <w:sz w:val="20"/>
                <w:szCs w:val="20"/>
              </w:rPr>
              <w:t>n</w:t>
            </w:r>
            <w:r w:rsidRPr="00484B2C">
              <w:rPr>
                <w:rFonts w:cs="Arial"/>
                <w:sz w:val="20"/>
                <w:szCs w:val="20"/>
              </w:rPr>
              <w:t>tion.</w:t>
            </w:r>
          </w:p>
        </w:tc>
        <w:tc>
          <w:tcPr>
            <w:tcW w:w="2890" w:type="dxa"/>
          </w:tcPr>
          <w:p w:rsidR="00484B2C" w:rsidRPr="008D7F7E" w:rsidRDefault="00484B2C" w:rsidP="00A20143">
            <w:pPr>
              <w:rPr>
                <w:rFonts w:cs="Arial"/>
                <w:b/>
                <w:sz w:val="20"/>
                <w:szCs w:val="20"/>
              </w:rPr>
            </w:pPr>
          </w:p>
        </w:tc>
        <w:tc>
          <w:tcPr>
            <w:tcW w:w="3427" w:type="dxa"/>
            <w:vMerge/>
          </w:tcPr>
          <w:p w:rsidR="00484B2C" w:rsidRPr="00DD54C0" w:rsidRDefault="00484B2C" w:rsidP="00DD54C0">
            <w:pPr>
              <w:rPr>
                <w:rFonts w:cs="Arial"/>
                <w:sz w:val="20"/>
                <w:szCs w:val="20"/>
                <w:lang w:val="en-US"/>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13</w:t>
            </w:r>
          </w:p>
        </w:tc>
        <w:tc>
          <w:tcPr>
            <w:tcW w:w="608" w:type="dxa"/>
          </w:tcPr>
          <w:p w:rsidR="00484B2C" w:rsidRPr="008D7F7E" w:rsidRDefault="00484B2C" w:rsidP="00A20143">
            <w:pPr>
              <w:rPr>
                <w:rFonts w:cs="Arial"/>
                <w:b/>
                <w:sz w:val="20"/>
                <w:szCs w:val="20"/>
              </w:rPr>
            </w:pPr>
          </w:p>
        </w:tc>
        <w:tc>
          <w:tcPr>
            <w:tcW w:w="2890" w:type="dxa"/>
          </w:tcPr>
          <w:p w:rsidR="00484B2C" w:rsidRPr="00484B2C" w:rsidRDefault="00484B2C" w:rsidP="00484B2C">
            <w:pPr>
              <w:rPr>
                <w:rFonts w:cs="Arial"/>
                <w:sz w:val="20"/>
                <w:szCs w:val="20"/>
                <w:lang w:val="en-US"/>
              </w:rPr>
            </w:pPr>
            <w:r w:rsidRPr="00484B2C">
              <w:rPr>
                <w:rFonts w:cs="Arial"/>
                <w:sz w:val="20"/>
                <w:szCs w:val="20"/>
                <w:lang w:val="en-US"/>
              </w:rPr>
              <w:t>13         Further, the State should take action to identify and eliminate the cause of any non-conformities in order to prevent recurrence, inclu</w:t>
            </w:r>
            <w:r w:rsidRPr="00484B2C">
              <w:rPr>
                <w:rFonts w:cs="Arial"/>
                <w:sz w:val="20"/>
                <w:szCs w:val="20"/>
                <w:lang w:val="en-US"/>
              </w:rPr>
              <w:t>d</w:t>
            </w:r>
            <w:r w:rsidRPr="00484B2C">
              <w:rPr>
                <w:rFonts w:cs="Arial"/>
                <w:sz w:val="20"/>
                <w:szCs w:val="20"/>
                <w:lang w:val="en-US"/>
              </w:rPr>
              <w:t>ing:</w:t>
            </w:r>
          </w:p>
          <w:p w:rsidR="00484B2C" w:rsidRPr="00484B2C" w:rsidRDefault="00484B2C" w:rsidP="00484B2C">
            <w:pPr>
              <w:rPr>
                <w:rFonts w:cs="Arial"/>
                <w:sz w:val="20"/>
                <w:szCs w:val="20"/>
                <w:lang w:val="en-US"/>
              </w:rPr>
            </w:pPr>
          </w:p>
          <w:p w:rsidR="00484B2C" w:rsidRPr="00484B2C" w:rsidRDefault="00484B2C" w:rsidP="00484B2C">
            <w:pPr>
              <w:rPr>
                <w:rFonts w:cs="Arial"/>
                <w:sz w:val="20"/>
                <w:szCs w:val="20"/>
                <w:lang w:val="en-US"/>
              </w:rPr>
            </w:pPr>
            <w:r w:rsidRPr="00484B2C">
              <w:rPr>
                <w:rFonts w:cs="Arial"/>
                <w:sz w:val="20"/>
                <w:szCs w:val="20"/>
                <w:lang w:val="en-US"/>
              </w:rPr>
              <w:t>.1</w:t>
            </w:r>
            <w:r w:rsidRPr="00484B2C">
              <w:rPr>
                <w:rFonts w:cs="Arial"/>
                <w:sz w:val="20"/>
                <w:szCs w:val="20"/>
                <w:lang w:val="en-US"/>
              </w:rPr>
              <w:tab/>
              <w:t>review and analysis of non-conformities;</w:t>
            </w:r>
          </w:p>
          <w:p w:rsidR="00484B2C" w:rsidRPr="00484B2C" w:rsidRDefault="00484B2C" w:rsidP="00484B2C">
            <w:pPr>
              <w:rPr>
                <w:rFonts w:cs="Arial"/>
                <w:sz w:val="20"/>
                <w:szCs w:val="20"/>
                <w:lang w:val="en-US"/>
              </w:rPr>
            </w:pPr>
          </w:p>
          <w:p w:rsidR="00484B2C" w:rsidRPr="00484B2C" w:rsidRDefault="00484B2C" w:rsidP="00484B2C">
            <w:pPr>
              <w:rPr>
                <w:rFonts w:cs="Arial"/>
                <w:sz w:val="20"/>
                <w:szCs w:val="20"/>
                <w:lang w:val="en-US"/>
              </w:rPr>
            </w:pPr>
            <w:r w:rsidRPr="00484B2C">
              <w:rPr>
                <w:rFonts w:cs="Arial"/>
                <w:sz w:val="20"/>
                <w:szCs w:val="20"/>
                <w:lang w:val="en-US"/>
              </w:rPr>
              <w:t>.2</w:t>
            </w:r>
            <w:r w:rsidRPr="00484B2C">
              <w:rPr>
                <w:rFonts w:cs="Arial"/>
                <w:sz w:val="20"/>
                <w:szCs w:val="20"/>
                <w:lang w:val="en-US"/>
              </w:rPr>
              <w:tab/>
              <w:t>implementation of necessary corrective action; and</w:t>
            </w:r>
          </w:p>
          <w:p w:rsidR="00484B2C" w:rsidRPr="00484B2C" w:rsidRDefault="00484B2C" w:rsidP="00484B2C">
            <w:pPr>
              <w:rPr>
                <w:rFonts w:cs="Arial"/>
                <w:sz w:val="20"/>
                <w:szCs w:val="20"/>
                <w:lang w:val="en-US"/>
              </w:rPr>
            </w:pPr>
          </w:p>
          <w:p w:rsidR="00484B2C" w:rsidRPr="00484B2C" w:rsidRDefault="00484B2C" w:rsidP="00A20143">
            <w:pPr>
              <w:rPr>
                <w:rFonts w:cs="Arial"/>
                <w:sz w:val="20"/>
                <w:szCs w:val="20"/>
                <w:lang w:val="en-US"/>
              </w:rPr>
            </w:pPr>
            <w:r w:rsidRPr="00484B2C">
              <w:rPr>
                <w:rFonts w:cs="Arial"/>
                <w:sz w:val="20"/>
                <w:szCs w:val="20"/>
                <w:lang w:val="en-US"/>
              </w:rPr>
              <w:t>.3</w:t>
            </w:r>
            <w:r w:rsidRPr="00484B2C">
              <w:rPr>
                <w:rFonts w:cs="Arial"/>
                <w:sz w:val="20"/>
                <w:szCs w:val="20"/>
                <w:lang w:val="en-US"/>
              </w:rPr>
              <w:tab/>
              <w:t>review of the corre</w:t>
            </w:r>
            <w:r w:rsidRPr="00484B2C">
              <w:rPr>
                <w:rFonts w:cs="Arial"/>
                <w:sz w:val="20"/>
                <w:szCs w:val="20"/>
                <w:lang w:val="en-US"/>
              </w:rPr>
              <w:t>c</w:t>
            </w:r>
            <w:r w:rsidRPr="00484B2C">
              <w:rPr>
                <w:rFonts w:cs="Arial"/>
                <w:sz w:val="20"/>
                <w:szCs w:val="20"/>
                <w:lang w:val="en-US"/>
              </w:rPr>
              <w:t>tive action taken.</w:t>
            </w:r>
          </w:p>
        </w:tc>
        <w:tc>
          <w:tcPr>
            <w:tcW w:w="2890" w:type="dxa"/>
          </w:tcPr>
          <w:p w:rsidR="00484B2C" w:rsidRPr="008D7F7E" w:rsidRDefault="00484B2C" w:rsidP="00A20143">
            <w:pPr>
              <w:rPr>
                <w:rFonts w:cs="Arial"/>
                <w:b/>
                <w:sz w:val="20"/>
                <w:szCs w:val="20"/>
              </w:rPr>
            </w:pPr>
          </w:p>
        </w:tc>
        <w:tc>
          <w:tcPr>
            <w:tcW w:w="3427" w:type="dxa"/>
            <w:vMerge/>
          </w:tcPr>
          <w:p w:rsidR="00484B2C" w:rsidRPr="00DD54C0" w:rsidRDefault="00484B2C" w:rsidP="00DD54C0">
            <w:pPr>
              <w:rPr>
                <w:rFonts w:cs="Arial"/>
                <w:sz w:val="20"/>
                <w:szCs w:val="20"/>
                <w:lang w:val="en-US"/>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14</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484B2C">
              <w:rPr>
                <w:rFonts w:cs="Arial"/>
                <w:sz w:val="20"/>
                <w:szCs w:val="20"/>
              </w:rPr>
              <w:t>14         The State should determine action needed to eliminate the causes of pote</w:t>
            </w:r>
            <w:r w:rsidRPr="00484B2C">
              <w:rPr>
                <w:rFonts w:cs="Arial"/>
                <w:sz w:val="20"/>
                <w:szCs w:val="20"/>
              </w:rPr>
              <w:t>n</w:t>
            </w:r>
            <w:r w:rsidRPr="00484B2C">
              <w:rPr>
                <w:rFonts w:cs="Arial"/>
                <w:sz w:val="20"/>
                <w:szCs w:val="20"/>
              </w:rPr>
              <w:t>tial non-conformities in order to prevent their occurrence.</w:t>
            </w:r>
          </w:p>
        </w:tc>
        <w:tc>
          <w:tcPr>
            <w:tcW w:w="2890" w:type="dxa"/>
          </w:tcPr>
          <w:p w:rsidR="00484B2C" w:rsidRPr="008D7F7E" w:rsidRDefault="00484B2C" w:rsidP="00A20143">
            <w:pPr>
              <w:rPr>
                <w:rFonts w:cs="Arial"/>
                <w:b/>
                <w:sz w:val="20"/>
                <w:szCs w:val="20"/>
              </w:rPr>
            </w:pPr>
          </w:p>
        </w:tc>
        <w:tc>
          <w:tcPr>
            <w:tcW w:w="3427" w:type="dxa"/>
            <w:vMerge/>
          </w:tcPr>
          <w:p w:rsidR="00484B2C" w:rsidRPr="00DD54C0" w:rsidRDefault="00484B2C" w:rsidP="00DD54C0">
            <w:pPr>
              <w:rPr>
                <w:rFonts w:cs="Arial"/>
                <w:sz w:val="20"/>
                <w:szCs w:val="20"/>
                <w:lang w:val="en-US"/>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DD54C0" w:rsidRPr="008D7F7E" w:rsidTr="007E3860">
        <w:tc>
          <w:tcPr>
            <w:tcW w:w="454" w:type="dxa"/>
          </w:tcPr>
          <w:p w:rsidR="00DD54C0" w:rsidRPr="008D7F7E" w:rsidRDefault="00DD54C0" w:rsidP="00A20143">
            <w:pPr>
              <w:rPr>
                <w:rFonts w:cs="Arial"/>
                <w:b/>
                <w:sz w:val="20"/>
                <w:szCs w:val="20"/>
              </w:rPr>
            </w:pPr>
          </w:p>
        </w:tc>
        <w:tc>
          <w:tcPr>
            <w:tcW w:w="608" w:type="dxa"/>
          </w:tcPr>
          <w:p w:rsidR="00DD54C0" w:rsidRPr="008D7F7E" w:rsidRDefault="00DD54C0" w:rsidP="00A20143">
            <w:pPr>
              <w:rPr>
                <w:rFonts w:cs="Arial"/>
                <w:b/>
                <w:sz w:val="20"/>
                <w:szCs w:val="20"/>
              </w:rPr>
            </w:pPr>
          </w:p>
        </w:tc>
        <w:tc>
          <w:tcPr>
            <w:tcW w:w="2890" w:type="dxa"/>
          </w:tcPr>
          <w:p w:rsidR="00DD54C0" w:rsidRPr="008D7F7E" w:rsidRDefault="00DD54C0" w:rsidP="00A20143">
            <w:pPr>
              <w:rPr>
                <w:rFonts w:cs="Arial"/>
                <w:sz w:val="20"/>
                <w:szCs w:val="20"/>
              </w:rPr>
            </w:pPr>
          </w:p>
        </w:tc>
        <w:tc>
          <w:tcPr>
            <w:tcW w:w="2890" w:type="dxa"/>
          </w:tcPr>
          <w:p w:rsidR="00DD54C0" w:rsidRPr="008D7F7E" w:rsidRDefault="00DD54C0" w:rsidP="00A20143">
            <w:pPr>
              <w:rPr>
                <w:rFonts w:cs="Arial"/>
                <w:b/>
                <w:sz w:val="20"/>
                <w:szCs w:val="20"/>
              </w:rPr>
            </w:pPr>
          </w:p>
        </w:tc>
        <w:tc>
          <w:tcPr>
            <w:tcW w:w="3427" w:type="dxa"/>
          </w:tcPr>
          <w:p w:rsidR="00DD54C0" w:rsidRPr="00DD54C0" w:rsidRDefault="00DD54C0" w:rsidP="00DD54C0">
            <w:pPr>
              <w:rPr>
                <w:rFonts w:cs="Arial"/>
                <w:sz w:val="20"/>
                <w:szCs w:val="20"/>
                <w:lang w:val="en-US"/>
              </w:rPr>
            </w:pPr>
          </w:p>
        </w:tc>
        <w:tc>
          <w:tcPr>
            <w:tcW w:w="2469" w:type="dxa"/>
          </w:tcPr>
          <w:p w:rsidR="00DD54C0" w:rsidRPr="008D7F7E" w:rsidRDefault="00DD54C0" w:rsidP="00A20143">
            <w:pPr>
              <w:rPr>
                <w:rFonts w:cs="Arial"/>
                <w:b/>
                <w:sz w:val="20"/>
                <w:szCs w:val="20"/>
              </w:rPr>
            </w:pPr>
          </w:p>
        </w:tc>
        <w:tc>
          <w:tcPr>
            <w:tcW w:w="2048" w:type="dxa"/>
          </w:tcPr>
          <w:p w:rsidR="00DD54C0" w:rsidRPr="008D7F7E" w:rsidRDefault="00DD54C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PART 3 – COASTAL STATES</w:t>
            </w:r>
            <w:r w:rsidRPr="008D7F7E">
              <w:rPr>
                <w:rFonts w:cs="Arial"/>
                <w:b/>
                <w:sz w:val="20"/>
                <w:szCs w:val="20"/>
                <w:vertAlign w:val="superscript"/>
              </w:rPr>
              <w:t>5</w:t>
            </w: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8D7F7E">
              <w:rPr>
                <w:rFonts w:cs="Arial"/>
                <w:b/>
                <w:sz w:val="20"/>
                <w:szCs w:val="20"/>
              </w:rPr>
              <w:t>Implementation</w:t>
            </w:r>
          </w:p>
        </w:tc>
      </w:tr>
      <w:tr w:rsidR="00484B2C" w:rsidRPr="008D7F7E" w:rsidTr="007E3860">
        <w:tc>
          <w:tcPr>
            <w:tcW w:w="454" w:type="dxa"/>
          </w:tcPr>
          <w:p w:rsidR="00484B2C" w:rsidRPr="008D7F7E" w:rsidRDefault="00484B2C" w:rsidP="008D7F7E">
            <w:pPr>
              <w:rPr>
                <w:rFonts w:cs="Arial"/>
                <w:b/>
                <w:sz w:val="20"/>
                <w:szCs w:val="20"/>
              </w:rPr>
            </w:pPr>
            <w:r w:rsidRPr="008D7F7E">
              <w:rPr>
                <w:rFonts w:cs="Arial"/>
                <w:b/>
                <w:sz w:val="20"/>
                <w:szCs w:val="20"/>
              </w:rPr>
              <w:t>4</w:t>
            </w:r>
            <w:r>
              <w:rPr>
                <w:rFonts w:cs="Arial"/>
                <w:b/>
                <w:sz w:val="20"/>
                <w:szCs w:val="20"/>
              </w:rPr>
              <w:t>5</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8D7F7E">
              <w:rPr>
                <w:rFonts w:cs="Arial"/>
                <w:sz w:val="20"/>
                <w:szCs w:val="20"/>
              </w:rPr>
              <w:t>Coastal States have certain rights and obligations under various international instr</w:t>
            </w:r>
            <w:r w:rsidRPr="008D7F7E">
              <w:rPr>
                <w:rFonts w:cs="Arial"/>
                <w:sz w:val="20"/>
                <w:szCs w:val="20"/>
              </w:rPr>
              <w:t>u</w:t>
            </w:r>
            <w:r w:rsidRPr="008D7F7E">
              <w:rPr>
                <w:rFonts w:cs="Arial"/>
                <w:sz w:val="20"/>
                <w:szCs w:val="20"/>
              </w:rPr>
              <w:t>ments.  When exercising their rights under those instr</w:t>
            </w:r>
            <w:r w:rsidRPr="008D7F7E">
              <w:rPr>
                <w:rFonts w:cs="Arial"/>
                <w:sz w:val="20"/>
                <w:szCs w:val="20"/>
              </w:rPr>
              <w:t>u</w:t>
            </w:r>
            <w:r w:rsidRPr="008D7F7E">
              <w:rPr>
                <w:rFonts w:cs="Arial"/>
                <w:sz w:val="20"/>
                <w:szCs w:val="20"/>
              </w:rPr>
              <w:t>ments coastal States incur additional obligations.</w:t>
            </w:r>
          </w:p>
        </w:tc>
        <w:tc>
          <w:tcPr>
            <w:tcW w:w="2890" w:type="dxa"/>
          </w:tcPr>
          <w:p w:rsidR="00484B2C" w:rsidRPr="008D7F7E" w:rsidRDefault="00484B2C" w:rsidP="00A20143">
            <w:pPr>
              <w:rPr>
                <w:rFonts w:cs="Arial"/>
                <w:b/>
                <w:sz w:val="20"/>
                <w:szCs w:val="20"/>
              </w:rPr>
            </w:pPr>
          </w:p>
        </w:tc>
        <w:tc>
          <w:tcPr>
            <w:tcW w:w="3427" w:type="dxa"/>
            <w:vMerge w:val="restart"/>
          </w:tcPr>
          <w:p w:rsidR="00484B2C" w:rsidRDefault="00484B2C" w:rsidP="00A20143">
            <w:pPr>
              <w:rPr>
                <w:rFonts w:cs="Arial"/>
                <w:b/>
                <w:bCs/>
                <w:sz w:val="20"/>
                <w:szCs w:val="20"/>
                <w:lang w:val="en-US"/>
              </w:rPr>
            </w:pPr>
            <w:r w:rsidRPr="00484B2C">
              <w:rPr>
                <w:rFonts w:cs="Arial"/>
                <w:b/>
                <w:bCs/>
                <w:sz w:val="20"/>
                <w:szCs w:val="20"/>
                <w:lang w:val="en-US"/>
              </w:rPr>
              <w:t>Implementation (paragraphs 45 to 48)</w:t>
            </w:r>
          </w:p>
          <w:p w:rsidR="00484B2C" w:rsidRPr="00484B2C" w:rsidRDefault="00484B2C" w:rsidP="00484B2C">
            <w:pPr>
              <w:rPr>
                <w:rFonts w:cs="Arial"/>
                <w:sz w:val="20"/>
                <w:szCs w:val="20"/>
              </w:rPr>
            </w:pPr>
            <w:r w:rsidRPr="00484B2C">
              <w:rPr>
                <w:rFonts w:cs="Arial"/>
                <w:sz w:val="20"/>
                <w:szCs w:val="20"/>
              </w:rPr>
              <w:t>25</w:t>
            </w:r>
            <w:r w:rsidRPr="00484B2C">
              <w:rPr>
                <w:rFonts w:cs="Arial"/>
                <w:sz w:val="20"/>
                <w:szCs w:val="20"/>
              </w:rPr>
              <w:tab/>
              <w:t>Please describe how your State fulfils the following:</w:t>
            </w:r>
          </w:p>
          <w:p w:rsidR="00484B2C" w:rsidRPr="00484B2C" w:rsidRDefault="00484B2C" w:rsidP="00484B2C">
            <w:pPr>
              <w:rPr>
                <w:rFonts w:cs="Arial"/>
                <w:sz w:val="20"/>
                <w:szCs w:val="20"/>
              </w:rPr>
            </w:pPr>
            <w:r w:rsidRPr="00484B2C">
              <w:rPr>
                <w:rFonts w:cs="Arial"/>
                <w:sz w:val="20"/>
                <w:szCs w:val="20"/>
              </w:rPr>
              <w:t>.1</w:t>
            </w:r>
            <w:r w:rsidRPr="00484B2C">
              <w:rPr>
                <w:rFonts w:cs="Arial"/>
                <w:sz w:val="20"/>
                <w:szCs w:val="20"/>
              </w:rPr>
              <w:tab/>
              <w:t>promulgating navigational warnings and dangers to navig</w:t>
            </w:r>
            <w:r w:rsidRPr="00484B2C">
              <w:rPr>
                <w:rFonts w:cs="Arial"/>
                <w:sz w:val="20"/>
                <w:szCs w:val="20"/>
              </w:rPr>
              <w:t>a</w:t>
            </w:r>
            <w:r w:rsidRPr="00484B2C">
              <w:rPr>
                <w:rFonts w:cs="Arial"/>
                <w:sz w:val="20"/>
                <w:szCs w:val="20"/>
              </w:rPr>
              <w:t>tion;</w:t>
            </w:r>
          </w:p>
          <w:p w:rsidR="00484B2C" w:rsidRPr="00484B2C" w:rsidRDefault="00484B2C" w:rsidP="00484B2C">
            <w:pPr>
              <w:rPr>
                <w:rFonts w:cs="Arial"/>
                <w:sz w:val="20"/>
                <w:szCs w:val="20"/>
              </w:rPr>
            </w:pPr>
            <w:r w:rsidRPr="00484B2C">
              <w:rPr>
                <w:rFonts w:cs="Arial"/>
                <w:sz w:val="20"/>
                <w:szCs w:val="20"/>
              </w:rPr>
              <w:t>.2</w:t>
            </w:r>
            <w:r w:rsidRPr="00484B2C">
              <w:rPr>
                <w:rFonts w:cs="Arial"/>
                <w:sz w:val="20"/>
                <w:szCs w:val="20"/>
              </w:rPr>
              <w:tab/>
              <w:t>establishment and maint</w:t>
            </w:r>
            <w:r w:rsidRPr="00484B2C">
              <w:rPr>
                <w:rFonts w:cs="Arial"/>
                <w:sz w:val="20"/>
                <w:szCs w:val="20"/>
              </w:rPr>
              <w:t>e</w:t>
            </w:r>
            <w:r w:rsidRPr="00484B2C">
              <w:rPr>
                <w:rFonts w:cs="Arial"/>
                <w:sz w:val="20"/>
                <w:szCs w:val="20"/>
              </w:rPr>
              <w:t>nance of any navigational aids wit</w:t>
            </w:r>
            <w:r w:rsidRPr="00484B2C">
              <w:rPr>
                <w:rFonts w:cs="Arial"/>
                <w:sz w:val="20"/>
                <w:szCs w:val="20"/>
              </w:rPr>
              <w:t>h</w:t>
            </w:r>
            <w:r w:rsidRPr="00484B2C">
              <w:rPr>
                <w:rFonts w:cs="Arial"/>
                <w:sz w:val="20"/>
                <w:szCs w:val="20"/>
              </w:rPr>
              <w:t>in waters for which it has respons</w:t>
            </w:r>
            <w:r w:rsidRPr="00484B2C">
              <w:rPr>
                <w:rFonts w:cs="Arial"/>
                <w:sz w:val="20"/>
                <w:szCs w:val="20"/>
              </w:rPr>
              <w:t>i</w:t>
            </w:r>
            <w:r w:rsidRPr="00484B2C">
              <w:rPr>
                <w:rFonts w:cs="Arial"/>
                <w:sz w:val="20"/>
                <w:szCs w:val="20"/>
              </w:rPr>
              <w:t>bility and how information relating to these is promulgated;</w:t>
            </w:r>
          </w:p>
          <w:p w:rsidR="00484B2C" w:rsidRPr="00484B2C" w:rsidRDefault="00484B2C" w:rsidP="00484B2C">
            <w:pPr>
              <w:rPr>
                <w:rFonts w:cs="Arial"/>
                <w:sz w:val="20"/>
                <w:szCs w:val="20"/>
              </w:rPr>
            </w:pPr>
            <w:r w:rsidRPr="00484B2C">
              <w:rPr>
                <w:rFonts w:cs="Arial"/>
                <w:sz w:val="20"/>
                <w:szCs w:val="20"/>
              </w:rPr>
              <w:t>.3</w:t>
            </w:r>
            <w:r w:rsidRPr="00484B2C">
              <w:rPr>
                <w:rFonts w:cs="Arial"/>
                <w:sz w:val="20"/>
                <w:szCs w:val="20"/>
              </w:rPr>
              <w:tab/>
              <w:t>putting measures in place to encourage the collection of m</w:t>
            </w:r>
            <w:r w:rsidRPr="00484B2C">
              <w:rPr>
                <w:rFonts w:cs="Arial"/>
                <w:sz w:val="20"/>
                <w:szCs w:val="20"/>
              </w:rPr>
              <w:t>e</w:t>
            </w:r>
            <w:r w:rsidRPr="00484B2C">
              <w:rPr>
                <w:rFonts w:cs="Arial"/>
                <w:sz w:val="20"/>
                <w:szCs w:val="20"/>
              </w:rPr>
              <w:t>teorological data and what use is made of this data;</w:t>
            </w:r>
          </w:p>
          <w:p w:rsidR="00484B2C" w:rsidRPr="00484B2C" w:rsidRDefault="00484B2C" w:rsidP="00484B2C">
            <w:pPr>
              <w:rPr>
                <w:rFonts w:cs="Arial"/>
                <w:sz w:val="20"/>
                <w:szCs w:val="20"/>
              </w:rPr>
            </w:pPr>
            <w:r w:rsidRPr="00484B2C">
              <w:rPr>
                <w:rFonts w:cs="Arial"/>
                <w:sz w:val="20"/>
                <w:szCs w:val="20"/>
              </w:rPr>
              <w:t>.4</w:t>
            </w:r>
            <w:r w:rsidRPr="00484B2C">
              <w:rPr>
                <w:rFonts w:cs="Arial"/>
                <w:sz w:val="20"/>
                <w:szCs w:val="20"/>
              </w:rPr>
              <w:tab/>
              <w:t>establishing arrangements for maritime distress communication monitoring and coordination and rescue within your State;</w:t>
            </w:r>
          </w:p>
          <w:p w:rsidR="00484B2C" w:rsidRPr="00484B2C" w:rsidRDefault="00484B2C" w:rsidP="00484B2C">
            <w:pPr>
              <w:rPr>
                <w:rFonts w:cs="Arial"/>
                <w:sz w:val="20"/>
                <w:szCs w:val="20"/>
              </w:rPr>
            </w:pPr>
            <w:r w:rsidRPr="00484B2C">
              <w:rPr>
                <w:rFonts w:cs="Arial"/>
                <w:sz w:val="20"/>
                <w:szCs w:val="20"/>
              </w:rPr>
              <w:t>.5</w:t>
            </w:r>
            <w:r w:rsidRPr="00484B2C">
              <w:rPr>
                <w:rFonts w:cs="Arial"/>
                <w:sz w:val="20"/>
                <w:szCs w:val="20"/>
              </w:rPr>
              <w:tab/>
              <w:t>establishing arrangements for investigating reported incidents of pollution;</w:t>
            </w:r>
          </w:p>
          <w:p w:rsidR="00484B2C" w:rsidRPr="00484B2C" w:rsidRDefault="00484B2C" w:rsidP="00484B2C">
            <w:pPr>
              <w:rPr>
                <w:rFonts w:cs="Arial"/>
                <w:sz w:val="20"/>
                <w:szCs w:val="20"/>
              </w:rPr>
            </w:pPr>
            <w:r w:rsidRPr="00484B2C">
              <w:rPr>
                <w:rFonts w:cs="Arial"/>
                <w:sz w:val="20"/>
                <w:szCs w:val="20"/>
              </w:rPr>
              <w:t>.6</w:t>
            </w:r>
            <w:r w:rsidRPr="00484B2C">
              <w:rPr>
                <w:rFonts w:cs="Arial"/>
                <w:sz w:val="20"/>
                <w:szCs w:val="20"/>
              </w:rPr>
              <w:tab/>
              <w:t>arrangements for the prov</w:t>
            </w:r>
            <w:r w:rsidRPr="00484B2C">
              <w:rPr>
                <w:rFonts w:cs="Arial"/>
                <w:sz w:val="20"/>
                <w:szCs w:val="20"/>
              </w:rPr>
              <w:t>i</w:t>
            </w:r>
            <w:r w:rsidRPr="00484B2C">
              <w:rPr>
                <w:rFonts w:cs="Arial"/>
                <w:sz w:val="20"/>
                <w:szCs w:val="20"/>
              </w:rPr>
              <w:t xml:space="preserve">sion of </w:t>
            </w:r>
            <w:proofErr w:type="spellStart"/>
            <w:r w:rsidRPr="00484B2C">
              <w:rPr>
                <w:rFonts w:cs="Arial"/>
                <w:sz w:val="20"/>
                <w:szCs w:val="20"/>
              </w:rPr>
              <w:t>hydrographic</w:t>
            </w:r>
            <w:proofErr w:type="spellEnd"/>
            <w:r w:rsidRPr="00484B2C">
              <w:rPr>
                <w:rFonts w:cs="Arial"/>
                <w:sz w:val="20"/>
                <w:szCs w:val="20"/>
              </w:rPr>
              <w:t xml:space="preserve"> services; and</w:t>
            </w:r>
          </w:p>
          <w:p w:rsidR="00484B2C" w:rsidRPr="00484B2C" w:rsidRDefault="00484B2C" w:rsidP="00484B2C">
            <w:pPr>
              <w:rPr>
                <w:rFonts w:cs="Arial"/>
                <w:sz w:val="20"/>
                <w:szCs w:val="20"/>
              </w:rPr>
            </w:pPr>
            <w:r w:rsidRPr="00484B2C">
              <w:rPr>
                <w:rFonts w:cs="Arial"/>
                <w:sz w:val="20"/>
                <w:szCs w:val="20"/>
              </w:rPr>
              <w:t>.7</w:t>
            </w:r>
            <w:r w:rsidRPr="00484B2C">
              <w:rPr>
                <w:rFonts w:cs="Arial"/>
                <w:sz w:val="20"/>
                <w:szCs w:val="20"/>
              </w:rPr>
              <w:tab/>
              <w:t>any other measures unde</w:t>
            </w:r>
            <w:r w:rsidRPr="00484B2C">
              <w:rPr>
                <w:rFonts w:cs="Arial"/>
                <w:sz w:val="20"/>
                <w:szCs w:val="20"/>
              </w:rPr>
              <w:t>r</w:t>
            </w:r>
            <w:r w:rsidRPr="00484B2C">
              <w:rPr>
                <w:rFonts w:cs="Arial"/>
                <w:sz w:val="20"/>
                <w:szCs w:val="20"/>
              </w:rPr>
              <w:t>taken by your State to evaluate its effectiveness in implementing the above provisions.</w:t>
            </w:r>
          </w:p>
          <w:p w:rsidR="00484B2C" w:rsidRPr="00484B2C" w:rsidRDefault="00484B2C" w:rsidP="00484B2C">
            <w:pPr>
              <w:rPr>
                <w:rFonts w:cs="Arial"/>
                <w:sz w:val="20"/>
                <w:szCs w:val="20"/>
              </w:rPr>
            </w:pPr>
          </w:p>
          <w:p w:rsidR="00484B2C" w:rsidRPr="00484B2C" w:rsidRDefault="00484B2C" w:rsidP="00484B2C">
            <w:pPr>
              <w:rPr>
                <w:rFonts w:cs="Arial"/>
                <w:sz w:val="20"/>
                <w:szCs w:val="20"/>
              </w:rPr>
            </w:pPr>
            <w:r w:rsidRPr="00484B2C">
              <w:rPr>
                <w:rFonts w:cs="Arial"/>
                <w:sz w:val="20"/>
                <w:szCs w:val="20"/>
              </w:rPr>
              <w:t>Please describe, if applicable:</w:t>
            </w:r>
          </w:p>
          <w:p w:rsidR="00484B2C" w:rsidRPr="00484B2C" w:rsidRDefault="00484B2C" w:rsidP="00484B2C">
            <w:pPr>
              <w:rPr>
                <w:rFonts w:cs="Arial"/>
                <w:sz w:val="20"/>
                <w:szCs w:val="20"/>
              </w:rPr>
            </w:pPr>
            <w:r w:rsidRPr="00484B2C">
              <w:rPr>
                <w:rFonts w:cs="Arial"/>
                <w:sz w:val="20"/>
                <w:szCs w:val="20"/>
              </w:rPr>
              <w:t>.8</w:t>
            </w:r>
            <w:r w:rsidRPr="00484B2C">
              <w:rPr>
                <w:rFonts w:cs="Arial"/>
                <w:sz w:val="20"/>
                <w:szCs w:val="20"/>
              </w:rPr>
              <w:tab/>
              <w:t>any maritime traffic routeing schemes or restricted areas e</w:t>
            </w:r>
            <w:r w:rsidRPr="00484B2C">
              <w:rPr>
                <w:rFonts w:cs="Arial"/>
                <w:sz w:val="20"/>
                <w:szCs w:val="20"/>
              </w:rPr>
              <w:t>n</w:t>
            </w:r>
            <w:r w:rsidRPr="00484B2C">
              <w:rPr>
                <w:rFonts w:cs="Arial"/>
                <w:sz w:val="20"/>
                <w:szCs w:val="20"/>
              </w:rPr>
              <w:t>forced within waters for which your State has responsibility and which have not been adopted by IMO, and any ship reporting systems;</w:t>
            </w:r>
          </w:p>
          <w:p w:rsidR="00484B2C" w:rsidRPr="00484B2C" w:rsidRDefault="00484B2C" w:rsidP="00484B2C">
            <w:pPr>
              <w:rPr>
                <w:rFonts w:cs="Arial"/>
                <w:sz w:val="20"/>
                <w:szCs w:val="20"/>
              </w:rPr>
            </w:pPr>
            <w:r w:rsidRPr="00484B2C">
              <w:rPr>
                <w:rFonts w:cs="Arial"/>
                <w:sz w:val="20"/>
                <w:szCs w:val="20"/>
              </w:rPr>
              <w:t>.9</w:t>
            </w:r>
            <w:r w:rsidRPr="00484B2C">
              <w:rPr>
                <w:rFonts w:cs="Arial"/>
                <w:sz w:val="20"/>
                <w:szCs w:val="20"/>
              </w:rPr>
              <w:tab/>
              <w:t>any IMO maritime traffic routeing system or restricted area within waters under the jurisdiction of your State and how it is ma</w:t>
            </w:r>
            <w:r w:rsidRPr="00484B2C">
              <w:rPr>
                <w:rFonts w:cs="Arial"/>
                <w:sz w:val="20"/>
                <w:szCs w:val="20"/>
              </w:rPr>
              <w:t>n</w:t>
            </w:r>
            <w:r w:rsidRPr="00484B2C">
              <w:rPr>
                <w:rFonts w:cs="Arial"/>
                <w:sz w:val="20"/>
                <w:szCs w:val="20"/>
              </w:rPr>
              <w:t>aged; and</w:t>
            </w:r>
          </w:p>
          <w:p w:rsidR="00484B2C" w:rsidRPr="00484B2C" w:rsidRDefault="00484B2C" w:rsidP="00484B2C">
            <w:pPr>
              <w:rPr>
                <w:rFonts w:cs="Arial"/>
                <w:sz w:val="20"/>
                <w:szCs w:val="20"/>
              </w:rPr>
            </w:pPr>
            <w:r w:rsidRPr="00484B2C">
              <w:rPr>
                <w:rFonts w:cs="Arial"/>
                <w:sz w:val="20"/>
                <w:szCs w:val="20"/>
              </w:rPr>
              <w:t>.10</w:t>
            </w:r>
            <w:r w:rsidRPr="00484B2C">
              <w:rPr>
                <w:rFonts w:cs="Arial"/>
                <w:sz w:val="20"/>
                <w:szCs w:val="20"/>
              </w:rPr>
              <w:tab/>
            </w:r>
            <w:proofErr w:type="gramStart"/>
            <w:r w:rsidRPr="00484B2C">
              <w:rPr>
                <w:rFonts w:cs="Arial"/>
                <w:sz w:val="20"/>
                <w:szCs w:val="20"/>
              </w:rPr>
              <w:t>any</w:t>
            </w:r>
            <w:proofErr w:type="gramEnd"/>
            <w:r w:rsidRPr="00484B2C">
              <w:rPr>
                <w:rFonts w:cs="Arial"/>
                <w:sz w:val="20"/>
                <w:szCs w:val="20"/>
              </w:rPr>
              <w:t xml:space="preserve"> reporting system or VTS system adopted by IMO that is within your State.</w:t>
            </w: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46</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8D7F7E">
              <w:rPr>
                <w:rFonts w:cs="Arial"/>
                <w:sz w:val="20"/>
                <w:szCs w:val="20"/>
              </w:rPr>
              <w:t>In order to effectively meet its obligations, a coastal State should:</w:t>
            </w:r>
          </w:p>
        </w:tc>
        <w:tc>
          <w:tcPr>
            <w:tcW w:w="2890" w:type="dxa"/>
          </w:tcPr>
          <w:p w:rsidR="00484B2C" w:rsidRPr="008D7F7E" w:rsidRDefault="00484B2C" w:rsidP="00A20143">
            <w:pPr>
              <w:rPr>
                <w:rFonts w:cs="Arial"/>
                <w:b/>
                <w:sz w:val="20"/>
                <w:szCs w:val="20"/>
              </w:rPr>
            </w:pPr>
          </w:p>
        </w:tc>
        <w:tc>
          <w:tcPr>
            <w:tcW w:w="3427" w:type="dxa"/>
            <w:vMerge/>
          </w:tcPr>
          <w:p w:rsidR="00484B2C" w:rsidRPr="008D7F7E" w:rsidRDefault="00484B2C" w:rsidP="00A20143">
            <w:pPr>
              <w:rPr>
                <w:rFonts w:cs="Arial"/>
                <w:b/>
                <w:sz w:val="20"/>
                <w:szCs w:val="20"/>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p>
        </w:tc>
        <w:tc>
          <w:tcPr>
            <w:tcW w:w="608" w:type="dxa"/>
          </w:tcPr>
          <w:p w:rsidR="00484B2C" w:rsidRPr="008D7F7E" w:rsidRDefault="00484B2C" w:rsidP="00A20143">
            <w:pPr>
              <w:rPr>
                <w:rFonts w:cs="Arial"/>
                <w:b/>
                <w:sz w:val="20"/>
                <w:szCs w:val="20"/>
              </w:rPr>
            </w:pPr>
            <w:r>
              <w:rPr>
                <w:rFonts w:cs="Arial"/>
                <w:b/>
                <w:sz w:val="20"/>
                <w:szCs w:val="20"/>
              </w:rPr>
              <w:t>.1</w:t>
            </w:r>
          </w:p>
        </w:tc>
        <w:tc>
          <w:tcPr>
            <w:tcW w:w="2890" w:type="dxa"/>
          </w:tcPr>
          <w:p w:rsidR="00484B2C" w:rsidRPr="008D7F7E" w:rsidRDefault="00484B2C" w:rsidP="00A20143">
            <w:pPr>
              <w:rPr>
                <w:rFonts w:cs="Arial"/>
                <w:sz w:val="20"/>
                <w:szCs w:val="20"/>
              </w:rPr>
            </w:pPr>
            <w:r w:rsidRPr="008D7F7E">
              <w:rPr>
                <w:rFonts w:cs="Arial"/>
                <w:sz w:val="20"/>
                <w:szCs w:val="20"/>
              </w:rPr>
              <w:t>implement policies through issuing national legislation and guidance, which will a</w:t>
            </w:r>
            <w:r w:rsidRPr="008D7F7E">
              <w:rPr>
                <w:rFonts w:cs="Arial"/>
                <w:sz w:val="20"/>
                <w:szCs w:val="20"/>
              </w:rPr>
              <w:t>s</w:t>
            </w:r>
            <w:r w:rsidRPr="008D7F7E">
              <w:rPr>
                <w:rFonts w:cs="Arial"/>
                <w:sz w:val="20"/>
                <w:szCs w:val="20"/>
              </w:rPr>
              <w:t>sist in the implementation and enforcement of the requir</w:t>
            </w:r>
            <w:r w:rsidRPr="008D7F7E">
              <w:rPr>
                <w:rFonts w:cs="Arial"/>
                <w:sz w:val="20"/>
                <w:szCs w:val="20"/>
              </w:rPr>
              <w:t>e</w:t>
            </w:r>
            <w:r w:rsidRPr="008D7F7E">
              <w:rPr>
                <w:rFonts w:cs="Arial"/>
                <w:sz w:val="20"/>
                <w:szCs w:val="20"/>
              </w:rPr>
              <w:t>ments of all safety and poll</w:t>
            </w:r>
            <w:r w:rsidRPr="008D7F7E">
              <w:rPr>
                <w:rFonts w:cs="Arial"/>
                <w:sz w:val="20"/>
                <w:szCs w:val="20"/>
              </w:rPr>
              <w:t>u</w:t>
            </w:r>
            <w:r w:rsidRPr="008D7F7E">
              <w:rPr>
                <w:rFonts w:cs="Arial"/>
                <w:sz w:val="20"/>
                <w:szCs w:val="20"/>
              </w:rPr>
              <w:t>tion prevention conventions and protocols to which it is a party; and</w:t>
            </w:r>
          </w:p>
        </w:tc>
        <w:tc>
          <w:tcPr>
            <w:tcW w:w="2890" w:type="dxa"/>
          </w:tcPr>
          <w:p w:rsidR="00484B2C" w:rsidRPr="004C36C8" w:rsidRDefault="00484B2C" w:rsidP="00A20143">
            <w:pPr>
              <w:rPr>
                <w:rFonts w:cs="Arial"/>
                <w:sz w:val="20"/>
                <w:szCs w:val="20"/>
              </w:rPr>
            </w:pPr>
            <w:r w:rsidRPr="004C36C8">
              <w:rPr>
                <w:rFonts w:cs="Arial"/>
                <w:sz w:val="20"/>
                <w:szCs w:val="20"/>
              </w:rPr>
              <w:t>Policies implemented through issuance of national legisl</w:t>
            </w:r>
            <w:r w:rsidRPr="004C36C8">
              <w:rPr>
                <w:rFonts w:cs="Arial"/>
                <w:sz w:val="20"/>
                <w:szCs w:val="20"/>
              </w:rPr>
              <w:t>a</w:t>
            </w:r>
            <w:r w:rsidRPr="004C36C8">
              <w:rPr>
                <w:rFonts w:cs="Arial"/>
                <w:sz w:val="20"/>
                <w:szCs w:val="20"/>
              </w:rPr>
              <w:t>tion and guidance</w:t>
            </w:r>
          </w:p>
        </w:tc>
        <w:tc>
          <w:tcPr>
            <w:tcW w:w="3427" w:type="dxa"/>
            <w:vMerge/>
          </w:tcPr>
          <w:p w:rsidR="00484B2C" w:rsidRPr="00A41EAE" w:rsidRDefault="00484B2C" w:rsidP="00A41EAE">
            <w:pPr>
              <w:rPr>
                <w:rFonts w:cs="Arial"/>
                <w:sz w:val="20"/>
                <w:szCs w:val="20"/>
              </w:rPr>
            </w:pPr>
          </w:p>
        </w:tc>
        <w:tc>
          <w:tcPr>
            <w:tcW w:w="2469" w:type="dxa"/>
          </w:tcPr>
          <w:p w:rsidR="00484B2C" w:rsidRPr="00A41EAE" w:rsidRDefault="00EF3E3C" w:rsidP="00A41EAE">
            <w:pPr>
              <w:rPr>
                <w:rFonts w:cs="Arial"/>
                <w:sz w:val="20"/>
                <w:szCs w:val="20"/>
              </w:rPr>
            </w:pPr>
            <w:r>
              <w:rPr>
                <w:rFonts w:cs="Arial"/>
                <w:sz w:val="20"/>
                <w:szCs w:val="20"/>
              </w:rPr>
              <w:t>D</w:t>
            </w:r>
            <w:r w:rsidR="00484B2C" w:rsidRPr="00A41EAE">
              <w:rPr>
                <w:rFonts w:cs="Arial"/>
                <w:sz w:val="20"/>
                <w:szCs w:val="20"/>
              </w:rPr>
              <w:t>escribe your process for justifying the prov</w:t>
            </w:r>
            <w:r w:rsidR="00484B2C" w:rsidRPr="00A41EAE">
              <w:rPr>
                <w:rFonts w:cs="Arial"/>
                <w:sz w:val="20"/>
                <w:szCs w:val="20"/>
              </w:rPr>
              <w:t>i</w:t>
            </w:r>
            <w:r w:rsidR="00484B2C" w:rsidRPr="00A41EAE">
              <w:rPr>
                <w:rFonts w:cs="Arial"/>
                <w:sz w:val="20"/>
                <w:szCs w:val="20"/>
              </w:rPr>
              <w:t>sion of VTS relative to the volume of traffic or degree of risk</w:t>
            </w:r>
            <w:r>
              <w:rPr>
                <w:rFonts w:cs="Arial"/>
                <w:sz w:val="20"/>
                <w:szCs w:val="20"/>
              </w:rPr>
              <w:t xml:space="preserve"> for each authorised VTS Author</w:t>
            </w:r>
            <w:r>
              <w:rPr>
                <w:rFonts w:cs="Arial"/>
                <w:sz w:val="20"/>
                <w:szCs w:val="20"/>
              </w:rPr>
              <w:t>i</w:t>
            </w:r>
            <w:r>
              <w:rPr>
                <w:rFonts w:cs="Arial"/>
                <w:sz w:val="20"/>
                <w:szCs w:val="20"/>
              </w:rPr>
              <w:t>ty</w:t>
            </w:r>
            <w:r w:rsidR="00484B2C" w:rsidRPr="00A41EAE">
              <w:rPr>
                <w:rFonts w:cs="Arial"/>
                <w:sz w:val="20"/>
                <w:szCs w:val="20"/>
              </w:rPr>
              <w:t>.</w:t>
            </w:r>
          </w:p>
          <w:p w:rsidR="00484B2C" w:rsidRDefault="00484B2C" w:rsidP="00A41EAE">
            <w:pPr>
              <w:rPr>
                <w:rFonts w:cs="Arial"/>
                <w:sz w:val="20"/>
                <w:szCs w:val="20"/>
              </w:rPr>
            </w:pPr>
          </w:p>
          <w:p w:rsidR="00484B2C" w:rsidRPr="008D7F7E" w:rsidRDefault="00EF3E3C" w:rsidP="00A41EAE">
            <w:pPr>
              <w:rPr>
                <w:rFonts w:cs="Arial"/>
                <w:b/>
                <w:sz w:val="20"/>
                <w:szCs w:val="20"/>
              </w:rPr>
            </w:pPr>
            <w:r>
              <w:rPr>
                <w:rFonts w:cs="Arial"/>
                <w:sz w:val="20"/>
                <w:szCs w:val="20"/>
              </w:rPr>
              <w:t>D</w:t>
            </w:r>
            <w:r w:rsidR="00484B2C" w:rsidRPr="00A41EAE">
              <w:rPr>
                <w:rFonts w:cs="Arial"/>
                <w:sz w:val="20"/>
                <w:szCs w:val="20"/>
              </w:rPr>
              <w:t>escribe your arrang</w:t>
            </w:r>
            <w:r w:rsidR="00484B2C" w:rsidRPr="00A41EAE">
              <w:rPr>
                <w:rFonts w:cs="Arial"/>
                <w:sz w:val="20"/>
                <w:szCs w:val="20"/>
              </w:rPr>
              <w:t>e</w:t>
            </w:r>
            <w:r w:rsidR="00484B2C" w:rsidRPr="00A41EAE">
              <w:rPr>
                <w:rFonts w:cs="Arial"/>
                <w:sz w:val="20"/>
                <w:szCs w:val="20"/>
              </w:rPr>
              <w:t xml:space="preserve">ments for compliance with resolution </w:t>
            </w:r>
            <w:proofErr w:type="gramStart"/>
            <w:r w:rsidR="00484B2C" w:rsidRPr="00A41EAE">
              <w:rPr>
                <w:rFonts w:cs="Arial"/>
                <w:sz w:val="20"/>
                <w:szCs w:val="20"/>
              </w:rPr>
              <w:t>A.857(</w:t>
            </w:r>
            <w:proofErr w:type="gramEnd"/>
            <w:r w:rsidR="00484B2C" w:rsidRPr="00A41EAE">
              <w:rPr>
                <w:rFonts w:cs="Arial"/>
                <w:sz w:val="20"/>
                <w:szCs w:val="20"/>
              </w:rPr>
              <w:t>20), Guidelines for VTS</w:t>
            </w:r>
            <w:r>
              <w:rPr>
                <w:rFonts w:cs="Arial"/>
                <w:sz w:val="20"/>
                <w:szCs w:val="20"/>
              </w:rPr>
              <w:t xml:space="preserve"> for each authorised VTS Authority</w:t>
            </w:r>
            <w:r w:rsidR="00484B2C" w:rsidRPr="00A41EAE">
              <w:rPr>
                <w:rFonts w:cs="Arial"/>
                <w:sz w:val="20"/>
                <w:szCs w:val="20"/>
              </w:rPr>
              <w:t>.</w:t>
            </w: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p>
        </w:tc>
        <w:tc>
          <w:tcPr>
            <w:tcW w:w="608" w:type="dxa"/>
          </w:tcPr>
          <w:p w:rsidR="00484B2C" w:rsidRPr="008D7F7E" w:rsidRDefault="00484B2C" w:rsidP="00A20143">
            <w:pPr>
              <w:rPr>
                <w:rFonts w:cs="Arial"/>
                <w:b/>
                <w:sz w:val="20"/>
                <w:szCs w:val="20"/>
              </w:rPr>
            </w:pPr>
            <w:r>
              <w:rPr>
                <w:rFonts w:cs="Arial"/>
                <w:b/>
                <w:sz w:val="20"/>
                <w:szCs w:val="20"/>
              </w:rPr>
              <w:t>.2</w:t>
            </w:r>
          </w:p>
        </w:tc>
        <w:tc>
          <w:tcPr>
            <w:tcW w:w="2890" w:type="dxa"/>
          </w:tcPr>
          <w:p w:rsidR="00484B2C" w:rsidRPr="008D7F7E" w:rsidRDefault="00484B2C" w:rsidP="00A20143">
            <w:pPr>
              <w:rPr>
                <w:rFonts w:cs="Arial"/>
                <w:sz w:val="20"/>
                <w:szCs w:val="20"/>
              </w:rPr>
            </w:pPr>
            <w:proofErr w:type="gramStart"/>
            <w:r w:rsidRPr="008D7F7E">
              <w:rPr>
                <w:rFonts w:cs="Arial"/>
                <w:sz w:val="20"/>
                <w:szCs w:val="20"/>
              </w:rPr>
              <w:t>assign</w:t>
            </w:r>
            <w:proofErr w:type="gramEnd"/>
            <w:r w:rsidRPr="008D7F7E">
              <w:rPr>
                <w:rFonts w:cs="Arial"/>
                <w:sz w:val="20"/>
                <w:szCs w:val="20"/>
              </w:rPr>
              <w:t xml:space="preserve"> responsibilities to u</w:t>
            </w:r>
            <w:r w:rsidRPr="008D7F7E">
              <w:rPr>
                <w:rFonts w:cs="Arial"/>
                <w:sz w:val="20"/>
                <w:szCs w:val="20"/>
              </w:rPr>
              <w:t>p</w:t>
            </w:r>
            <w:r w:rsidRPr="008D7F7E">
              <w:rPr>
                <w:rFonts w:cs="Arial"/>
                <w:sz w:val="20"/>
                <w:szCs w:val="20"/>
              </w:rPr>
              <w:t>date and revise any relevant policies adopted, as nece</w:t>
            </w:r>
            <w:r w:rsidRPr="008D7F7E">
              <w:rPr>
                <w:rFonts w:cs="Arial"/>
                <w:sz w:val="20"/>
                <w:szCs w:val="20"/>
              </w:rPr>
              <w:t>s</w:t>
            </w:r>
            <w:r w:rsidRPr="008D7F7E">
              <w:rPr>
                <w:rFonts w:cs="Arial"/>
                <w:sz w:val="20"/>
                <w:szCs w:val="20"/>
              </w:rPr>
              <w:t>sary.</w:t>
            </w:r>
          </w:p>
        </w:tc>
        <w:tc>
          <w:tcPr>
            <w:tcW w:w="2890" w:type="dxa"/>
          </w:tcPr>
          <w:p w:rsidR="00484B2C" w:rsidRDefault="00484B2C" w:rsidP="00A20143">
            <w:pPr>
              <w:rPr>
                <w:rFonts w:cs="Arial"/>
                <w:sz w:val="20"/>
                <w:szCs w:val="20"/>
              </w:rPr>
            </w:pPr>
            <w:r w:rsidRPr="004C36C8">
              <w:rPr>
                <w:rFonts w:cs="Arial"/>
                <w:sz w:val="20"/>
                <w:szCs w:val="20"/>
              </w:rPr>
              <w:t>Responsibilities assigned to update and revise any rel</w:t>
            </w:r>
            <w:r w:rsidRPr="004C36C8">
              <w:rPr>
                <w:rFonts w:cs="Arial"/>
                <w:sz w:val="20"/>
                <w:szCs w:val="20"/>
              </w:rPr>
              <w:t>e</w:t>
            </w:r>
            <w:r w:rsidRPr="004C36C8">
              <w:rPr>
                <w:rFonts w:cs="Arial"/>
                <w:sz w:val="20"/>
                <w:szCs w:val="20"/>
              </w:rPr>
              <w:t>vant policies adopted</w:t>
            </w:r>
          </w:p>
          <w:p w:rsidR="00484B2C" w:rsidRPr="004C36C8" w:rsidRDefault="00484B2C" w:rsidP="004C36C8">
            <w:pPr>
              <w:rPr>
                <w:rFonts w:cs="Arial"/>
                <w:sz w:val="20"/>
                <w:szCs w:val="20"/>
              </w:rPr>
            </w:pPr>
          </w:p>
        </w:tc>
        <w:tc>
          <w:tcPr>
            <w:tcW w:w="3427" w:type="dxa"/>
            <w:vMerge/>
          </w:tcPr>
          <w:p w:rsidR="00484B2C" w:rsidRPr="008D7F7E" w:rsidRDefault="00484B2C" w:rsidP="00A20143">
            <w:pPr>
              <w:rPr>
                <w:rFonts w:cs="Arial"/>
                <w:b/>
                <w:sz w:val="20"/>
                <w:szCs w:val="20"/>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47</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8D7F7E">
              <w:rPr>
                <w:rFonts w:cs="Arial"/>
                <w:sz w:val="20"/>
                <w:szCs w:val="20"/>
              </w:rPr>
              <w:t>A coastal State should ensure that its legislation, guidance and procedures are esta</w:t>
            </w:r>
            <w:r w:rsidRPr="008D7F7E">
              <w:rPr>
                <w:rFonts w:cs="Arial"/>
                <w:sz w:val="20"/>
                <w:szCs w:val="20"/>
              </w:rPr>
              <w:t>b</w:t>
            </w:r>
            <w:r w:rsidRPr="008D7F7E">
              <w:rPr>
                <w:rFonts w:cs="Arial"/>
                <w:sz w:val="20"/>
                <w:szCs w:val="20"/>
              </w:rPr>
              <w:t>lished for the consistent i</w:t>
            </w:r>
            <w:r w:rsidRPr="008D7F7E">
              <w:rPr>
                <w:rFonts w:cs="Arial"/>
                <w:sz w:val="20"/>
                <w:szCs w:val="20"/>
              </w:rPr>
              <w:t>m</w:t>
            </w:r>
            <w:r w:rsidRPr="008D7F7E">
              <w:rPr>
                <w:rFonts w:cs="Arial"/>
                <w:sz w:val="20"/>
                <w:szCs w:val="20"/>
              </w:rPr>
              <w:t>plementation and verification of its rights, obligations and responsibilities contained in the relevant international i</w:t>
            </w:r>
            <w:r w:rsidRPr="008D7F7E">
              <w:rPr>
                <w:rFonts w:cs="Arial"/>
                <w:sz w:val="20"/>
                <w:szCs w:val="20"/>
              </w:rPr>
              <w:t>n</w:t>
            </w:r>
            <w:r w:rsidRPr="008D7F7E">
              <w:rPr>
                <w:rFonts w:cs="Arial"/>
                <w:sz w:val="20"/>
                <w:szCs w:val="20"/>
              </w:rPr>
              <w:t>struments to which it is a pa</w:t>
            </w:r>
            <w:r w:rsidRPr="008D7F7E">
              <w:rPr>
                <w:rFonts w:cs="Arial"/>
                <w:sz w:val="20"/>
                <w:szCs w:val="20"/>
              </w:rPr>
              <w:t>r</w:t>
            </w:r>
            <w:r w:rsidRPr="008D7F7E">
              <w:rPr>
                <w:rFonts w:cs="Arial"/>
                <w:sz w:val="20"/>
                <w:szCs w:val="20"/>
              </w:rPr>
              <w:t>ty.</w:t>
            </w:r>
          </w:p>
        </w:tc>
        <w:tc>
          <w:tcPr>
            <w:tcW w:w="2890" w:type="dxa"/>
          </w:tcPr>
          <w:p w:rsidR="00484B2C" w:rsidRPr="004C36C8" w:rsidRDefault="00484B2C" w:rsidP="004C36C8">
            <w:pPr>
              <w:rPr>
                <w:rFonts w:cs="Arial"/>
                <w:sz w:val="20"/>
                <w:szCs w:val="20"/>
              </w:rPr>
            </w:pPr>
            <w:r w:rsidRPr="004C36C8">
              <w:rPr>
                <w:rFonts w:cs="Arial"/>
                <w:sz w:val="20"/>
                <w:szCs w:val="20"/>
              </w:rPr>
              <w:t>Legislation, guidance and procedures established for the consistent implementation and verification of the rights, obligations and responsibil</w:t>
            </w:r>
            <w:r w:rsidRPr="004C36C8">
              <w:rPr>
                <w:rFonts w:cs="Arial"/>
                <w:sz w:val="20"/>
                <w:szCs w:val="20"/>
              </w:rPr>
              <w:t>i</w:t>
            </w:r>
            <w:r w:rsidRPr="004C36C8">
              <w:rPr>
                <w:rFonts w:cs="Arial"/>
                <w:sz w:val="20"/>
                <w:szCs w:val="20"/>
              </w:rPr>
              <w:t>ties of the State</w:t>
            </w:r>
          </w:p>
          <w:p w:rsidR="00484B2C" w:rsidRPr="004C36C8" w:rsidRDefault="00484B2C" w:rsidP="004C36C8">
            <w:pPr>
              <w:rPr>
                <w:rFonts w:cs="Arial"/>
                <w:sz w:val="20"/>
                <w:szCs w:val="20"/>
              </w:rPr>
            </w:pPr>
            <w:r w:rsidRPr="004C36C8">
              <w:rPr>
                <w:rFonts w:cs="Arial"/>
                <w:sz w:val="20"/>
                <w:szCs w:val="20"/>
              </w:rPr>
              <w:t>contained in the relevant i</w:t>
            </w:r>
            <w:r w:rsidRPr="004C36C8">
              <w:rPr>
                <w:rFonts w:cs="Arial"/>
                <w:sz w:val="20"/>
                <w:szCs w:val="20"/>
              </w:rPr>
              <w:t>n</w:t>
            </w:r>
            <w:r w:rsidRPr="004C36C8">
              <w:rPr>
                <w:rFonts w:cs="Arial"/>
                <w:sz w:val="20"/>
                <w:szCs w:val="20"/>
              </w:rPr>
              <w:t>ternational instruments to which it is a party, in general;</w:t>
            </w:r>
          </w:p>
        </w:tc>
        <w:tc>
          <w:tcPr>
            <w:tcW w:w="3427" w:type="dxa"/>
            <w:vMerge/>
          </w:tcPr>
          <w:p w:rsidR="00484B2C" w:rsidRPr="008D7F7E" w:rsidRDefault="00484B2C" w:rsidP="00A20143">
            <w:pPr>
              <w:rPr>
                <w:rFonts w:cs="Arial"/>
                <w:b/>
                <w:sz w:val="20"/>
                <w:szCs w:val="20"/>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484B2C" w:rsidRPr="008D7F7E" w:rsidTr="007E3860">
        <w:tc>
          <w:tcPr>
            <w:tcW w:w="454" w:type="dxa"/>
          </w:tcPr>
          <w:p w:rsidR="00484B2C" w:rsidRPr="008D7F7E" w:rsidRDefault="00484B2C" w:rsidP="00A20143">
            <w:pPr>
              <w:rPr>
                <w:rFonts w:cs="Arial"/>
                <w:b/>
                <w:sz w:val="20"/>
                <w:szCs w:val="20"/>
              </w:rPr>
            </w:pPr>
            <w:r>
              <w:rPr>
                <w:rFonts w:cs="Arial"/>
                <w:b/>
                <w:sz w:val="20"/>
                <w:szCs w:val="20"/>
              </w:rPr>
              <w:t>48</w:t>
            </w:r>
          </w:p>
        </w:tc>
        <w:tc>
          <w:tcPr>
            <w:tcW w:w="608" w:type="dxa"/>
          </w:tcPr>
          <w:p w:rsidR="00484B2C" w:rsidRPr="008D7F7E" w:rsidRDefault="00484B2C" w:rsidP="00A20143">
            <w:pPr>
              <w:rPr>
                <w:rFonts w:cs="Arial"/>
                <w:b/>
                <w:sz w:val="20"/>
                <w:szCs w:val="20"/>
              </w:rPr>
            </w:pPr>
          </w:p>
        </w:tc>
        <w:tc>
          <w:tcPr>
            <w:tcW w:w="2890" w:type="dxa"/>
          </w:tcPr>
          <w:p w:rsidR="00484B2C" w:rsidRPr="008D7F7E" w:rsidRDefault="00484B2C" w:rsidP="00A20143">
            <w:pPr>
              <w:rPr>
                <w:rFonts w:cs="Arial"/>
                <w:sz w:val="20"/>
                <w:szCs w:val="20"/>
              </w:rPr>
            </w:pPr>
            <w:r w:rsidRPr="00401E5B">
              <w:rPr>
                <w:rFonts w:cs="Arial"/>
                <w:sz w:val="20"/>
                <w:szCs w:val="20"/>
              </w:rPr>
              <w:t>Those rights, obligations and responsibilities may include, inter alia:</w:t>
            </w:r>
          </w:p>
        </w:tc>
        <w:tc>
          <w:tcPr>
            <w:tcW w:w="2890" w:type="dxa"/>
          </w:tcPr>
          <w:p w:rsidR="00484B2C" w:rsidRPr="004C36C8" w:rsidRDefault="00484B2C" w:rsidP="00A20143">
            <w:pPr>
              <w:rPr>
                <w:rFonts w:cs="Arial"/>
                <w:sz w:val="20"/>
                <w:szCs w:val="20"/>
              </w:rPr>
            </w:pPr>
          </w:p>
        </w:tc>
        <w:tc>
          <w:tcPr>
            <w:tcW w:w="3427" w:type="dxa"/>
            <w:vMerge/>
          </w:tcPr>
          <w:p w:rsidR="00484B2C" w:rsidRPr="008D7F7E" w:rsidRDefault="00484B2C" w:rsidP="00A20143">
            <w:pPr>
              <w:rPr>
                <w:rFonts w:cs="Arial"/>
                <w:b/>
                <w:sz w:val="20"/>
                <w:szCs w:val="20"/>
              </w:rPr>
            </w:pPr>
          </w:p>
        </w:tc>
        <w:tc>
          <w:tcPr>
            <w:tcW w:w="2469" w:type="dxa"/>
          </w:tcPr>
          <w:p w:rsidR="00484B2C" w:rsidRPr="008D7F7E" w:rsidRDefault="00484B2C" w:rsidP="00A20143">
            <w:pPr>
              <w:rPr>
                <w:rFonts w:cs="Arial"/>
                <w:b/>
                <w:sz w:val="20"/>
                <w:szCs w:val="20"/>
              </w:rPr>
            </w:pPr>
          </w:p>
        </w:tc>
        <w:tc>
          <w:tcPr>
            <w:tcW w:w="2048" w:type="dxa"/>
          </w:tcPr>
          <w:p w:rsidR="00484B2C" w:rsidRPr="008D7F7E" w:rsidRDefault="00484B2C"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Pr="008D7F7E" w:rsidRDefault="007E3860" w:rsidP="00A20143">
            <w:pPr>
              <w:rPr>
                <w:rFonts w:cs="Arial"/>
                <w:b/>
                <w:sz w:val="20"/>
                <w:szCs w:val="20"/>
              </w:rPr>
            </w:pPr>
            <w:r>
              <w:rPr>
                <w:rFonts w:cs="Arial"/>
                <w:b/>
                <w:sz w:val="20"/>
                <w:szCs w:val="20"/>
              </w:rPr>
              <w:t>.7</w:t>
            </w:r>
          </w:p>
        </w:tc>
        <w:tc>
          <w:tcPr>
            <w:tcW w:w="2890" w:type="dxa"/>
          </w:tcPr>
          <w:p w:rsidR="007E3860" w:rsidRPr="008D7F7E" w:rsidRDefault="007E3860" w:rsidP="00A20143">
            <w:pPr>
              <w:rPr>
                <w:rFonts w:cs="Arial"/>
                <w:sz w:val="20"/>
                <w:szCs w:val="20"/>
              </w:rPr>
            </w:pPr>
            <w:r w:rsidRPr="00401E5B">
              <w:rPr>
                <w:rFonts w:cs="Arial"/>
                <w:sz w:val="20"/>
                <w:szCs w:val="20"/>
              </w:rPr>
              <w:t>vessel traffic services;</w:t>
            </w:r>
          </w:p>
        </w:tc>
        <w:tc>
          <w:tcPr>
            <w:tcW w:w="2890" w:type="dxa"/>
          </w:tcPr>
          <w:p w:rsidR="007E3860" w:rsidRPr="004C36C8" w:rsidRDefault="007E3860" w:rsidP="00A20143">
            <w:pPr>
              <w:rPr>
                <w:rFonts w:cs="Arial"/>
                <w:sz w:val="20"/>
                <w:szCs w:val="20"/>
              </w:rPr>
            </w:pPr>
            <w:r w:rsidRPr="004C36C8">
              <w:rPr>
                <w:rFonts w:cs="Arial"/>
                <w:sz w:val="20"/>
                <w:szCs w:val="20"/>
              </w:rPr>
              <w:t>For vessel traffic services</w:t>
            </w: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401E5B">
              <w:rPr>
                <w:rFonts w:cs="Arial"/>
                <w:b/>
                <w:sz w:val="20"/>
                <w:szCs w:val="20"/>
              </w:rPr>
              <w:t>Enforcement</w:t>
            </w:r>
          </w:p>
        </w:tc>
      </w:tr>
      <w:tr w:rsidR="007E3860" w:rsidRPr="008D7F7E" w:rsidTr="007E3860">
        <w:tc>
          <w:tcPr>
            <w:tcW w:w="454" w:type="dxa"/>
          </w:tcPr>
          <w:p w:rsidR="007E3860" w:rsidRPr="008D7F7E" w:rsidRDefault="007E3860" w:rsidP="00A20143">
            <w:pPr>
              <w:rPr>
                <w:rFonts w:cs="Arial"/>
                <w:b/>
                <w:sz w:val="20"/>
                <w:szCs w:val="20"/>
              </w:rPr>
            </w:pPr>
            <w:r>
              <w:rPr>
                <w:rFonts w:cs="Arial"/>
                <w:b/>
                <w:sz w:val="20"/>
                <w:szCs w:val="20"/>
              </w:rPr>
              <w:t>49</w:t>
            </w: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r w:rsidRPr="00401E5B">
              <w:rPr>
                <w:rFonts w:cs="Arial"/>
                <w:sz w:val="20"/>
                <w:szCs w:val="20"/>
              </w:rPr>
              <w:t>Coastal States should take all necessary measures to e</w:t>
            </w:r>
            <w:r w:rsidRPr="00401E5B">
              <w:rPr>
                <w:rFonts w:cs="Arial"/>
                <w:sz w:val="20"/>
                <w:szCs w:val="20"/>
              </w:rPr>
              <w:t>n</w:t>
            </w:r>
            <w:r w:rsidRPr="00401E5B">
              <w:rPr>
                <w:rFonts w:cs="Arial"/>
                <w:sz w:val="20"/>
                <w:szCs w:val="20"/>
              </w:rPr>
              <w:t>sure their observance of i</w:t>
            </w:r>
            <w:r w:rsidRPr="00401E5B">
              <w:rPr>
                <w:rFonts w:cs="Arial"/>
                <w:sz w:val="20"/>
                <w:szCs w:val="20"/>
              </w:rPr>
              <w:t>n</w:t>
            </w:r>
            <w:r w:rsidRPr="00401E5B">
              <w:rPr>
                <w:rFonts w:cs="Arial"/>
                <w:sz w:val="20"/>
                <w:szCs w:val="20"/>
              </w:rPr>
              <w:t>ternational rules when exe</w:t>
            </w:r>
            <w:r w:rsidRPr="00401E5B">
              <w:rPr>
                <w:rFonts w:cs="Arial"/>
                <w:sz w:val="20"/>
                <w:szCs w:val="20"/>
              </w:rPr>
              <w:t>r</w:t>
            </w:r>
            <w:r w:rsidRPr="00401E5B">
              <w:rPr>
                <w:rFonts w:cs="Arial"/>
                <w:sz w:val="20"/>
                <w:szCs w:val="20"/>
              </w:rPr>
              <w:t>cising their rights and fulfilling their obligations.</w:t>
            </w:r>
          </w:p>
        </w:tc>
        <w:tc>
          <w:tcPr>
            <w:tcW w:w="2890" w:type="dxa"/>
          </w:tcPr>
          <w:p w:rsidR="007E3860" w:rsidRPr="00A41EAE" w:rsidRDefault="007E3860" w:rsidP="00A20143">
            <w:pPr>
              <w:rPr>
                <w:rFonts w:cs="Arial"/>
                <w:sz w:val="20"/>
                <w:szCs w:val="20"/>
              </w:rPr>
            </w:pPr>
            <w:r w:rsidRPr="00A41EAE">
              <w:rPr>
                <w:rFonts w:cs="Arial"/>
                <w:sz w:val="20"/>
                <w:szCs w:val="20"/>
              </w:rPr>
              <w:t>All necessary measures taken to ensure observance of i</w:t>
            </w:r>
            <w:r w:rsidRPr="00A41EAE">
              <w:rPr>
                <w:rFonts w:cs="Arial"/>
                <w:sz w:val="20"/>
                <w:szCs w:val="20"/>
              </w:rPr>
              <w:t>n</w:t>
            </w:r>
            <w:r w:rsidRPr="00A41EAE">
              <w:rPr>
                <w:rFonts w:cs="Arial"/>
                <w:sz w:val="20"/>
                <w:szCs w:val="20"/>
              </w:rPr>
              <w:t>ternational rules when exe</w:t>
            </w:r>
            <w:r w:rsidRPr="00A41EAE">
              <w:rPr>
                <w:rFonts w:cs="Arial"/>
                <w:sz w:val="20"/>
                <w:szCs w:val="20"/>
              </w:rPr>
              <w:t>r</w:t>
            </w:r>
            <w:r w:rsidRPr="00A41EAE">
              <w:rPr>
                <w:rFonts w:cs="Arial"/>
                <w:sz w:val="20"/>
                <w:szCs w:val="20"/>
              </w:rPr>
              <w:t>cising the rights and fulfilling the obligations as a coastal State</w:t>
            </w:r>
          </w:p>
          <w:p w:rsidR="007E3860" w:rsidRPr="00A41EAE" w:rsidRDefault="007E3860" w:rsidP="00A41EAE">
            <w:pPr>
              <w:rPr>
                <w:rFonts w:cs="Arial"/>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r>
              <w:rPr>
                <w:rFonts w:cs="Arial"/>
                <w:b/>
                <w:sz w:val="20"/>
                <w:szCs w:val="20"/>
              </w:rPr>
              <w:t>50</w:t>
            </w: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r w:rsidRPr="00401E5B">
              <w:rPr>
                <w:rFonts w:cs="Arial"/>
                <w:sz w:val="20"/>
                <w:szCs w:val="20"/>
              </w:rPr>
              <w:t>A coastal State should co</w:t>
            </w:r>
            <w:r w:rsidRPr="00401E5B">
              <w:rPr>
                <w:rFonts w:cs="Arial"/>
                <w:sz w:val="20"/>
                <w:szCs w:val="20"/>
              </w:rPr>
              <w:t>n</w:t>
            </w:r>
            <w:r w:rsidRPr="00401E5B">
              <w:rPr>
                <w:rFonts w:cs="Arial"/>
                <w:sz w:val="20"/>
                <w:szCs w:val="20"/>
              </w:rPr>
              <w:t>sider, develop and implement a control and monitoring pr</w:t>
            </w:r>
            <w:r w:rsidRPr="00401E5B">
              <w:rPr>
                <w:rFonts w:cs="Arial"/>
                <w:sz w:val="20"/>
                <w:szCs w:val="20"/>
              </w:rPr>
              <w:t>o</w:t>
            </w:r>
            <w:r w:rsidRPr="00401E5B">
              <w:rPr>
                <w:rFonts w:cs="Arial"/>
                <w:sz w:val="20"/>
                <w:szCs w:val="20"/>
              </w:rPr>
              <w:t>gramme, as appropriate, in order to:</w:t>
            </w:r>
          </w:p>
        </w:tc>
        <w:tc>
          <w:tcPr>
            <w:tcW w:w="2890" w:type="dxa"/>
          </w:tcPr>
          <w:p w:rsidR="007E3860" w:rsidRPr="00A41EAE" w:rsidRDefault="007E3860" w:rsidP="0073466B">
            <w:pPr>
              <w:rPr>
                <w:rFonts w:cs="Arial"/>
                <w:sz w:val="20"/>
                <w:szCs w:val="20"/>
              </w:rPr>
            </w:pPr>
            <w:r w:rsidRPr="00A41EAE">
              <w:rPr>
                <w:rFonts w:cs="Arial"/>
                <w:sz w:val="20"/>
                <w:szCs w:val="20"/>
              </w:rPr>
              <w:t>Control</w:t>
            </w:r>
            <w:r w:rsidRPr="00A41EAE">
              <w:rPr>
                <w:rFonts w:cs="Arial"/>
                <w:sz w:val="20"/>
                <w:szCs w:val="20"/>
              </w:rPr>
              <w:tab/>
              <w:t>and</w:t>
            </w:r>
            <w:r w:rsidR="0073466B">
              <w:rPr>
                <w:rFonts w:cs="Arial"/>
                <w:sz w:val="20"/>
                <w:szCs w:val="20"/>
              </w:rPr>
              <w:t xml:space="preserve"> </w:t>
            </w:r>
            <w:r w:rsidRPr="00A41EAE">
              <w:rPr>
                <w:rFonts w:cs="Arial"/>
                <w:sz w:val="20"/>
                <w:szCs w:val="20"/>
              </w:rPr>
              <w:t>monitoring</w:t>
            </w:r>
            <w:r w:rsidR="0073466B">
              <w:rPr>
                <w:rFonts w:cs="Arial"/>
                <w:sz w:val="20"/>
                <w:szCs w:val="20"/>
              </w:rPr>
              <w:t xml:space="preserve"> </w:t>
            </w:r>
            <w:r w:rsidRPr="00A41EAE">
              <w:rPr>
                <w:rFonts w:cs="Arial"/>
                <w:sz w:val="20"/>
                <w:szCs w:val="20"/>
              </w:rPr>
              <w:t>pr</w:t>
            </w:r>
            <w:r w:rsidRPr="00A41EAE">
              <w:rPr>
                <w:rFonts w:cs="Arial"/>
                <w:sz w:val="20"/>
                <w:szCs w:val="20"/>
              </w:rPr>
              <w:t>o</w:t>
            </w:r>
            <w:r w:rsidRPr="00A41EAE">
              <w:rPr>
                <w:rFonts w:cs="Arial"/>
                <w:sz w:val="20"/>
                <w:szCs w:val="20"/>
              </w:rPr>
              <w:t>gramme</w:t>
            </w:r>
            <w:r w:rsidR="0073466B">
              <w:rPr>
                <w:rFonts w:cs="Arial"/>
                <w:sz w:val="20"/>
                <w:szCs w:val="20"/>
              </w:rPr>
              <w:t xml:space="preserve"> </w:t>
            </w:r>
            <w:r w:rsidRPr="00A41EAE">
              <w:rPr>
                <w:rFonts w:cs="Arial"/>
                <w:sz w:val="20"/>
                <w:szCs w:val="20"/>
              </w:rPr>
              <w:t>considered, deve</w:t>
            </w:r>
            <w:r w:rsidRPr="00A41EAE">
              <w:rPr>
                <w:rFonts w:cs="Arial"/>
                <w:sz w:val="20"/>
                <w:szCs w:val="20"/>
              </w:rPr>
              <w:t>l</w:t>
            </w:r>
            <w:r w:rsidRPr="00A41EAE">
              <w:rPr>
                <w:rFonts w:cs="Arial"/>
                <w:sz w:val="20"/>
                <w:szCs w:val="20"/>
              </w:rPr>
              <w:t>oped and implemented</w:t>
            </w:r>
          </w:p>
        </w:tc>
        <w:tc>
          <w:tcPr>
            <w:tcW w:w="3427" w:type="dxa"/>
          </w:tcPr>
          <w:p w:rsidR="00484B2C" w:rsidRPr="00484B2C" w:rsidRDefault="00484B2C" w:rsidP="00484B2C">
            <w:pPr>
              <w:rPr>
                <w:rFonts w:cs="Arial"/>
                <w:sz w:val="20"/>
                <w:szCs w:val="20"/>
              </w:rPr>
            </w:pPr>
            <w:r w:rsidRPr="00484B2C">
              <w:rPr>
                <w:rFonts w:cs="Arial"/>
                <w:sz w:val="20"/>
                <w:szCs w:val="20"/>
              </w:rPr>
              <w:t>26</w:t>
            </w:r>
            <w:r w:rsidRPr="00484B2C">
              <w:rPr>
                <w:rFonts w:cs="Arial"/>
                <w:sz w:val="20"/>
                <w:szCs w:val="20"/>
              </w:rPr>
              <w:tab/>
              <w:t xml:space="preserve">Please describe how your State </w:t>
            </w:r>
            <w:proofErr w:type="spellStart"/>
            <w:r w:rsidRPr="00484B2C">
              <w:rPr>
                <w:rFonts w:cs="Arial"/>
                <w:sz w:val="20"/>
                <w:szCs w:val="20"/>
              </w:rPr>
              <w:t>fulfills</w:t>
            </w:r>
            <w:proofErr w:type="spellEnd"/>
            <w:r w:rsidRPr="00484B2C">
              <w:rPr>
                <w:rFonts w:cs="Arial"/>
                <w:sz w:val="20"/>
                <w:szCs w:val="20"/>
              </w:rPr>
              <w:t xml:space="preserve"> the requirements of the III Code for:</w:t>
            </w:r>
          </w:p>
          <w:p w:rsidR="00484B2C" w:rsidRPr="00484B2C" w:rsidRDefault="00484B2C" w:rsidP="00484B2C">
            <w:pPr>
              <w:rPr>
                <w:rFonts w:cs="Arial"/>
                <w:sz w:val="20"/>
                <w:szCs w:val="20"/>
              </w:rPr>
            </w:pPr>
            <w:r w:rsidRPr="00484B2C">
              <w:rPr>
                <w:rFonts w:cs="Arial"/>
                <w:sz w:val="20"/>
                <w:szCs w:val="20"/>
              </w:rPr>
              <w:t>.1</w:t>
            </w:r>
            <w:r w:rsidRPr="00484B2C">
              <w:rPr>
                <w:rFonts w:cs="Arial"/>
                <w:sz w:val="20"/>
                <w:szCs w:val="20"/>
              </w:rPr>
              <w:tab/>
              <w:t>considering, developing and implementing a control and monito</w:t>
            </w:r>
            <w:r w:rsidRPr="00484B2C">
              <w:rPr>
                <w:rFonts w:cs="Arial"/>
                <w:sz w:val="20"/>
                <w:szCs w:val="20"/>
              </w:rPr>
              <w:t>r</w:t>
            </w:r>
            <w:r w:rsidRPr="00484B2C">
              <w:rPr>
                <w:rFonts w:cs="Arial"/>
                <w:sz w:val="20"/>
                <w:szCs w:val="20"/>
              </w:rPr>
              <w:t>ing programme;</w:t>
            </w:r>
          </w:p>
          <w:p w:rsidR="00484B2C" w:rsidRPr="00484B2C" w:rsidRDefault="00484B2C" w:rsidP="00484B2C">
            <w:pPr>
              <w:rPr>
                <w:rFonts w:cs="Arial"/>
                <w:sz w:val="20"/>
                <w:szCs w:val="20"/>
              </w:rPr>
            </w:pPr>
            <w:r w:rsidRPr="00484B2C">
              <w:rPr>
                <w:rFonts w:cs="Arial"/>
                <w:sz w:val="20"/>
                <w:szCs w:val="20"/>
              </w:rPr>
              <w:t>.2</w:t>
            </w:r>
            <w:r w:rsidRPr="00484B2C">
              <w:rPr>
                <w:rFonts w:cs="Arial"/>
                <w:sz w:val="20"/>
                <w:szCs w:val="20"/>
              </w:rPr>
              <w:tab/>
              <w:t>the timely response to po</w:t>
            </w:r>
            <w:r w:rsidRPr="00484B2C">
              <w:rPr>
                <w:rFonts w:cs="Arial"/>
                <w:sz w:val="20"/>
                <w:szCs w:val="20"/>
              </w:rPr>
              <w:t>l</w:t>
            </w:r>
            <w:r w:rsidRPr="00484B2C">
              <w:rPr>
                <w:rFonts w:cs="Arial"/>
                <w:sz w:val="20"/>
                <w:szCs w:val="20"/>
              </w:rPr>
              <w:t>lution incidents; and</w:t>
            </w:r>
          </w:p>
          <w:p w:rsidR="007E3860" w:rsidRPr="008D7F7E" w:rsidRDefault="00484B2C" w:rsidP="00484B2C">
            <w:pPr>
              <w:rPr>
                <w:rFonts w:cs="Arial"/>
                <w:b/>
                <w:sz w:val="20"/>
                <w:szCs w:val="20"/>
              </w:rPr>
            </w:pPr>
            <w:r w:rsidRPr="00484B2C">
              <w:rPr>
                <w:rFonts w:cs="Arial"/>
                <w:sz w:val="20"/>
                <w:szCs w:val="20"/>
              </w:rPr>
              <w:t>.3</w:t>
            </w:r>
            <w:r w:rsidRPr="00484B2C">
              <w:rPr>
                <w:rFonts w:cs="Arial"/>
                <w:sz w:val="20"/>
                <w:szCs w:val="20"/>
              </w:rPr>
              <w:tab/>
              <w:t>cooperating with other flag and/or coastal States for the inve</w:t>
            </w:r>
            <w:r w:rsidRPr="00484B2C">
              <w:rPr>
                <w:rFonts w:cs="Arial"/>
                <w:sz w:val="20"/>
                <w:szCs w:val="20"/>
              </w:rPr>
              <w:t>s</w:t>
            </w:r>
            <w:r w:rsidRPr="00484B2C">
              <w:rPr>
                <w:rFonts w:cs="Arial"/>
                <w:sz w:val="20"/>
                <w:szCs w:val="20"/>
              </w:rPr>
              <w:t>tigation of maritime casualties.</w:t>
            </w:r>
          </w:p>
        </w:tc>
        <w:tc>
          <w:tcPr>
            <w:tcW w:w="2469" w:type="dxa"/>
          </w:tcPr>
          <w:p w:rsidR="007E3860" w:rsidRPr="007F43A7" w:rsidRDefault="007F43A7" w:rsidP="00A20143">
            <w:pPr>
              <w:rPr>
                <w:rFonts w:cs="Arial"/>
                <w:sz w:val="20"/>
                <w:szCs w:val="20"/>
              </w:rPr>
            </w:pPr>
            <w:r w:rsidRPr="007F43A7">
              <w:rPr>
                <w:rFonts w:cs="Arial"/>
                <w:sz w:val="20"/>
                <w:szCs w:val="20"/>
              </w:rPr>
              <w:t>Describe the measures employed to enforce VTS legislation</w:t>
            </w:r>
          </w:p>
          <w:p w:rsidR="007F43A7" w:rsidRPr="007F43A7" w:rsidRDefault="007F43A7" w:rsidP="00A20143">
            <w:pPr>
              <w:rPr>
                <w:rFonts w:cs="Arial"/>
                <w:sz w:val="20"/>
                <w:szCs w:val="20"/>
              </w:rPr>
            </w:pPr>
          </w:p>
          <w:p w:rsidR="007F43A7" w:rsidRDefault="007F43A7" w:rsidP="007F43A7">
            <w:pPr>
              <w:rPr>
                <w:rFonts w:cs="Arial"/>
                <w:sz w:val="20"/>
                <w:szCs w:val="20"/>
              </w:rPr>
            </w:pPr>
            <w:r w:rsidRPr="007F43A7">
              <w:rPr>
                <w:rFonts w:cs="Arial"/>
                <w:sz w:val="20"/>
                <w:szCs w:val="20"/>
              </w:rPr>
              <w:t>Describe the measures taken to ensure compl</w:t>
            </w:r>
            <w:r w:rsidRPr="007F43A7">
              <w:rPr>
                <w:rFonts w:cs="Arial"/>
                <w:sz w:val="20"/>
                <w:szCs w:val="20"/>
              </w:rPr>
              <w:t>i</w:t>
            </w:r>
            <w:r w:rsidRPr="007F43A7">
              <w:rPr>
                <w:rFonts w:cs="Arial"/>
                <w:sz w:val="20"/>
                <w:szCs w:val="20"/>
              </w:rPr>
              <w:t>ance with VTS by ships entitled to fly your flag. (Flag State responsibi</w:t>
            </w:r>
            <w:r w:rsidRPr="007F43A7">
              <w:rPr>
                <w:rFonts w:cs="Arial"/>
                <w:sz w:val="20"/>
                <w:szCs w:val="20"/>
              </w:rPr>
              <w:t>l</w:t>
            </w:r>
            <w:r w:rsidRPr="007F43A7">
              <w:rPr>
                <w:rFonts w:cs="Arial"/>
                <w:sz w:val="20"/>
                <w:szCs w:val="20"/>
              </w:rPr>
              <w:t xml:space="preserve">ity.) </w:t>
            </w:r>
          </w:p>
          <w:p w:rsidR="007F43A7" w:rsidRDefault="007F43A7" w:rsidP="007F43A7">
            <w:pPr>
              <w:rPr>
                <w:rFonts w:cs="Arial"/>
                <w:sz w:val="20"/>
                <w:szCs w:val="20"/>
              </w:rPr>
            </w:pPr>
          </w:p>
          <w:p w:rsidR="007F43A7" w:rsidRDefault="007F43A7" w:rsidP="007F43A7">
            <w:pPr>
              <w:rPr>
                <w:rFonts w:cs="Arial"/>
                <w:sz w:val="20"/>
                <w:szCs w:val="20"/>
              </w:rPr>
            </w:pPr>
            <w:r w:rsidRPr="007F43A7">
              <w:rPr>
                <w:rFonts w:cs="Arial"/>
                <w:sz w:val="20"/>
                <w:szCs w:val="20"/>
              </w:rPr>
              <w:t xml:space="preserve">Describe the measures taken to ensure </w:t>
            </w:r>
            <w:proofErr w:type="spellStart"/>
            <w:r w:rsidRPr="007F43A7">
              <w:rPr>
                <w:rFonts w:cs="Arial"/>
                <w:sz w:val="20"/>
                <w:szCs w:val="20"/>
              </w:rPr>
              <w:t>compli-ance</w:t>
            </w:r>
            <w:proofErr w:type="spellEnd"/>
            <w:r w:rsidRPr="007F43A7">
              <w:rPr>
                <w:rFonts w:cs="Arial"/>
                <w:sz w:val="20"/>
                <w:szCs w:val="20"/>
              </w:rPr>
              <w:t xml:space="preserve"> with VTS by </w:t>
            </w:r>
            <w:r>
              <w:rPr>
                <w:rFonts w:cs="Arial"/>
                <w:sz w:val="20"/>
                <w:szCs w:val="20"/>
              </w:rPr>
              <w:t xml:space="preserve">foreign flag </w:t>
            </w:r>
            <w:r w:rsidRPr="007F43A7">
              <w:rPr>
                <w:rFonts w:cs="Arial"/>
                <w:sz w:val="20"/>
                <w:szCs w:val="20"/>
              </w:rPr>
              <w:t xml:space="preserve">ships </w:t>
            </w:r>
            <w:r>
              <w:rPr>
                <w:rFonts w:cs="Arial"/>
                <w:sz w:val="20"/>
                <w:szCs w:val="20"/>
              </w:rPr>
              <w:t>within VTS areas?</w:t>
            </w:r>
          </w:p>
          <w:p w:rsidR="007F43A7" w:rsidRDefault="007F43A7" w:rsidP="007F43A7">
            <w:pPr>
              <w:rPr>
                <w:rFonts w:cs="Arial"/>
                <w:sz w:val="20"/>
                <w:szCs w:val="20"/>
              </w:rPr>
            </w:pPr>
          </w:p>
          <w:p w:rsidR="007F43A7" w:rsidRPr="007F43A7" w:rsidRDefault="007F43A7" w:rsidP="007F43A7">
            <w:pPr>
              <w:rPr>
                <w:rFonts w:cs="Arial"/>
                <w:sz w:val="20"/>
                <w:szCs w:val="20"/>
              </w:rPr>
            </w:pPr>
            <w:r w:rsidRPr="007F43A7">
              <w:rPr>
                <w:rFonts w:cs="Arial"/>
                <w:sz w:val="20"/>
                <w:szCs w:val="20"/>
              </w:rPr>
              <w:t xml:space="preserve">Is there a </w:t>
            </w:r>
            <w:r w:rsidR="00FD35B4">
              <w:rPr>
                <w:rFonts w:cs="Arial"/>
                <w:sz w:val="20"/>
                <w:szCs w:val="20"/>
              </w:rPr>
              <w:t>c</w:t>
            </w:r>
            <w:r w:rsidRPr="007F43A7">
              <w:rPr>
                <w:rFonts w:cs="Arial"/>
                <w:sz w:val="20"/>
                <w:szCs w:val="20"/>
              </w:rPr>
              <w:t xml:space="preserve">ompliance and enforcement </w:t>
            </w:r>
            <w:r w:rsidR="00FD35B4">
              <w:rPr>
                <w:rFonts w:cs="Arial"/>
                <w:sz w:val="20"/>
                <w:szCs w:val="20"/>
              </w:rPr>
              <w:t>p</w:t>
            </w:r>
            <w:r w:rsidRPr="007F43A7">
              <w:rPr>
                <w:rFonts w:cs="Arial"/>
                <w:sz w:val="20"/>
                <w:szCs w:val="20"/>
              </w:rPr>
              <w:t>lan for VTS?</w:t>
            </w:r>
          </w:p>
          <w:p w:rsidR="007F43A7" w:rsidRPr="008D7F7E" w:rsidRDefault="007F43A7" w:rsidP="007F43A7">
            <w:pPr>
              <w:rPr>
                <w:rFonts w:cs="Arial"/>
                <w:b/>
                <w:sz w:val="20"/>
                <w:szCs w:val="20"/>
              </w:rPr>
            </w:pP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r>
              <w:rPr>
                <w:rFonts w:cs="Arial"/>
                <w:b/>
                <w:sz w:val="20"/>
                <w:szCs w:val="20"/>
              </w:rPr>
              <w:t>.1</w:t>
            </w:r>
          </w:p>
        </w:tc>
        <w:tc>
          <w:tcPr>
            <w:tcW w:w="2890" w:type="dxa"/>
          </w:tcPr>
          <w:p w:rsidR="007E3860" w:rsidRPr="00401E5B" w:rsidRDefault="007E3860" w:rsidP="00A20143">
            <w:pPr>
              <w:rPr>
                <w:rFonts w:cs="Arial"/>
                <w:sz w:val="20"/>
                <w:szCs w:val="20"/>
              </w:rPr>
            </w:pPr>
            <w:r w:rsidRPr="00401E5B">
              <w:rPr>
                <w:rFonts w:cs="Arial"/>
                <w:sz w:val="20"/>
                <w:szCs w:val="20"/>
              </w:rPr>
              <w:t>provide for the allocation of statistical data so that trend analyses can be conducted to identify problem areas;</w:t>
            </w:r>
          </w:p>
        </w:tc>
        <w:tc>
          <w:tcPr>
            <w:tcW w:w="2890" w:type="dxa"/>
          </w:tcPr>
          <w:p w:rsidR="007E3860" w:rsidRPr="00A41EAE" w:rsidRDefault="007E3860" w:rsidP="00A20143">
            <w:pPr>
              <w:rPr>
                <w:rFonts w:cs="Arial"/>
                <w:sz w:val="20"/>
                <w:szCs w:val="20"/>
              </w:rPr>
            </w:pPr>
            <w:r w:rsidRPr="00A41EAE">
              <w:rPr>
                <w:rFonts w:cs="Arial"/>
                <w:sz w:val="20"/>
                <w:szCs w:val="20"/>
              </w:rPr>
              <w:t>Statistical data collected and trend analyses conducted</w:t>
            </w:r>
          </w:p>
        </w:tc>
        <w:tc>
          <w:tcPr>
            <w:tcW w:w="3427" w:type="dxa"/>
          </w:tcPr>
          <w:p w:rsidR="007E3860" w:rsidRPr="008D7F7E" w:rsidRDefault="007E3860" w:rsidP="00A20143">
            <w:pPr>
              <w:rPr>
                <w:rFonts w:cs="Arial"/>
                <w:b/>
                <w:sz w:val="20"/>
                <w:szCs w:val="20"/>
              </w:rPr>
            </w:pPr>
          </w:p>
        </w:tc>
        <w:tc>
          <w:tcPr>
            <w:tcW w:w="2469" w:type="dxa"/>
          </w:tcPr>
          <w:p w:rsidR="007E3860" w:rsidRPr="00E43A05" w:rsidRDefault="00FD35B4" w:rsidP="00FD35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cs="Arial"/>
                <w:sz w:val="20"/>
                <w:szCs w:val="20"/>
              </w:rPr>
            </w:pPr>
            <w:r w:rsidRPr="00E43A05">
              <w:rPr>
                <w:rFonts w:cs="Arial"/>
                <w:sz w:val="20"/>
                <w:szCs w:val="20"/>
              </w:rPr>
              <w:t>How is compliance and enforcement</w:t>
            </w:r>
            <w:r>
              <w:rPr>
                <w:rFonts w:cs="Arial"/>
                <w:sz w:val="20"/>
                <w:szCs w:val="20"/>
              </w:rPr>
              <w:t xml:space="preserve"> used to identify problem areas within the VTS area</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r>
              <w:rPr>
                <w:rFonts w:cs="Arial"/>
                <w:b/>
                <w:sz w:val="20"/>
                <w:szCs w:val="20"/>
              </w:rPr>
              <w:t>.2</w:t>
            </w:r>
          </w:p>
        </w:tc>
        <w:tc>
          <w:tcPr>
            <w:tcW w:w="2890" w:type="dxa"/>
          </w:tcPr>
          <w:p w:rsidR="007E3860" w:rsidRPr="00401E5B" w:rsidRDefault="007E3860" w:rsidP="00A20143">
            <w:pPr>
              <w:rPr>
                <w:rFonts w:cs="Arial"/>
                <w:sz w:val="20"/>
                <w:szCs w:val="20"/>
              </w:rPr>
            </w:pPr>
            <w:r w:rsidRPr="00401E5B">
              <w:rPr>
                <w:rFonts w:cs="Arial"/>
                <w:sz w:val="20"/>
                <w:szCs w:val="20"/>
              </w:rPr>
              <w:t>establish  mechanisms  for  timely  response  to  pollution  incidents  in  its waters; and</w:t>
            </w:r>
          </w:p>
        </w:tc>
        <w:tc>
          <w:tcPr>
            <w:tcW w:w="2890" w:type="dxa"/>
          </w:tcPr>
          <w:p w:rsidR="007E3860" w:rsidRPr="00A41EAE" w:rsidRDefault="007E3860" w:rsidP="00A20143">
            <w:pPr>
              <w:rPr>
                <w:rFonts w:cs="Arial"/>
                <w:sz w:val="20"/>
                <w:szCs w:val="20"/>
              </w:rPr>
            </w:pPr>
            <w:r w:rsidRPr="00A41EAE">
              <w:rPr>
                <w:rFonts w:cs="Arial"/>
                <w:sz w:val="20"/>
                <w:szCs w:val="20"/>
              </w:rPr>
              <w:t>Mechanisms for timely r</w:t>
            </w:r>
            <w:r w:rsidRPr="00A41EAE">
              <w:rPr>
                <w:rFonts w:cs="Arial"/>
                <w:sz w:val="20"/>
                <w:szCs w:val="20"/>
              </w:rPr>
              <w:t>e</w:t>
            </w:r>
            <w:r w:rsidRPr="00A41EAE">
              <w:rPr>
                <w:rFonts w:cs="Arial"/>
                <w:sz w:val="20"/>
                <w:szCs w:val="20"/>
              </w:rPr>
              <w:t>sponse to pollution incidents established</w:t>
            </w: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r>
              <w:rPr>
                <w:rFonts w:cs="Arial"/>
                <w:b/>
                <w:sz w:val="20"/>
                <w:szCs w:val="20"/>
              </w:rPr>
              <w:t>.3</w:t>
            </w:r>
          </w:p>
        </w:tc>
        <w:tc>
          <w:tcPr>
            <w:tcW w:w="2890" w:type="dxa"/>
          </w:tcPr>
          <w:p w:rsidR="007E3860" w:rsidRPr="00401E5B" w:rsidRDefault="007E3860" w:rsidP="00A20143">
            <w:pPr>
              <w:rPr>
                <w:rFonts w:cs="Arial"/>
                <w:sz w:val="20"/>
                <w:szCs w:val="20"/>
              </w:rPr>
            </w:pPr>
            <w:proofErr w:type="gramStart"/>
            <w:r w:rsidRPr="00401E5B">
              <w:rPr>
                <w:rFonts w:cs="Arial"/>
                <w:sz w:val="20"/>
                <w:szCs w:val="20"/>
              </w:rPr>
              <w:t>cooperate</w:t>
            </w:r>
            <w:proofErr w:type="gramEnd"/>
            <w:r w:rsidRPr="00401E5B">
              <w:rPr>
                <w:rFonts w:cs="Arial"/>
                <w:sz w:val="20"/>
                <w:szCs w:val="20"/>
              </w:rPr>
              <w:t xml:space="preserve">   with   flag   States   and/or   port   States,   as   appropriate,   in investigations of maritime casualties.</w:t>
            </w:r>
          </w:p>
        </w:tc>
        <w:tc>
          <w:tcPr>
            <w:tcW w:w="2890" w:type="dxa"/>
          </w:tcPr>
          <w:p w:rsidR="007E3860" w:rsidRPr="00A41EAE" w:rsidRDefault="007E3860" w:rsidP="00A20143">
            <w:pPr>
              <w:rPr>
                <w:rFonts w:cs="Arial"/>
                <w:sz w:val="20"/>
                <w:szCs w:val="20"/>
              </w:rPr>
            </w:pPr>
            <w:r w:rsidRPr="00A41EAE">
              <w:rPr>
                <w:rFonts w:cs="Arial"/>
                <w:sz w:val="20"/>
                <w:szCs w:val="20"/>
              </w:rPr>
              <w:t>Cooperation with flag States and/or port States in invest</w:t>
            </w:r>
            <w:r w:rsidRPr="00A41EAE">
              <w:rPr>
                <w:rFonts w:cs="Arial"/>
                <w:sz w:val="20"/>
                <w:szCs w:val="20"/>
              </w:rPr>
              <w:t>i</w:t>
            </w:r>
            <w:r w:rsidRPr="00A41EAE">
              <w:rPr>
                <w:rFonts w:cs="Arial"/>
                <w:sz w:val="20"/>
                <w:szCs w:val="20"/>
              </w:rPr>
              <w:t>gation of maritime casualties</w:t>
            </w:r>
          </w:p>
        </w:tc>
        <w:tc>
          <w:tcPr>
            <w:tcW w:w="3427" w:type="dxa"/>
          </w:tcPr>
          <w:p w:rsidR="007E3860" w:rsidRPr="008D7F7E" w:rsidRDefault="007E3860" w:rsidP="00A20143">
            <w:pPr>
              <w:rPr>
                <w:rFonts w:cs="Arial"/>
                <w:b/>
                <w:sz w:val="20"/>
                <w:szCs w:val="20"/>
              </w:rPr>
            </w:pPr>
          </w:p>
        </w:tc>
        <w:tc>
          <w:tcPr>
            <w:tcW w:w="2469" w:type="dxa"/>
          </w:tcPr>
          <w:p w:rsidR="007E3860" w:rsidRPr="008D7F7E" w:rsidRDefault="007E3860" w:rsidP="00A20143">
            <w:pPr>
              <w:rPr>
                <w:rFonts w:cs="Arial"/>
                <w:b/>
                <w:sz w:val="20"/>
                <w:szCs w:val="20"/>
              </w:rPr>
            </w:pPr>
          </w:p>
        </w:tc>
        <w:tc>
          <w:tcPr>
            <w:tcW w:w="2048" w:type="dxa"/>
          </w:tcPr>
          <w:p w:rsidR="007E3860" w:rsidRPr="008D7F7E" w:rsidRDefault="007E3860" w:rsidP="00A20143">
            <w:pPr>
              <w:rPr>
                <w:rFonts w:cs="Arial"/>
                <w:b/>
                <w:sz w:val="20"/>
                <w:szCs w:val="20"/>
              </w:rPr>
            </w:pPr>
          </w:p>
        </w:tc>
      </w:tr>
      <w:tr w:rsidR="00B27C37" w:rsidRPr="008D7F7E" w:rsidTr="00B27C37">
        <w:tc>
          <w:tcPr>
            <w:tcW w:w="14786" w:type="dxa"/>
            <w:gridSpan w:val="7"/>
            <w:shd w:val="clear" w:color="auto" w:fill="DBE5F1" w:themeFill="accent1" w:themeFillTint="33"/>
          </w:tcPr>
          <w:p w:rsidR="00B27C37" w:rsidRPr="008D7F7E" w:rsidRDefault="00B27C37" w:rsidP="00B27C37">
            <w:pPr>
              <w:jc w:val="center"/>
              <w:rPr>
                <w:rFonts w:cs="Arial"/>
                <w:b/>
                <w:sz w:val="20"/>
                <w:szCs w:val="20"/>
              </w:rPr>
            </w:pPr>
            <w:r w:rsidRPr="00401E5B">
              <w:rPr>
                <w:rFonts w:cs="Arial"/>
                <w:b/>
                <w:sz w:val="20"/>
                <w:szCs w:val="20"/>
              </w:rPr>
              <w:t>Evaluation and review</w:t>
            </w:r>
          </w:p>
        </w:tc>
      </w:tr>
      <w:tr w:rsidR="007E3860" w:rsidRPr="008D7F7E" w:rsidTr="007E3860">
        <w:tc>
          <w:tcPr>
            <w:tcW w:w="454" w:type="dxa"/>
          </w:tcPr>
          <w:p w:rsidR="007E3860" w:rsidRPr="008D7F7E" w:rsidRDefault="007E3860" w:rsidP="00A20143">
            <w:pPr>
              <w:rPr>
                <w:rFonts w:cs="Arial"/>
                <w:b/>
                <w:sz w:val="20"/>
                <w:szCs w:val="20"/>
              </w:rPr>
            </w:pPr>
            <w:r>
              <w:rPr>
                <w:rFonts w:cs="Arial"/>
                <w:b/>
                <w:sz w:val="20"/>
                <w:szCs w:val="20"/>
              </w:rPr>
              <w:t>51</w:t>
            </w: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r w:rsidRPr="00401E5B">
              <w:rPr>
                <w:rFonts w:cs="Arial"/>
                <w:sz w:val="20"/>
                <w:szCs w:val="20"/>
              </w:rPr>
              <w:t>A coastal State should perio</w:t>
            </w:r>
            <w:r w:rsidRPr="00401E5B">
              <w:rPr>
                <w:rFonts w:cs="Arial"/>
                <w:sz w:val="20"/>
                <w:szCs w:val="20"/>
              </w:rPr>
              <w:t>d</w:t>
            </w:r>
            <w:r w:rsidRPr="00401E5B">
              <w:rPr>
                <w:rFonts w:cs="Arial"/>
                <w:sz w:val="20"/>
                <w:szCs w:val="20"/>
              </w:rPr>
              <w:t>ically evaluate its perfo</w:t>
            </w:r>
            <w:r w:rsidRPr="00401E5B">
              <w:rPr>
                <w:rFonts w:cs="Arial"/>
                <w:sz w:val="20"/>
                <w:szCs w:val="20"/>
              </w:rPr>
              <w:t>r</w:t>
            </w:r>
            <w:r w:rsidRPr="00401E5B">
              <w:rPr>
                <w:rFonts w:cs="Arial"/>
                <w:sz w:val="20"/>
                <w:szCs w:val="20"/>
              </w:rPr>
              <w:t>mance in respect of exerci</w:t>
            </w:r>
            <w:r w:rsidRPr="00401E5B">
              <w:rPr>
                <w:rFonts w:cs="Arial"/>
                <w:sz w:val="20"/>
                <w:szCs w:val="20"/>
              </w:rPr>
              <w:t>s</w:t>
            </w:r>
            <w:r w:rsidRPr="00401E5B">
              <w:rPr>
                <w:rFonts w:cs="Arial"/>
                <w:sz w:val="20"/>
                <w:szCs w:val="20"/>
              </w:rPr>
              <w:t>ing its rights and meeting its obligations under the applic</w:t>
            </w:r>
            <w:r w:rsidRPr="00401E5B">
              <w:rPr>
                <w:rFonts w:cs="Arial"/>
                <w:sz w:val="20"/>
                <w:szCs w:val="20"/>
              </w:rPr>
              <w:t>a</w:t>
            </w:r>
            <w:r w:rsidRPr="00401E5B">
              <w:rPr>
                <w:rFonts w:cs="Arial"/>
                <w:sz w:val="20"/>
                <w:szCs w:val="20"/>
              </w:rPr>
              <w:t>ble international instruments.</w:t>
            </w:r>
          </w:p>
        </w:tc>
        <w:tc>
          <w:tcPr>
            <w:tcW w:w="2890" w:type="dxa"/>
          </w:tcPr>
          <w:p w:rsidR="007E3860" w:rsidRPr="00A41EAE" w:rsidRDefault="007E3860" w:rsidP="00A20143">
            <w:pPr>
              <w:rPr>
                <w:rFonts w:cs="Arial"/>
                <w:sz w:val="20"/>
                <w:szCs w:val="20"/>
              </w:rPr>
            </w:pPr>
            <w:r w:rsidRPr="00A41EAE">
              <w:rPr>
                <w:rFonts w:cs="Arial"/>
                <w:sz w:val="20"/>
                <w:szCs w:val="20"/>
              </w:rPr>
              <w:t>Performance periodically evaluated in respect of exe</w:t>
            </w:r>
            <w:r w:rsidRPr="00A41EAE">
              <w:rPr>
                <w:rFonts w:cs="Arial"/>
                <w:sz w:val="20"/>
                <w:szCs w:val="20"/>
              </w:rPr>
              <w:t>r</w:t>
            </w:r>
            <w:r w:rsidRPr="00A41EAE">
              <w:rPr>
                <w:rFonts w:cs="Arial"/>
                <w:sz w:val="20"/>
                <w:szCs w:val="20"/>
              </w:rPr>
              <w:t>cising its rights and meeting its obligations under the a</w:t>
            </w:r>
            <w:r w:rsidRPr="00A41EAE">
              <w:rPr>
                <w:rFonts w:cs="Arial"/>
                <w:sz w:val="20"/>
                <w:szCs w:val="20"/>
              </w:rPr>
              <w:t>p</w:t>
            </w:r>
            <w:r w:rsidRPr="00A41EAE">
              <w:rPr>
                <w:rFonts w:cs="Arial"/>
                <w:sz w:val="20"/>
                <w:szCs w:val="20"/>
              </w:rPr>
              <w:t>plicable international instr</w:t>
            </w:r>
            <w:r w:rsidRPr="00A41EAE">
              <w:rPr>
                <w:rFonts w:cs="Arial"/>
                <w:sz w:val="20"/>
                <w:szCs w:val="20"/>
              </w:rPr>
              <w:t>u</w:t>
            </w:r>
            <w:r w:rsidRPr="00A41EAE">
              <w:rPr>
                <w:rFonts w:cs="Arial"/>
                <w:sz w:val="20"/>
                <w:szCs w:val="20"/>
              </w:rPr>
              <w:t>ments</w:t>
            </w:r>
          </w:p>
        </w:tc>
        <w:tc>
          <w:tcPr>
            <w:tcW w:w="3427" w:type="dxa"/>
          </w:tcPr>
          <w:p w:rsidR="00484B2C" w:rsidRPr="00484B2C" w:rsidRDefault="00484B2C" w:rsidP="00484B2C">
            <w:pPr>
              <w:rPr>
                <w:rFonts w:cs="Arial"/>
                <w:sz w:val="20"/>
                <w:szCs w:val="20"/>
                <w:lang w:val="en-US"/>
              </w:rPr>
            </w:pPr>
            <w:r w:rsidRPr="00484B2C">
              <w:rPr>
                <w:rFonts w:cs="Arial"/>
                <w:sz w:val="20"/>
                <w:szCs w:val="20"/>
                <w:lang w:val="en-US"/>
              </w:rPr>
              <w:t>27</w:t>
            </w:r>
            <w:r w:rsidRPr="00484B2C">
              <w:rPr>
                <w:rFonts w:cs="Arial"/>
                <w:sz w:val="20"/>
                <w:szCs w:val="20"/>
                <w:lang w:val="en-US"/>
              </w:rPr>
              <w:tab/>
              <w:t>Please explain how your State evaluates its performance as a coastal State, e.g. exercises to test counter-pollution measures, rescue of distressed persons, etc.</w:t>
            </w:r>
          </w:p>
          <w:p w:rsidR="00484B2C" w:rsidRDefault="00484B2C" w:rsidP="00A20143">
            <w:pPr>
              <w:rPr>
                <w:rFonts w:cs="Arial"/>
                <w:b/>
                <w:sz w:val="20"/>
                <w:szCs w:val="20"/>
              </w:rPr>
            </w:pPr>
          </w:p>
          <w:p w:rsidR="007E3860" w:rsidRPr="00484B2C" w:rsidRDefault="007E3860" w:rsidP="00484B2C">
            <w:pPr>
              <w:ind w:firstLine="720"/>
              <w:rPr>
                <w:rFonts w:cs="Arial"/>
                <w:sz w:val="20"/>
                <w:szCs w:val="20"/>
              </w:rPr>
            </w:pPr>
          </w:p>
        </w:tc>
        <w:tc>
          <w:tcPr>
            <w:tcW w:w="2469" w:type="dxa"/>
          </w:tcPr>
          <w:p w:rsidR="007E3860" w:rsidRDefault="007F43A7" w:rsidP="00A20143">
            <w:pPr>
              <w:rPr>
                <w:rFonts w:cs="Arial"/>
                <w:sz w:val="20"/>
                <w:szCs w:val="20"/>
              </w:rPr>
            </w:pPr>
            <w:r w:rsidRPr="007F43A7">
              <w:rPr>
                <w:rFonts w:cs="Arial"/>
                <w:sz w:val="20"/>
                <w:szCs w:val="20"/>
              </w:rPr>
              <w:t>Describe the measures taken to evaluate effe</w:t>
            </w:r>
            <w:r w:rsidRPr="007F43A7">
              <w:rPr>
                <w:rFonts w:cs="Arial"/>
                <w:sz w:val="20"/>
                <w:szCs w:val="20"/>
              </w:rPr>
              <w:t>c</w:t>
            </w:r>
            <w:r w:rsidRPr="007F43A7">
              <w:rPr>
                <w:rFonts w:cs="Arial"/>
                <w:sz w:val="20"/>
                <w:szCs w:val="20"/>
              </w:rPr>
              <w:t xml:space="preserve">tiveness of VTS (e.g. vessel tracking analysis, incident analysis, </w:t>
            </w:r>
            <w:r w:rsidR="00B97035">
              <w:rPr>
                <w:rFonts w:cs="Arial"/>
                <w:sz w:val="20"/>
                <w:szCs w:val="20"/>
              </w:rPr>
              <w:t>equi</w:t>
            </w:r>
            <w:r w:rsidR="00B97035">
              <w:rPr>
                <w:rFonts w:cs="Arial"/>
                <w:sz w:val="20"/>
                <w:szCs w:val="20"/>
              </w:rPr>
              <w:t>p</w:t>
            </w:r>
            <w:r w:rsidR="00B97035">
              <w:rPr>
                <w:rFonts w:cs="Arial"/>
                <w:sz w:val="20"/>
                <w:szCs w:val="20"/>
              </w:rPr>
              <w:t xml:space="preserve">ment </w:t>
            </w:r>
            <w:r w:rsidRPr="007F43A7">
              <w:rPr>
                <w:rFonts w:cs="Arial"/>
                <w:sz w:val="20"/>
                <w:szCs w:val="20"/>
              </w:rPr>
              <w:t xml:space="preserve">service availability, planning and </w:t>
            </w:r>
            <w:commentRangeStart w:id="24"/>
            <w:r w:rsidRPr="00E43A05">
              <w:rPr>
                <w:rFonts w:cs="Arial"/>
                <w:sz w:val="20"/>
                <w:szCs w:val="20"/>
                <w:highlight w:val="yellow"/>
              </w:rPr>
              <w:t>inspection</w:t>
            </w:r>
            <w:commentRangeEnd w:id="24"/>
            <w:r w:rsidR="00B97035">
              <w:rPr>
                <w:rStyle w:val="CommentReference"/>
                <w:lang w:eastAsia="de-DE"/>
              </w:rPr>
              <w:commentReference w:id="24"/>
            </w:r>
            <w:r w:rsidRPr="007F43A7">
              <w:rPr>
                <w:rFonts w:cs="Arial"/>
                <w:sz w:val="20"/>
                <w:szCs w:val="20"/>
              </w:rPr>
              <w:t>).</w:t>
            </w:r>
          </w:p>
          <w:p w:rsidR="007F43A7" w:rsidRDefault="007F43A7" w:rsidP="00A20143">
            <w:pPr>
              <w:rPr>
                <w:rFonts w:cs="Arial"/>
                <w:sz w:val="20"/>
                <w:szCs w:val="20"/>
              </w:rPr>
            </w:pPr>
          </w:p>
          <w:p w:rsidR="007F43A7" w:rsidRPr="007F43A7" w:rsidRDefault="007F43A7" w:rsidP="00F76AF2">
            <w:pPr>
              <w:rPr>
                <w:rFonts w:cs="Arial"/>
                <w:sz w:val="20"/>
                <w:szCs w:val="20"/>
              </w:rPr>
            </w:pPr>
            <w:r w:rsidRPr="007F43A7">
              <w:rPr>
                <w:rFonts w:cs="Arial"/>
                <w:sz w:val="20"/>
                <w:szCs w:val="20"/>
              </w:rPr>
              <w:t>Describe the measures, if any, taken to evaluate the effectiveness in i</w:t>
            </w:r>
            <w:r w:rsidRPr="007F43A7">
              <w:rPr>
                <w:rFonts w:cs="Arial"/>
                <w:sz w:val="20"/>
                <w:szCs w:val="20"/>
              </w:rPr>
              <w:t>m</w:t>
            </w:r>
            <w:r w:rsidRPr="007F43A7">
              <w:rPr>
                <w:rFonts w:cs="Arial"/>
                <w:sz w:val="20"/>
                <w:szCs w:val="20"/>
              </w:rPr>
              <w:t>plementing SOLAS reg</w:t>
            </w:r>
            <w:r w:rsidRPr="007F43A7">
              <w:rPr>
                <w:rFonts w:cs="Arial"/>
                <w:sz w:val="20"/>
                <w:szCs w:val="20"/>
              </w:rPr>
              <w:t>u</w:t>
            </w:r>
            <w:r w:rsidRPr="007F43A7">
              <w:rPr>
                <w:rFonts w:cs="Arial"/>
                <w:sz w:val="20"/>
                <w:szCs w:val="20"/>
              </w:rPr>
              <w:t xml:space="preserve">lations V/12 </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8D7F7E" w:rsidRDefault="007F43A7" w:rsidP="007F43A7">
            <w:pPr>
              <w:rPr>
                <w:rFonts w:cs="Arial"/>
                <w:b/>
                <w:sz w:val="20"/>
                <w:szCs w:val="20"/>
              </w:rPr>
            </w:pPr>
            <w:r w:rsidRPr="007F43A7">
              <w:rPr>
                <w:rFonts w:cs="Arial"/>
                <w:sz w:val="20"/>
                <w:szCs w:val="20"/>
              </w:rPr>
              <w:t xml:space="preserve">Does the State use a </w:t>
            </w:r>
            <w:r w:rsidR="00B97035" w:rsidRPr="007F43A7">
              <w:rPr>
                <w:rFonts w:cs="Arial"/>
                <w:sz w:val="20"/>
                <w:szCs w:val="20"/>
              </w:rPr>
              <w:t>recogni</w:t>
            </w:r>
            <w:r w:rsidR="00B97035">
              <w:rPr>
                <w:rFonts w:cs="Arial"/>
                <w:sz w:val="20"/>
                <w:szCs w:val="20"/>
              </w:rPr>
              <w:t>s</w:t>
            </w:r>
            <w:r w:rsidR="00B97035" w:rsidRPr="007F43A7">
              <w:rPr>
                <w:rFonts w:cs="Arial"/>
                <w:sz w:val="20"/>
                <w:szCs w:val="20"/>
              </w:rPr>
              <w:t xml:space="preserve">ed </w:t>
            </w:r>
            <w:r w:rsidRPr="007F43A7">
              <w:rPr>
                <w:rFonts w:cs="Arial"/>
                <w:sz w:val="20"/>
                <w:szCs w:val="20"/>
              </w:rPr>
              <w:t>quality ma</w:t>
            </w:r>
            <w:r w:rsidRPr="007F43A7">
              <w:rPr>
                <w:rFonts w:cs="Arial"/>
                <w:sz w:val="20"/>
                <w:szCs w:val="20"/>
              </w:rPr>
              <w:t>n</w:t>
            </w:r>
            <w:r w:rsidRPr="007F43A7">
              <w:rPr>
                <w:rFonts w:cs="Arial"/>
                <w:sz w:val="20"/>
                <w:szCs w:val="20"/>
              </w:rPr>
              <w:t>agement system, e.g. ISO 9001:2000, for VTS?</w:t>
            </w:r>
            <w:r w:rsidR="00B97035">
              <w:rPr>
                <w:rFonts w:cs="Arial"/>
                <w:sz w:val="20"/>
                <w:szCs w:val="20"/>
              </w:rPr>
              <w:t xml:space="preserve">  How does this contribute to the effectiveness in VTS service delivery</w:t>
            </w:r>
            <w:r w:rsidRPr="007F43A7">
              <w:rPr>
                <w:rFonts w:cs="Arial"/>
                <w:sz w:val="20"/>
                <w:szCs w:val="20"/>
              </w:rPr>
              <w:t xml:space="preserve"> </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7E3860" w:rsidRPr="008D7F7E" w:rsidRDefault="007F43A7" w:rsidP="00CB6DD7">
            <w:pPr>
              <w:rPr>
                <w:rFonts w:cs="Arial"/>
                <w:b/>
                <w:sz w:val="20"/>
                <w:szCs w:val="20"/>
              </w:rPr>
            </w:pPr>
            <w:r w:rsidRPr="007F43A7">
              <w:rPr>
                <w:rFonts w:cs="Arial"/>
                <w:sz w:val="20"/>
                <w:szCs w:val="20"/>
              </w:rPr>
              <w:t>Does the State use other management systems for VTS, e.g. in-</w:t>
            </w:r>
            <w:proofErr w:type="spellStart"/>
            <w:r w:rsidRPr="007F43A7">
              <w:rPr>
                <w:rFonts w:cs="Arial"/>
                <w:sz w:val="20"/>
                <w:szCs w:val="20"/>
              </w:rPr>
              <w:t>ternal</w:t>
            </w:r>
            <w:proofErr w:type="spellEnd"/>
            <w:r w:rsidRPr="007F43A7">
              <w:rPr>
                <w:rFonts w:cs="Arial"/>
                <w:sz w:val="20"/>
                <w:szCs w:val="20"/>
              </w:rPr>
              <w:t xml:space="preserve"> co</w:t>
            </w:r>
            <w:r w:rsidRPr="007F43A7">
              <w:rPr>
                <w:rFonts w:cs="Arial"/>
                <w:sz w:val="20"/>
                <w:szCs w:val="20"/>
              </w:rPr>
              <w:t>n</w:t>
            </w:r>
            <w:r w:rsidRPr="007F43A7">
              <w:rPr>
                <w:rFonts w:cs="Arial"/>
                <w:sz w:val="20"/>
                <w:szCs w:val="20"/>
              </w:rPr>
              <w:t>tracts between manag</w:t>
            </w:r>
            <w:r w:rsidRPr="007F43A7">
              <w:rPr>
                <w:rFonts w:cs="Arial"/>
                <w:sz w:val="20"/>
                <w:szCs w:val="20"/>
              </w:rPr>
              <w:t>e</w:t>
            </w:r>
            <w:r w:rsidRPr="007F43A7">
              <w:rPr>
                <w:rFonts w:cs="Arial"/>
                <w:sz w:val="20"/>
                <w:szCs w:val="20"/>
              </w:rPr>
              <w:t>ment and subdivisions, external contracts b</w:t>
            </w:r>
            <w:r w:rsidRPr="007F43A7">
              <w:rPr>
                <w:rFonts w:cs="Arial"/>
                <w:sz w:val="20"/>
                <w:szCs w:val="20"/>
              </w:rPr>
              <w:t>e</w:t>
            </w:r>
            <w:r w:rsidRPr="007F43A7">
              <w:rPr>
                <w:rFonts w:cs="Arial"/>
                <w:sz w:val="20"/>
                <w:szCs w:val="20"/>
              </w:rPr>
              <w:t>tween the organi</w:t>
            </w:r>
            <w:ins w:id="25" w:author="Trainor, Neil" w:date="2015-04-12T19:29:00Z">
              <w:r w:rsidR="00CB6DD7">
                <w:rPr>
                  <w:rFonts w:cs="Arial"/>
                  <w:sz w:val="20"/>
                  <w:szCs w:val="20"/>
                </w:rPr>
                <w:t>s</w:t>
              </w:r>
            </w:ins>
            <w:del w:id="26" w:author="Trainor, Neil" w:date="2015-04-12T19:29:00Z">
              <w:r w:rsidRPr="007F43A7" w:rsidDel="00CB6DD7">
                <w:rPr>
                  <w:rFonts w:cs="Arial"/>
                  <w:sz w:val="20"/>
                  <w:szCs w:val="20"/>
                </w:rPr>
                <w:delText>z</w:delText>
              </w:r>
            </w:del>
            <w:r w:rsidRPr="007F43A7">
              <w:rPr>
                <w:rFonts w:cs="Arial"/>
                <w:sz w:val="20"/>
                <w:szCs w:val="20"/>
              </w:rPr>
              <w:t>ation to be audited and its superiors of either a p</w:t>
            </w:r>
            <w:r w:rsidRPr="007F43A7">
              <w:rPr>
                <w:rFonts w:cs="Arial"/>
                <w:sz w:val="20"/>
                <w:szCs w:val="20"/>
              </w:rPr>
              <w:t>o</w:t>
            </w:r>
            <w:r w:rsidRPr="007F43A7">
              <w:rPr>
                <w:rFonts w:cs="Arial"/>
                <w:sz w:val="20"/>
                <w:szCs w:val="20"/>
              </w:rPr>
              <w:t>litical and/or administr</w:t>
            </w:r>
            <w:r w:rsidRPr="007F43A7">
              <w:rPr>
                <w:rFonts w:cs="Arial"/>
                <w:sz w:val="20"/>
                <w:szCs w:val="20"/>
              </w:rPr>
              <w:t>a</w:t>
            </w:r>
            <w:r w:rsidRPr="007F43A7">
              <w:rPr>
                <w:rFonts w:cs="Arial"/>
                <w:sz w:val="20"/>
                <w:szCs w:val="20"/>
              </w:rPr>
              <w:t xml:space="preserve">tive nature or any other proprietary management system? </w:t>
            </w:r>
          </w:p>
        </w:tc>
        <w:tc>
          <w:tcPr>
            <w:tcW w:w="2048" w:type="dxa"/>
          </w:tcPr>
          <w:p w:rsidR="007E3860" w:rsidRPr="008D7F7E" w:rsidRDefault="007E3860" w:rsidP="00A20143">
            <w:pPr>
              <w:rPr>
                <w:rFonts w:cs="Arial"/>
                <w:b/>
                <w:sz w:val="20"/>
                <w:szCs w:val="20"/>
              </w:rPr>
            </w:pPr>
          </w:p>
        </w:tc>
      </w:tr>
      <w:tr w:rsidR="007E3860" w:rsidRPr="008D7F7E" w:rsidTr="007E3860">
        <w:tc>
          <w:tcPr>
            <w:tcW w:w="454" w:type="dxa"/>
          </w:tcPr>
          <w:p w:rsidR="007E3860" w:rsidRPr="008D7F7E" w:rsidRDefault="007E3860" w:rsidP="00A20143">
            <w:pPr>
              <w:rPr>
                <w:rFonts w:cs="Arial"/>
                <w:b/>
                <w:sz w:val="20"/>
                <w:szCs w:val="20"/>
              </w:rPr>
            </w:pPr>
          </w:p>
        </w:tc>
        <w:tc>
          <w:tcPr>
            <w:tcW w:w="608" w:type="dxa"/>
          </w:tcPr>
          <w:p w:rsidR="007E3860" w:rsidRDefault="007E3860" w:rsidP="00A20143">
            <w:pPr>
              <w:rPr>
                <w:rFonts w:cs="Arial"/>
                <w:b/>
                <w:sz w:val="20"/>
                <w:szCs w:val="20"/>
              </w:rPr>
            </w:pPr>
          </w:p>
        </w:tc>
        <w:tc>
          <w:tcPr>
            <w:tcW w:w="2890" w:type="dxa"/>
          </w:tcPr>
          <w:p w:rsidR="007E3860" w:rsidRPr="00401E5B" w:rsidRDefault="007E3860" w:rsidP="00A20143">
            <w:pPr>
              <w:rPr>
                <w:rFonts w:cs="Arial"/>
                <w:sz w:val="20"/>
                <w:szCs w:val="20"/>
              </w:rPr>
            </w:pPr>
          </w:p>
        </w:tc>
        <w:tc>
          <w:tcPr>
            <w:tcW w:w="2890" w:type="dxa"/>
          </w:tcPr>
          <w:p w:rsidR="007E3860" w:rsidRPr="008D7F7E" w:rsidRDefault="007E3860" w:rsidP="00A20143">
            <w:pPr>
              <w:rPr>
                <w:rFonts w:cs="Arial"/>
                <w:b/>
                <w:sz w:val="20"/>
                <w:szCs w:val="20"/>
              </w:rPr>
            </w:pPr>
          </w:p>
        </w:tc>
        <w:tc>
          <w:tcPr>
            <w:tcW w:w="3427" w:type="dxa"/>
          </w:tcPr>
          <w:p w:rsidR="007E3860" w:rsidRPr="008D7F7E" w:rsidRDefault="007E3860" w:rsidP="00A20143">
            <w:pPr>
              <w:rPr>
                <w:rFonts w:cs="Arial"/>
                <w:b/>
                <w:sz w:val="20"/>
                <w:szCs w:val="20"/>
              </w:rPr>
            </w:pPr>
          </w:p>
        </w:tc>
        <w:tc>
          <w:tcPr>
            <w:tcW w:w="2469" w:type="dxa"/>
          </w:tcPr>
          <w:p w:rsidR="00C229A4" w:rsidRDefault="00C229A4" w:rsidP="00A20143">
            <w:pPr>
              <w:rPr>
                <w:rFonts w:cs="Arial"/>
                <w:sz w:val="20"/>
                <w:szCs w:val="20"/>
              </w:rPr>
            </w:pPr>
            <w:r>
              <w:rPr>
                <w:rFonts w:cs="Arial"/>
                <w:sz w:val="20"/>
                <w:szCs w:val="20"/>
              </w:rPr>
              <w:t>Describe how you a</w:t>
            </w:r>
            <w:r>
              <w:rPr>
                <w:rFonts w:cs="Arial"/>
                <w:sz w:val="20"/>
                <w:szCs w:val="20"/>
              </w:rPr>
              <w:t>s</w:t>
            </w:r>
            <w:r>
              <w:rPr>
                <w:rFonts w:cs="Arial"/>
                <w:sz w:val="20"/>
                <w:szCs w:val="20"/>
              </w:rPr>
              <w:t>sess and monitor co</w:t>
            </w:r>
            <w:r>
              <w:rPr>
                <w:rFonts w:cs="Arial"/>
                <w:sz w:val="20"/>
                <w:szCs w:val="20"/>
              </w:rPr>
              <w:t>n</w:t>
            </w:r>
            <w:r>
              <w:rPr>
                <w:rFonts w:cs="Arial"/>
                <w:sz w:val="20"/>
                <w:szCs w:val="20"/>
              </w:rPr>
              <w:t xml:space="preserve">formance with IMO Resolution </w:t>
            </w:r>
            <w:proofErr w:type="gramStart"/>
            <w:r>
              <w:rPr>
                <w:rFonts w:cs="Arial"/>
                <w:sz w:val="20"/>
                <w:szCs w:val="20"/>
              </w:rPr>
              <w:t>A.857(</w:t>
            </w:r>
            <w:proofErr w:type="gramEnd"/>
            <w:r>
              <w:rPr>
                <w:rFonts w:cs="Arial"/>
                <w:sz w:val="20"/>
                <w:szCs w:val="20"/>
              </w:rPr>
              <w:t>20) and IALA Recommend</w:t>
            </w:r>
            <w:r>
              <w:rPr>
                <w:rFonts w:cs="Arial"/>
                <w:sz w:val="20"/>
                <w:szCs w:val="20"/>
              </w:rPr>
              <w:t>a</w:t>
            </w:r>
            <w:r>
              <w:rPr>
                <w:rFonts w:cs="Arial"/>
                <w:sz w:val="20"/>
                <w:szCs w:val="20"/>
              </w:rPr>
              <w:t>tions and Guidelines related to VTS?</w:t>
            </w:r>
          </w:p>
          <w:p w:rsidR="007E3860" w:rsidRPr="00C229A4" w:rsidRDefault="007E3860" w:rsidP="00A20143">
            <w:pPr>
              <w:rPr>
                <w:rFonts w:cs="Arial"/>
                <w:sz w:val="20"/>
                <w:szCs w:val="20"/>
              </w:rPr>
            </w:pPr>
          </w:p>
        </w:tc>
        <w:tc>
          <w:tcPr>
            <w:tcW w:w="2048" w:type="dxa"/>
          </w:tcPr>
          <w:p w:rsidR="007E3860" w:rsidRPr="008D7F7E" w:rsidRDefault="007E3860" w:rsidP="00A20143">
            <w:pPr>
              <w:rPr>
                <w:rFonts w:cs="Arial"/>
                <w:b/>
                <w:sz w:val="20"/>
                <w:szCs w:val="20"/>
              </w:rPr>
            </w:pPr>
          </w:p>
        </w:tc>
      </w:tr>
    </w:tbl>
    <w:p w:rsidR="00A20143" w:rsidRDefault="00A20143" w:rsidP="00A20143">
      <w:pPr>
        <w:rPr>
          <w:b/>
          <w:szCs w:val="22"/>
        </w:rPr>
      </w:pPr>
    </w:p>
    <w:p w:rsidR="00CE1FB7" w:rsidRDefault="00CE1FB7" w:rsidP="008965B5"/>
    <w:p w:rsidR="003966A1" w:rsidRDefault="003966A1"/>
    <w:bookmarkEnd w:id="9"/>
    <w:p w:rsidR="00517268" w:rsidRPr="00FE3137" w:rsidRDefault="00517268" w:rsidP="00FE3137">
      <w:pPr>
        <w:rPr>
          <w:b/>
        </w:rPr>
      </w:pPr>
    </w:p>
    <w:sectPr w:rsidR="00517268" w:rsidRPr="00FE3137" w:rsidSect="004E6D15">
      <w:pgSz w:w="16838" w:h="11906" w:orient="landscape"/>
      <w:pgMar w:top="1418" w:right="1134" w:bottom="1134" w:left="1134"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4" w:author="Abercrombie, Kerrie" w:date="2015-04-12T17:23:00Z" w:initials="KAA">
    <w:p w:rsidR="002B0248" w:rsidRDefault="002B0248">
      <w:pPr>
        <w:pStyle w:val="CommentText"/>
      </w:pPr>
      <w:r>
        <w:rPr>
          <w:rStyle w:val="CommentReference"/>
        </w:rPr>
        <w:annotationRef/>
      </w:r>
      <w:proofErr w:type="spellStart"/>
      <w:r>
        <w:t>Cant</w:t>
      </w:r>
      <w:proofErr w:type="spellEnd"/>
      <w:r>
        <w:t xml:space="preserve"> think of a better word - perhaps internal audits</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B39" w:rsidRDefault="00893B39" w:rsidP="009E1230">
      <w:r>
        <w:separator/>
      </w:r>
    </w:p>
  </w:endnote>
  <w:endnote w:type="continuationSeparator" w:id="0">
    <w:p w:rsidR="00893B39" w:rsidRDefault="00893B39"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248" w:rsidRPr="008136BC" w:rsidRDefault="002B0248" w:rsidP="00AB2FA0">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DE4C31">
      <w:rPr>
        <w:noProof/>
        <w:lang w:val="en-US"/>
      </w:rPr>
      <w:t>19</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DE4C31">
      <w:rPr>
        <w:noProof/>
        <w:lang w:val="en-US"/>
      </w:rPr>
      <w:t>19</w:t>
    </w:r>
    <w:r w:rsidRPr="008136B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B39" w:rsidRDefault="00893B39" w:rsidP="009E1230">
      <w:r>
        <w:separator/>
      </w:r>
    </w:p>
  </w:footnote>
  <w:footnote w:type="continuationSeparator" w:id="0">
    <w:p w:rsidR="00893B39" w:rsidRDefault="00893B39" w:rsidP="009E12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0248" w:rsidRPr="00A04942" w:rsidRDefault="002B0248" w:rsidP="00D128D4">
    <w:pPr>
      <w:pStyle w:val="Header"/>
      <w:jc w:val="center"/>
      <w:rPr>
        <w:sz w:val="24"/>
        <w:lang w:val="nl-NL"/>
      </w:rPr>
    </w:pPr>
    <w:r>
      <w:rPr>
        <w:lang w:val="nl-NL"/>
      </w:rPr>
      <w:tab/>
    </w:r>
    <w:r>
      <w:rPr>
        <w:lang w:val="nl-NL"/>
      </w:rPr>
      <w:tab/>
    </w:r>
    <w:r w:rsidRPr="0092708C">
      <w:rPr>
        <w:highlight w:val="yellow"/>
        <w:lang w:val="nl-NL"/>
        <w:rPrChange w:id="17" w:author="Trainor, Neil" w:date="2015-03-26T09:42:00Z">
          <w:rPr>
            <w:lang w:val="nl-NL"/>
          </w:rPr>
        </w:rPrChange>
      </w:rPr>
      <w:t>VTS39-8.1.7 (</w:t>
    </w:r>
    <w:r w:rsidRPr="0092708C">
      <w:rPr>
        <w:sz w:val="24"/>
        <w:highlight w:val="yellow"/>
        <w:lang w:val="nl-NL"/>
        <w:rPrChange w:id="18" w:author="Trainor, Neil" w:date="2015-03-26T09:42:00Z">
          <w:rPr>
            <w:sz w:val="24"/>
            <w:lang w:val="nl-NL"/>
          </w:rPr>
        </w:rPrChange>
      </w:rPr>
      <w:t>VTS38-12.2.8)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7DE95FA"/>
    <w:lvl w:ilvl="0">
      <w:start w:val="1"/>
      <w:numFmt w:val="decimal"/>
      <w:lvlText w:val="%1."/>
      <w:lvlJc w:val="left"/>
      <w:pPr>
        <w:tabs>
          <w:tab w:val="num" w:pos="1492"/>
        </w:tabs>
        <w:ind w:left="1492" w:hanging="360"/>
      </w:pPr>
    </w:lvl>
  </w:abstractNum>
  <w:abstractNum w:abstractNumId="1">
    <w:nsid w:val="FFFFFF7D"/>
    <w:multiLevelType w:val="singleLevel"/>
    <w:tmpl w:val="6ECE6736"/>
    <w:lvl w:ilvl="0">
      <w:start w:val="1"/>
      <w:numFmt w:val="decimal"/>
      <w:lvlText w:val="%1."/>
      <w:lvlJc w:val="left"/>
      <w:pPr>
        <w:tabs>
          <w:tab w:val="num" w:pos="1209"/>
        </w:tabs>
        <w:ind w:left="1209" w:hanging="360"/>
      </w:pPr>
    </w:lvl>
  </w:abstractNum>
  <w:abstractNum w:abstractNumId="2">
    <w:nsid w:val="FFFFFF7E"/>
    <w:multiLevelType w:val="singleLevel"/>
    <w:tmpl w:val="F58A7624"/>
    <w:lvl w:ilvl="0">
      <w:start w:val="1"/>
      <w:numFmt w:val="decimal"/>
      <w:lvlText w:val="%1."/>
      <w:lvlJc w:val="left"/>
      <w:pPr>
        <w:tabs>
          <w:tab w:val="num" w:pos="926"/>
        </w:tabs>
        <w:ind w:left="926" w:hanging="360"/>
      </w:pPr>
    </w:lvl>
  </w:abstractNum>
  <w:abstractNum w:abstractNumId="3">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4">
    <w:nsid w:val="FFFFFF80"/>
    <w:multiLevelType w:val="singleLevel"/>
    <w:tmpl w:val="22149D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538549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BAE4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0D091D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DD689B80"/>
    <w:lvl w:ilvl="0" w:tplc="07E88C64">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138F17B2"/>
    <w:multiLevelType w:val="hybridMultilevel"/>
    <w:tmpl w:val="6874ADC2"/>
    <w:lvl w:ilvl="0" w:tplc="0C090001">
      <w:start w:val="1"/>
      <w:numFmt w:val="bullet"/>
      <w:lvlText w:val=""/>
      <w:lvlJc w:val="left"/>
      <w:pPr>
        <w:ind w:left="364" w:hanging="360"/>
      </w:pPr>
      <w:rPr>
        <w:rFonts w:ascii="Symbol" w:hAnsi="Symbol" w:hint="default"/>
      </w:rPr>
    </w:lvl>
    <w:lvl w:ilvl="1" w:tplc="0C090003" w:tentative="1">
      <w:start w:val="1"/>
      <w:numFmt w:val="bullet"/>
      <w:lvlText w:val="o"/>
      <w:lvlJc w:val="left"/>
      <w:pPr>
        <w:ind w:left="1084" w:hanging="360"/>
      </w:pPr>
      <w:rPr>
        <w:rFonts w:ascii="Courier New" w:hAnsi="Courier New" w:cs="Courier New" w:hint="default"/>
      </w:rPr>
    </w:lvl>
    <w:lvl w:ilvl="2" w:tplc="0C090005" w:tentative="1">
      <w:start w:val="1"/>
      <w:numFmt w:val="bullet"/>
      <w:lvlText w:val=""/>
      <w:lvlJc w:val="left"/>
      <w:pPr>
        <w:ind w:left="1804" w:hanging="360"/>
      </w:pPr>
      <w:rPr>
        <w:rFonts w:ascii="Wingdings" w:hAnsi="Wingdings" w:hint="default"/>
      </w:rPr>
    </w:lvl>
    <w:lvl w:ilvl="3" w:tplc="0C090001" w:tentative="1">
      <w:start w:val="1"/>
      <w:numFmt w:val="bullet"/>
      <w:lvlText w:val=""/>
      <w:lvlJc w:val="left"/>
      <w:pPr>
        <w:ind w:left="2524" w:hanging="360"/>
      </w:pPr>
      <w:rPr>
        <w:rFonts w:ascii="Symbol" w:hAnsi="Symbol" w:hint="default"/>
      </w:rPr>
    </w:lvl>
    <w:lvl w:ilvl="4" w:tplc="0C090003" w:tentative="1">
      <w:start w:val="1"/>
      <w:numFmt w:val="bullet"/>
      <w:lvlText w:val="o"/>
      <w:lvlJc w:val="left"/>
      <w:pPr>
        <w:ind w:left="3244" w:hanging="360"/>
      </w:pPr>
      <w:rPr>
        <w:rFonts w:ascii="Courier New" w:hAnsi="Courier New" w:cs="Courier New" w:hint="default"/>
      </w:rPr>
    </w:lvl>
    <w:lvl w:ilvl="5" w:tplc="0C090005" w:tentative="1">
      <w:start w:val="1"/>
      <w:numFmt w:val="bullet"/>
      <w:lvlText w:val=""/>
      <w:lvlJc w:val="left"/>
      <w:pPr>
        <w:ind w:left="3964" w:hanging="360"/>
      </w:pPr>
      <w:rPr>
        <w:rFonts w:ascii="Wingdings" w:hAnsi="Wingdings" w:hint="default"/>
      </w:rPr>
    </w:lvl>
    <w:lvl w:ilvl="6" w:tplc="0C090001" w:tentative="1">
      <w:start w:val="1"/>
      <w:numFmt w:val="bullet"/>
      <w:lvlText w:val=""/>
      <w:lvlJc w:val="left"/>
      <w:pPr>
        <w:ind w:left="4684" w:hanging="360"/>
      </w:pPr>
      <w:rPr>
        <w:rFonts w:ascii="Symbol" w:hAnsi="Symbol" w:hint="default"/>
      </w:rPr>
    </w:lvl>
    <w:lvl w:ilvl="7" w:tplc="0C090003" w:tentative="1">
      <w:start w:val="1"/>
      <w:numFmt w:val="bullet"/>
      <w:lvlText w:val="o"/>
      <w:lvlJc w:val="left"/>
      <w:pPr>
        <w:ind w:left="5404" w:hanging="360"/>
      </w:pPr>
      <w:rPr>
        <w:rFonts w:ascii="Courier New" w:hAnsi="Courier New" w:cs="Courier New" w:hint="default"/>
      </w:rPr>
    </w:lvl>
    <w:lvl w:ilvl="8" w:tplc="0C090005" w:tentative="1">
      <w:start w:val="1"/>
      <w:numFmt w:val="bullet"/>
      <w:lvlText w:val=""/>
      <w:lvlJc w:val="left"/>
      <w:pPr>
        <w:ind w:left="6124" w:hanging="360"/>
      </w:pPr>
      <w:rPr>
        <w:rFonts w:ascii="Wingdings" w:hAnsi="Wingdings" w:hint="default"/>
      </w:rPr>
    </w:lvl>
  </w:abstractNum>
  <w:abstractNum w:abstractNumId="12">
    <w:nsid w:val="17106CEF"/>
    <w:multiLevelType w:val="hybridMultilevel"/>
    <w:tmpl w:val="A2A2A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17862CA3"/>
    <w:multiLevelType w:val="hybridMultilevel"/>
    <w:tmpl w:val="A63020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nsid w:val="1B0703A2"/>
    <w:multiLevelType w:val="hybridMultilevel"/>
    <w:tmpl w:val="885A52BA"/>
    <w:lvl w:ilvl="0" w:tplc="4409000F">
      <w:start w:val="1"/>
      <w:numFmt w:val="decimal"/>
      <w:lvlText w:val="%1."/>
      <w:lvlJc w:val="left"/>
      <w:pPr>
        <w:ind w:left="360" w:hanging="360"/>
      </w:pPr>
      <w:rPr>
        <w:rFonts w:hint="default"/>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6">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25711FFF"/>
    <w:multiLevelType w:val="hybridMultilevel"/>
    <w:tmpl w:val="252C4E6A"/>
    <w:lvl w:ilvl="0" w:tplc="C176681A">
      <w:start w:val="1"/>
      <w:numFmt w:val="decimal"/>
      <w:lvlText w:val="%1"/>
      <w:lvlJc w:val="left"/>
      <w:pPr>
        <w:ind w:left="1080" w:hanging="72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9">
    <w:nsid w:val="2BC85389"/>
    <w:multiLevelType w:val="hybridMultilevel"/>
    <w:tmpl w:val="0130FEC0"/>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2">
    <w:nsid w:val="42B37ED7"/>
    <w:multiLevelType w:val="hybridMultilevel"/>
    <w:tmpl w:val="A36E3B08"/>
    <w:lvl w:ilvl="0" w:tplc="0C090017">
      <w:start w:val="1"/>
      <w:numFmt w:val="lowerLetter"/>
      <w:lvlText w:val="%1)"/>
      <w:lvlJc w:val="left"/>
      <w:pPr>
        <w:ind w:left="1800" w:hanging="360"/>
      </w:p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3">
    <w:nsid w:val="4BC63137"/>
    <w:multiLevelType w:val="hybridMultilevel"/>
    <w:tmpl w:val="FB6291FE"/>
    <w:lvl w:ilvl="0" w:tplc="268C32C0">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6">
    <w:nsid w:val="5B98105E"/>
    <w:multiLevelType w:val="hybridMultilevel"/>
    <w:tmpl w:val="4962C06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E1F1324"/>
    <w:multiLevelType w:val="hybridMultilevel"/>
    <w:tmpl w:val="24ECF9C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nsid w:val="5F7A0BC6"/>
    <w:multiLevelType w:val="hybridMultilevel"/>
    <w:tmpl w:val="F20EC56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2872C73"/>
    <w:multiLevelType w:val="hybridMultilevel"/>
    <w:tmpl w:val="ED64B19C"/>
    <w:lvl w:ilvl="0" w:tplc="44090001">
      <w:start w:val="1"/>
      <w:numFmt w:val="bullet"/>
      <w:lvlText w:val=""/>
      <w:lvlJc w:val="left"/>
      <w:pPr>
        <w:ind w:left="720" w:hanging="360"/>
      </w:pPr>
      <w:rPr>
        <w:rFonts w:ascii="Symbol" w:hAnsi="Symbol" w:hint="default"/>
      </w:rPr>
    </w:lvl>
    <w:lvl w:ilvl="1" w:tplc="2A8EE6B0">
      <w:numFmt w:val="bullet"/>
      <w:lvlText w:val="·"/>
      <w:lvlJc w:val="left"/>
      <w:pPr>
        <w:ind w:left="1440" w:hanging="360"/>
      </w:pPr>
      <w:rPr>
        <w:rFonts w:ascii="Arial" w:eastAsia="Times New Roman" w:hAnsi="Arial" w:cs="Aria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1">
    <w:nsid w:val="645156B1"/>
    <w:multiLevelType w:val="hybridMultilevel"/>
    <w:tmpl w:val="3D425A56"/>
    <w:lvl w:ilvl="0" w:tplc="940C3AE8">
      <w:numFmt w:val="bullet"/>
      <w:lvlText w:val="•"/>
      <w:lvlJc w:val="left"/>
      <w:pPr>
        <w:ind w:left="4" w:hanging="360"/>
      </w:pPr>
      <w:rPr>
        <w:rFonts w:ascii="Times New Roman" w:eastAsia="Times New Roman" w:hAnsi="Times New Roman" w:cs="Times New Roman" w:hint="default"/>
        <w:w w:val="131"/>
      </w:rPr>
    </w:lvl>
    <w:lvl w:ilvl="1" w:tplc="0C090003" w:tentative="1">
      <w:start w:val="1"/>
      <w:numFmt w:val="bullet"/>
      <w:lvlText w:val="o"/>
      <w:lvlJc w:val="left"/>
      <w:pPr>
        <w:ind w:left="724" w:hanging="360"/>
      </w:pPr>
      <w:rPr>
        <w:rFonts w:ascii="Courier New" w:hAnsi="Courier New" w:cs="Courier New" w:hint="default"/>
      </w:rPr>
    </w:lvl>
    <w:lvl w:ilvl="2" w:tplc="0C090005" w:tentative="1">
      <w:start w:val="1"/>
      <w:numFmt w:val="bullet"/>
      <w:lvlText w:val=""/>
      <w:lvlJc w:val="left"/>
      <w:pPr>
        <w:ind w:left="1444" w:hanging="360"/>
      </w:pPr>
      <w:rPr>
        <w:rFonts w:ascii="Wingdings" w:hAnsi="Wingdings" w:hint="default"/>
      </w:rPr>
    </w:lvl>
    <w:lvl w:ilvl="3" w:tplc="0C090001" w:tentative="1">
      <w:start w:val="1"/>
      <w:numFmt w:val="bullet"/>
      <w:lvlText w:val=""/>
      <w:lvlJc w:val="left"/>
      <w:pPr>
        <w:ind w:left="2164" w:hanging="360"/>
      </w:pPr>
      <w:rPr>
        <w:rFonts w:ascii="Symbol" w:hAnsi="Symbol" w:hint="default"/>
      </w:rPr>
    </w:lvl>
    <w:lvl w:ilvl="4" w:tplc="0C090003" w:tentative="1">
      <w:start w:val="1"/>
      <w:numFmt w:val="bullet"/>
      <w:lvlText w:val="o"/>
      <w:lvlJc w:val="left"/>
      <w:pPr>
        <w:ind w:left="2884" w:hanging="360"/>
      </w:pPr>
      <w:rPr>
        <w:rFonts w:ascii="Courier New" w:hAnsi="Courier New" w:cs="Courier New" w:hint="default"/>
      </w:rPr>
    </w:lvl>
    <w:lvl w:ilvl="5" w:tplc="0C090005" w:tentative="1">
      <w:start w:val="1"/>
      <w:numFmt w:val="bullet"/>
      <w:lvlText w:val=""/>
      <w:lvlJc w:val="left"/>
      <w:pPr>
        <w:ind w:left="3604" w:hanging="360"/>
      </w:pPr>
      <w:rPr>
        <w:rFonts w:ascii="Wingdings" w:hAnsi="Wingdings" w:hint="default"/>
      </w:rPr>
    </w:lvl>
    <w:lvl w:ilvl="6" w:tplc="0C090001" w:tentative="1">
      <w:start w:val="1"/>
      <w:numFmt w:val="bullet"/>
      <w:lvlText w:val=""/>
      <w:lvlJc w:val="left"/>
      <w:pPr>
        <w:ind w:left="4324" w:hanging="360"/>
      </w:pPr>
      <w:rPr>
        <w:rFonts w:ascii="Symbol" w:hAnsi="Symbol" w:hint="default"/>
      </w:rPr>
    </w:lvl>
    <w:lvl w:ilvl="7" w:tplc="0C090003" w:tentative="1">
      <w:start w:val="1"/>
      <w:numFmt w:val="bullet"/>
      <w:lvlText w:val="o"/>
      <w:lvlJc w:val="left"/>
      <w:pPr>
        <w:ind w:left="5044" w:hanging="360"/>
      </w:pPr>
      <w:rPr>
        <w:rFonts w:ascii="Courier New" w:hAnsi="Courier New" w:cs="Courier New" w:hint="default"/>
      </w:rPr>
    </w:lvl>
    <w:lvl w:ilvl="8" w:tplc="0C090005" w:tentative="1">
      <w:start w:val="1"/>
      <w:numFmt w:val="bullet"/>
      <w:lvlText w:val=""/>
      <w:lvlJc w:val="left"/>
      <w:pPr>
        <w:ind w:left="5764" w:hanging="360"/>
      </w:pPr>
      <w:rPr>
        <w:rFonts w:ascii="Wingdings" w:hAnsi="Wingdings" w:hint="default"/>
      </w:rPr>
    </w:lvl>
  </w:abstractNum>
  <w:abstractNum w:abstractNumId="32">
    <w:nsid w:val="74CB70BE"/>
    <w:multiLevelType w:val="hybridMultilevel"/>
    <w:tmpl w:val="233C4050"/>
    <w:lvl w:ilvl="0" w:tplc="0C090001">
      <w:start w:val="1"/>
      <w:numFmt w:val="bullet"/>
      <w:lvlText w:val=""/>
      <w:lvlJc w:val="left"/>
      <w:pPr>
        <w:ind w:left="2205" w:hanging="360"/>
      </w:pPr>
      <w:rPr>
        <w:rFonts w:ascii="Symbol" w:hAnsi="Symbol" w:hint="default"/>
      </w:rPr>
    </w:lvl>
    <w:lvl w:ilvl="1" w:tplc="0C090003" w:tentative="1">
      <w:start w:val="1"/>
      <w:numFmt w:val="bullet"/>
      <w:lvlText w:val="o"/>
      <w:lvlJc w:val="left"/>
      <w:pPr>
        <w:ind w:left="2925" w:hanging="360"/>
      </w:pPr>
      <w:rPr>
        <w:rFonts w:ascii="Courier New" w:hAnsi="Courier New" w:cs="Courier New" w:hint="default"/>
      </w:rPr>
    </w:lvl>
    <w:lvl w:ilvl="2" w:tplc="0C090005" w:tentative="1">
      <w:start w:val="1"/>
      <w:numFmt w:val="bullet"/>
      <w:lvlText w:val=""/>
      <w:lvlJc w:val="left"/>
      <w:pPr>
        <w:ind w:left="3645" w:hanging="360"/>
      </w:pPr>
      <w:rPr>
        <w:rFonts w:ascii="Wingdings" w:hAnsi="Wingdings" w:hint="default"/>
      </w:rPr>
    </w:lvl>
    <w:lvl w:ilvl="3" w:tplc="0C090001" w:tentative="1">
      <w:start w:val="1"/>
      <w:numFmt w:val="bullet"/>
      <w:lvlText w:val=""/>
      <w:lvlJc w:val="left"/>
      <w:pPr>
        <w:ind w:left="4365" w:hanging="360"/>
      </w:pPr>
      <w:rPr>
        <w:rFonts w:ascii="Symbol" w:hAnsi="Symbol" w:hint="default"/>
      </w:rPr>
    </w:lvl>
    <w:lvl w:ilvl="4" w:tplc="0C090003" w:tentative="1">
      <w:start w:val="1"/>
      <w:numFmt w:val="bullet"/>
      <w:lvlText w:val="o"/>
      <w:lvlJc w:val="left"/>
      <w:pPr>
        <w:ind w:left="5085" w:hanging="360"/>
      </w:pPr>
      <w:rPr>
        <w:rFonts w:ascii="Courier New" w:hAnsi="Courier New" w:cs="Courier New" w:hint="default"/>
      </w:rPr>
    </w:lvl>
    <w:lvl w:ilvl="5" w:tplc="0C090005" w:tentative="1">
      <w:start w:val="1"/>
      <w:numFmt w:val="bullet"/>
      <w:lvlText w:val=""/>
      <w:lvlJc w:val="left"/>
      <w:pPr>
        <w:ind w:left="5805" w:hanging="360"/>
      </w:pPr>
      <w:rPr>
        <w:rFonts w:ascii="Wingdings" w:hAnsi="Wingdings" w:hint="default"/>
      </w:rPr>
    </w:lvl>
    <w:lvl w:ilvl="6" w:tplc="0C090001" w:tentative="1">
      <w:start w:val="1"/>
      <w:numFmt w:val="bullet"/>
      <w:lvlText w:val=""/>
      <w:lvlJc w:val="left"/>
      <w:pPr>
        <w:ind w:left="6525" w:hanging="360"/>
      </w:pPr>
      <w:rPr>
        <w:rFonts w:ascii="Symbol" w:hAnsi="Symbol" w:hint="default"/>
      </w:rPr>
    </w:lvl>
    <w:lvl w:ilvl="7" w:tplc="0C090003" w:tentative="1">
      <w:start w:val="1"/>
      <w:numFmt w:val="bullet"/>
      <w:lvlText w:val="o"/>
      <w:lvlJc w:val="left"/>
      <w:pPr>
        <w:ind w:left="7245" w:hanging="360"/>
      </w:pPr>
      <w:rPr>
        <w:rFonts w:ascii="Courier New" w:hAnsi="Courier New" w:cs="Courier New" w:hint="default"/>
      </w:rPr>
    </w:lvl>
    <w:lvl w:ilvl="8" w:tplc="0C090005" w:tentative="1">
      <w:start w:val="1"/>
      <w:numFmt w:val="bullet"/>
      <w:lvlText w:val=""/>
      <w:lvlJc w:val="left"/>
      <w:pPr>
        <w:ind w:left="7965" w:hanging="360"/>
      </w:pPr>
      <w:rPr>
        <w:rFonts w:ascii="Wingdings" w:hAnsi="Wingdings" w:hint="default"/>
      </w:rPr>
    </w:lvl>
  </w:abstractNum>
  <w:abstractNum w:abstractNumId="33">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82A3190"/>
    <w:multiLevelType w:val="multilevel"/>
    <w:tmpl w:val="C1AC89BC"/>
    <w:lvl w:ilvl="0">
      <w:start w:val="1"/>
      <w:numFmt w:val="decimal"/>
      <w:pStyle w:val="Recallinglist1"/>
      <w:lvlText w:val="%1"/>
      <w:lvlJc w:val="left"/>
      <w:pPr>
        <w:tabs>
          <w:tab w:val="num" w:pos="1134"/>
        </w:tabs>
        <w:ind w:left="1134" w:hanging="567"/>
      </w:pPr>
      <w:rPr>
        <w:rFonts w:hint="default"/>
      </w:rPr>
    </w:lvl>
    <w:lvl w:ilvl="1">
      <w:start w:val="1"/>
      <w:numFmt w:val="lowerLetter"/>
      <w:pStyle w:val="Recallinglist2"/>
      <w:lvlText w:val="%2"/>
      <w:lvlJc w:val="left"/>
      <w:pPr>
        <w:tabs>
          <w:tab w:val="num" w:pos="1701"/>
        </w:tabs>
        <w:ind w:left="1701" w:hanging="567"/>
      </w:pPr>
      <w:rPr>
        <w:rFonts w:hint="default"/>
      </w:rPr>
    </w:lvl>
    <w:lvl w:ilvl="2">
      <w:start w:val="1"/>
      <w:numFmt w:val="lowerRoman"/>
      <w:pStyle w:val="Recallinglist3"/>
      <w:lvlText w:val="%3"/>
      <w:lvlJc w:val="left"/>
      <w:pPr>
        <w:tabs>
          <w:tab w:val="num" w:pos="2268"/>
        </w:tabs>
        <w:ind w:left="2268"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6">
    <w:nsid w:val="79E217A0"/>
    <w:multiLevelType w:val="hybridMultilevel"/>
    <w:tmpl w:val="928C8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23"/>
  </w:num>
  <w:num w:numId="4">
    <w:abstractNumId w:val="33"/>
  </w:num>
  <w:num w:numId="5">
    <w:abstractNumId w:val="21"/>
  </w:num>
  <w:num w:numId="6">
    <w:abstractNumId w:val="30"/>
  </w:num>
  <w:num w:numId="7">
    <w:abstractNumId w:val="14"/>
  </w:num>
  <w:num w:numId="8">
    <w:abstractNumId w:val="35"/>
  </w:num>
  <w:num w:numId="9">
    <w:abstractNumId w:val="25"/>
  </w:num>
  <w:num w:numId="10">
    <w:abstractNumId w:val="8"/>
  </w:num>
  <w:num w:numId="11">
    <w:abstractNumId w:val="3"/>
  </w:num>
  <w:num w:numId="12">
    <w:abstractNumId w:val="16"/>
  </w:num>
  <w:num w:numId="13">
    <w:abstractNumId w:val="24"/>
  </w:num>
  <w:num w:numId="14">
    <w:abstractNumId w:val="10"/>
    <w:lvlOverride w:ilvl="0">
      <w:startOverride w:val="1"/>
    </w:lvlOverride>
  </w:num>
  <w:num w:numId="15">
    <w:abstractNumId w:val="20"/>
  </w:num>
  <w:num w:numId="16">
    <w:abstractNumId w:val="34"/>
  </w:num>
  <w:num w:numId="17">
    <w:abstractNumId w:val="29"/>
  </w:num>
  <w:num w:numId="18">
    <w:abstractNumId w:val="18"/>
  </w:num>
  <w:num w:numId="19">
    <w:abstractNumId w:val="27"/>
  </w:num>
  <w:num w:numId="20">
    <w:abstractNumId w:val="15"/>
  </w:num>
  <w:num w:numId="21">
    <w:abstractNumId w:val="19"/>
  </w:num>
  <w:num w:numId="22">
    <w:abstractNumId w:val="32"/>
  </w:num>
  <w:num w:numId="23">
    <w:abstractNumId w:val="28"/>
  </w:num>
  <w:num w:numId="24">
    <w:abstractNumId w:val="12"/>
  </w:num>
  <w:num w:numId="25">
    <w:abstractNumId w:val="36"/>
  </w:num>
  <w:num w:numId="26">
    <w:abstractNumId w:val="22"/>
  </w:num>
  <w:num w:numId="27">
    <w:abstractNumId w:val="26"/>
  </w:num>
  <w:num w:numId="28">
    <w:abstractNumId w:val="11"/>
  </w:num>
  <w:num w:numId="29">
    <w:abstractNumId w:val="31"/>
  </w:num>
  <w:num w:numId="30">
    <w:abstractNumId w:val="7"/>
  </w:num>
  <w:num w:numId="31">
    <w:abstractNumId w:val="6"/>
  </w:num>
  <w:num w:numId="32">
    <w:abstractNumId w:val="5"/>
  </w:num>
  <w:num w:numId="33">
    <w:abstractNumId w:val="4"/>
  </w:num>
  <w:num w:numId="34">
    <w:abstractNumId w:val="2"/>
  </w:num>
  <w:num w:numId="35">
    <w:abstractNumId w:val="1"/>
  </w:num>
  <w:num w:numId="36">
    <w:abstractNumId w:val="0"/>
  </w:num>
  <w:num w:numId="37">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97E"/>
    <w:rsid w:val="000042D7"/>
    <w:rsid w:val="000244F2"/>
    <w:rsid w:val="00032BB1"/>
    <w:rsid w:val="000420D8"/>
    <w:rsid w:val="0004410E"/>
    <w:rsid w:val="000448A8"/>
    <w:rsid w:val="00057FB5"/>
    <w:rsid w:val="00061EB8"/>
    <w:rsid w:val="000672AD"/>
    <w:rsid w:val="00070873"/>
    <w:rsid w:val="000708A8"/>
    <w:rsid w:val="00095D18"/>
    <w:rsid w:val="00097441"/>
    <w:rsid w:val="000A5D4D"/>
    <w:rsid w:val="000B3987"/>
    <w:rsid w:val="000B4A5B"/>
    <w:rsid w:val="000C7419"/>
    <w:rsid w:val="000C7602"/>
    <w:rsid w:val="000D7400"/>
    <w:rsid w:val="000E2FD3"/>
    <w:rsid w:val="000E35FF"/>
    <w:rsid w:val="000E52E2"/>
    <w:rsid w:val="000E612B"/>
    <w:rsid w:val="000F4AD4"/>
    <w:rsid w:val="00104885"/>
    <w:rsid w:val="001074CC"/>
    <w:rsid w:val="00112126"/>
    <w:rsid w:val="00121C45"/>
    <w:rsid w:val="00132714"/>
    <w:rsid w:val="00134673"/>
    <w:rsid w:val="001576DE"/>
    <w:rsid w:val="00165FE3"/>
    <w:rsid w:val="00181083"/>
    <w:rsid w:val="00183BF7"/>
    <w:rsid w:val="00184986"/>
    <w:rsid w:val="00187491"/>
    <w:rsid w:val="001C46F5"/>
    <w:rsid w:val="001C6B5B"/>
    <w:rsid w:val="001D3B7C"/>
    <w:rsid w:val="001D7306"/>
    <w:rsid w:val="001E7399"/>
    <w:rsid w:val="001F045B"/>
    <w:rsid w:val="001F3140"/>
    <w:rsid w:val="00206675"/>
    <w:rsid w:val="00207EE6"/>
    <w:rsid w:val="002258A2"/>
    <w:rsid w:val="00226659"/>
    <w:rsid w:val="00246273"/>
    <w:rsid w:val="00247E19"/>
    <w:rsid w:val="00264C04"/>
    <w:rsid w:val="00270A43"/>
    <w:rsid w:val="0027294A"/>
    <w:rsid w:val="00273DE8"/>
    <w:rsid w:val="00274BA0"/>
    <w:rsid w:val="0027676C"/>
    <w:rsid w:val="0029044D"/>
    <w:rsid w:val="002B0248"/>
    <w:rsid w:val="002B0D6C"/>
    <w:rsid w:val="002B6CA6"/>
    <w:rsid w:val="002C05C4"/>
    <w:rsid w:val="002D4569"/>
    <w:rsid w:val="002E5D0A"/>
    <w:rsid w:val="002F60BE"/>
    <w:rsid w:val="003230BC"/>
    <w:rsid w:val="0032752D"/>
    <w:rsid w:val="003320F3"/>
    <w:rsid w:val="00334968"/>
    <w:rsid w:val="00334DC0"/>
    <w:rsid w:val="00345E89"/>
    <w:rsid w:val="00351DF6"/>
    <w:rsid w:val="00360176"/>
    <w:rsid w:val="00370529"/>
    <w:rsid w:val="00383B0B"/>
    <w:rsid w:val="0038486B"/>
    <w:rsid w:val="003854EA"/>
    <w:rsid w:val="00387C9F"/>
    <w:rsid w:val="00395A18"/>
    <w:rsid w:val="00395D68"/>
    <w:rsid w:val="003966A1"/>
    <w:rsid w:val="003A4769"/>
    <w:rsid w:val="003C25A1"/>
    <w:rsid w:val="003C44EB"/>
    <w:rsid w:val="003C505D"/>
    <w:rsid w:val="003D1D65"/>
    <w:rsid w:val="003D6A3C"/>
    <w:rsid w:val="003E0C00"/>
    <w:rsid w:val="003E2801"/>
    <w:rsid w:val="003F2349"/>
    <w:rsid w:val="003F23D2"/>
    <w:rsid w:val="00401E5B"/>
    <w:rsid w:val="00402FBD"/>
    <w:rsid w:val="00413466"/>
    <w:rsid w:val="00422E65"/>
    <w:rsid w:val="00427E15"/>
    <w:rsid w:val="0044047B"/>
    <w:rsid w:val="0044197E"/>
    <w:rsid w:val="004542E7"/>
    <w:rsid w:val="00460028"/>
    <w:rsid w:val="004668B4"/>
    <w:rsid w:val="00484B2C"/>
    <w:rsid w:val="00490F1D"/>
    <w:rsid w:val="004A424D"/>
    <w:rsid w:val="004A47C8"/>
    <w:rsid w:val="004C2F5C"/>
    <w:rsid w:val="004C36C8"/>
    <w:rsid w:val="004E43E8"/>
    <w:rsid w:val="004E6D15"/>
    <w:rsid w:val="004F72F9"/>
    <w:rsid w:val="00500123"/>
    <w:rsid w:val="0050044C"/>
    <w:rsid w:val="00503240"/>
    <w:rsid w:val="005073AF"/>
    <w:rsid w:val="00510BCD"/>
    <w:rsid w:val="00517268"/>
    <w:rsid w:val="005207B2"/>
    <w:rsid w:val="005361C9"/>
    <w:rsid w:val="00537A21"/>
    <w:rsid w:val="005521EF"/>
    <w:rsid w:val="0056000A"/>
    <w:rsid w:val="0057454F"/>
    <w:rsid w:val="00582569"/>
    <w:rsid w:val="005A112A"/>
    <w:rsid w:val="005A79A1"/>
    <w:rsid w:val="005B2BD9"/>
    <w:rsid w:val="005C24F3"/>
    <w:rsid w:val="005D771E"/>
    <w:rsid w:val="005E4660"/>
    <w:rsid w:val="005F188D"/>
    <w:rsid w:val="006052C5"/>
    <w:rsid w:val="00607EFA"/>
    <w:rsid w:val="00624A03"/>
    <w:rsid w:val="006315D7"/>
    <w:rsid w:val="00641560"/>
    <w:rsid w:val="00664A01"/>
    <w:rsid w:val="00675FFD"/>
    <w:rsid w:val="00681BC4"/>
    <w:rsid w:val="00691B22"/>
    <w:rsid w:val="00697480"/>
    <w:rsid w:val="006D1C64"/>
    <w:rsid w:val="00701F3C"/>
    <w:rsid w:val="00704F71"/>
    <w:rsid w:val="0072093C"/>
    <w:rsid w:val="00721DBE"/>
    <w:rsid w:val="00731DC3"/>
    <w:rsid w:val="0073466B"/>
    <w:rsid w:val="007347F7"/>
    <w:rsid w:val="00742798"/>
    <w:rsid w:val="00744041"/>
    <w:rsid w:val="007578C8"/>
    <w:rsid w:val="00767FC6"/>
    <w:rsid w:val="007710E7"/>
    <w:rsid w:val="00786E11"/>
    <w:rsid w:val="00796BF5"/>
    <w:rsid w:val="007A25FA"/>
    <w:rsid w:val="007A2E67"/>
    <w:rsid w:val="007B359D"/>
    <w:rsid w:val="007B7687"/>
    <w:rsid w:val="007C1FE4"/>
    <w:rsid w:val="007C5AED"/>
    <w:rsid w:val="007D1D41"/>
    <w:rsid w:val="007D251F"/>
    <w:rsid w:val="007D458E"/>
    <w:rsid w:val="007D5E62"/>
    <w:rsid w:val="007E3860"/>
    <w:rsid w:val="007E43BC"/>
    <w:rsid w:val="007F43A7"/>
    <w:rsid w:val="00800D78"/>
    <w:rsid w:val="008047F2"/>
    <w:rsid w:val="008136BC"/>
    <w:rsid w:val="00821CE7"/>
    <w:rsid w:val="008279F5"/>
    <w:rsid w:val="00851194"/>
    <w:rsid w:val="00857962"/>
    <w:rsid w:val="008702E6"/>
    <w:rsid w:val="008804DD"/>
    <w:rsid w:val="008931CC"/>
    <w:rsid w:val="00893538"/>
    <w:rsid w:val="00893B39"/>
    <w:rsid w:val="008965B5"/>
    <w:rsid w:val="008B3CBD"/>
    <w:rsid w:val="008C5773"/>
    <w:rsid w:val="008D7F7E"/>
    <w:rsid w:val="008F6F8F"/>
    <w:rsid w:val="0092083B"/>
    <w:rsid w:val="00921872"/>
    <w:rsid w:val="0092708C"/>
    <w:rsid w:val="00932F95"/>
    <w:rsid w:val="00941B9C"/>
    <w:rsid w:val="00945B52"/>
    <w:rsid w:val="00945E3E"/>
    <w:rsid w:val="009504E2"/>
    <w:rsid w:val="00956293"/>
    <w:rsid w:val="009712FE"/>
    <w:rsid w:val="0097343F"/>
    <w:rsid w:val="009801BE"/>
    <w:rsid w:val="00981261"/>
    <w:rsid w:val="00985597"/>
    <w:rsid w:val="009928CF"/>
    <w:rsid w:val="009937DB"/>
    <w:rsid w:val="009A7E23"/>
    <w:rsid w:val="009B28ED"/>
    <w:rsid w:val="009B30D7"/>
    <w:rsid w:val="009C107A"/>
    <w:rsid w:val="009C22FA"/>
    <w:rsid w:val="009C3998"/>
    <w:rsid w:val="009D62A7"/>
    <w:rsid w:val="009D7A94"/>
    <w:rsid w:val="009E1230"/>
    <w:rsid w:val="009E29A5"/>
    <w:rsid w:val="009F55FD"/>
    <w:rsid w:val="009F589F"/>
    <w:rsid w:val="009F6171"/>
    <w:rsid w:val="009F7F5C"/>
    <w:rsid w:val="00A021CF"/>
    <w:rsid w:val="00A04942"/>
    <w:rsid w:val="00A10632"/>
    <w:rsid w:val="00A13CBA"/>
    <w:rsid w:val="00A14353"/>
    <w:rsid w:val="00A20143"/>
    <w:rsid w:val="00A27A7A"/>
    <w:rsid w:val="00A3352D"/>
    <w:rsid w:val="00A41EAE"/>
    <w:rsid w:val="00A6234F"/>
    <w:rsid w:val="00A709EF"/>
    <w:rsid w:val="00A72A53"/>
    <w:rsid w:val="00A750CA"/>
    <w:rsid w:val="00A83502"/>
    <w:rsid w:val="00AA2A80"/>
    <w:rsid w:val="00AA7928"/>
    <w:rsid w:val="00AB2FA0"/>
    <w:rsid w:val="00AB5265"/>
    <w:rsid w:val="00AB5CAB"/>
    <w:rsid w:val="00AC2C6D"/>
    <w:rsid w:val="00AC4EAC"/>
    <w:rsid w:val="00AD220E"/>
    <w:rsid w:val="00AD729C"/>
    <w:rsid w:val="00AE3102"/>
    <w:rsid w:val="00AE5700"/>
    <w:rsid w:val="00AF3B2E"/>
    <w:rsid w:val="00AF615B"/>
    <w:rsid w:val="00B00D24"/>
    <w:rsid w:val="00B04E05"/>
    <w:rsid w:val="00B122F4"/>
    <w:rsid w:val="00B140BB"/>
    <w:rsid w:val="00B273E1"/>
    <w:rsid w:val="00B27C37"/>
    <w:rsid w:val="00B36C94"/>
    <w:rsid w:val="00B43C65"/>
    <w:rsid w:val="00B5093B"/>
    <w:rsid w:val="00B52505"/>
    <w:rsid w:val="00B56EFC"/>
    <w:rsid w:val="00B63B46"/>
    <w:rsid w:val="00B67FA6"/>
    <w:rsid w:val="00B70C4C"/>
    <w:rsid w:val="00B7570B"/>
    <w:rsid w:val="00B76755"/>
    <w:rsid w:val="00B809AE"/>
    <w:rsid w:val="00B873D4"/>
    <w:rsid w:val="00B91264"/>
    <w:rsid w:val="00B97035"/>
    <w:rsid w:val="00BA7018"/>
    <w:rsid w:val="00BD1F7E"/>
    <w:rsid w:val="00BF1FE7"/>
    <w:rsid w:val="00C102E4"/>
    <w:rsid w:val="00C13DFA"/>
    <w:rsid w:val="00C229A4"/>
    <w:rsid w:val="00C23159"/>
    <w:rsid w:val="00C31B28"/>
    <w:rsid w:val="00C43AD7"/>
    <w:rsid w:val="00C45802"/>
    <w:rsid w:val="00C528B9"/>
    <w:rsid w:val="00C531DA"/>
    <w:rsid w:val="00C5372C"/>
    <w:rsid w:val="00C70747"/>
    <w:rsid w:val="00C764AA"/>
    <w:rsid w:val="00C8750E"/>
    <w:rsid w:val="00C91D9D"/>
    <w:rsid w:val="00C92616"/>
    <w:rsid w:val="00C97FD2"/>
    <w:rsid w:val="00CA759B"/>
    <w:rsid w:val="00CB2FB8"/>
    <w:rsid w:val="00CB4864"/>
    <w:rsid w:val="00CB6DD7"/>
    <w:rsid w:val="00CC4B2D"/>
    <w:rsid w:val="00CD7575"/>
    <w:rsid w:val="00CE1FB7"/>
    <w:rsid w:val="00D016F3"/>
    <w:rsid w:val="00D05833"/>
    <w:rsid w:val="00D128D4"/>
    <w:rsid w:val="00D2145F"/>
    <w:rsid w:val="00D30727"/>
    <w:rsid w:val="00D36217"/>
    <w:rsid w:val="00D52150"/>
    <w:rsid w:val="00D847AD"/>
    <w:rsid w:val="00DA0CFB"/>
    <w:rsid w:val="00DA42FF"/>
    <w:rsid w:val="00DB0A6B"/>
    <w:rsid w:val="00DB585F"/>
    <w:rsid w:val="00DB59DA"/>
    <w:rsid w:val="00DB6664"/>
    <w:rsid w:val="00DD54C0"/>
    <w:rsid w:val="00DE1496"/>
    <w:rsid w:val="00DE2303"/>
    <w:rsid w:val="00DE4C31"/>
    <w:rsid w:val="00DF19D5"/>
    <w:rsid w:val="00DF6EB4"/>
    <w:rsid w:val="00E0483F"/>
    <w:rsid w:val="00E060A6"/>
    <w:rsid w:val="00E11F75"/>
    <w:rsid w:val="00E1534B"/>
    <w:rsid w:val="00E207B5"/>
    <w:rsid w:val="00E22226"/>
    <w:rsid w:val="00E2710B"/>
    <w:rsid w:val="00E43798"/>
    <w:rsid w:val="00E43A05"/>
    <w:rsid w:val="00E50B08"/>
    <w:rsid w:val="00E711D8"/>
    <w:rsid w:val="00E71772"/>
    <w:rsid w:val="00E874D5"/>
    <w:rsid w:val="00E917DB"/>
    <w:rsid w:val="00E94FDA"/>
    <w:rsid w:val="00E953C2"/>
    <w:rsid w:val="00EA0298"/>
    <w:rsid w:val="00EB22A4"/>
    <w:rsid w:val="00EB6914"/>
    <w:rsid w:val="00EC597E"/>
    <w:rsid w:val="00EE340C"/>
    <w:rsid w:val="00EE3BAA"/>
    <w:rsid w:val="00EF3E3C"/>
    <w:rsid w:val="00F032B6"/>
    <w:rsid w:val="00F14548"/>
    <w:rsid w:val="00F46430"/>
    <w:rsid w:val="00F53DB6"/>
    <w:rsid w:val="00F5734E"/>
    <w:rsid w:val="00F70A57"/>
    <w:rsid w:val="00F74484"/>
    <w:rsid w:val="00F76AF2"/>
    <w:rsid w:val="00F9544D"/>
    <w:rsid w:val="00FB2D7F"/>
    <w:rsid w:val="00FC02E2"/>
    <w:rsid w:val="00FC3BBD"/>
    <w:rsid w:val="00FD35B4"/>
    <w:rsid w:val="00FE31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F4AD4"/>
    <w:pPr>
      <w:jc w:val="both"/>
    </w:pPr>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qFormat/>
    <w:rsid w:val="00DF6EB4"/>
    <w:pPr>
      <w:tabs>
        <w:tab w:val="left" w:pos="567"/>
        <w:tab w:val="right" w:pos="9639"/>
      </w:tabs>
      <w:spacing w:before="120"/>
      <w:ind w:left="567" w:right="142" w:hanging="567"/>
    </w:pPr>
    <w:rPr>
      <w:rFonts w:cs="Arial"/>
      <w:b/>
      <w:bCs/>
      <w:caps/>
    </w:rPr>
  </w:style>
  <w:style w:type="paragraph" w:styleId="TOC2">
    <w:name w:val="toc 2"/>
    <w:basedOn w:val="Normal"/>
    <w:next w:val="Normal"/>
    <w:autoRedefine/>
    <w:uiPriority w:val="39"/>
    <w:qFormat/>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qFormat/>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pPr>
    <w:rPr>
      <w:lang w:val="en-US"/>
    </w:rPr>
  </w:style>
  <w:style w:type="paragraph" w:styleId="BodyTextIndent2">
    <w:name w:val="Body Text Indent 2"/>
    <w:basedOn w:val="Normal"/>
    <w:link w:val="BodyTextIndent2Char"/>
    <w:rsid w:val="00DF6EB4"/>
    <w:pPr>
      <w:spacing w:after="120"/>
      <w:ind w:left="1134"/>
    </w:pPr>
    <w:rPr>
      <w:lang w:eastAsia="de-DE"/>
    </w:rPr>
  </w:style>
  <w:style w:type="paragraph" w:styleId="BodyTextFirstIndent">
    <w:name w:val="Body Text First Indent"/>
    <w:basedOn w:val="Normal"/>
    <w:rsid w:val="00DF6EB4"/>
    <w:pPr>
      <w:spacing w:after="120"/>
      <w:ind w:left="851"/>
    </w:pPr>
  </w:style>
  <w:style w:type="paragraph" w:customStyle="1" w:styleId="Bullet1">
    <w:name w:val="Bullet 1"/>
    <w:basedOn w:val="Normal"/>
    <w:qFormat/>
    <w:rsid w:val="003C44EB"/>
    <w:pPr>
      <w:numPr>
        <w:numId w:val="3"/>
      </w:numPr>
      <w:tabs>
        <w:tab w:val="clear" w:pos="720"/>
        <w:tab w:val="num" w:pos="993"/>
      </w:tabs>
      <w:spacing w:before="60" w:after="60"/>
      <w:ind w:left="993" w:hanging="426"/>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pPr>
    <w:rPr>
      <w:szCs w:val="20"/>
      <w:lang w:eastAsia="en-GB"/>
    </w:rPr>
  </w:style>
  <w:style w:type="paragraph" w:customStyle="1" w:styleId="List1indent">
    <w:name w:val="List 1 indent"/>
    <w:basedOn w:val="Normal"/>
    <w:qFormat/>
    <w:rsid w:val="00DF6EB4"/>
    <w:pPr>
      <w:numPr>
        <w:ilvl w:val="1"/>
        <w:numId w:val="8"/>
      </w:numPr>
      <w:spacing w:after="120"/>
    </w:pPr>
    <w:rPr>
      <w:szCs w:val="20"/>
      <w:lang w:eastAsia="en-GB"/>
    </w:rPr>
  </w:style>
  <w:style w:type="paragraph" w:customStyle="1" w:styleId="List1indent2">
    <w:name w:val="List 1 indent 2"/>
    <w:basedOn w:val="Normal"/>
    <w:qFormat/>
    <w:rsid w:val="00DF6EB4"/>
    <w:pPr>
      <w:numPr>
        <w:ilvl w:val="2"/>
        <w:numId w:val="9"/>
      </w:numPr>
      <w:spacing w:after="120"/>
    </w:pPr>
    <w:rPr>
      <w:sz w:val="20"/>
      <w:szCs w:val="20"/>
      <w:lang w:eastAsia="en-GB"/>
    </w:rPr>
  </w:style>
  <w:style w:type="paragraph" w:customStyle="1" w:styleId="List1indent2text">
    <w:name w:val="List 1 indent 2 text"/>
    <w:basedOn w:val="Normal"/>
    <w:rsid w:val="00DF6EB4"/>
    <w:pPr>
      <w:spacing w:after="120"/>
      <w:ind w:left="1701"/>
    </w:pPr>
    <w:rPr>
      <w:sz w:val="20"/>
      <w:szCs w:val="20"/>
      <w:lang w:eastAsia="en-GB"/>
    </w:rPr>
  </w:style>
  <w:style w:type="paragraph" w:customStyle="1" w:styleId="List1indenttext">
    <w:name w:val="List 1 indent text"/>
    <w:basedOn w:val="Normal"/>
    <w:rsid w:val="00DF6EB4"/>
    <w:pPr>
      <w:spacing w:after="120"/>
      <w:ind w:left="1134"/>
    </w:pPr>
    <w:rPr>
      <w:szCs w:val="20"/>
      <w:lang w:eastAsia="en-GB"/>
    </w:rPr>
  </w:style>
  <w:style w:type="paragraph" w:customStyle="1" w:styleId="List1text">
    <w:name w:val="List 1 text"/>
    <w:basedOn w:val="Normal"/>
    <w:rsid w:val="00DF6EB4"/>
    <w:pPr>
      <w:spacing w:after="120"/>
      <w:ind w:left="567"/>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1C46F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Revision">
    <w:name w:val="Revision"/>
    <w:hidden/>
    <w:uiPriority w:val="99"/>
    <w:semiHidden/>
    <w:rsid w:val="00270A43"/>
    <w:rPr>
      <w:rFonts w:ascii="Arial" w:hAnsi="Arial"/>
      <w:sz w:val="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F4AD4"/>
    <w:pPr>
      <w:jc w:val="both"/>
    </w:pPr>
    <w:rPr>
      <w:rFonts w:ascii="Arial" w:hAnsi="Arial"/>
      <w:sz w:val="22"/>
      <w:szCs w:val="24"/>
      <w:lang w:eastAsia="en-US"/>
    </w:rPr>
  </w:style>
  <w:style w:type="paragraph" w:styleId="Heading1">
    <w:name w:val="heading 1"/>
    <w:basedOn w:val="Normal"/>
    <w:next w:val="BodyText"/>
    <w:qFormat/>
    <w:rsid w:val="00DF6EB4"/>
    <w:pPr>
      <w:keepNext/>
      <w:numPr>
        <w:numId w:val="7"/>
      </w:numPr>
      <w:spacing w:before="240" w:after="240"/>
      <w:outlineLvl w:val="0"/>
    </w:pPr>
    <w:rPr>
      <w:b/>
      <w:caps/>
      <w:kern w:val="28"/>
      <w:sz w:val="24"/>
      <w:szCs w:val="20"/>
      <w:lang w:eastAsia="de-DE"/>
    </w:rPr>
  </w:style>
  <w:style w:type="paragraph" w:styleId="Heading2">
    <w:name w:val="heading 2"/>
    <w:basedOn w:val="Normal"/>
    <w:next w:val="BodyText"/>
    <w:qFormat/>
    <w:rsid w:val="00DF6EB4"/>
    <w:pPr>
      <w:numPr>
        <w:ilvl w:val="1"/>
        <w:numId w:val="7"/>
      </w:numPr>
      <w:spacing w:before="120" w:after="120"/>
      <w:outlineLvl w:val="1"/>
    </w:pPr>
    <w:rPr>
      <w:b/>
    </w:rPr>
  </w:style>
  <w:style w:type="paragraph" w:styleId="Heading3">
    <w:name w:val="heading 3"/>
    <w:basedOn w:val="Normal"/>
    <w:next w:val="Normal"/>
    <w:qFormat/>
    <w:rsid w:val="00DF6EB4"/>
    <w:pPr>
      <w:keepNext/>
      <w:numPr>
        <w:ilvl w:val="2"/>
        <w:numId w:val="7"/>
      </w:numPr>
      <w:tabs>
        <w:tab w:val="left" w:pos="851"/>
      </w:tabs>
      <w:spacing w:before="120" w:after="120"/>
      <w:outlineLvl w:val="2"/>
    </w:pPr>
    <w:rPr>
      <w:szCs w:val="20"/>
      <w:lang w:eastAsia="de-DE"/>
    </w:rPr>
  </w:style>
  <w:style w:type="paragraph" w:styleId="Heading4">
    <w:name w:val="heading 4"/>
    <w:basedOn w:val="Normal"/>
    <w:next w:val="Normal"/>
    <w:rsid w:val="00DF6EB4"/>
    <w:pPr>
      <w:keepNext/>
      <w:numPr>
        <w:ilvl w:val="3"/>
        <w:numId w:val="7"/>
      </w:numPr>
      <w:spacing w:before="120" w:after="120"/>
      <w:outlineLvl w:val="3"/>
    </w:pPr>
    <w:rPr>
      <w:szCs w:val="20"/>
      <w:lang w:val="en-US" w:eastAsia="de-DE"/>
    </w:rPr>
  </w:style>
  <w:style w:type="paragraph" w:styleId="Heading5">
    <w:name w:val="heading 5"/>
    <w:basedOn w:val="Normal"/>
    <w:next w:val="Normal"/>
    <w:rsid w:val="00DF6EB4"/>
    <w:pPr>
      <w:numPr>
        <w:ilvl w:val="4"/>
        <w:numId w:val="7"/>
      </w:numPr>
      <w:spacing w:before="240" w:after="60"/>
      <w:outlineLvl w:val="4"/>
    </w:pPr>
    <w:rPr>
      <w:szCs w:val="20"/>
      <w:lang w:val="de-DE" w:eastAsia="de-DE"/>
    </w:rPr>
  </w:style>
  <w:style w:type="paragraph" w:styleId="Heading6">
    <w:name w:val="heading 6"/>
    <w:basedOn w:val="Normal"/>
    <w:next w:val="Normal"/>
    <w:rsid w:val="00DF6EB4"/>
    <w:pPr>
      <w:numPr>
        <w:ilvl w:val="5"/>
        <w:numId w:val="7"/>
      </w:numPr>
      <w:spacing w:before="240" w:after="60"/>
      <w:outlineLvl w:val="5"/>
    </w:pPr>
    <w:rPr>
      <w:i/>
      <w:szCs w:val="20"/>
      <w:lang w:val="de-DE" w:eastAsia="de-DE"/>
    </w:rPr>
  </w:style>
  <w:style w:type="paragraph" w:styleId="Heading7">
    <w:name w:val="heading 7"/>
    <w:basedOn w:val="Normal"/>
    <w:next w:val="Normal"/>
    <w:rsid w:val="00DF6EB4"/>
    <w:pPr>
      <w:numPr>
        <w:ilvl w:val="6"/>
        <w:numId w:val="7"/>
      </w:numPr>
      <w:spacing w:before="240" w:after="60"/>
      <w:outlineLvl w:val="6"/>
    </w:pPr>
    <w:rPr>
      <w:szCs w:val="20"/>
      <w:lang w:val="de-DE" w:eastAsia="de-DE"/>
    </w:rPr>
  </w:style>
  <w:style w:type="paragraph" w:styleId="Heading8">
    <w:name w:val="heading 8"/>
    <w:basedOn w:val="Normal"/>
    <w:next w:val="Normal"/>
    <w:rsid w:val="00DF6EB4"/>
    <w:pPr>
      <w:numPr>
        <w:ilvl w:val="7"/>
        <w:numId w:val="7"/>
      </w:numPr>
      <w:spacing w:before="240" w:after="60"/>
      <w:outlineLvl w:val="7"/>
    </w:pPr>
    <w:rPr>
      <w:i/>
      <w:szCs w:val="20"/>
      <w:lang w:val="de-DE" w:eastAsia="de-DE"/>
    </w:rPr>
  </w:style>
  <w:style w:type="paragraph" w:styleId="Heading9">
    <w:name w:val="heading 9"/>
    <w:basedOn w:val="Normal"/>
    <w:next w:val="Normal"/>
    <w:rsid w:val="00DF6EB4"/>
    <w:pPr>
      <w:numPr>
        <w:ilvl w:val="8"/>
        <w:numId w:val="7"/>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DF6EB4"/>
    <w:pPr>
      <w:spacing w:after="120"/>
    </w:pPr>
  </w:style>
  <w:style w:type="paragraph" w:styleId="FootnoteText">
    <w:name w:val="footnote text"/>
    <w:basedOn w:val="Normal"/>
    <w:link w:val="FootnoteTextChar"/>
    <w:semiHidden/>
    <w:rsid w:val="00DF6EB4"/>
    <w:rPr>
      <w:sz w:val="20"/>
      <w:szCs w:val="20"/>
    </w:rPr>
  </w:style>
  <w:style w:type="character" w:styleId="FootnoteReference">
    <w:name w:val="footnote reference"/>
    <w:semiHidden/>
    <w:rsid w:val="00DF6EB4"/>
    <w:rPr>
      <w:vertAlign w:val="superscript"/>
    </w:rPr>
  </w:style>
  <w:style w:type="paragraph" w:styleId="Header">
    <w:name w:val="header"/>
    <w:basedOn w:val="Normal"/>
    <w:rsid w:val="00AB2FA0"/>
    <w:pPr>
      <w:tabs>
        <w:tab w:val="center" w:pos="4678"/>
        <w:tab w:val="right" w:pos="9356"/>
      </w:tabs>
    </w:pPr>
  </w:style>
  <w:style w:type="paragraph" w:styleId="Quote">
    <w:name w:val="Quote"/>
    <w:basedOn w:val="Normal"/>
    <w:rsid w:val="00DF6EB4"/>
    <w:pPr>
      <w:spacing w:before="60" w:after="60"/>
      <w:ind w:left="567" w:right="935"/>
    </w:pPr>
    <w:rPr>
      <w:i/>
    </w:rPr>
  </w:style>
  <w:style w:type="paragraph" w:styleId="ListBullet">
    <w:name w:val="List Bullet"/>
    <w:basedOn w:val="Normal"/>
    <w:autoRedefine/>
    <w:rsid w:val="00DF6EB4"/>
    <w:pPr>
      <w:spacing w:before="60" w:after="80"/>
      <w:ind w:left="354"/>
    </w:pPr>
  </w:style>
  <w:style w:type="paragraph" w:styleId="Title">
    <w:name w:val="Title"/>
    <w:basedOn w:val="Normal"/>
    <w:qFormat/>
    <w:rsid w:val="00DF6EB4"/>
    <w:pPr>
      <w:spacing w:before="180" w:after="60"/>
      <w:jc w:val="center"/>
      <w:outlineLvl w:val="0"/>
    </w:pPr>
    <w:rPr>
      <w:rFonts w:cs="Arial"/>
      <w:b/>
      <w:bCs/>
      <w:kern w:val="28"/>
      <w:sz w:val="32"/>
      <w:szCs w:val="32"/>
    </w:rPr>
  </w:style>
  <w:style w:type="paragraph" w:styleId="Footer">
    <w:name w:val="footer"/>
    <w:basedOn w:val="Normal"/>
    <w:rsid w:val="00AB2FA0"/>
    <w:pPr>
      <w:tabs>
        <w:tab w:val="center" w:pos="4820"/>
        <w:tab w:val="right" w:pos="9356"/>
      </w:tabs>
    </w:pPr>
  </w:style>
  <w:style w:type="character" w:styleId="PageNumber">
    <w:name w:val="page number"/>
    <w:rsid w:val="00DF6EB4"/>
    <w:rPr>
      <w:rFonts w:ascii="Arial" w:hAnsi="Arial"/>
      <w:sz w:val="20"/>
    </w:rPr>
  </w:style>
  <w:style w:type="paragraph" w:styleId="BodyText2">
    <w:name w:val="Body Text 2"/>
    <w:basedOn w:val="Normal"/>
    <w:rsid w:val="00DF6EB4"/>
    <w:pPr>
      <w:autoSpaceDE w:val="0"/>
      <w:autoSpaceDN w:val="0"/>
      <w:adjustRightInd w:val="0"/>
      <w:spacing w:before="180"/>
      <w:ind w:left="720"/>
    </w:pPr>
    <w:rPr>
      <w:color w:val="000000"/>
    </w:rPr>
  </w:style>
  <w:style w:type="numbering" w:styleId="ArticleSection">
    <w:name w:val="Outline List 3"/>
    <w:basedOn w:val="NoList"/>
    <w:rsid w:val="00DF6EB4"/>
    <w:pPr>
      <w:numPr>
        <w:numId w:val="2"/>
      </w:numPr>
    </w:pPr>
  </w:style>
  <w:style w:type="paragraph" w:styleId="BodyText3">
    <w:name w:val="Body Text 3"/>
    <w:basedOn w:val="Normal"/>
    <w:rsid w:val="00DF6E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Subtitle">
    <w:name w:val="Subtitle"/>
    <w:basedOn w:val="Normal"/>
    <w:qFormat/>
    <w:rsid w:val="00DF6EB4"/>
    <w:pPr>
      <w:spacing w:after="60"/>
      <w:jc w:val="center"/>
      <w:outlineLvl w:val="1"/>
    </w:pPr>
    <w:rPr>
      <w:rFonts w:cs="Arial"/>
      <w:b/>
      <w:sz w:val="28"/>
      <w:szCs w:val="28"/>
    </w:rPr>
  </w:style>
  <w:style w:type="paragraph" w:styleId="TOC1">
    <w:name w:val="toc 1"/>
    <w:basedOn w:val="Normal"/>
    <w:next w:val="Normal"/>
    <w:autoRedefine/>
    <w:uiPriority w:val="39"/>
    <w:qFormat/>
    <w:rsid w:val="00DF6EB4"/>
    <w:pPr>
      <w:tabs>
        <w:tab w:val="left" w:pos="567"/>
        <w:tab w:val="right" w:pos="9639"/>
      </w:tabs>
      <w:spacing w:before="120"/>
      <w:ind w:left="567" w:right="142" w:hanging="567"/>
    </w:pPr>
    <w:rPr>
      <w:rFonts w:cs="Arial"/>
      <w:b/>
      <w:bCs/>
      <w:caps/>
    </w:rPr>
  </w:style>
  <w:style w:type="paragraph" w:styleId="TOC2">
    <w:name w:val="toc 2"/>
    <w:basedOn w:val="Normal"/>
    <w:next w:val="Normal"/>
    <w:autoRedefine/>
    <w:uiPriority w:val="39"/>
    <w:qFormat/>
    <w:rsid w:val="0044197E"/>
    <w:pPr>
      <w:tabs>
        <w:tab w:val="left" w:pos="851"/>
        <w:tab w:val="right" w:pos="9639"/>
      </w:tabs>
      <w:spacing w:before="120" w:after="120"/>
      <w:ind w:left="851" w:hanging="851"/>
    </w:pPr>
    <w:rPr>
      <w:bCs/>
      <w:szCs w:val="20"/>
    </w:rPr>
  </w:style>
  <w:style w:type="paragraph" w:styleId="TOC3">
    <w:name w:val="toc 3"/>
    <w:basedOn w:val="Normal"/>
    <w:next w:val="Normal"/>
    <w:autoRedefine/>
    <w:uiPriority w:val="39"/>
    <w:qFormat/>
    <w:rsid w:val="0044197E"/>
    <w:pPr>
      <w:tabs>
        <w:tab w:val="left" w:pos="1701"/>
        <w:tab w:val="right" w:pos="9639"/>
      </w:tabs>
      <w:ind w:left="1701" w:hanging="850"/>
    </w:pPr>
    <w:rPr>
      <w:sz w:val="20"/>
      <w:szCs w:val="20"/>
    </w:rPr>
  </w:style>
  <w:style w:type="paragraph" w:styleId="TOC4">
    <w:name w:val="toc 4"/>
    <w:basedOn w:val="Normal"/>
    <w:next w:val="Normal"/>
    <w:autoRedefine/>
    <w:uiPriority w:val="39"/>
    <w:rsid w:val="00DF6EB4"/>
    <w:pPr>
      <w:tabs>
        <w:tab w:val="left" w:pos="1701"/>
        <w:tab w:val="right" w:pos="9639"/>
      </w:tabs>
      <w:spacing w:before="240" w:after="240"/>
      <w:ind w:left="1701" w:hanging="1701"/>
    </w:pPr>
    <w:rPr>
      <w:rFonts w:ascii="Calibri" w:hAnsi="Calibri"/>
      <w:b/>
      <w:noProof/>
      <w:szCs w:val="22"/>
      <w:lang w:eastAsia="en-GB"/>
    </w:rPr>
  </w:style>
  <w:style w:type="paragraph" w:styleId="TOC5">
    <w:name w:val="toc 5"/>
    <w:basedOn w:val="Normal"/>
    <w:next w:val="Normal"/>
    <w:autoRedefine/>
    <w:uiPriority w:val="39"/>
    <w:rsid w:val="001F045B"/>
    <w:pPr>
      <w:tabs>
        <w:tab w:val="left" w:pos="1985"/>
        <w:tab w:val="right" w:pos="9639"/>
      </w:tabs>
      <w:spacing w:before="120" w:after="120"/>
      <w:ind w:left="1985" w:hanging="1985"/>
    </w:pPr>
    <w:rPr>
      <w:b/>
      <w:szCs w:val="20"/>
    </w:rPr>
  </w:style>
  <w:style w:type="paragraph" w:styleId="TOC6">
    <w:name w:val="toc 6"/>
    <w:basedOn w:val="Normal"/>
    <w:next w:val="Normal"/>
    <w:autoRedefine/>
    <w:semiHidden/>
    <w:rsid w:val="00DF6EB4"/>
    <w:pPr>
      <w:ind w:left="960"/>
    </w:pPr>
    <w:rPr>
      <w:sz w:val="20"/>
      <w:szCs w:val="20"/>
    </w:rPr>
  </w:style>
  <w:style w:type="paragraph" w:styleId="TOC7">
    <w:name w:val="toc 7"/>
    <w:basedOn w:val="Normal"/>
    <w:next w:val="Normal"/>
    <w:autoRedefine/>
    <w:semiHidden/>
    <w:rsid w:val="00DF6EB4"/>
    <w:pPr>
      <w:ind w:left="1200"/>
    </w:pPr>
    <w:rPr>
      <w:sz w:val="20"/>
      <w:szCs w:val="20"/>
    </w:rPr>
  </w:style>
  <w:style w:type="paragraph" w:styleId="TOC8">
    <w:name w:val="toc 8"/>
    <w:basedOn w:val="Normal"/>
    <w:next w:val="Normal"/>
    <w:autoRedefine/>
    <w:semiHidden/>
    <w:rsid w:val="00DF6EB4"/>
    <w:pPr>
      <w:ind w:left="1440"/>
    </w:pPr>
    <w:rPr>
      <w:sz w:val="20"/>
      <w:szCs w:val="20"/>
    </w:rPr>
  </w:style>
  <w:style w:type="paragraph" w:styleId="TOC9">
    <w:name w:val="toc 9"/>
    <w:basedOn w:val="Normal"/>
    <w:next w:val="Normal"/>
    <w:autoRedefine/>
    <w:semiHidden/>
    <w:rsid w:val="00DF6EB4"/>
    <w:pPr>
      <w:ind w:left="1680"/>
    </w:pPr>
    <w:rPr>
      <w:sz w:val="20"/>
      <w:szCs w:val="20"/>
    </w:rPr>
  </w:style>
  <w:style w:type="character" w:styleId="Hyperlink">
    <w:name w:val="Hyperlink"/>
    <w:uiPriority w:val="99"/>
    <w:rsid w:val="00DF6EB4"/>
    <w:rPr>
      <w:color w:val="0000FF"/>
      <w:u w:val="single"/>
    </w:rPr>
  </w:style>
  <w:style w:type="paragraph" w:customStyle="1" w:styleId="THECOUNCIL">
    <w:name w:val="THE COUNCIL"/>
    <w:basedOn w:val="BodyText"/>
    <w:rsid w:val="00DF6EB4"/>
    <w:rPr>
      <w:b/>
      <w:sz w:val="28"/>
    </w:rPr>
  </w:style>
  <w:style w:type="paragraph" w:customStyle="1" w:styleId="Recallings">
    <w:name w:val="Recallings"/>
    <w:basedOn w:val="BodyText"/>
    <w:rsid w:val="00DF6EB4"/>
    <w:pPr>
      <w:spacing w:before="240"/>
      <w:ind w:left="425"/>
    </w:pPr>
    <w:rPr>
      <w:rFonts w:cs="Arial"/>
    </w:rPr>
  </w:style>
  <w:style w:type="paragraph" w:customStyle="1" w:styleId="RecommendsNo">
    <w:name w:val="Recommends No"/>
    <w:basedOn w:val="Normal"/>
    <w:rsid w:val="00DF6EB4"/>
    <w:pPr>
      <w:ind w:left="1145" w:right="-45" w:hanging="720"/>
    </w:pPr>
  </w:style>
  <w:style w:type="paragraph" w:styleId="ListNumber">
    <w:name w:val="List Number"/>
    <w:basedOn w:val="Normal"/>
    <w:rsid w:val="00DF6EB4"/>
    <w:pPr>
      <w:numPr>
        <w:numId w:val="10"/>
      </w:numPr>
    </w:pPr>
  </w:style>
  <w:style w:type="paragraph" w:styleId="ListNumber2">
    <w:name w:val="List Number 2"/>
    <w:basedOn w:val="Normal"/>
    <w:rsid w:val="00DF6EB4"/>
    <w:pPr>
      <w:numPr>
        <w:numId w:val="11"/>
      </w:numPr>
    </w:pPr>
  </w:style>
  <w:style w:type="paragraph" w:styleId="BodyTextIndent">
    <w:name w:val="Body Text Indent"/>
    <w:basedOn w:val="Normal"/>
    <w:rsid w:val="00DF6EB4"/>
    <w:pPr>
      <w:spacing w:after="120"/>
      <w:ind w:left="360"/>
    </w:pPr>
  </w:style>
  <w:style w:type="paragraph" w:styleId="BodyTextFirstIndent2">
    <w:name w:val="Body Text First Indent 2"/>
    <w:aliases w:val="Body Text Second Indent"/>
    <w:basedOn w:val="Normal"/>
    <w:rsid w:val="00DF6EB4"/>
    <w:pPr>
      <w:ind w:left="720"/>
    </w:pPr>
    <w:rPr>
      <w:lang w:val="en-US"/>
    </w:rPr>
  </w:style>
  <w:style w:type="paragraph" w:styleId="BodyTextIndent2">
    <w:name w:val="Body Text Indent 2"/>
    <w:basedOn w:val="Normal"/>
    <w:link w:val="BodyTextIndent2Char"/>
    <w:rsid w:val="00DF6EB4"/>
    <w:pPr>
      <w:spacing w:after="120"/>
      <w:ind w:left="1134"/>
    </w:pPr>
    <w:rPr>
      <w:lang w:eastAsia="de-DE"/>
    </w:rPr>
  </w:style>
  <w:style w:type="paragraph" w:styleId="BodyTextFirstIndent">
    <w:name w:val="Body Text First Indent"/>
    <w:basedOn w:val="Normal"/>
    <w:rsid w:val="00DF6EB4"/>
    <w:pPr>
      <w:spacing w:after="120"/>
      <w:ind w:left="851"/>
    </w:pPr>
  </w:style>
  <w:style w:type="paragraph" w:customStyle="1" w:styleId="Bullet1">
    <w:name w:val="Bullet 1"/>
    <w:basedOn w:val="Normal"/>
    <w:qFormat/>
    <w:rsid w:val="003C44EB"/>
    <w:pPr>
      <w:numPr>
        <w:numId w:val="3"/>
      </w:numPr>
      <w:tabs>
        <w:tab w:val="clear" w:pos="720"/>
        <w:tab w:val="num" w:pos="993"/>
      </w:tabs>
      <w:spacing w:before="60" w:after="60"/>
      <w:ind w:left="993" w:hanging="426"/>
      <w:outlineLvl w:val="0"/>
    </w:pPr>
    <w:rPr>
      <w:rFonts w:eastAsia="Times"/>
      <w:szCs w:val="20"/>
      <w:lang w:eastAsia="en-GB"/>
    </w:rPr>
  </w:style>
  <w:style w:type="paragraph" w:customStyle="1" w:styleId="Bullet1text">
    <w:name w:val="Bullet 1 text"/>
    <w:basedOn w:val="Normal"/>
    <w:qFormat/>
    <w:rsid w:val="00DF6EB4"/>
    <w:pPr>
      <w:suppressAutoHyphens/>
      <w:spacing w:after="120"/>
      <w:ind w:left="1134"/>
    </w:pPr>
    <w:rPr>
      <w:szCs w:val="20"/>
      <w:lang w:eastAsia="en-GB"/>
    </w:rPr>
  </w:style>
  <w:style w:type="paragraph" w:customStyle="1" w:styleId="Bullet2">
    <w:name w:val="Bullet 2"/>
    <w:basedOn w:val="Normal"/>
    <w:qFormat/>
    <w:rsid w:val="003C44EB"/>
    <w:pPr>
      <w:numPr>
        <w:numId w:val="14"/>
      </w:numPr>
      <w:tabs>
        <w:tab w:val="left" w:pos="1418"/>
      </w:tabs>
      <w:spacing w:after="120"/>
      <w:ind w:left="1418" w:hanging="425"/>
    </w:pPr>
    <w:rPr>
      <w:sz w:val="20"/>
      <w:szCs w:val="20"/>
      <w:lang w:eastAsia="en-GB"/>
    </w:rPr>
  </w:style>
  <w:style w:type="paragraph" w:customStyle="1" w:styleId="Bullet2text">
    <w:name w:val="Bullet 2 text"/>
    <w:basedOn w:val="Normal"/>
    <w:rsid w:val="00E22226"/>
    <w:pPr>
      <w:suppressAutoHyphens/>
      <w:spacing w:after="120"/>
      <w:ind w:left="1418"/>
    </w:pPr>
    <w:rPr>
      <w:sz w:val="20"/>
      <w:szCs w:val="20"/>
      <w:lang w:eastAsia="en-GB"/>
    </w:rPr>
  </w:style>
  <w:style w:type="paragraph" w:customStyle="1" w:styleId="Bullet3">
    <w:name w:val="Bullet 3"/>
    <w:basedOn w:val="Bullet2"/>
    <w:rsid w:val="00E22226"/>
    <w:pPr>
      <w:numPr>
        <w:numId w:val="4"/>
      </w:numPr>
      <w:tabs>
        <w:tab w:val="clear" w:pos="1418"/>
        <w:tab w:val="left" w:pos="1843"/>
      </w:tabs>
    </w:pPr>
  </w:style>
  <w:style w:type="paragraph" w:customStyle="1" w:styleId="Bullet3text">
    <w:name w:val="Bullet 3 text"/>
    <w:basedOn w:val="Normal"/>
    <w:autoRedefine/>
    <w:rsid w:val="00E22226"/>
    <w:pPr>
      <w:suppressAutoHyphens/>
      <w:spacing w:after="120"/>
      <w:ind w:left="1843"/>
    </w:pPr>
    <w:rPr>
      <w:sz w:val="20"/>
      <w:szCs w:val="20"/>
      <w:lang w:eastAsia="en-GB"/>
    </w:rPr>
  </w:style>
  <w:style w:type="paragraph" w:customStyle="1" w:styleId="Figure">
    <w:name w:val="Figure_#"/>
    <w:basedOn w:val="Normal"/>
    <w:next w:val="Normal"/>
    <w:qFormat/>
    <w:rsid w:val="00DF6EB4"/>
    <w:pPr>
      <w:numPr>
        <w:numId w:val="6"/>
      </w:numPr>
      <w:spacing w:before="120" w:after="120"/>
      <w:jc w:val="center"/>
    </w:pPr>
    <w:rPr>
      <w:i/>
      <w:szCs w:val="20"/>
      <w:lang w:eastAsia="en-GB"/>
    </w:rPr>
  </w:style>
  <w:style w:type="paragraph" w:customStyle="1" w:styleId="List1">
    <w:name w:val="List 1"/>
    <w:basedOn w:val="Normal"/>
    <w:qFormat/>
    <w:rsid w:val="00DF6EB4"/>
    <w:pPr>
      <w:numPr>
        <w:numId w:val="8"/>
      </w:numPr>
      <w:spacing w:after="120"/>
    </w:pPr>
    <w:rPr>
      <w:szCs w:val="20"/>
      <w:lang w:eastAsia="en-GB"/>
    </w:rPr>
  </w:style>
  <w:style w:type="paragraph" w:customStyle="1" w:styleId="List1indent">
    <w:name w:val="List 1 indent"/>
    <w:basedOn w:val="Normal"/>
    <w:qFormat/>
    <w:rsid w:val="00DF6EB4"/>
    <w:pPr>
      <w:numPr>
        <w:ilvl w:val="1"/>
        <w:numId w:val="8"/>
      </w:numPr>
      <w:spacing w:after="120"/>
    </w:pPr>
    <w:rPr>
      <w:szCs w:val="20"/>
      <w:lang w:eastAsia="en-GB"/>
    </w:rPr>
  </w:style>
  <w:style w:type="paragraph" w:customStyle="1" w:styleId="List1indent2">
    <w:name w:val="List 1 indent 2"/>
    <w:basedOn w:val="Normal"/>
    <w:qFormat/>
    <w:rsid w:val="00DF6EB4"/>
    <w:pPr>
      <w:numPr>
        <w:ilvl w:val="2"/>
        <w:numId w:val="9"/>
      </w:numPr>
      <w:spacing w:after="120"/>
    </w:pPr>
    <w:rPr>
      <w:sz w:val="20"/>
      <w:szCs w:val="20"/>
      <w:lang w:eastAsia="en-GB"/>
    </w:rPr>
  </w:style>
  <w:style w:type="paragraph" w:customStyle="1" w:styleId="List1indent2text">
    <w:name w:val="List 1 indent 2 text"/>
    <w:basedOn w:val="Normal"/>
    <w:rsid w:val="00DF6EB4"/>
    <w:pPr>
      <w:spacing w:after="120"/>
      <w:ind w:left="1701"/>
    </w:pPr>
    <w:rPr>
      <w:sz w:val="20"/>
      <w:szCs w:val="20"/>
      <w:lang w:eastAsia="en-GB"/>
    </w:rPr>
  </w:style>
  <w:style w:type="paragraph" w:customStyle="1" w:styleId="List1indenttext">
    <w:name w:val="List 1 indent text"/>
    <w:basedOn w:val="Normal"/>
    <w:rsid w:val="00DF6EB4"/>
    <w:pPr>
      <w:spacing w:after="120"/>
      <w:ind w:left="1134"/>
    </w:pPr>
    <w:rPr>
      <w:szCs w:val="20"/>
      <w:lang w:eastAsia="en-GB"/>
    </w:rPr>
  </w:style>
  <w:style w:type="paragraph" w:customStyle="1" w:styleId="List1text">
    <w:name w:val="List 1 text"/>
    <w:basedOn w:val="Normal"/>
    <w:rsid w:val="00DF6EB4"/>
    <w:pPr>
      <w:spacing w:after="120"/>
      <w:ind w:left="567"/>
    </w:pPr>
    <w:rPr>
      <w:szCs w:val="20"/>
      <w:lang w:eastAsia="en-GB"/>
    </w:rPr>
  </w:style>
  <w:style w:type="character" w:customStyle="1" w:styleId="StyleFootnoteReference115ptBlack">
    <w:name w:val="Style Footnote Reference + 11.5 pt Black"/>
    <w:rsid w:val="00DF6EB4"/>
    <w:rPr>
      <w:rFonts w:ascii="Arial" w:hAnsi="Arial"/>
      <w:color w:val="000000"/>
      <w:sz w:val="23"/>
      <w:vertAlign w:val="superscript"/>
    </w:rPr>
  </w:style>
  <w:style w:type="paragraph" w:customStyle="1" w:styleId="Table">
    <w:name w:val="Table_#"/>
    <w:basedOn w:val="Normal"/>
    <w:next w:val="Normal"/>
    <w:qFormat/>
    <w:rsid w:val="00DF6EB4"/>
    <w:pPr>
      <w:numPr>
        <w:numId w:val="13"/>
      </w:numPr>
      <w:spacing w:before="120" w:after="120"/>
      <w:jc w:val="center"/>
    </w:pPr>
    <w:rPr>
      <w:i/>
      <w:szCs w:val="20"/>
      <w:lang w:eastAsia="en-GB"/>
    </w:rPr>
  </w:style>
  <w:style w:type="paragraph" w:styleId="BalloonText">
    <w:name w:val="Balloon Text"/>
    <w:basedOn w:val="Normal"/>
    <w:link w:val="BalloonTextChar"/>
    <w:rsid w:val="00DF6EB4"/>
    <w:rPr>
      <w:rFonts w:ascii="Tahoma" w:hAnsi="Tahoma" w:cs="Tahoma"/>
      <w:sz w:val="16"/>
      <w:szCs w:val="16"/>
    </w:rPr>
  </w:style>
  <w:style w:type="character" w:customStyle="1" w:styleId="BalloonTextChar">
    <w:name w:val="Balloon Text Char"/>
    <w:link w:val="BalloonText"/>
    <w:rsid w:val="004668B4"/>
    <w:rPr>
      <w:rFonts w:ascii="Tahoma" w:hAnsi="Tahoma" w:cs="Tahoma"/>
      <w:sz w:val="16"/>
      <w:szCs w:val="16"/>
      <w:lang w:eastAsia="en-US"/>
    </w:rPr>
  </w:style>
  <w:style w:type="paragraph" w:styleId="BlockText">
    <w:name w:val="Block Text"/>
    <w:basedOn w:val="Normal"/>
    <w:rsid w:val="00DF6EB4"/>
    <w:pPr>
      <w:spacing w:after="120"/>
      <w:ind w:left="1440" w:right="1440"/>
      <w:jc w:val="center"/>
    </w:pPr>
    <w:rPr>
      <w:b/>
      <w:sz w:val="28"/>
      <w:szCs w:val="28"/>
    </w:rPr>
  </w:style>
  <w:style w:type="character" w:styleId="CommentReference">
    <w:name w:val="annotation reference"/>
    <w:rsid w:val="00DF6EB4"/>
    <w:rPr>
      <w:sz w:val="16"/>
      <w:szCs w:val="16"/>
    </w:rPr>
  </w:style>
  <w:style w:type="paragraph" w:styleId="CommentText">
    <w:name w:val="annotation text"/>
    <w:basedOn w:val="Normal"/>
    <w:link w:val="CommentTextChar"/>
    <w:rsid w:val="00DF6EB4"/>
    <w:rPr>
      <w:lang w:eastAsia="de-DE"/>
    </w:rPr>
  </w:style>
  <w:style w:type="character" w:customStyle="1" w:styleId="CommentTextChar">
    <w:name w:val="Comment Text Char"/>
    <w:link w:val="CommentText"/>
    <w:rsid w:val="004668B4"/>
    <w:rPr>
      <w:rFonts w:ascii="Arial" w:hAnsi="Arial"/>
      <w:sz w:val="22"/>
      <w:szCs w:val="24"/>
      <w:lang w:eastAsia="de-DE"/>
    </w:rPr>
  </w:style>
  <w:style w:type="paragraph" w:styleId="DocumentMap">
    <w:name w:val="Document Map"/>
    <w:basedOn w:val="Normal"/>
    <w:link w:val="DocumentMapChar"/>
    <w:rsid w:val="00DF6EB4"/>
    <w:pPr>
      <w:shd w:val="clear" w:color="auto" w:fill="000080"/>
    </w:pPr>
    <w:rPr>
      <w:rFonts w:ascii="Tahoma" w:hAnsi="Tahoma"/>
      <w:sz w:val="20"/>
      <w:lang w:val="de-DE" w:eastAsia="de-DE"/>
    </w:rPr>
  </w:style>
  <w:style w:type="character" w:customStyle="1" w:styleId="DocumentMapChar">
    <w:name w:val="Document Map Char"/>
    <w:link w:val="DocumentMap"/>
    <w:rsid w:val="004668B4"/>
    <w:rPr>
      <w:rFonts w:ascii="Tahoma" w:hAnsi="Tahoma"/>
      <w:szCs w:val="24"/>
      <w:shd w:val="clear" w:color="auto" w:fill="000080"/>
      <w:lang w:val="de-DE" w:eastAsia="de-DE"/>
    </w:rPr>
  </w:style>
  <w:style w:type="character" w:styleId="FollowedHyperlink">
    <w:name w:val="FollowedHyperlink"/>
    <w:rsid w:val="00DF6EB4"/>
    <w:rPr>
      <w:color w:val="800080"/>
      <w:u w:val="single"/>
    </w:rPr>
  </w:style>
  <w:style w:type="paragraph" w:styleId="Index1">
    <w:name w:val="index 1"/>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DF6EB4"/>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DF6EB4"/>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rsid w:val="00DF6EB4"/>
  </w:style>
  <w:style w:type="paragraph" w:customStyle="1" w:styleId="Tabletext">
    <w:name w:val="Table_text"/>
    <w:basedOn w:val="Normal"/>
    <w:rsid w:val="00DF6EB4"/>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CommentSubject">
    <w:name w:val="annotation subject"/>
    <w:basedOn w:val="CommentText"/>
    <w:next w:val="CommentText"/>
    <w:link w:val="CommentSubjectChar"/>
    <w:rsid w:val="00DF6EB4"/>
    <w:rPr>
      <w:b/>
      <w:bCs/>
      <w:sz w:val="20"/>
      <w:szCs w:val="20"/>
      <w:lang w:eastAsia="en-US"/>
    </w:rPr>
  </w:style>
  <w:style w:type="character" w:customStyle="1" w:styleId="CommentSubjectChar">
    <w:name w:val="Comment Subject Char"/>
    <w:link w:val="CommentSubject"/>
    <w:rsid w:val="007578C8"/>
    <w:rPr>
      <w:rFonts w:ascii="Arial" w:hAnsi="Arial"/>
      <w:b/>
      <w:bCs/>
      <w:sz w:val="22"/>
      <w:szCs w:val="24"/>
      <w:lang w:eastAsia="en-US"/>
    </w:rPr>
  </w:style>
  <w:style w:type="character" w:styleId="Emphasis">
    <w:name w:val="Emphasis"/>
    <w:rsid w:val="00DF6EB4"/>
    <w:rPr>
      <w:i/>
      <w:iCs/>
    </w:rPr>
  </w:style>
  <w:style w:type="character" w:styleId="HTMLCite">
    <w:name w:val="HTML Cite"/>
    <w:rsid w:val="00DF6EB4"/>
    <w:rPr>
      <w:i/>
      <w:iCs/>
    </w:rPr>
  </w:style>
  <w:style w:type="paragraph" w:customStyle="1" w:styleId="References">
    <w:name w:val="References"/>
    <w:basedOn w:val="Normal"/>
    <w:qFormat/>
    <w:rsid w:val="00DF6EB4"/>
    <w:pPr>
      <w:numPr>
        <w:numId w:val="12"/>
      </w:numPr>
      <w:tabs>
        <w:tab w:val="left" w:pos="567"/>
      </w:tabs>
      <w:spacing w:after="120"/>
    </w:pPr>
    <w:rPr>
      <w:szCs w:val="20"/>
    </w:rPr>
  </w:style>
  <w:style w:type="paragraph" w:customStyle="1" w:styleId="Appendix">
    <w:name w:val="Appendix"/>
    <w:basedOn w:val="Normal"/>
    <w:next w:val="Heading1"/>
    <w:qFormat/>
    <w:rsid w:val="00E22226"/>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uiPriority w:val="99"/>
    <w:rsid w:val="00DF6EB4"/>
    <w:pPr>
      <w:tabs>
        <w:tab w:val="left" w:pos="1418"/>
        <w:tab w:val="right" w:pos="9639"/>
      </w:tabs>
      <w:spacing w:before="60" w:after="60"/>
      <w:ind w:left="1418" w:hanging="1418"/>
    </w:pPr>
  </w:style>
  <w:style w:type="paragraph" w:customStyle="1" w:styleId="equation">
    <w:name w:val="equation"/>
    <w:basedOn w:val="Normal"/>
    <w:next w:val="BodyText"/>
    <w:qFormat/>
    <w:rsid w:val="00DF6EB4"/>
    <w:pPr>
      <w:keepNext/>
      <w:numPr>
        <w:numId w:val="5"/>
      </w:numPr>
      <w:tabs>
        <w:tab w:val="left" w:pos="142"/>
      </w:tabs>
      <w:spacing w:after="120"/>
      <w:jc w:val="right"/>
    </w:pPr>
  </w:style>
  <w:style w:type="character" w:customStyle="1" w:styleId="BodyTextChar">
    <w:name w:val="Body Text Char"/>
    <w:link w:val="BodyText"/>
    <w:rsid w:val="00DF6EB4"/>
    <w:rPr>
      <w:rFonts w:ascii="Arial" w:hAnsi="Arial"/>
      <w:sz w:val="22"/>
      <w:szCs w:val="24"/>
      <w:lang w:eastAsia="en-US"/>
    </w:rPr>
  </w:style>
  <w:style w:type="character" w:customStyle="1" w:styleId="BodyTextIndent2Char">
    <w:name w:val="Body Text Indent 2 Char"/>
    <w:link w:val="BodyTextIndent2"/>
    <w:rsid w:val="003C44EB"/>
    <w:rPr>
      <w:rFonts w:ascii="Arial" w:hAnsi="Arial"/>
      <w:sz w:val="22"/>
      <w:szCs w:val="24"/>
      <w:lang w:eastAsia="de-DE"/>
    </w:rPr>
  </w:style>
  <w:style w:type="paragraph" w:customStyle="1" w:styleId="AppendixHeading1">
    <w:name w:val="Appendix Heading 1"/>
    <w:basedOn w:val="Normal"/>
    <w:next w:val="BodyText"/>
    <w:rsid w:val="00DB6664"/>
    <w:pPr>
      <w:numPr>
        <w:numId w:val="15"/>
      </w:numPr>
      <w:spacing w:before="120" w:after="120"/>
    </w:pPr>
    <w:rPr>
      <w:rFonts w:cs="Arial"/>
      <w:b/>
      <w:caps/>
      <w:sz w:val="24"/>
      <w:lang w:eastAsia="en-GB"/>
    </w:rPr>
  </w:style>
  <w:style w:type="paragraph" w:customStyle="1" w:styleId="AppendixHeading2">
    <w:name w:val="Appendix Heading 2"/>
    <w:basedOn w:val="Normal"/>
    <w:next w:val="BodyText"/>
    <w:qFormat/>
    <w:rsid w:val="00DB6664"/>
    <w:pPr>
      <w:numPr>
        <w:ilvl w:val="1"/>
        <w:numId w:val="15"/>
      </w:numPr>
      <w:spacing w:before="120" w:after="120"/>
    </w:pPr>
    <w:rPr>
      <w:rFonts w:cs="Arial"/>
      <w:b/>
      <w:szCs w:val="22"/>
    </w:rPr>
  </w:style>
  <w:style w:type="paragraph" w:customStyle="1" w:styleId="AppendixHeading3">
    <w:name w:val="Appendix Heading 3"/>
    <w:basedOn w:val="Normal"/>
    <w:next w:val="Normal"/>
    <w:rsid w:val="00DB6664"/>
    <w:pPr>
      <w:numPr>
        <w:ilvl w:val="2"/>
        <w:numId w:val="15"/>
      </w:numPr>
      <w:spacing w:before="120" w:after="120"/>
    </w:pPr>
    <w:rPr>
      <w:rFonts w:cs="Arial"/>
      <w:lang w:eastAsia="en-GB"/>
    </w:rPr>
  </w:style>
  <w:style w:type="paragraph" w:customStyle="1" w:styleId="AppendixHeading4">
    <w:name w:val="Appendix Heading 4"/>
    <w:basedOn w:val="Normal"/>
    <w:next w:val="BodyText"/>
    <w:rsid w:val="00DB6664"/>
    <w:pPr>
      <w:numPr>
        <w:ilvl w:val="3"/>
        <w:numId w:val="15"/>
      </w:numPr>
      <w:spacing w:before="120" w:after="120"/>
    </w:pPr>
    <w:rPr>
      <w:rFonts w:cs="Arial"/>
      <w:lang w:eastAsia="en-GB"/>
    </w:rPr>
  </w:style>
  <w:style w:type="paragraph" w:customStyle="1" w:styleId="Recallinglist1">
    <w:name w:val="Recalling list 1"/>
    <w:basedOn w:val="Normal"/>
    <w:qFormat/>
    <w:rsid w:val="005B2BD9"/>
    <w:pPr>
      <w:numPr>
        <w:numId w:val="16"/>
      </w:numPr>
      <w:spacing w:after="120"/>
    </w:pPr>
  </w:style>
  <w:style w:type="paragraph" w:customStyle="1" w:styleId="Recallinglist2">
    <w:name w:val="Recalling list 2"/>
    <w:basedOn w:val="Normal"/>
    <w:qFormat/>
    <w:rsid w:val="005B2BD9"/>
    <w:pPr>
      <w:numPr>
        <w:ilvl w:val="1"/>
        <w:numId w:val="16"/>
      </w:numPr>
      <w:spacing w:after="120"/>
    </w:pPr>
  </w:style>
  <w:style w:type="paragraph" w:customStyle="1" w:styleId="Recallinglist3">
    <w:name w:val="Recalling list 3"/>
    <w:basedOn w:val="Normal"/>
    <w:qFormat/>
    <w:rsid w:val="005B2BD9"/>
    <w:pPr>
      <w:numPr>
        <w:ilvl w:val="2"/>
        <w:numId w:val="16"/>
      </w:numPr>
      <w:spacing w:after="120"/>
    </w:pPr>
    <w:rPr>
      <w:sz w:val="20"/>
    </w:rPr>
  </w:style>
  <w:style w:type="character" w:customStyle="1" w:styleId="FootnoteTextChar">
    <w:name w:val="Footnote Text Char"/>
    <w:basedOn w:val="DefaultParagraphFont"/>
    <w:link w:val="FootnoteText"/>
    <w:semiHidden/>
    <w:rsid w:val="00D36217"/>
    <w:rPr>
      <w:rFonts w:ascii="Arial" w:hAnsi="Arial"/>
      <w:lang w:eastAsia="en-US"/>
    </w:rPr>
  </w:style>
  <w:style w:type="paragraph" w:customStyle="1" w:styleId="IALABodyText">
    <w:name w:val="IALA BodyText"/>
    <w:basedOn w:val="Normal"/>
    <w:rsid w:val="00D36217"/>
    <w:pPr>
      <w:spacing w:before="120" w:after="120"/>
    </w:pPr>
    <w:rPr>
      <w:rFonts w:ascii="Times New Roman" w:hAnsi="Times New Roman"/>
      <w:b/>
      <w:sz w:val="24"/>
      <w:szCs w:val="20"/>
    </w:rPr>
  </w:style>
  <w:style w:type="paragraph" w:customStyle="1" w:styleId="TableNo">
    <w:name w:val="Table_No"/>
    <w:basedOn w:val="Normal"/>
    <w:next w:val="Normal"/>
    <w:rsid w:val="00D36217"/>
    <w:pPr>
      <w:keepNext/>
      <w:tabs>
        <w:tab w:val="left" w:pos="794"/>
        <w:tab w:val="left" w:pos="1191"/>
        <w:tab w:val="left" w:pos="1588"/>
        <w:tab w:val="left" w:pos="1985"/>
      </w:tabs>
      <w:overflowPunct w:val="0"/>
      <w:autoSpaceDE w:val="0"/>
      <w:autoSpaceDN w:val="0"/>
      <w:adjustRightInd w:val="0"/>
      <w:spacing w:before="560" w:after="120"/>
      <w:jc w:val="center"/>
    </w:pPr>
    <w:rPr>
      <w:rFonts w:ascii="Times New Roman" w:hAnsi="Times New Roman"/>
      <w:caps/>
      <w:sz w:val="24"/>
      <w:szCs w:val="20"/>
    </w:rPr>
  </w:style>
  <w:style w:type="paragraph" w:customStyle="1" w:styleId="FIGURE-title">
    <w:name w:val="FIGURE-title"/>
    <w:basedOn w:val="Normal"/>
    <w:next w:val="Normal"/>
    <w:rsid w:val="00D36217"/>
    <w:pPr>
      <w:spacing w:before="100" w:after="200"/>
      <w:jc w:val="center"/>
    </w:pPr>
    <w:rPr>
      <w:rFonts w:ascii="Times New Roman" w:hAnsi="Times New Roman"/>
      <w:b/>
      <w:szCs w:val="20"/>
      <w:lang w:eastAsia="de-DE"/>
    </w:rPr>
  </w:style>
  <w:style w:type="paragraph" w:styleId="ListParagraph">
    <w:name w:val="List Paragraph"/>
    <w:basedOn w:val="Normal"/>
    <w:uiPriority w:val="34"/>
    <w:rsid w:val="008965B5"/>
    <w:pPr>
      <w:ind w:left="720"/>
      <w:contextualSpacing/>
    </w:pPr>
  </w:style>
  <w:style w:type="paragraph" w:customStyle="1" w:styleId="Default">
    <w:name w:val="Default"/>
    <w:rsid w:val="00032BB1"/>
    <w:pPr>
      <w:autoSpaceDE w:val="0"/>
      <w:autoSpaceDN w:val="0"/>
      <w:adjustRightInd w:val="0"/>
    </w:pPr>
    <w:rPr>
      <w:rFonts w:ascii="Arial" w:hAnsi="Arial" w:cs="Arial"/>
      <w:color w:val="000000"/>
      <w:sz w:val="24"/>
      <w:szCs w:val="24"/>
      <w:lang w:val="en-MY"/>
    </w:rPr>
  </w:style>
  <w:style w:type="table" w:styleId="TableGrid">
    <w:name w:val="Table Grid"/>
    <w:basedOn w:val="TableNormal"/>
    <w:rsid w:val="007710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38486B"/>
    <w:rPr>
      <w:rFonts w:asciiTheme="minorHAnsi" w:eastAsiaTheme="minorHAnsi" w:hAnsiTheme="minorHAnsi" w:cstheme="minorBidi"/>
      <w:sz w:val="22"/>
      <w:szCs w:val="22"/>
      <w:lang w:val="en-MY"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1C46F5"/>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en-US" w:eastAsia="ja-JP"/>
    </w:rPr>
  </w:style>
  <w:style w:type="paragraph" w:styleId="Revision">
    <w:name w:val="Revision"/>
    <w:hidden/>
    <w:uiPriority w:val="99"/>
    <w:semiHidden/>
    <w:rsid w:val="00270A43"/>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190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ala-aism@wanadoo.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iala-aism@wanadoo.fr"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36C55-2365-4A6C-AC12-CC0451CA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4123</Words>
  <Characters>23504</Characters>
  <Application>Microsoft Office Word</Application>
  <DocSecurity>0</DocSecurity>
  <Lines>195</Lines>
  <Paragraphs>55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GDWS ASt. Nord Bezirk</Company>
  <LinksUpToDate>false</LinksUpToDate>
  <CharactersWithSpaces>27572</CharactersWithSpaces>
  <SharedDoc>false</SharedDoc>
  <HLinks>
    <vt:vector size="126" baseType="variant">
      <vt:variant>
        <vt:i4>1179709</vt:i4>
      </vt:variant>
      <vt:variant>
        <vt:i4>116</vt:i4>
      </vt:variant>
      <vt:variant>
        <vt:i4>0</vt:i4>
      </vt:variant>
      <vt:variant>
        <vt:i4>5</vt:i4>
      </vt:variant>
      <vt:variant>
        <vt:lpwstr/>
      </vt:variant>
      <vt:variant>
        <vt:lpwstr>_Toc216497075</vt:lpwstr>
      </vt:variant>
      <vt:variant>
        <vt:i4>1245245</vt:i4>
      </vt:variant>
      <vt:variant>
        <vt:i4>107</vt:i4>
      </vt:variant>
      <vt:variant>
        <vt:i4>0</vt:i4>
      </vt:variant>
      <vt:variant>
        <vt:i4>5</vt:i4>
      </vt:variant>
      <vt:variant>
        <vt:lpwstr/>
      </vt:variant>
      <vt:variant>
        <vt:lpwstr>_Toc216497068</vt:lpwstr>
      </vt:variant>
      <vt:variant>
        <vt:i4>1310778</vt:i4>
      </vt:variant>
      <vt:variant>
        <vt:i4>98</vt:i4>
      </vt:variant>
      <vt:variant>
        <vt:i4>0</vt:i4>
      </vt:variant>
      <vt:variant>
        <vt:i4>5</vt:i4>
      </vt:variant>
      <vt:variant>
        <vt:lpwstr/>
      </vt:variant>
      <vt:variant>
        <vt:lpwstr>_Toc216496700</vt:lpwstr>
      </vt:variant>
      <vt:variant>
        <vt:i4>1900603</vt:i4>
      </vt:variant>
      <vt:variant>
        <vt:i4>92</vt:i4>
      </vt:variant>
      <vt:variant>
        <vt:i4>0</vt:i4>
      </vt:variant>
      <vt:variant>
        <vt:i4>5</vt:i4>
      </vt:variant>
      <vt:variant>
        <vt:lpwstr/>
      </vt:variant>
      <vt:variant>
        <vt:lpwstr>_Toc216496699</vt:lpwstr>
      </vt:variant>
      <vt:variant>
        <vt:i4>1900603</vt:i4>
      </vt:variant>
      <vt:variant>
        <vt:i4>86</vt:i4>
      </vt:variant>
      <vt:variant>
        <vt:i4>0</vt:i4>
      </vt:variant>
      <vt:variant>
        <vt:i4>5</vt:i4>
      </vt:variant>
      <vt:variant>
        <vt:lpwstr/>
      </vt:variant>
      <vt:variant>
        <vt:lpwstr>_Toc216496698</vt:lpwstr>
      </vt:variant>
      <vt:variant>
        <vt:i4>1900603</vt:i4>
      </vt:variant>
      <vt:variant>
        <vt:i4>80</vt:i4>
      </vt:variant>
      <vt:variant>
        <vt:i4>0</vt:i4>
      </vt:variant>
      <vt:variant>
        <vt:i4>5</vt:i4>
      </vt:variant>
      <vt:variant>
        <vt:lpwstr/>
      </vt:variant>
      <vt:variant>
        <vt:lpwstr>_Toc216496697</vt:lpwstr>
      </vt:variant>
      <vt:variant>
        <vt:i4>1900603</vt:i4>
      </vt:variant>
      <vt:variant>
        <vt:i4>74</vt:i4>
      </vt:variant>
      <vt:variant>
        <vt:i4>0</vt:i4>
      </vt:variant>
      <vt:variant>
        <vt:i4>5</vt:i4>
      </vt:variant>
      <vt:variant>
        <vt:lpwstr/>
      </vt:variant>
      <vt:variant>
        <vt:lpwstr>_Toc216496696</vt:lpwstr>
      </vt:variant>
      <vt:variant>
        <vt:i4>1900603</vt:i4>
      </vt:variant>
      <vt:variant>
        <vt:i4>68</vt:i4>
      </vt:variant>
      <vt:variant>
        <vt:i4>0</vt:i4>
      </vt:variant>
      <vt:variant>
        <vt:i4>5</vt:i4>
      </vt:variant>
      <vt:variant>
        <vt:lpwstr/>
      </vt:variant>
      <vt:variant>
        <vt:lpwstr>_Toc216496695</vt:lpwstr>
      </vt:variant>
      <vt:variant>
        <vt:i4>1900603</vt:i4>
      </vt:variant>
      <vt:variant>
        <vt:i4>62</vt:i4>
      </vt:variant>
      <vt:variant>
        <vt:i4>0</vt:i4>
      </vt:variant>
      <vt:variant>
        <vt:i4>5</vt:i4>
      </vt:variant>
      <vt:variant>
        <vt:lpwstr/>
      </vt:variant>
      <vt:variant>
        <vt:lpwstr>_Toc216496694</vt:lpwstr>
      </vt:variant>
      <vt:variant>
        <vt:i4>1900603</vt:i4>
      </vt:variant>
      <vt:variant>
        <vt:i4>56</vt:i4>
      </vt:variant>
      <vt:variant>
        <vt:i4>0</vt:i4>
      </vt:variant>
      <vt:variant>
        <vt:i4>5</vt:i4>
      </vt:variant>
      <vt:variant>
        <vt:lpwstr/>
      </vt:variant>
      <vt:variant>
        <vt:lpwstr>_Toc216496693</vt:lpwstr>
      </vt:variant>
      <vt:variant>
        <vt:i4>1900603</vt:i4>
      </vt:variant>
      <vt:variant>
        <vt:i4>50</vt:i4>
      </vt:variant>
      <vt:variant>
        <vt:i4>0</vt:i4>
      </vt:variant>
      <vt:variant>
        <vt:i4>5</vt:i4>
      </vt:variant>
      <vt:variant>
        <vt:lpwstr/>
      </vt:variant>
      <vt:variant>
        <vt:lpwstr>_Toc216496692</vt:lpwstr>
      </vt:variant>
      <vt:variant>
        <vt:i4>1900603</vt:i4>
      </vt:variant>
      <vt:variant>
        <vt:i4>44</vt:i4>
      </vt:variant>
      <vt:variant>
        <vt:i4>0</vt:i4>
      </vt:variant>
      <vt:variant>
        <vt:i4>5</vt:i4>
      </vt:variant>
      <vt:variant>
        <vt:lpwstr/>
      </vt:variant>
      <vt:variant>
        <vt:lpwstr>_Toc216496691</vt:lpwstr>
      </vt:variant>
      <vt:variant>
        <vt:i4>1900603</vt:i4>
      </vt:variant>
      <vt:variant>
        <vt:i4>38</vt:i4>
      </vt:variant>
      <vt:variant>
        <vt:i4>0</vt:i4>
      </vt:variant>
      <vt:variant>
        <vt:i4>5</vt:i4>
      </vt:variant>
      <vt:variant>
        <vt:lpwstr/>
      </vt:variant>
      <vt:variant>
        <vt:lpwstr>_Toc216496690</vt:lpwstr>
      </vt:variant>
      <vt:variant>
        <vt:i4>1835067</vt:i4>
      </vt:variant>
      <vt:variant>
        <vt:i4>32</vt:i4>
      </vt:variant>
      <vt:variant>
        <vt:i4>0</vt:i4>
      </vt:variant>
      <vt:variant>
        <vt:i4>5</vt:i4>
      </vt:variant>
      <vt:variant>
        <vt:lpwstr/>
      </vt:variant>
      <vt:variant>
        <vt:lpwstr>_Toc216496689</vt:lpwstr>
      </vt:variant>
      <vt:variant>
        <vt:i4>1835067</vt:i4>
      </vt:variant>
      <vt:variant>
        <vt:i4>26</vt:i4>
      </vt:variant>
      <vt:variant>
        <vt:i4>0</vt:i4>
      </vt:variant>
      <vt:variant>
        <vt:i4>5</vt:i4>
      </vt:variant>
      <vt:variant>
        <vt:lpwstr/>
      </vt:variant>
      <vt:variant>
        <vt:lpwstr>_Toc216496688</vt:lpwstr>
      </vt:variant>
      <vt:variant>
        <vt:i4>1835067</vt:i4>
      </vt:variant>
      <vt:variant>
        <vt:i4>20</vt:i4>
      </vt:variant>
      <vt:variant>
        <vt:i4>0</vt:i4>
      </vt:variant>
      <vt:variant>
        <vt:i4>5</vt:i4>
      </vt:variant>
      <vt:variant>
        <vt:lpwstr/>
      </vt:variant>
      <vt:variant>
        <vt:lpwstr>_Toc216496687</vt:lpwstr>
      </vt:variant>
      <vt:variant>
        <vt:i4>1835067</vt:i4>
      </vt:variant>
      <vt:variant>
        <vt:i4>14</vt:i4>
      </vt:variant>
      <vt:variant>
        <vt:i4>0</vt:i4>
      </vt:variant>
      <vt:variant>
        <vt:i4>5</vt:i4>
      </vt:variant>
      <vt:variant>
        <vt:lpwstr/>
      </vt:variant>
      <vt:variant>
        <vt:lpwstr>_Toc216496686</vt:lpwstr>
      </vt:variant>
      <vt:variant>
        <vt:i4>1835067</vt:i4>
      </vt:variant>
      <vt:variant>
        <vt:i4>8</vt:i4>
      </vt:variant>
      <vt:variant>
        <vt:i4>0</vt:i4>
      </vt:variant>
      <vt:variant>
        <vt:i4>5</vt:i4>
      </vt:variant>
      <vt:variant>
        <vt:lpwstr/>
      </vt:variant>
      <vt:variant>
        <vt:lpwstr>_Toc216496685</vt:lpwstr>
      </vt:variant>
      <vt:variant>
        <vt:i4>1835067</vt:i4>
      </vt:variant>
      <vt:variant>
        <vt:i4>2</vt:i4>
      </vt:variant>
      <vt:variant>
        <vt:i4>0</vt:i4>
      </vt:variant>
      <vt:variant>
        <vt:i4>5</vt:i4>
      </vt:variant>
      <vt:variant>
        <vt:lpwstr/>
      </vt:variant>
      <vt:variant>
        <vt:lpwstr>_Toc216496684</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 (Home)</dc:creator>
  <cp:lastModifiedBy>Trainor, Neil</cp:lastModifiedBy>
  <cp:revision>3</cp:revision>
  <cp:lastPrinted>2015-04-01T03:53:00Z</cp:lastPrinted>
  <dcterms:created xsi:type="dcterms:W3CDTF">2015-04-12T09:28:00Z</dcterms:created>
  <dcterms:modified xsi:type="dcterms:W3CDTF">2015-04-12T11:07:00Z</dcterms:modified>
</cp:coreProperties>
</file>