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88B4EF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24E538B1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EBDDDB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3.1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642CEC" w:rsidR="00A34B6F" w:rsidRPr="003A4E95" w:rsidRDefault="005F1B7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211"/>
        <w:gridCol w:w="5777"/>
        <w:gridCol w:w="1800"/>
      </w:tblGrid>
      <w:tr w:rsidR="00306D5F" w:rsidRPr="00306D5F" w14:paraId="70024E5C" w14:textId="77777777" w:rsidTr="0029777C">
        <w:trPr>
          <w:trHeight w:val="605"/>
        </w:trPr>
        <w:tc>
          <w:tcPr>
            <w:tcW w:w="983" w:type="dxa"/>
            <w:shd w:val="clear" w:color="auto" w:fill="0070C0"/>
            <w:noWrap/>
            <w:hideMark/>
          </w:tcPr>
          <w:p w14:paraId="3C7EB8F6" w14:textId="77777777" w:rsidR="00306D5F" w:rsidRPr="00306D5F" w:rsidRDefault="00306D5F" w:rsidP="00306D5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211" w:type="dxa"/>
            <w:shd w:val="clear" w:color="auto" w:fill="0070C0"/>
            <w:hideMark/>
          </w:tcPr>
          <w:p w14:paraId="648A7CFF" w14:textId="77777777" w:rsidR="00306D5F" w:rsidRPr="00306D5F" w:rsidRDefault="00306D5F" w:rsidP="00306D5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Agenda Item</w:t>
            </w:r>
          </w:p>
        </w:tc>
        <w:tc>
          <w:tcPr>
            <w:tcW w:w="5777" w:type="dxa"/>
            <w:shd w:val="clear" w:color="auto" w:fill="0070C0"/>
            <w:hideMark/>
          </w:tcPr>
          <w:p w14:paraId="2FEA355A" w14:textId="77777777" w:rsidR="00306D5F" w:rsidRPr="00306D5F" w:rsidRDefault="00306D5F" w:rsidP="00306D5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Input Paper Number and Title</w:t>
            </w:r>
          </w:p>
        </w:tc>
        <w:tc>
          <w:tcPr>
            <w:tcW w:w="1800" w:type="dxa"/>
            <w:shd w:val="clear" w:color="auto" w:fill="0070C0"/>
            <w:hideMark/>
          </w:tcPr>
          <w:p w14:paraId="470D9B0E" w14:textId="77777777" w:rsidR="00306D5F" w:rsidRPr="00306D5F" w:rsidRDefault="00306D5F" w:rsidP="00306D5F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</w:tr>
      <w:tr w:rsidR="00306D5F" w:rsidRPr="00306D5F" w14:paraId="26426BE3" w14:textId="77777777" w:rsidTr="0029777C">
        <w:trPr>
          <w:trHeight w:val="310"/>
        </w:trPr>
        <w:tc>
          <w:tcPr>
            <w:tcW w:w="983" w:type="dxa"/>
            <w:noWrap/>
            <w:hideMark/>
          </w:tcPr>
          <w:p w14:paraId="23851D4E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44C1F2CE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1.2.1</w:t>
            </w:r>
          </w:p>
        </w:tc>
        <w:tc>
          <w:tcPr>
            <w:tcW w:w="5777" w:type="dxa"/>
            <w:hideMark/>
          </w:tcPr>
          <w:p w14:paraId="5F8CAEE3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Provisional Agenda rev.1</w:t>
            </w:r>
          </w:p>
        </w:tc>
        <w:tc>
          <w:tcPr>
            <w:tcW w:w="1800" w:type="dxa"/>
            <w:hideMark/>
          </w:tcPr>
          <w:p w14:paraId="331E2371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6D280310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5D31A207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5421DA15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2.1.1</w:t>
            </w:r>
          </w:p>
        </w:tc>
        <w:tc>
          <w:tcPr>
            <w:tcW w:w="5777" w:type="dxa"/>
            <w:hideMark/>
          </w:tcPr>
          <w:p w14:paraId="31B834EA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Update on action items from PAP39</w:t>
            </w:r>
          </w:p>
        </w:tc>
        <w:tc>
          <w:tcPr>
            <w:tcW w:w="1800" w:type="dxa"/>
            <w:hideMark/>
          </w:tcPr>
          <w:p w14:paraId="02D2D452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2DF1D52A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330A5C46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2F82C3B8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3.0</w:t>
            </w:r>
          </w:p>
        </w:tc>
        <w:tc>
          <w:tcPr>
            <w:tcW w:w="5777" w:type="dxa"/>
            <w:hideMark/>
          </w:tcPr>
          <w:p w14:paraId="469B3EF6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Input paper template</w:t>
            </w:r>
          </w:p>
        </w:tc>
        <w:tc>
          <w:tcPr>
            <w:tcW w:w="1800" w:type="dxa"/>
            <w:hideMark/>
          </w:tcPr>
          <w:p w14:paraId="4CCB4A65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74342D9A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318B893F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511CF952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4.1.1.1</w:t>
            </w:r>
          </w:p>
        </w:tc>
        <w:tc>
          <w:tcPr>
            <w:tcW w:w="5777" w:type="dxa"/>
            <w:hideMark/>
          </w:tcPr>
          <w:p w14:paraId="5F95AAE9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Final report Council 71</w:t>
            </w:r>
          </w:p>
        </w:tc>
        <w:tc>
          <w:tcPr>
            <w:tcW w:w="1800" w:type="dxa"/>
            <w:hideMark/>
          </w:tcPr>
          <w:p w14:paraId="0BCA8A9C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Council 71</w:t>
            </w:r>
          </w:p>
        </w:tc>
      </w:tr>
      <w:tr w:rsidR="006A65F6" w:rsidRPr="00306D5F" w14:paraId="0AA25228" w14:textId="77777777" w:rsidTr="0029777C">
        <w:trPr>
          <w:trHeight w:val="295"/>
        </w:trPr>
        <w:tc>
          <w:tcPr>
            <w:tcW w:w="983" w:type="dxa"/>
            <w:noWrap/>
          </w:tcPr>
          <w:p w14:paraId="7348A157" w14:textId="6C59D8EC" w:rsidR="006A65F6" w:rsidRPr="00306D5F" w:rsidRDefault="00050B4F" w:rsidP="00306D5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PAP40-</w:t>
            </w:r>
          </w:p>
        </w:tc>
        <w:tc>
          <w:tcPr>
            <w:tcW w:w="1211" w:type="dxa"/>
          </w:tcPr>
          <w:p w14:paraId="446281DD" w14:textId="436C11EF" w:rsidR="006A65F6" w:rsidRPr="00306D5F" w:rsidRDefault="00050B4F" w:rsidP="00306D5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5.1.3.1</w:t>
            </w:r>
          </w:p>
        </w:tc>
        <w:tc>
          <w:tcPr>
            <w:tcW w:w="5777" w:type="dxa"/>
          </w:tcPr>
          <w:p w14:paraId="121CCD7C" w14:textId="0EBFE66B" w:rsidR="006A65F6" w:rsidRPr="00306D5F" w:rsidRDefault="006A65F6" w:rsidP="00306D5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 Update</w:t>
            </w:r>
          </w:p>
        </w:tc>
        <w:tc>
          <w:tcPr>
            <w:tcW w:w="1800" w:type="dxa"/>
          </w:tcPr>
          <w:p w14:paraId="7603CB7C" w14:textId="26F93F8C" w:rsidR="006A65F6" w:rsidRPr="00306D5F" w:rsidRDefault="00050B4F" w:rsidP="00306D5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 Chair</w:t>
            </w:r>
          </w:p>
        </w:tc>
      </w:tr>
      <w:tr w:rsidR="00306D5F" w:rsidRPr="00306D5F" w14:paraId="7FC032D9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10C67039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27CBF72D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5.1.4.1</w:t>
            </w:r>
          </w:p>
        </w:tc>
        <w:tc>
          <w:tcPr>
            <w:tcW w:w="5777" w:type="dxa"/>
            <w:hideMark/>
          </w:tcPr>
          <w:p w14:paraId="56D6433A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Report of ARM11 (ARM11-14.1)</w:t>
            </w:r>
          </w:p>
        </w:tc>
        <w:tc>
          <w:tcPr>
            <w:tcW w:w="1800" w:type="dxa"/>
            <w:hideMark/>
          </w:tcPr>
          <w:p w14:paraId="74DDE5A7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74723FEC" w14:textId="77777777" w:rsidTr="0029777C">
        <w:trPr>
          <w:trHeight w:val="590"/>
        </w:trPr>
        <w:tc>
          <w:tcPr>
            <w:tcW w:w="983" w:type="dxa"/>
            <w:noWrap/>
            <w:hideMark/>
          </w:tcPr>
          <w:p w14:paraId="0B6BA05A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3AF3575D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5.2.1.1</w:t>
            </w:r>
          </w:p>
        </w:tc>
        <w:tc>
          <w:tcPr>
            <w:tcW w:w="5777" w:type="dxa"/>
            <w:hideMark/>
          </w:tcPr>
          <w:p w14:paraId="246B6D3E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Liaison Note to LAP PAP on IMSAS manual post plenary (ARM11-13.0.3)</w:t>
            </w:r>
          </w:p>
        </w:tc>
        <w:tc>
          <w:tcPr>
            <w:tcW w:w="1800" w:type="dxa"/>
            <w:hideMark/>
          </w:tcPr>
          <w:p w14:paraId="484AB0ED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ARM11</w:t>
            </w:r>
          </w:p>
        </w:tc>
      </w:tr>
      <w:tr w:rsidR="00306D5F" w:rsidRPr="00306D5F" w14:paraId="26298CB5" w14:textId="77777777" w:rsidTr="0029777C">
        <w:trPr>
          <w:trHeight w:val="590"/>
        </w:trPr>
        <w:tc>
          <w:tcPr>
            <w:tcW w:w="983" w:type="dxa"/>
            <w:noWrap/>
            <w:hideMark/>
          </w:tcPr>
          <w:p w14:paraId="5E0B3A0B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6FBE94D4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5.2.1.1.1</w:t>
            </w:r>
          </w:p>
        </w:tc>
        <w:tc>
          <w:tcPr>
            <w:tcW w:w="5777" w:type="dxa"/>
            <w:hideMark/>
          </w:tcPr>
          <w:p w14:paraId="7D608B3D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 xml:space="preserve">Revised IMO </w:t>
            </w:r>
            <w:proofErr w:type="spellStart"/>
            <w:r w:rsidRPr="00306D5F">
              <w:rPr>
                <w:lang w:eastAsia="de-DE"/>
              </w:rPr>
              <w:t>Circ.letter</w:t>
            </w:r>
            <w:proofErr w:type="spellEnd"/>
            <w:r w:rsidRPr="00306D5F">
              <w:rPr>
                <w:lang w:eastAsia="de-DE"/>
              </w:rPr>
              <w:t xml:space="preserve"> IMSAS Manual post plenary (ARM11-13.0.3.1)</w:t>
            </w:r>
          </w:p>
        </w:tc>
        <w:tc>
          <w:tcPr>
            <w:tcW w:w="1800" w:type="dxa"/>
            <w:hideMark/>
          </w:tcPr>
          <w:p w14:paraId="7BCA97AC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ARM11</w:t>
            </w:r>
          </w:p>
        </w:tc>
      </w:tr>
      <w:tr w:rsidR="00306D5F" w:rsidRPr="00306D5F" w14:paraId="310E6E74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2307D2E6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7E327E8B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5.9.1.1</w:t>
            </w:r>
          </w:p>
        </w:tc>
        <w:tc>
          <w:tcPr>
            <w:tcW w:w="5777" w:type="dxa"/>
            <w:hideMark/>
          </w:tcPr>
          <w:p w14:paraId="722D9527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Committee Work Programme for 2018-2022</w:t>
            </w:r>
          </w:p>
        </w:tc>
        <w:tc>
          <w:tcPr>
            <w:tcW w:w="1800" w:type="dxa"/>
            <w:hideMark/>
          </w:tcPr>
          <w:p w14:paraId="59BFE058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5FDE21D7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11B033DB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2FC218A0" w14:textId="637FB6B3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5.9.</w:t>
            </w:r>
            <w:r w:rsidR="00951923">
              <w:rPr>
                <w:lang w:eastAsia="de-DE"/>
              </w:rPr>
              <w:t>1.2</w:t>
            </w:r>
          </w:p>
        </w:tc>
        <w:tc>
          <w:tcPr>
            <w:tcW w:w="5777" w:type="dxa"/>
            <w:hideMark/>
          </w:tcPr>
          <w:p w14:paraId="44377137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Proposal for Committee WP</w:t>
            </w:r>
          </w:p>
        </w:tc>
        <w:tc>
          <w:tcPr>
            <w:tcW w:w="1800" w:type="dxa"/>
            <w:hideMark/>
          </w:tcPr>
          <w:p w14:paraId="1DFF2293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7453BC1E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67C51709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0F119D9F" w14:textId="1CDEBD79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5.9.</w:t>
            </w:r>
            <w:r w:rsidR="00951923">
              <w:rPr>
                <w:lang w:eastAsia="de-DE"/>
              </w:rPr>
              <w:t>1.2</w:t>
            </w:r>
            <w:r w:rsidRPr="00306D5F">
              <w:rPr>
                <w:lang w:eastAsia="de-DE"/>
              </w:rPr>
              <w:t>.1</w:t>
            </w:r>
          </w:p>
        </w:tc>
        <w:tc>
          <w:tcPr>
            <w:tcW w:w="5777" w:type="dxa"/>
            <w:hideMark/>
          </w:tcPr>
          <w:p w14:paraId="31D89F13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Annex A Work Programme template</w:t>
            </w:r>
          </w:p>
        </w:tc>
        <w:tc>
          <w:tcPr>
            <w:tcW w:w="1800" w:type="dxa"/>
            <w:hideMark/>
          </w:tcPr>
          <w:p w14:paraId="5E5B6C39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3D74F455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4B64BCF0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72B12EB5" w14:textId="0F2D1CE8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5.9.</w:t>
            </w:r>
            <w:r w:rsidR="00951923">
              <w:rPr>
                <w:lang w:eastAsia="de-DE"/>
              </w:rPr>
              <w:t>1.2</w:t>
            </w:r>
            <w:r w:rsidRPr="00306D5F">
              <w:rPr>
                <w:lang w:eastAsia="de-DE"/>
              </w:rPr>
              <w:t>.2</w:t>
            </w:r>
          </w:p>
        </w:tc>
        <w:tc>
          <w:tcPr>
            <w:tcW w:w="5777" w:type="dxa"/>
            <w:hideMark/>
          </w:tcPr>
          <w:p w14:paraId="1259C8B2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Annex B Task plan template</w:t>
            </w:r>
          </w:p>
        </w:tc>
        <w:tc>
          <w:tcPr>
            <w:tcW w:w="1800" w:type="dxa"/>
            <w:hideMark/>
          </w:tcPr>
          <w:p w14:paraId="197520B8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5C284692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4ACE3147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634546CF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5.10.4.1</w:t>
            </w:r>
          </w:p>
        </w:tc>
        <w:tc>
          <w:tcPr>
            <w:tcW w:w="5777" w:type="dxa"/>
            <w:hideMark/>
          </w:tcPr>
          <w:p w14:paraId="73BA611E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Website Download Number of the Documents</w:t>
            </w:r>
          </w:p>
        </w:tc>
        <w:tc>
          <w:tcPr>
            <w:tcW w:w="1800" w:type="dxa"/>
            <w:hideMark/>
          </w:tcPr>
          <w:p w14:paraId="502CA7A5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E0484D" w:rsidRPr="00306D5F" w14:paraId="1C80A00D" w14:textId="77777777" w:rsidTr="0029777C">
        <w:trPr>
          <w:trHeight w:val="295"/>
        </w:trPr>
        <w:tc>
          <w:tcPr>
            <w:tcW w:w="983" w:type="dxa"/>
            <w:noWrap/>
          </w:tcPr>
          <w:p w14:paraId="23B1214A" w14:textId="0F314306" w:rsidR="00E0484D" w:rsidRPr="00306D5F" w:rsidRDefault="009F0731" w:rsidP="00306D5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PAP40-</w:t>
            </w:r>
          </w:p>
        </w:tc>
        <w:tc>
          <w:tcPr>
            <w:tcW w:w="1211" w:type="dxa"/>
          </w:tcPr>
          <w:p w14:paraId="5D56D8F7" w14:textId="40AECFA8" w:rsidR="00E0484D" w:rsidRPr="00306D5F" w:rsidRDefault="00484DBF" w:rsidP="00306D5F">
            <w:pPr>
              <w:pStyle w:val="BodyText"/>
              <w:rPr>
                <w:lang w:eastAsia="de-DE"/>
              </w:rPr>
            </w:pPr>
            <w:r w:rsidRPr="00484DBF">
              <w:rPr>
                <w:lang w:eastAsia="de-DE"/>
              </w:rPr>
              <w:t>5.10.7</w:t>
            </w:r>
            <w:r w:rsidR="00B62E89">
              <w:rPr>
                <w:lang w:eastAsia="de-DE"/>
              </w:rPr>
              <w:t>.1</w:t>
            </w:r>
          </w:p>
        </w:tc>
        <w:tc>
          <w:tcPr>
            <w:tcW w:w="5777" w:type="dxa"/>
          </w:tcPr>
          <w:p w14:paraId="67CE67B3" w14:textId="00CCBAA6" w:rsidR="00E0484D" w:rsidRPr="00306D5F" w:rsidRDefault="00484DBF" w:rsidP="00306D5F">
            <w:pPr>
              <w:pStyle w:val="BodyText"/>
              <w:rPr>
                <w:lang w:eastAsia="de-DE"/>
              </w:rPr>
            </w:pPr>
            <w:r w:rsidRPr="00484DBF">
              <w:rPr>
                <w:lang w:eastAsia="de-DE"/>
              </w:rPr>
              <w:t xml:space="preserve">Technical documents </w:t>
            </w:r>
            <w:r>
              <w:rPr>
                <w:lang w:eastAsia="de-DE"/>
              </w:rPr>
              <w:t>c</w:t>
            </w:r>
            <w:r w:rsidRPr="00484DBF">
              <w:rPr>
                <w:lang w:eastAsia="de-DE"/>
              </w:rPr>
              <w:t>atalogue</w:t>
            </w:r>
          </w:p>
        </w:tc>
        <w:tc>
          <w:tcPr>
            <w:tcW w:w="1800" w:type="dxa"/>
          </w:tcPr>
          <w:p w14:paraId="746D3469" w14:textId="08FA2F3B" w:rsidR="00E0484D" w:rsidRPr="00306D5F" w:rsidRDefault="009F0731" w:rsidP="00306D5F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IALA Secretariat</w:t>
            </w:r>
          </w:p>
        </w:tc>
      </w:tr>
      <w:tr w:rsidR="00306D5F" w:rsidRPr="00306D5F" w14:paraId="1A34226F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102842E2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739A8488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5.11.1.1</w:t>
            </w:r>
          </w:p>
        </w:tc>
        <w:tc>
          <w:tcPr>
            <w:tcW w:w="5777" w:type="dxa"/>
            <w:hideMark/>
          </w:tcPr>
          <w:p w14:paraId="09DB4A99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Questionnaire</w:t>
            </w:r>
          </w:p>
        </w:tc>
        <w:tc>
          <w:tcPr>
            <w:tcW w:w="1800" w:type="dxa"/>
            <w:hideMark/>
          </w:tcPr>
          <w:p w14:paraId="3CC9865B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08590B83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5D19B9D7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3EFB4BD1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6.1.1.1</w:t>
            </w:r>
          </w:p>
        </w:tc>
        <w:tc>
          <w:tcPr>
            <w:tcW w:w="5777" w:type="dxa"/>
            <w:hideMark/>
          </w:tcPr>
          <w:p w14:paraId="49985B2E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Current Drivers and Trends ed1.2 (Rev.1)</w:t>
            </w:r>
          </w:p>
        </w:tc>
        <w:tc>
          <w:tcPr>
            <w:tcW w:w="1800" w:type="dxa"/>
            <w:hideMark/>
          </w:tcPr>
          <w:p w14:paraId="74EECDC6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Council 71</w:t>
            </w:r>
          </w:p>
        </w:tc>
      </w:tr>
      <w:tr w:rsidR="00306D5F" w:rsidRPr="00306D5F" w14:paraId="3C47C2D9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5B1B4754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408C37D5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6.1.3.1</w:t>
            </w:r>
          </w:p>
        </w:tc>
        <w:tc>
          <w:tcPr>
            <w:tcW w:w="5777" w:type="dxa"/>
            <w:hideMark/>
          </w:tcPr>
          <w:p w14:paraId="5E46C9CF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Inter-committee Work July 2020 (EOPAP-5.1.1)</w:t>
            </w:r>
          </w:p>
        </w:tc>
        <w:tc>
          <w:tcPr>
            <w:tcW w:w="1800" w:type="dxa"/>
            <w:hideMark/>
          </w:tcPr>
          <w:p w14:paraId="5CB8E576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06E5B029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280AD6A6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42D973A6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6.1.4.1</w:t>
            </w:r>
          </w:p>
        </w:tc>
        <w:tc>
          <w:tcPr>
            <w:tcW w:w="5777" w:type="dxa"/>
            <w:hideMark/>
          </w:tcPr>
          <w:p w14:paraId="2B367CE0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Revision of IALA Standards</w:t>
            </w:r>
          </w:p>
        </w:tc>
        <w:tc>
          <w:tcPr>
            <w:tcW w:w="1800" w:type="dxa"/>
            <w:hideMark/>
          </w:tcPr>
          <w:p w14:paraId="6461617C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IALA Secretariat</w:t>
            </w:r>
          </w:p>
        </w:tc>
      </w:tr>
      <w:tr w:rsidR="00306D5F" w:rsidRPr="00306D5F" w14:paraId="0045AFD4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34A3CDC4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PAP40-</w:t>
            </w:r>
          </w:p>
        </w:tc>
        <w:tc>
          <w:tcPr>
            <w:tcW w:w="1211" w:type="dxa"/>
            <w:hideMark/>
          </w:tcPr>
          <w:p w14:paraId="0B19ACE0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6.1.5.1</w:t>
            </w:r>
          </w:p>
        </w:tc>
        <w:tc>
          <w:tcPr>
            <w:tcW w:w="5777" w:type="dxa"/>
            <w:hideMark/>
          </w:tcPr>
          <w:p w14:paraId="7309CA97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 xml:space="preserve"> NL Paper on the Impact of MASS on VTS (C71-8.5.1) </w:t>
            </w:r>
          </w:p>
        </w:tc>
        <w:tc>
          <w:tcPr>
            <w:tcW w:w="1800" w:type="dxa"/>
            <w:hideMark/>
          </w:tcPr>
          <w:p w14:paraId="59ADEC0E" w14:textId="77777777" w:rsidR="00306D5F" w:rsidRPr="00306D5F" w:rsidRDefault="00306D5F" w:rsidP="00306D5F">
            <w:pPr>
              <w:pStyle w:val="BodyText"/>
              <w:rPr>
                <w:lang w:eastAsia="de-DE"/>
              </w:rPr>
            </w:pPr>
            <w:r w:rsidRPr="00306D5F">
              <w:rPr>
                <w:lang w:eastAsia="de-DE"/>
              </w:rPr>
              <w:t>Council 71</w:t>
            </w:r>
          </w:p>
        </w:tc>
      </w:tr>
      <w:tr w:rsidR="0029777C" w:rsidRPr="0029777C" w14:paraId="706A5594" w14:textId="77777777" w:rsidTr="0029777C">
        <w:trPr>
          <w:trHeight w:val="295"/>
        </w:trPr>
        <w:tc>
          <w:tcPr>
            <w:tcW w:w="983" w:type="dxa"/>
            <w:noWrap/>
            <w:hideMark/>
          </w:tcPr>
          <w:p w14:paraId="6625D03A" w14:textId="77777777" w:rsidR="0029777C" w:rsidRPr="0029777C" w:rsidRDefault="0029777C" w:rsidP="0029777C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29777C">
              <w:rPr>
                <w:rFonts w:ascii="Calibri" w:eastAsia="Times New Roman" w:hAnsi="Calibri"/>
                <w:color w:val="000000"/>
              </w:rPr>
              <w:t>PAP40-</w:t>
            </w:r>
          </w:p>
        </w:tc>
        <w:tc>
          <w:tcPr>
            <w:tcW w:w="1211" w:type="dxa"/>
            <w:hideMark/>
          </w:tcPr>
          <w:p w14:paraId="53B21F1B" w14:textId="77777777" w:rsidR="0029777C" w:rsidRPr="0029777C" w:rsidRDefault="0029777C" w:rsidP="0029777C">
            <w:pPr>
              <w:rPr>
                <w:rFonts w:ascii="Calibri" w:eastAsia="Times New Roman" w:hAnsi="Calibri"/>
                <w:color w:val="000000"/>
              </w:rPr>
            </w:pPr>
            <w:r w:rsidRPr="0029777C">
              <w:rPr>
                <w:rFonts w:ascii="Calibri" w:eastAsia="Times New Roman" w:hAnsi="Calibri"/>
                <w:color w:val="000000"/>
              </w:rPr>
              <w:t>7.1</w:t>
            </w:r>
          </w:p>
        </w:tc>
        <w:tc>
          <w:tcPr>
            <w:tcW w:w="5777" w:type="dxa"/>
            <w:hideMark/>
          </w:tcPr>
          <w:p w14:paraId="73602712" w14:textId="77777777" w:rsidR="0029777C" w:rsidRPr="0029777C" w:rsidRDefault="0029777C" w:rsidP="0029777C">
            <w:pPr>
              <w:rPr>
                <w:rFonts w:ascii="Calibri" w:eastAsia="Times New Roman" w:hAnsi="Calibri"/>
                <w:color w:val="000000"/>
              </w:rPr>
            </w:pPr>
            <w:r w:rsidRPr="0029777C">
              <w:rPr>
                <w:rFonts w:ascii="Calibri" w:eastAsia="Times New Roman" w:hAnsi="Calibri"/>
                <w:color w:val="000000"/>
              </w:rPr>
              <w:t>IEC62288=</w:t>
            </w:r>
            <w:proofErr w:type="spellStart"/>
            <w:r w:rsidRPr="0029777C">
              <w:rPr>
                <w:rFonts w:ascii="Calibri" w:eastAsia="Times New Roman" w:hAnsi="Calibri"/>
                <w:color w:val="000000"/>
              </w:rPr>
              <w:t>NavPresentation</w:t>
            </w:r>
            <w:proofErr w:type="spellEnd"/>
            <w:r w:rsidRPr="0029777C">
              <w:rPr>
                <w:rFonts w:ascii="Calibri" w:eastAsia="Times New Roman" w:hAnsi="Calibri"/>
                <w:color w:val="000000"/>
              </w:rPr>
              <w:t>_(Ed3)_80_963e_CD(2020-05)</w:t>
            </w:r>
          </w:p>
        </w:tc>
        <w:tc>
          <w:tcPr>
            <w:tcW w:w="1800" w:type="dxa"/>
            <w:hideMark/>
          </w:tcPr>
          <w:p w14:paraId="4AC7DCB1" w14:textId="77777777" w:rsidR="0029777C" w:rsidRPr="0029777C" w:rsidRDefault="0029777C" w:rsidP="0029777C">
            <w:pPr>
              <w:rPr>
                <w:rFonts w:ascii="Calibri" w:eastAsia="Times New Roman" w:hAnsi="Calibri"/>
                <w:color w:val="000000"/>
              </w:rPr>
            </w:pPr>
            <w:r w:rsidRPr="0029777C">
              <w:rPr>
                <w:rFonts w:ascii="Calibri" w:eastAsia="Times New Roman" w:hAnsi="Calibri"/>
                <w:color w:val="000000"/>
              </w:rPr>
              <w:t>USCG</w:t>
            </w:r>
          </w:p>
        </w:tc>
      </w:tr>
    </w:tbl>
    <w:p w14:paraId="52555034" w14:textId="725155B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C1FCB" w14:textId="77777777" w:rsidR="009E118A" w:rsidRDefault="009E118A" w:rsidP="00362CD9">
      <w:r>
        <w:separator/>
      </w:r>
    </w:p>
  </w:endnote>
  <w:endnote w:type="continuationSeparator" w:id="0">
    <w:p w14:paraId="0B6FD65E" w14:textId="77777777" w:rsidR="009E118A" w:rsidRDefault="009E118A" w:rsidP="00362CD9">
      <w:r>
        <w:continuationSeparator/>
      </w:r>
    </w:p>
  </w:endnote>
  <w:endnote w:type="continuationNotice" w:id="1">
    <w:p w14:paraId="2271C316" w14:textId="77777777" w:rsidR="009E118A" w:rsidRDefault="009E11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4F035" w14:textId="77777777" w:rsidR="009E118A" w:rsidRDefault="009E118A" w:rsidP="00362CD9">
      <w:r>
        <w:separator/>
      </w:r>
    </w:p>
  </w:footnote>
  <w:footnote w:type="continuationSeparator" w:id="0">
    <w:p w14:paraId="0814B43D" w14:textId="77777777" w:rsidR="009E118A" w:rsidRDefault="009E118A" w:rsidP="00362CD9">
      <w:r>
        <w:continuationSeparator/>
      </w:r>
    </w:p>
  </w:footnote>
  <w:footnote w:type="continuationNotice" w:id="1">
    <w:p w14:paraId="1C5D56D0" w14:textId="77777777" w:rsidR="009E118A" w:rsidRDefault="009E11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13FB69F9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D91BEA">
      <w:rPr>
        <w:rFonts w:ascii="Calibri" w:hAnsi="Calibri"/>
      </w:rPr>
      <w:t>40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36B9E"/>
    <w:rsid w:val="00037DF4"/>
    <w:rsid w:val="0004700E"/>
    <w:rsid w:val="00050B4F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10AE7"/>
    <w:rsid w:val="00154D83"/>
    <w:rsid w:val="001664A2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9777C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6D5F"/>
    <w:rsid w:val="003375D9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84DBF"/>
    <w:rsid w:val="00493978"/>
    <w:rsid w:val="004B27BB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51FFF"/>
    <w:rsid w:val="005607A2"/>
    <w:rsid w:val="0057198B"/>
    <w:rsid w:val="00573CFE"/>
    <w:rsid w:val="00577171"/>
    <w:rsid w:val="005969F2"/>
    <w:rsid w:val="00597FAE"/>
    <w:rsid w:val="005A713A"/>
    <w:rsid w:val="005B32A3"/>
    <w:rsid w:val="005C0D44"/>
    <w:rsid w:val="005C566C"/>
    <w:rsid w:val="005C7E69"/>
    <w:rsid w:val="005E262D"/>
    <w:rsid w:val="005F1B75"/>
    <w:rsid w:val="005F23D3"/>
    <w:rsid w:val="005F7E20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C5948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3E9C"/>
    <w:rsid w:val="00951923"/>
    <w:rsid w:val="00953F4D"/>
    <w:rsid w:val="00955310"/>
    <w:rsid w:val="00960BB8"/>
    <w:rsid w:val="00964F5C"/>
    <w:rsid w:val="00976184"/>
    <w:rsid w:val="009831C0"/>
    <w:rsid w:val="0099161D"/>
    <w:rsid w:val="009A3528"/>
    <w:rsid w:val="009E118A"/>
    <w:rsid w:val="009F0731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0484D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2203"/>
    <w:rsid w:val="00F25BF4"/>
    <w:rsid w:val="00F267DB"/>
    <w:rsid w:val="00F46F6F"/>
    <w:rsid w:val="00F60608"/>
    <w:rsid w:val="00F62217"/>
    <w:rsid w:val="00F724DF"/>
    <w:rsid w:val="00F80593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79796-BF51-49DA-94D3-C99A10BC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Committees</cp:lastModifiedBy>
  <cp:revision>14</cp:revision>
  <dcterms:created xsi:type="dcterms:W3CDTF">2020-08-18T17:04:00Z</dcterms:created>
  <dcterms:modified xsi:type="dcterms:W3CDTF">2020-09-03T08:25:00Z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