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5B7428" w:rsidTr="00D74AE1">
        <w:trPr>
          <w:trHeight w:hRule="exact" w:val="2948"/>
        </w:trPr>
        <w:tc>
          <w:tcPr>
            <w:tcW w:w="11185" w:type="dxa"/>
            <w:vAlign w:val="center"/>
          </w:tcPr>
          <w:p w:rsidR="00974E99" w:rsidRPr="005B7428" w:rsidRDefault="00974E99" w:rsidP="00E21A27">
            <w:pPr>
              <w:pStyle w:val="Documenttype"/>
            </w:pPr>
            <w:r w:rsidRPr="005B7428">
              <w:t>I</w:t>
            </w:r>
            <w:bookmarkStart w:id="0" w:name="_Ref446317644"/>
            <w:bookmarkEnd w:id="0"/>
            <w:r w:rsidRPr="005B7428">
              <w:t xml:space="preserve">ALA </w:t>
            </w:r>
            <w:r w:rsidR="0093492E" w:rsidRPr="005B7428">
              <w:t>G</w:t>
            </w:r>
            <w:r w:rsidR="00722236" w:rsidRPr="005B7428">
              <w:t>uideline</w:t>
            </w:r>
          </w:p>
        </w:tc>
      </w:tr>
    </w:tbl>
    <w:p w:rsidR="008972C3" w:rsidRPr="005B7428" w:rsidRDefault="008972C3" w:rsidP="003274DB"/>
    <w:p w:rsidR="00D74AE1" w:rsidRPr="005B7428" w:rsidRDefault="00D74AE1" w:rsidP="003274DB"/>
    <w:p w:rsidR="0093492E" w:rsidRPr="005B7428" w:rsidRDefault="0026038D" w:rsidP="0026038D">
      <w:pPr>
        <w:pStyle w:val="Documentnumber"/>
      </w:pPr>
      <w:proofErr w:type="gramStart"/>
      <w:r w:rsidRPr="005B7428">
        <w:t>1</w:t>
      </w:r>
      <w:r w:rsidR="00914330" w:rsidRPr="005B7428">
        <w:rPr>
          <w:highlight w:val="yellow"/>
        </w:rPr>
        <w:t>???</w:t>
      </w:r>
      <w:proofErr w:type="gramEnd"/>
    </w:p>
    <w:p w:rsidR="0026038D" w:rsidRPr="005B7428" w:rsidRDefault="0026038D" w:rsidP="003274DB"/>
    <w:p w:rsidR="00776004" w:rsidRPr="005B7428" w:rsidRDefault="006D7524" w:rsidP="006218E8">
      <w:pPr>
        <w:pStyle w:val="Documentname"/>
      </w:pPr>
      <w:r>
        <w:rPr>
          <w:bCs/>
        </w:rPr>
        <w:t xml:space="preserve">OperationAL and </w:t>
      </w:r>
      <w:r w:rsidR="000C4A48" w:rsidRPr="005B7428">
        <w:rPr>
          <w:bCs/>
        </w:rPr>
        <w:t>technical AccEptance of VTS SYSTEMS</w:t>
      </w:r>
    </w:p>
    <w:p w:rsidR="00CF49CC" w:rsidRPr="005B7428" w:rsidRDefault="00CF49CC"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734BC6" w:rsidRPr="005B7428" w:rsidRDefault="00734BC6"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4E0BBB">
      <w:pPr>
        <w:pStyle w:val="Editionnumber"/>
      </w:pPr>
      <w:r w:rsidRPr="005B7428">
        <w:lastRenderedPageBreak/>
        <w:t xml:space="preserve">Edition </w:t>
      </w:r>
      <w:commentRangeStart w:id="1"/>
      <w:r w:rsidRPr="005B7428">
        <w:t>1.0</w:t>
      </w:r>
      <w:commentRangeEnd w:id="1"/>
      <w:r w:rsidR="00600C2B" w:rsidRPr="005B7428">
        <w:rPr>
          <w:rStyle w:val="CommentReference"/>
          <w:b w:val="0"/>
          <w:color w:val="auto"/>
        </w:rPr>
        <w:commentReference w:id="1"/>
      </w:r>
    </w:p>
    <w:p w:rsidR="004E0BBB" w:rsidRPr="005B7428" w:rsidRDefault="00600C2B" w:rsidP="004E0BBB">
      <w:pPr>
        <w:pStyle w:val="Documentdate"/>
      </w:pPr>
      <w:r w:rsidRPr="005B7428">
        <w:t xml:space="preserve">Document </w:t>
      </w:r>
      <w:commentRangeStart w:id="2"/>
      <w:r w:rsidRPr="005B7428">
        <w:t>date</w:t>
      </w:r>
      <w:commentRangeEnd w:id="2"/>
      <w:r w:rsidRPr="005B7428">
        <w:rPr>
          <w:rStyle w:val="CommentReference"/>
          <w:b w:val="0"/>
          <w:color w:val="auto"/>
        </w:rPr>
        <w:commentReference w:id="2"/>
      </w:r>
    </w:p>
    <w:p w:rsidR="00BC27F6" w:rsidRPr="005B7428" w:rsidRDefault="00BC27F6" w:rsidP="00D74AE1">
      <w:pPr>
        <w:sectPr w:rsidR="00BC27F6" w:rsidRPr="005B7428"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rsidR="00914E26" w:rsidRPr="005B7428" w:rsidRDefault="00914E26" w:rsidP="00914E26">
      <w:pPr>
        <w:pStyle w:val="BodyText"/>
      </w:pPr>
      <w:r w:rsidRPr="005B7428">
        <w:lastRenderedPageBreak/>
        <w:t xml:space="preserve">Revisions to this IALA Document are to </w:t>
      </w:r>
      <w:proofErr w:type="gramStart"/>
      <w:r w:rsidRPr="005B7428">
        <w:t>be noted</w:t>
      </w:r>
      <w:proofErr w:type="gramEnd"/>
      <w:r w:rsidRPr="005B7428">
        <w:t xml:space="preserve">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5B7428" w:rsidTr="005E4659">
        <w:tc>
          <w:tcPr>
            <w:tcW w:w="1908" w:type="dxa"/>
          </w:tcPr>
          <w:p w:rsidR="00914E26" w:rsidRPr="005B7428" w:rsidRDefault="00914E26" w:rsidP="00414698">
            <w:pPr>
              <w:pStyle w:val="Tableheading"/>
              <w:rPr>
                <w:lang w:val="en-GB"/>
              </w:rPr>
            </w:pPr>
            <w:r w:rsidRPr="005B7428">
              <w:rPr>
                <w:lang w:val="en-GB"/>
              </w:rPr>
              <w:t>Date</w:t>
            </w:r>
          </w:p>
        </w:tc>
        <w:tc>
          <w:tcPr>
            <w:tcW w:w="3576" w:type="dxa"/>
          </w:tcPr>
          <w:p w:rsidR="00914E26" w:rsidRPr="005B7428" w:rsidRDefault="00914E26" w:rsidP="00414698">
            <w:pPr>
              <w:pStyle w:val="Tableheading"/>
              <w:rPr>
                <w:lang w:val="en-GB"/>
              </w:rPr>
            </w:pPr>
            <w:r w:rsidRPr="005B7428">
              <w:rPr>
                <w:lang w:val="en-GB"/>
              </w:rPr>
              <w:t>Page / Section Revised</w:t>
            </w:r>
          </w:p>
        </w:tc>
        <w:tc>
          <w:tcPr>
            <w:tcW w:w="5001" w:type="dxa"/>
          </w:tcPr>
          <w:p w:rsidR="00914E26" w:rsidRPr="005B7428" w:rsidRDefault="00914E26" w:rsidP="00414698">
            <w:pPr>
              <w:pStyle w:val="Tableheading"/>
              <w:rPr>
                <w:lang w:val="en-GB"/>
              </w:rPr>
            </w:pPr>
            <w:r w:rsidRPr="005B7428">
              <w:rPr>
                <w:lang w:val="en-GB"/>
              </w:rPr>
              <w:t>Requirement for Revision</w:t>
            </w:r>
          </w:p>
        </w:tc>
      </w:tr>
      <w:tr w:rsidR="005E4659" w:rsidRPr="005B7428" w:rsidTr="005E4659">
        <w:trPr>
          <w:trHeight w:val="851"/>
        </w:trPr>
        <w:tc>
          <w:tcPr>
            <w:tcW w:w="1908" w:type="dxa"/>
            <w:vAlign w:val="center"/>
          </w:tcPr>
          <w:p w:rsidR="00914E26" w:rsidRPr="005B7428" w:rsidRDefault="006218E8" w:rsidP="00914E26">
            <w:pPr>
              <w:pStyle w:val="Tabletext"/>
            </w:pPr>
            <w:r w:rsidRPr="005B7428">
              <w:t>month/year approved by Council</w:t>
            </w:r>
          </w:p>
        </w:tc>
        <w:tc>
          <w:tcPr>
            <w:tcW w:w="3576" w:type="dxa"/>
            <w:vAlign w:val="center"/>
          </w:tcPr>
          <w:p w:rsidR="00914E26" w:rsidRPr="005B7428" w:rsidRDefault="006218E8" w:rsidP="00914E26">
            <w:pPr>
              <w:pStyle w:val="Tabletext"/>
            </w:pPr>
            <w:proofErr w:type="spellStart"/>
            <w:r w:rsidRPr="005B7428">
              <w:t>aaaaa</w:t>
            </w:r>
            <w:proofErr w:type="spellEnd"/>
          </w:p>
        </w:tc>
        <w:tc>
          <w:tcPr>
            <w:tcW w:w="5001" w:type="dxa"/>
            <w:vAlign w:val="center"/>
          </w:tcPr>
          <w:p w:rsidR="00914E26" w:rsidRPr="005B7428" w:rsidRDefault="006218E8" w:rsidP="00914E26">
            <w:pPr>
              <w:pStyle w:val="Tabletext"/>
            </w:pPr>
            <w:proofErr w:type="spellStart"/>
            <w:r w:rsidRPr="005B7428">
              <w:t>aaaaaa</w:t>
            </w:r>
            <w:proofErr w:type="spellEnd"/>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bl>
    <w:p w:rsidR="00914E26" w:rsidRPr="005B7428" w:rsidRDefault="00914E26" w:rsidP="00D74AE1"/>
    <w:p w:rsidR="005E4659" w:rsidRPr="005B7428" w:rsidRDefault="005E4659" w:rsidP="00914E26">
      <w:pPr>
        <w:spacing w:after="200" w:line="276" w:lineRule="auto"/>
        <w:sectPr w:rsidR="005E4659" w:rsidRPr="005B7428" w:rsidSect="00C716E5">
          <w:headerReference w:type="default" r:id="rId16"/>
          <w:footerReference w:type="default" r:id="rId17"/>
          <w:pgSz w:w="11906" w:h="16838" w:code="9"/>
          <w:pgMar w:top="567" w:right="794" w:bottom="567" w:left="907" w:header="567" w:footer="850" w:gutter="0"/>
          <w:cols w:space="708"/>
          <w:docGrid w:linePitch="360"/>
        </w:sectPr>
      </w:pPr>
    </w:p>
    <w:p w:rsidR="003478C7" w:rsidRPr="005B7428" w:rsidRDefault="004A4EC4">
      <w:pPr>
        <w:pStyle w:val="TOC1"/>
        <w:rPr>
          <w:rFonts w:eastAsiaTheme="minorEastAsia"/>
          <w:b w:val="0"/>
          <w:color w:val="auto"/>
          <w:lang w:eastAsia="fr-FR"/>
        </w:rPr>
      </w:pPr>
      <w:r w:rsidRPr="005B7428">
        <w:rPr>
          <w:rFonts w:eastAsia="Times New Roman" w:cs="Times New Roman"/>
          <w:b w:val="0"/>
          <w:szCs w:val="20"/>
        </w:rPr>
        <w:lastRenderedPageBreak/>
        <w:fldChar w:fldCharType="begin"/>
      </w:r>
      <w:r w:rsidRPr="005B7428">
        <w:rPr>
          <w:rFonts w:eastAsia="Times New Roman" w:cs="Times New Roman"/>
          <w:b w:val="0"/>
          <w:szCs w:val="20"/>
        </w:rPr>
        <w:instrText xml:space="preserve"> TOC \o "1-3" \t "Annex,4,Appendix,5" </w:instrText>
      </w:r>
      <w:r w:rsidRPr="005B7428">
        <w:rPr>
          <w:rFonts w:eastAsia="Times New Roman" w:cs="Times New Roman"/>
          <w:b w:val="0"/>
          <w:szCs w:val="20"/>
        </w:rPr>
        <w:fldChar w:fldCharType="separate"/>
      </w:r>
      <w:r w:rsidR="003478C7" w:rsidRPr="005B7428">
        <w:t>1.</w:t>
      </w:r>
      <w:r w:rsidR="003478C7" w:rsidRPr="005B7428">
        <w:rPr>
          <w:rFonts w:eastAsiaTheme="minorEastAsia"/>
          <w:b w:val="0"/>
          <w:color w:val="auto"/>
          <w:lang w:eastAsia="fr-FR"/>
        </w:rPr>
        <w:tab/>
      </w:r>
      <w:r w:rsidR="003478C7" w:rsidRPr="005B7428">
        <w:t>INTRODUCTION</w:t>
      </w:r>
      <w:r w:rsidR="003478C7" w:rsidRPr="005B7428">
        <w:tab/>
      </w:r>
      <w:r w:rsidR="003478C7" w:rsidRPr="005B7428">
        <w:fldChar w:fldCharType="begin"/>
      </w:r>
      <w:r w:rsidR="003478C7" w:rsidRPr="005B7428">
        <w:instrText xml:space="preserve"> PAGEREF _Toc457961282 \h </w:instrText>
      </w:r>
      <w:r w:rsidR="003478C7" w:rsidRPr="005B7428">
        <w:fldChar w:fldCharType="separate"/>
      </w:r>
      <w:r w:rsidR="003478C7" w:rsidRPr="005B7428">
        <w:t>5</w:t>
      </w:r>
      <w:r w:rsidR="003478C7" w:rsidRPr="005B7428">
        <w:fldChar w:fldCharType="end"/>
      </w:r>
    </w:p>
    <w:p w:rsidR="003478C7" w:rsidRPr="005B7428" w:rsidRDefault="003478C7">
      <w:pPr>
        <w:pStyle w:val="TOC2"/>
        <w:rPr>
          <w:rFonts w:eastAsiaTheme="minorEastAsia"/>
          <w:color w:val="auto"/>
          <w:lang w:eastAsia="fr-FR"/>
        </w:rPr>
      </w:pPr>
      <w:r w:rsidRPr="005B7428">
        <w:t>1.1.</w:t>
      </w:r>
      <w:r w:rsidRPr="005B7428">
        <w:rPr>
          <w:rFonts w:eastAsiaTheme="minorEastAsia"/>
          <w:color w:val="auto"/>
          <w:lang w:eastAsia="fr-FR"/>
        </w:rPr>
        <w:tab/>
      </w:r>
      <w:r w:rsidRPr="005B7428">
        <w:t>definition</w:t>
      </w:r>
      <w:r w:rsidRPr="005B7428">
        <w:tab/>
      </w:r>
      <w:r w:rsidRPr="005B7428">
        <w:fldChar w:fldCharType="begin"/>
      </w:r>
      <w:r w:rsidRPr="005B7428">
        <w:instrText xml:space="preserve"> PAGEREF _Toc457961283 \h </w:instrText>
      </w:r>
      <w:r w:rsidRPr="005B7428">
        <w:fldChar w:fldCharType="separate"/>
      </w:r>
      <w:r w:rsidRPr="005B7428">
        <w:t>5</w:t>
      </w:r>
      <w:r w:rsidRPr="005B7428">
        <w:fldChar w:fldCharType="end"/>
      </w:r>
    </w:p>
    <w:p w:rsidR="003478C7" w:rsidRPr="005B7428" w:rsidRDefault="003478C7">
      <w:pPr>
        <w:pStyle w:val="TOC2"/>
        <w:rPr>
          <w:rFonts w:eastAsiaTheme="minorEastAsia"/>
          <w:color w:val="auto"/>
          <w:lang w:eastAsia="fr-FR"/>
        </w:rPr>
      </w:pPr>
      <w:r w:rsidRPr="005B7428">
        <w:t>1.2.</w:t>
      </w:r>
      <w:r w:rsidRPr="005B7428">
        <w:rPr>
          <w:rFonts w:eastAsiaTheme="minorEastAsia"/>
          <w:color w:val="auto"/>
          <w:lang w:eastAsia="fr-FR"/>
        </w:rPr>
        <w:tab/>
      </w:r>
      <w:r w:rsidRPr="005B7428">
        <w:t>References</w:t>
      </w:r>
      <w:r w:rsidRPr="005B7428">
        <w:tab/>
      </w:r>
      <w:r w:rsidRPr="005B7428">
        <w:fldChar w:fldCharType="begin"/>
      </w:r>
      <w:r w:rsidRPr="005B7428">
        <w:instrText xml:space="preserve"> PAGEREF _Toc457961284 \h </w:instrText>
      </w:r>
      <w:r w:rsidRPr="005B7428">
        <w:fldChar w:fldCharType="separate"/>
      </w:r>
      <w:r w:rsidRPr="005B7428">
        <w:t>5</w:t>
      </w:r>
      <w:r w:rsidRPr="005B7428">
        <w:fldChar w:fldCharType="end"/>
      </w:r>
    </w:p>
    <w:p w:rsidR="003478C7" w:rsidRPr="005B7428" w:rsidRDefault="003478C7">
      <w:pPr>
        <w:pStyle w:val="TOC1"/>
        <w:rPr>
          <w:rFonts w:eastAsiaTheme="minorEastAsia"/>
          <w:b w:val="0"/>
          <w:color w:val="auto"/>
          <w:lang w:eastAsia="fr-FR"/>
        </w:rPr>
      </w:pPr>
      <w:r w:rsidRPr="005B7428">
        <w:t>2.</w:t>
      </w:r>
      <w:r w:rsidRPr="005B7428">
        <w:rPr>
          <w:rFonts w:eastAsiaTheme="minorEastAsia"/>
          <w:b w:val="0"/>
          <w:color w:val="auto"/>
          <w:lang w:eastAsia="fr-FR"/>
        </w:rPr>
        <w:tab/>
      </w:r>
      <w:r w:rsidRPr="005B7428">
        <w:t>AIMS AND OBJECTIVES</w:t>
      </w:r>
      <w:r w:rsidRPr="005B7428">
        <w:tab/>
      </w:r>
      <w:r w:rsidRPr="005B7428">
        <w:fldChar w:fldCharType="begin"/>
      </w:r>
      <w:r w:rsidRPr="005B7428">
        <w:instrText xml:space="preserve"> PAGEREF _Toc457961285 \h </w:instrText>
      </w:r>
      <w:r w:rsidRPr="005B7428">
        <w:fldChar w:fldCharType="separate"/>
      </w:r>
      <w:r w:rsidRPr="005B7428">
        <w:t>5</w:t>
      </w:r>
      <w:r w:rsidRPr="005B7428">
        <w:fldChar w:fldCharType="end"/>
      </w:r>
    </w:p>
    <w:p w:rsidR="003478C7" w:rsidRPr="005B7428" w:rsidRDefault="003478C7">
      <w:pPr>
        <w:pStyle w:val="TOC1"/>
        <w:rPr>
          <w:rFonts w:eastAsiaTheme="minorEastAsia"/>
          <w:b w:val="0"/>
          <w:color w:val="auto"/>
          <w:lang w:eastAsia="fr-FR"/>
        </w:rPr>
      </w:pPr>
      <w:r w:rsidRPr="005B7428">
        <w:t>3.</w:t>
      </w:r>
      <w:r w:rsidRPr="005B7428">
        <w:rPr>
          <w:rFonts w:eastAsiaTheme="minorEastAsia"/>
          <w:b w:val="0"/>
          <w:color w:val="auto"/>
          <w:lang w:eastAsia="fr-FR"/>
        </w:rPr>
        <w:tab/>
      </w:r>
      <w:r w:rsidRPr="005B7428">
        <w:t>verification and validation process</w:t>
      </w:r>
      <w:r w:rsidRPr="005B7428">
        <w:tab/>
      </w:r>
      <w:r w:rsidRPr="005B7428">
        <w:fldChar w:fldCharType="begin"/>
      </w:r>
      <w:r w:rsidRPr="005B7428">
        <w:instrText xml:space="preserve"> PAGEREF _Toc457961286 \h </w:instrText>
      </w:r>
      <w:r w:rsidRPr="005B7428">
        <w:fldChar w:fldCharType="separate"/>
      </w:r>
      <w:r w:rsidRPr="005B7428">
        <w:t>6</w:t>
      </w:r>
      <w:r w:rsidRPr="005B7428">
        <w:fldChar w:fldCharType="end"/>
      </w:r>
    </w:p>
    <w:p w:rsidR="003478C7" w:rsidRPr="005B7428" w:rsidRDefault="003478C7">
      <w:pPr>
        <w:pStyle w:val="TOC2"/>
        <w:rPr>
          <w:rFonts w:eastAsiaTheme="minorEastAsia"/>
          <w:color w:val="auto"/>
          <w:lang w:eastAsia="fr-FR"/>
        </w:rPr>
      </w:pPr>
      <w:r w:rsidRPr="005B7428">
        <w:t>3.1.</w:t>
      </w:r>
      <w:r w:rsidRPr="005B7428">
        <w:rPr>
          <w:rFonts w:eastAsiaTheme="minorEastAsia"/>
          <w:color w:val="auto"/>
          <w:lang w:eastAsia="fr-FR"/>
        </w:rPr>
        <w:tab/>
      </w:r>
      <w:r w:rsidRPr="005B7428">
        <w:t>Validation and Verification process</w:t>
      </w:r>
      <w:r w:rsidRPr="005B7428">
        <w:tab/>
      </w:r>
      <w:r w:rsidRPr="005B7428">
        <w:fldChar w:fldCharType="begin"/>
      </w:r>
      <w:r w:rsidRPr="005B7428">
        <w:instrText xml:space="preserve"> PAGEREF _Toc457961287 \h </w:instrText>
      </w:r>
      <w:r w:rsidRPr="005B7428">
        <w:fldChar w:fldCharType="separate"/>
      </w:r>
      <w:r w:rsidRPr="005B7428">
        <w:t>6</w:t>
      </w:r>
      <w:r w:rsidRPr="005B7428">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3.1.1.</w:t>
      </w:r>
      <w:r w:rsidRPr="005B7428">
        <w:rPr>
          <w:rFonts w:eastAsiaTheme="minorEastAsia"/>
          <w:noProof/>
          <w:sz w:val="22"/>
          <w:lang w:eastAsia="fr-FR"/>
        </w:rPr>
        <w:tab/>
      </w:r>
      <w:r w:rsidRPr="005B7428">
        <w:rPr>
          <w:noProof/>
        </w:rPr>
        <w:t>Verification and Validation Methods</w:t>
      </w:r>
      <w:r w:rsidRPr="005B7428">
        <w:rPr>
          <w:noProof/>
        </w:rPr>
        <w:tab/>
      </w:r>
      <w:r w:rsidRPr="005B7428">
        <w:rPr>
          <w:noProof/>
        </w:rPr>
        <w:fldChar w:fldCharType="begin"/>
      </w:r>
      <w:r w:rsidRPr="005B7428">
        <w:rPr>
          <w:noProof/>
        </w:rPr>
        <w:instrText xml:space="preserve"> PAGEREF _Toc457961288 \h </w:instrText>
      </w:r>
      <w:r w:rsidRPr="005B7428">
        <w:rPr>
          <w:noProof/>
        </w:rPr>
      </w:r>
      <w:r w:rsidRPr="005B7428">
        <w:rPr>
          <w:noProof/>
        </w:rPr>
        <w:fldChar w:fldCharType="separate"/>
      </w:r>
      <w:r w:rsidRPr="005B7428">
        <w:rPr>
          <w:noProof/>
        </w:rPr>
        <w:t>7</w:t>
      </w:r>
      <w:r w:rsidRPr="005B7428">
        <w:rPr>
          <w:noProof/>
        </w:rPr>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3.1.2.</w:t>
      </w:r>
      <w:r w:rsidRPr="005B7428">
        <w:rPr>
          <w:rFonts w:eastAsiaTheme="minorEastAsia"/>
          <w:noProof/>
          <w:sz w:val="22"/>
          <w:lang w:eastAsia="fr-FR"/>
        </w:rPr>
        <w:tab/>
      </w:r>
      <w:r w:rsidRPr="005B7428">
        <w:rPr>
          <w:noProof/>
        </w:rPr>
        <w:t>Verification Process</w:t>
      </w:r>
      <w:r w:rsidRPr="005B7428">
        <w:rPr>
          <w:noProof/>
        </w:rPr>
        <w:tab/>
      </w:r>
      <w:r w:rsidRPr="005B7428">
        <w:rPr>
          <w:noProof/>
        </w:rPr>
        <w:fldChar w:fldCharType="begin"/>
      </w:r>
      <w:r w:rsidRPr="005B7428">
        <w:rPr>
          <w:noProof/>
        </w:rPr>
        <w:instrText xml:space="preserve"> PAGEREF _Toc457961289 \h </w:instrText>
      </w:r>
      <w:r w:rsidRPr="005B7428">
        <w:rPr>
          <w:noProof/>
        </w:rPr>
      </w:r>
      <w:r w:rsidRPr="005B7428">
        <w:rPr>
          <w:noProof/>
        </w:rPr>
        <w:fldChar w:fldCharType="separate"/>
      </w:r>
      <w:r w:rsidRPr="005B7428">
        <w:rPr>
          <w:noProof/>
        </w:rPr>
        <w:t>8</w:t>
      </w:r>
      <w:r w:rsidRPr="005B7428">
        <w:rPr>
          <w:noProof/>
        </w:rPr>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3.1.3.</w:t>
      </w:r>
      <w:r w:rsidRPr="005B7428">
        <w:rPr>
          <w:rFonts w:eastAsiaTheme="minorEastAsia"/>
          <w:noProof/>
          <w:sz w:val="22"/>
          <w:lang w:eastAsia="fr-FR"/>
        </w:rPr>
        <w:tab/>
      </w:r>
      <w:r w:rsidRPr="005B7428">
        <w:rPr>
          <w:noProof/>
        </w:rPr>
        <w:t>Validation Process</w:t>
      </w:r>
      <w:r w:rsidRPr="005B7428">
        <w:rPr>
          <w:noProof/>
        </w:rPr>
        <w:tab/>
      </w:r>
      <w:r w:rsidRPr="005B7428">
        <w:rPr>
          <w:noProof/>
        </w:rPr>
        <w:fldChar w:fldCharType="begin"/>
      </w:r>
      <w:r w:rsidRPr="005B7428">
        <w:rPr>
          <w:noProof/>
        </w:rPr>
        <w:instrText xml:space="preserve"> PAGEREF _Toc457961290 \h </w:instrText>
      </w:r>
      <w:r w:rsidRPr="005B7428">
        <w:rPr>
          <w:noProof/>
        </w:rPr>
      </w:r>
      <w:r w:rsidRPr="005B7428">
        <w:rPr>
          <w:noProof/>
        </w:rPr>
        <w:fldChar w:fldCharType="separate"/>
      </w:r>
      <w:r w:rsidRPr="005B7428">
        <w:rPr>
          <w:noProof/>
        </w:rPr>
        <w:t>8</w:t>
      </w:r>
      <w:r w:rsidRPr="005B7428">
        <w:rPr>
          <w:noProof/>
        </w:rPr>
        <w:fldChar w:fldCharType="end"/>
      </w:r>
    </w:p>
    <w:p w:rsidR="003478C7" w:rsidRPr="005B7428" w:rsidRDefault="003478C7">
      <w:pPr>
        <w:pStyle w:val="TOC2"/>
        <w:rPr>
          <w:rFonts w:eastAsiaTheme="minorEastAsia"/>
          <w:color w:val="auto"/>
          <w:lang w:eastAsia="fr-FR"/>
        </w:rPr>
      </w:pPr>
      <w:r w:rsidRPr="005B7428">
        <w:t>3.2.</w:t>
      </w:r>
      <w:r w:rsidRPr="005B7428">
        <w:rPr>
          <w:rFonts w:eastAsiaTheme="minorEastAsia"/>
          <w:color w:val="auto"/>
          <w:lang w:eastAsia="fr-FR"/>
        </w:rPr>
        <w:tab/>
      </w:r>
      <w:r w:rsidRPr="005B7428">
        <w:t>Planning and Management of Activities</w:t>
      </w:r>
      <w:r w:rsidRPr="005B7428">
        <w:tab/>
      </w:r>
      <w:r w:rsidRPr="005B7428">
        <w:fldChar w:fldCharType="begin"/>
      </w:r>
      <w:r w:rsidRPr="005B7428">
        <w:instrText xml:space="preserve"> PAGEREF _Toc457961291 \h </w:instrText>
      </w:r>
      <w:r w:rsidRPr="005B7428">
        <w:fldChar w:fldCharType="separate"/>
      </w:r>
      <w:r w:rsidRPr="005B7428">
        <w:t>10</w:t>
      </w:r>
      <w:r w:rsidRPr="005B7428">
        <w:fldChar w:fldCharType="end"/>
      </w:r>
    </w:p>
    <w:p w:rsidR="003478C7" w:rsidRPr="005B7428" w:rsidRDefault="003478C7">
      <w:pPr>
        <w:pStyle w:val="TOC2"/>
        <w:rPr>
          <w:rFonts w:eastAsiaTheme="minorEastAsia"/>
          <w:color w:val="auto"/>
          <w:lang w:eastAsia="fr-FR"/>
        </w:rPr>
      </w:pPr>
      <w:r w:rsidRPr="005B7428">
        <w:t>3.3.</w:t>
      </w:r>
      <w:r w:rsidRPr="005B7428">
        <w:rPr>
          <w:rFonts w:eastAsiaTheme="minorEastAsia"/>
          <w:color w:val="auto"/>
          <w:lang w:eastAsia="fr-FR"/>
        </w:rPr>
        <w:tab/>
      </w:r>
      <w:r w:rsidRPr="005B7428">
        <w:t>Acceptance Testing</w:t>
      </w:r>
      <w:r w:rsidRPr="005B7428">
        <w:tab/>
      </w:r>
      <w:r w:rsidRPr="005B7428">
        <w:fldChar w:fldCharType="begin"/>
      </w:r>
      <w:r w:rsidRPr="005B7428">
        <w:instrText xml:space="preserve"> PAGEREF _Toc457961292 \h </w:instrText>
      </w:r>
      <w:r w:rsidRPr="005B7428">
        <w:fldChar w:fldCharType="separate"/>
      </w:r>
      <w:r w:rsidRPr="005B7428">
        <w:t>10</w:t>
      </w:r>
      <w:r w:rsidRPr="005B7428">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3.3.1.</w:t>
      </w:r>
      <w:r w:rsidRPr="005B7428">
        <w:rPr>
          <w:rFonts w:eastAsiaTheme="minorEastAsia"/>
          <w:noProof/>
          <w:sz w:val="22"/>
          <w:lang w:eastAsia="fr-FR"/>
        </w:rPr>
        <w:tab/>
      </w:r>
      <w:r w:rsidRPr="005B7428">
        <w:rPr>
          <w:noProof/>
        </w:rPr>
        <w:t>The Acceptance Test Plan (ATP)</w:t>
      </w:r>
      <w:r w:rsidRPr="005B7428">
        <w:rPr>
          <w:noProof/>
        </w:rPr>
        <w:tab/>
      </w:r>
      <w:r w:rsidRPr="005B7428">
        <w:rPr>
          <w:noProof/>
        </w:rPr>
        <w:fldChar w:fldCharType="begin"/>
      </w:r>
      <w:r w:rsidRPr="005B7428">
        <w:rPr>
          <w:noProof/>
        </w:rPr>
        <w:instrText xml:space="preserve"> PAGEREF _Toc457961293 \h </w:instrText>
      </w:r>
      <w:r w:rsidRPr="005B7428">
        <w:rPr>
          <w:noProof/>
        </w:rPr>
      </w:r>
      <w:r w:rsidRPr="005B7428">
        <w:rPr>
          <w:noProof/>
        </w:rPr>
        <w:fldChar w:fldCharType="separate"/>
      </w:r>
      <w:r w:rsidRPr="005B7428">
        <w:rPr>
          <w:noProof/>
        </w:rPr>
        <w:t>10</w:t>
      </w:r>
      <w:r w:rsidRPr="005B7428">
        <w:rPr>
          <w:noProof/>
        </w:rPr>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3.3.2.</w:t>
      </w:r>
      <w:r w:rsidRPr="005B7428">
        <w:rPr>
          <w:rFonts w:eastAsiaTheme="minorEastAsia"/>
          <w:noProof/>
          <w:sz w:val="22"/>
          <w:lang w:eastAsia="fr-FR"/>
        </w:rPr>
        <w:tab/>
      </w:r>
      <w:r w:rsidRPr="005B7428">
        <w:rPr>
          <w:noProof/>
        </w:rPr>
        <w:t>Factory Acceptance Test (FAT)</w:t>
      </w:r>
      <w:r w:rsidRPr="005B7428">
        <w:rPr>
          <w:noProof/>
        </w:rPr>
        <w:tab/>
      </w:r>
      <w:r w:rsidRPr="005B7428">
        <w:rPr>
          <w:noProof/>
        </w:rPr>
        <w:fldChar w:fldCharType="begin"/>
      </w:r>
      <w:r w:rsidRPr="005B7428">
        <w:rPr>
          <w:noProof/>
        </w:rPr>
        <w:instrText xml:space="preserve"> PAGEREF _Toc457961294 \h </w:instrText>
      </w:r>
      <w:r w:rsidRPr="005B7428">
        <w:rPr>
          <w:noProof/>
        </w:rPr>
      </w:r>
      <w:r w:rsidRPr="005B7428">
        <w:rPr>
          <w:noProof/>
        </w:rPr>
        <w:fldChar w:fldCharType="separate"/>
      </w:r>
      <w:r w:rsidRPr="005B7428">
        <w:rPr>
          <w:noProof/>
        </w:rPr>
        <w:t>11</w:t>
      </w:r>
      <w:r w:rsidRPr="005B7428">
        <w:rPr>
          <w:noProof/>
        </w:rPr>
        <w:fldChar w:fldCharType="end"/>
      </w:r>
    </w:p>
    <w:p w:rsidR="003478C7" w:rsidRPr="005B7428" w:rsidRDefault="003478C7">
      <w:pPr>
        <w:pStyle w:val="TOC3"/>
        <w:tabs>
          <w:tab w:val="left" w:pos="1134"/>
          <w:tab w:val="right" w:leader="dot" w:pos="10195"/>
        </w:tabs>
        <w:rPr>
          <w:rFonts w:eastAsiaTheme="minorEastAsia"/>
          <w:noProof/>
          <w:sz w:val="22"/>
          <w:lang w:eastAsia="fr-FR"/>
        </w:rPr>
      </w:pPr>
      <w:r w:rsidRPr="005B7428">
        <w:rPr>
          <w:noProof/>
        </w:rPr>
        <w:t>3.3.3.</w:t>
      </w:r>
      <w:r w:rsidRPr="005B7428">
        <w:rPr>
          <w:rFonts w:eastAsiaTheme="minorEastAsia"/>
          <w:noProof/>
          <w:sz w:val="22"/>
          <w:lang w:eastAsia="fr-FR"/>
        </w:rPr>
        <w:tab/>
      </w:r>
      <w:r w:rsidRPr="005B7428">
        <w:rPr>
          <w:i/>
          <w:noProof/>
        </w:rPr>
        <w:t>Installation and Site Acceptance Test (SAT)</w:t>
      </w:r>
      <w:r w:rsidRPr="005B7428">
        <w:rPr>
          <w:noProof/>
        </w:rPr>
        <w:tab/>
      </w:r>
      <w:r w:rsidRPr="005B7428">
        <w:rPr>
          <w:noProof/>
        </w:rPr>
        <w:fldChar w:fldCharType="begin"/>
      </w:r>
      <w:r w:rsidRPr="005B7428">
        <w:rPr>
          <w:noProof/>
        </w:rPr>
        <w:instrText xml:space="preserve"> PAGEREF _Toc457961295 \h </w:instrText>
      </w:r>
      <w:r w:rsidRPr="005B7428">
        <w:rPr>
          <w:noProof/>
        </w:rPr>
      </w:r>
      <w:r w:rsidRPr="005B7428">
        <w:rPr>
          <w:noProof/>
        </w:rPr>
        <w:fldChar w:fldCharType="separate"/>
      </w:r>
      <w:r w:rsidRPr="005B7428">
        <w:rPr>
          <w:noProof/>
        </w:rPr>
        <w:t>11</w:t>
      </w:r>
      <w:r w:rsidRPr="005B7428">
        <w:rPr>
          <w:noProof/>
        </w:rPr>
        <w:fldChar w:fldCharType="end"/>
      </w:r>
    </w:p>
    <w:p w:rsidR="003478C7" w:rsidRPr="005B7428" w:rsidRDefault="003478C7">
      <w:pPr>
        <w:pStyle w:val="TOC1"/>
        <w:rPr>
          <w:rFonts w:eastAsiaTheme="minorEastAsia"/>
          <w:b w:val="0"/>
          <w:color w:val="auto"/>
          <w:lang w:eastAsia="fr-FR"/>
        </w:rPr>
      </w:pPr>
      <w:r w:rsidRPr="005B7428">
        <w:t>4.</w:t>
      </w:r>
      <w:r w:rsidRPr="005B7428">
        <w:rPr>
          <w:rFonts w:eastAsiaTheme="minorEastAsia"/>
          <w:b w:val="0"/>
          <w:color w:val="auto"/>
          <w:lang w:eastAsia="fr-FR"/>
        </w:rPr>
        <w:tab/>
      </w:r>
      <w:r w:rsidRPr="005B7428">
        <w:t>Guidelines</w:t>
      </w:r>
      <w:r w:rsidRPr="005B7428">
        <w:tab/>
      </w:r>
      <w:r w:rsidRPr="005B7428">
        <w:fldChar w:fldCharType="begin"/>
      </w:r>
      <w:r w:rsidRPr="005B7428">
        <w:instrText xml:space="preserve"> PAGEREF _Toc457961296 \h </w:instrText>
      </w:r>
      <w:r w:rsidRPr="005B7428">
        <w:fldChar w:fldCharType="separate"/>
      </w:r>
      <w:r w:rsidRPr="005B7428">
        <w:t>12</w:t>
      </w:r>
      <w:r w:rsidRPr="005B7428">
        <w:fldChar w:fldCharType="end"/>
      </w:r>
    </w:p>
    <w:p w:rsidR="003478C7" w:rsidRPr="005B7428" w:rsidRDefault="003478C7">
      <w:pPr>
        <w:pStyle w:val="TOC2"/>
        <w:rPr>
          <w:rFonts w:eastAsiaTheme="minorEastAsia"/>
          <w:color w:val="auto"/>
          <w:lang w:eastAsia="fr-FR"/>
        </w:rPr>
      </w:pPr>
      <w:r w:rsidRPr="005B7428">
        <w:t>4.1.</w:t>
      </w:r>
      <w:r w:rsidRPr="005B7428">
        <w:rPr>
          <w:rFonts w:eastAsiaTheme="minorEastAsia"/>
          <w:color w:val="auto"/>
          <w:lang w:eastAsia="fr-FR"/>
        </w:rPr>
        <w:tab/>
      </w:r>
      <w:r w:rsidRPr="005B7428">
        <w:t>Core operational and technical requirement</w:t>
      </w:r>
      <w:r w:rsidRPr="005B7428">
        <w:tab/>
      </w:r>
      <w:r w:rsidRPr="005B7428">
        <w:fldChar w:fldCharType="begin"/>
      </w:r>
      <w:r w:rsidRPr="005B7428">
        <w:instrText xml:space="preserve"> PAGEREF _Toc457961297 \h </w:instrText>
      </w:r>
      <w:r w:rsidRPr="005B7428">
        <w:fldChar w:fldCharType="separate"/>
      </w:r>
      <w:r w:rsidRPr="005B7428">
        <w:t>12</w:t>
      </w:r>
      <w:r w:rsidRPr="005B7428">
        <w:fldChar w:fldCharType="end"/>
      </w:r>
    </w:p>
    <w:p w:rsidR="003478C7" w:rsidRPr="005B7428" w:rsidRDefault="003478C7">
      <w:pPr>
        <w:pStyle w:val="TOC1"/>
        <w:rPr>
          <w:rFonts w:eastAsiaTheme="minorEastAsia"/>
          <w:b w:val="0"/>
          <w:color w:val="auto"/>
          <w:lang w:eastAsia="fr-FR"/>
        </w:rPr>
      </w:pPr>
      <w:r w:rsidRPr="005B7428">
        <w:t>5.</w:t>
      </w:r>
      <w:r w:rsidRPr="005B7428">
        <w:rPr>
          <w:rFonts w:eastAsiaTheme="minorEastAsia"/>
          <w:b w:val="0"/>
          <w:color w:val="auto"/>
          <w:lang w:eastAsia="fr-FR"/>
        </w:rPr>
        <w:tab/>
      </w:r>
      <w:r w:rsidRPr="005B7428">
        <w:t>Radar</w:t>
      </w:r>
      <w:r w:rsidRPr="005B7428">
        <w:tab/>
      </w:r>
      <w:r w:rsidRPr="005B7428">
        <w:fldChar w:fldCharType="begin"/>
      </w:r>
      <w:r w:rsidRPr="005B7428">
        <w:instrText xml:space="preserve"> PAGEREF _Toc457961298 \h </w:instrText>
      </w:r>
      <w:r w:rsidRPr="005B7428">
        <w:fldChar w:fldCharType="separate"/>
      </w:r>
      <w:r w:rsidRPr="005B7428">
        <w:t>12</w:t>
      </w:r>
      <w:r w:rsidRPr="005B7428">
        <w:fldChar w:fldCharType="end"/>
      </w:r>
    </w:p>
    <w:p w:rsidR="003478C7" w:rsidRPr="005B7428" w:rsidRDefault="003478C7">
      <w:pPr>
        <w:pStyle w:val="TOC1"/>
        <w:rPr>
          <w:rFonts w:eastAsiaTheme="minorEastAsia"/>
          <w:b w:val="0"/>
          <w:color w:val="auto"/>
          <w:lang w:eastAsia="fr-FR"/>
        </w:rPr>
      </w:pPr>
      <w:r w:rsidRPr="005B7428">
        <w:t>6.</w:t>
      </w:r>
      <w:r w:rsidRPr="005B7428">
        <w:rPr>
          <w:rFonts w:eastAsiaTheme="minorEastAsia"/>
          <w:b w:val="0"/>
          <w:color w:val="auto"/>
          <w:lang w:eastAsia="fr-FR"/>
        </w:rPr>
        <w:tab/>
      </w:r>
      <w:r w:rsidRPr="005B7428">
        <w:t>AUTOMATIC IDENTIFICATION SYSTEM</w:t>
      </w:r>
      <w:r w:rsidRPr="005B7428">
        <w:tab/>
      </w:r>
      <w:r w:rsidRPr="005B7428">
        <w:fldChar w:fldCharType="begin"/>
      </w:r>
      <w:r w:rsidRPr="005B7428">
        <w:instrText xml:space="preserve"> PAGEREF _Toc457961299 \h </w:instrText>
      </w:r>
      <w:r w:rsidRPr="005B7428">
        <w:fldChar w:fldCharType="separate"/>
      </w:r>
      <w:r w:rsidRPr="005B7428">
        <w:t>14</w:t>
      </w:r>
      <w:r w:rsidRPr="005B7428">
        <w:fldChar w:fldCharType="end"/>
      </w:r>
    </w:p>
    <w:p w:rsidR="003478C7" w:rsidRPr="005B7428" w:rsidRDefault="003478C7">
      <w:pPr>
        <w:pStyle w:val="TOC1"/>
        <w:rPr>
          <w:rFonts w:eastAsiaTheme="minorEastAsia"/>
          <w:b w:val="0"/>
          <w:color w:val="auto"/>
          <w:lang w:eastAsia="fr-FR"/>
        </w:rPr>
      </w:pPr>
      <w:r w:rsidRPr="005B7428">
        <w:t>7.</w:t>
      </w:r>
      <w:r w:rsidRPr="005B7428">
        <w:rPr>
          <w:rFonts w:eastAsiaTheme="minorEastAsia"/>
          <w:b w:val="0"/>
          <w:color w:val="auto"/>
          <w:lang w:eastAsia="fr-FR"/>
        </w:rPr>
        <w:tab/>
      </w:r>
      <w:r w:rsidRPr="005B7428">
        <w:t>ENVIRONMENTAL MONITORING</w:t>
      </w:r>
      <w:r w:rsidRPr="005B7428">
        <w:tab/>
      </w:r>
      <w:r w:rsidRPr="005B7428">
        <w:fldChar w:fldCharType="begin"/>
      </w:r>
      <w:r w:rsidRPr="005B7428">
        <w:instrText xml:space="preserve"> PAGEREF _Toc457961300 \h </w:instrText>
      </w:r>
      <w:r w:rsidRPr="005B7428">
        <w:fldChar w:fldCharType="separate"/>
      </w:r>
      <w:r w:rsidRPr="005B7428">
        <w:t>14</w:t>
      </w:r>
      <w:r w:rsidRPr="005B7428">
        <w:fldChar w:fldCharType="end"/>
      </w:r>
    </w:p>
    <w:p w:rsidR="003478C7" w:rsidRPr="005B7428" w:rsidRDefault="003478C7">
      <w:pPr>
        <w:pStyle w:val="TOC1"/>
        <w:rPr>
          <w:rFonts w:eastAsiaTheme="minorEastAsia"/>
          <w:b w:val="0"/>
          <w:color w:val="auto"/>
          <w:lang w:eastAsia="fr-FR"/>
        </w:rPr>
      </w:pPr>
      <w:r w:rsidRPr="005B7428">
        <w:t>8.</w:t>
      </w:r>
      <w:r w:rsidRPr="005B7428">
        <w:rPr>
          <w:rFonts w:eastAsiaTheme="minorEastAsia"/>
          <w:b w:val="0"/>
          <w:color w:val="auto"/>
          <w:lang w:eastAsia="fr-FR"/>
        </w:rPr>
        <w:tab/>
      </w:r>
      <w:r w:rsidRPr="005B7428">
        <w:t>ELECTRO-OPTICAL SYSTEMS</w:t>
      </w:r>
      <w:r w:rsidRPr="005B7428">
        <w:tab/>
      </w:r>
      <w:r w:rsidRPr="005B7428">
        <w:fldChar w:fldCharType="begin"/>
      </w:r>
      <w:r w:rsidRPr="005B7428">
        <w:instrText xml:space="preserve"> PAGEREF _Toc457961301 \h </w:instrText>
      </w:r>
      <w:r w:rsidRPr="005B7428">
        <w:fldChar w:fldCharType="separate"/>
      </w:r>
      <w:r w:rsidRPr="005B7428">
        <w:t>16</w:t>
      </w:r>
      <w:r w:rsidRPr="005B7428">
        <w:fldChar w:fldCharType="end"/>
      </w:r>
    </w:p>
    <w:p w:rsidR="003478C7" w:rsidRPr="005B7428" w:rsidRDefault="003478C7">
      <w:pPr>
        <w:pStyle w:val="TOC1"/>
        <w:rPr>
          <w:rFonts w:eastAsiaTheme="minorEastAsia"/>
          <w:b w:val="0"/>
          <w:color w:val="auto"/>
          <w:lang w:eastAsia="fr-FR"/>
        </w:rPr>
      </w:pPr>
      <w:r w:rsidRPr="005B7428">
        <w:t>9.</w:t>
      </w:r>
      <w:r w:rsidRPr="005B7428">
        <w:rPr>
          <w:rFonts w:eastAsiaTheme="minorEastAsia"/>
          <w:b w:val="0"/>
          <w:color w:val="auto"/>
          <w:lang w:eastAsia="fr-FR"/>
        </w:rPr>
        <w:tab/>
      </w:r>
      <w:r w:rsidRPr="005B7428">
        <w:t>RADIO DIRECTION FINDERS</w:t>
      </w:r>
      <w:r w:rsidRPr="005B7428">
        <w:tab/>
      </w:r>
      <w:r w:rsidRPr="005B7428">
        <w:fldChar w:fldCharType="begin"/>
      </w:r>
      <w:r w:rsidRPr="005B7428">
        <w:instrText xml:space="preserve"> PAGEREF _Toc457961302 \h </w:instrText>
      </w:r>
      <w:r w:rsidRPr="005B7428">
        <w:fldChar w:fldCharType="separate"/>
      </w:r>
      <w:r w:rsidRPr="005B7428">
        <w:t>16</w:t>
      </w:r>
      <w:r w:rsidRPr="005B7428">
        <w:fldChar w:fldCharType="end"/>
      </w:r>
    </w:p>
    <w:p w:rsidR="003478C7" w:rsidRPr="005B7428" w:rsidRDefault="003478C7">
      <w:pPr>
        <w:pStyle w:val="TOC1"/>
        <w:rPr>
          <w:rFonts w:eastAsiaTheme="minorEastAsia"/>
          <w:b w:val="0"/>
          <w:color w:val="auto"/>
          <w:lang w:eastAsia="fr-FR"/>
        </w:rPr>
      </w:pPr>
      <w:r w:rsidRPr="005B7428">
        <w:t>10.</w:t>
      </w:r>
      <w:r w:rsidRPr="005B7428">
        <w:rPr>
          <w:rFonts w:eastAsiaTheme="minorEastAsia"/>
          <w:b w:val="0"/>
          <w:color w:val="auto"/>
          <w:lang w:eastAsia="fr-FR"/>
        </w:rPr>
        <w:tab/>
      </w:r>
      <w:r w:rsidRPr="005B7428">
        <w:t>LONG RANGE SENSORS</w:t>
      </w:r>
      <w:r w:rsidRPr="005B7428">
        <w:tab/>
      </w:r>
      <w:r w:rsidRPr="005B7428">
        <w:fldChar w:fldCharType="begin"/>
      </w:r>
      <w:r w:rsidRPr="005B7428">
        <w:instrText xml:space="preserve"> PAGEREF _Toc457961303 \h </w:instrText>
      </w:r>
      <w:r w:rsidRPr="005B7428">
        <w:fldChar w:fldCharType="separate"/>
      </w:r>
      <w:r w:rsidRPr="005B7428">
        <w:t>16</w:t>
      </w:r>
      <w:r w:rsidRPr="005B7428">
        <w:fldChar w:fldCharType="end"/>
      </w:r>
    </w:p>
    <w:p w:rsidR="003478C7" w:rsidRPr="005B7428" w:rsidRDefault="003478C7">
      <w:pPr>
        <w:pStyle w:val="TOC1"/>
        <w:rPr>
          <w:rFonts w:eastAsiaTheme="minorEastAsia"/>
          <w:b w:val="0"/>
          <w:color w:val="auto"/>
          <w:lang w:eastAsia="fr-FR"/>
        </w:rPr>
      </w:pPr>
      <w:r w:rsidRPr="005B7428">
        <w:rPr>
          <w:rFonts w:eastAsia="ArialMT" w:cs="ArialMT"/>
        </w:rPr>
        <w:t>11.</w:t>
      </w:r>
      <w:r w:rsidRPr="005B7428">
        <w:rPr>
          <w:rFonts w:eastAsiaTheme="minorEastAsia"/>
          <w:b w:val="0"/>
          <w:color w:val="auto"/>
          <w:lang w:eastAsia="fr-FR"/>
        </w:rPr>
        <w:tab/>
      </w:r>
      <w:r w:rsidRPr="005B7428">
        <w:t>RADIO COMMUNICATIONS</w:t>
      </w:r>
      <w:r w:rsidRPr="005B7428">
        <w:tab/>
      </w:r>
      <w:r w:rsidRPr="005B7428">
        <w:fldChar w:fldCharType="begin"/>
      </w:r>
      <w:r w:rsidRPr="005B7428">
        <w:instrText xml:space="preserve"> PAGEREF _Toc457961304 \h </w:instrText>
      </w:r>
      <w:r w:rsidRPr="005B7428">
        <w:fldChar w:fldCharType="separate"/>
      </w:r>
      <w:r w:rsidRPr="005B7428">
        <w:t>16</w:t>
      </w:r>
      <w:r w:rsidRPr="005B7428">
        <w:fldChar w:fldCharType="end"/>
      </w:r>
    </w:p>
    <w:p w:rsidR="003478C7" w:rsidRPr="005B7428" w:rsidRDefault="003478C7">
      <w:pPr>
        <w:pStyle w:val="TOC1"/>
        <w:rPr>
          <w:rFonts w:eastAsiaTheme="minorEastAsia"/>
          <w:b w:val="0"/>
          <w:color w:val="auto"/>
          <w:lang w:eastAsia="fr-FR"/>
        </w:rPr>
      </w:pPr>
      <w:r w:rsidRPr="005B7428">
        <w:rPr>
          <w:rFonts w:eastAsia="ArialMT"/>
        </w:rPr>
        <w:t>12.</w:t>
      </w:r>
      <w:r w:rsidRPr="005B7428">
        <w:rPr>
          <w:rFonts w:eastAsiaTheme="minorEastAsia"/>
          <w:b w:val="0"/>
          <w:color w:val="auto"/>
          <w:lang w:eastAsia="fr-FR"/>
        </w:rPr>
        <w:tab/>
      </w:r>
      <w:r w:rsidRPr="005B7428">
        <w:rPr>
          <w:rFonts w:eastAsia="ArialMT"/>
        </w:rPr>
        <w:t>DATA PROCESSING 85</w:t>
      </w:r>
      <w:r w:rsidRPr="005B7428">
        <w:tab/>
      </w:r>
      <w:r w:rsidRPr="005B7428">
        <w:fldChar w:fldCharType="begin"/>
      </w:r>
      <w:r w:rsidRPr="005B7428">
        <w:instrText xml:space="preserve"> PAGEREF _Toc457961305 \h </w:instrText>
      </w:r>
      <w:r w:rsidRPr="005B7428">
        <w:fldChar w:fldCharType="separate"/>
      </w:r>
      <w:r w:rsidRPr="005B7428">
        <w:t>17</w:t>
      </w:r>
      <w:r w:rsidRPr="005B7428">
        <w:fldChar w:fldCharType="end"/>
      </w:r>
    </w:p>
    <w:p w:rsidR="003478C7" w:rsidRPr="005B7428" w:rsidRDefault="003478C7">
      <w:pPr>
        <w:pStyle w:val="TOC1"/>
        <w:rPr>
          <w:rFonts w:eastAsiaTheme="minorEastAsia"/>
          <w:b w:val="0"/>
          <w:color w:val="auto"/>
          <w:lang w:eastAsia="fr-FR"/>
        </w:rPr>
      </w:pPr>
      <w:r w:rsidRPr="005B7428">
        <w:rPr>
          <w:rFonts w:eastAsia="ArialMT"/>
        </w:rPr>
        <w:t>13.</w:t>
      </w:r>
      <w:r w:rsidRPr="005B7428">
        <w:rPr>
          <w:rFonts w:eastAsiaTheme="minorEastAsia"/>
          <w:b w:val="0"/>
          <w:color w:val="auto"/>
          <w:lang w:eastAsia="fr-FR"/>
        </w:rPr>
        <w:tab/>
      </w:r>
      <w:r w:rsidRPr="005B7428">
        <w:rPr>
          <w:rFonts w:eastAsia="ArialMT"/>
        </w:rPr>
        <w:t>VTS HUMAN / MACHINE INTERFACE 97</w:t>
      </w:r>
      <w:r w:rsidRPr="005B7428">
        <w:tab/>
      </w:r>
      <w:r w:rsidRPr="005B7428">
        <w:fldChar w:fldCharType="begin"/>
      </w:r>
      <w:r w:rsidRPr="005B7428">
        <w:instrText xml:space="preserve"> PAGEREF _Toc457961306 \h </w:instrText>
      </w:r>
      <w:r w:rsidRPr="005B7428">
        <w:fldChar w:fldCharType="separate"/>
      </w:r>
      <w:r w:rsidRPr="005B7428">
        <w:t>17</w:t>
      </w:r>
      <w:r w:rsidRPr="005B7428">
        <w:fldChar w:fldCharType="end"/>
      </w:r>
    </w:p>
    <w:p w:rsidR="003478C7" w:rsidRPr="005B7428" w:rsidRDefault="003478C7">
      <w:pPr>
        <w:pStyle w:val="TOC1"/>
        <w:rPr>
          <w:rFonts w:eastAsiaTheme="minorEastAsia"/>
          <w:b w:val="0"/>
          <w:color w:val="auto"/>
          <w:lang w:eastAsia="fr-FR"/>
        </w:rPr>
      </w:pPr>
      <w:r w:rsidRPr="005B7428">
        <w:t>14.</w:t>
      </w:r>
      <w:r w:rsidRPr="005B7428">
        <w:rPr>
          <w:rFonts w:eastAsiaTheme="minorEastAsia"/>
          <w:b w:val="0"/>
          <w:color w:val="auto"/>
          <w:lang w:eastAsia="fr-FR"/>
        </w:rPr>
        <w:tab/>
      </w:r>
      <w:r w:rsidRPr="005B7428">
        <w:t>RADIO COMMUNICATIONS</w:t>
      </w:r>
      <w:r w:rsidRPr="005B7428">
        <w:tab/>
      </w:r>
      <w:r w:rsidRPr="005B7428">
        <w:fldChar w:fldCharType="begin"/>
      </w:r>
      <w:r w:rsidRPr="005B7428">
        <w:instrText xml:space="preserve"> PAGEREF _Toc457961307 \h </w:instrText>
      </w:r>
      <w:r w:rsidRPr="005B7428">
        <w:fldChar w:fldCharType="separate"/>
      </w:r>
      <w:r w:rsidRPr="005B7428">
        <w:t>17</w:t>
      </w:r>
      <w:r w:rsidRPr="005B7428">
        <w:fldChar w:fldCharType="end"/>
      </w:r>
    </w:p>
    <w:p w:rsidR="003478C7" w:rsidRPr="005B7428" w:rsidRDefault="003478C7">
      <w:pPr>
        <w:pStyle w:val="TOC1"/>
        <w:rPr>
          <w:rFonts w:eastAsiaTheme="minorEastAsia"/>
          <w:b w:val="0"/>
          <w:color w:val="auto"/>
          <w:lang w:eastAsia="fr-FR"/>
        </w:rPr>
      </w:pPr>
      <w:r w:rsidRPr="005B7428">
        <w:rPr>
          <w:rFonts w:eastAsia="ArialMT"/>
        </w:rPr>
        <w:t>15.</w:t>
      </w:r>
      <w:r w:rsidRPr="005B7428">
        <w:rPr>
          <w:rFonts w:eastAsiaTheme="minorEastAsia"/>
          <w:b w:val="0"/>
          <w:color w:val="auto"/>
          <w:lang w:eastAsia="fr-FR"/>
        </w:rPr>
        <w:tab/>
      </w:r>
      <w:r w:rsidRPr="005B7428">
        <w:rPr>
          <w:rFonts w:eastAsia="ArialMT"/>
        </w:rPr>
        <w:t>DECISION SUPPORT</w:t>
      </w:r>
      <w:r w:rsidRPr="005B7428">
        <w:tab/>
      </w:r>
      <w:r w:rsidRPr="005B7428">
        <w:fldChar w:fldCharType="begin"/>
      </w:r>
      <w:r w:rsidRPr="005B7428">
        <w:instrText xml:space="preserve"> PAGEREF _Toc457961308 \h </w:instrText>
      </w:r>
      <w:r w:rsidRPr="005B7428">
        <w:fldChar w:fldCharType="separate"/>
      </w:r>
      <w:r w:rsidRPr="005B7428">
        <w:t>18</w:t>
      </w:r>
      <w:r w:rsidRPr="005B7428">
        <w:fldChar w:fldCharType="end"/>
      </w:r>
    </w:p>
    <w:p w:rsidR="003478C7" w:rsidRPr="005B7428" w:rsidRDefault="003478C7">
      <w:pPr>
        <w:pStyle w:val="TOC1"/>
        <w:rPr>
          <w:rFonts w:eastAsiaTheme="minorEastAsia"/>
          <w:b w:val="0"/>
          <w:color w:val="auto"/>
          <w:lang w:eastAsia="fr-FR"/>
        </w:rPr>
      </w:pPr>
      <w:r w:rsidRPr="005B7428">
        <w:rPr>
          <w:rFonts w:eastAsia="ArialMT"/>
        </w:rPr>
        <w:t>16.</w:t>
      </w:r>
      <w:r w:rsidRPr="005B7428">
        <w:rPr>
          <w:rFonts w:eastAsiaTheme="minorEastAsia"/>
          <w:b w:val="0"/>
          <w:color w:val="auto"/>
          <w:lang w:eastAsia="fr-FR"/>
        </w:rPr>
        <w:tab/>
      </w:r>
      <w:r w:rsidRPr="005B7428">
        <w:rPr>
          <w:rFonts w:eastAsia="ArialMT"/>
        </w:rPr>
        <w:t>EXTERNAL INFORMATION EXCHANGE</w:t>
      </w:r>
      <w:r w:rsidRPr="005B7428">
        <w:tab/>
      </w:r>
      <w:r w:rsidRPr="005B7428">
        <w:fldChar w:fldCharType="begin"/>
      </w:r>
      <w:r w:rsidRPr="005B7428">
        <w:instrText xml:space="preserve"> PAGEREF _Toc457961309 \h </w:instrText>
      </w:r>
      <w:r w:rsidRPr="005B7428">
        <w:fldChar w:fldCharType="separate"/>
      </w:r>
      <w:r w:rsidRPr="005B7428">
        <w:t>18</w:t>
      </w:r>
      <w:r w:rsidRPr="005B7428">
        <w:fldChar w:fldCharType="end"/>
      </w:r>
    </w:p>
    <w:p w:rsidR="003478C7" w:rsidRPr="005B7428" w:rsidRDefault="003478C7">
      <w:pPr>
        <w:pStyle w:val="TOC2"/>
        <w:rPr>
          <w:rFonts w:eastAsiaTheme="minorEastAsia"/>
          <w:color w:val="auto"/>
          <w:lang w:eastAsia="fr-FR"/>
        </w:rPr>
      </w:pPr>
      <w:r w:rsidRPr="005B7428">
        <w:t>16.1.</w:t>
      </w:r>
      <w:r w:rsidRPr="005B7428">
        <w:rPr>
          <w:rFonts w:eastAsiaTheme="minorEastAsia"/>
          <w:color w:val="auto"/>
          <w:lang w:eastAsia="fr-FR"/>
        </w:rPr>
        <w:tab/>
      </w:r>
      <w:r w:rsidRPr="005B7428">
        <w:t>(Example Heading level 2)</w:t>
      </w:r>
      <w:r w:rsidRPr="005B7428">
        <w:tab/>
      </w:r>
      <w:r w:rsidRPr="005B7428">
        <w:fldChar w:fldCharType="begin"/>
      </w:r>
      <w:r w:rsidRPr="005B7428">
        <w:instrText xml:space="preserve"> PAGEREF _Toc457961310 \h </w:instrText>
      </w:r>
      <w:r w:rsidRPr="005B7428">
        <w:fldChar w:fldCharType="separate"/>
      </w:r>
      <w:r w:rsidRPr="005B7428">
        <w:t>20</w:t>
      </w:r>
      <w:r w:rsidRPr="005B7428">
        <w:fldChar w:fldCharType="end"/>
      </w:r>
    </w:p>
    <w:p w:rsidR="003478C7" w:rsidRPr="005B7428" w:rsidRDefault="003478C7">
      <w:pPr>
        <w:pStyle w:val="TOC3"/>
        <w:tabs>
          <w:tab w:val="left" w:pos="1843"/>
          <w:tab w:val="right" w:leader="dot" w:pos="10195"/>
        </w:tabs>
        <w:rPr>
          <w:rFonts w:eastAsiaTheme="minorEastAsia"/>
          <w:noProof/>
          <w:sz w:val="22"/>
          <w:lang w:eastAsia="fr-FR"/>
        </w:rPr>
      </w:pPr>
      <w:r w:rsidRPr="005B7428">
        <w:rPr>
          <w:noProof/>
        </w:rPr>
        <w:t>16.1.1.</w:t>
      </w:r>
      <w:r w:rsidRPr="005B7428">
        <w:rPr>
          <w:rFonts w:eastAsiaTheme="minorEastAsia"/>
          <w:noProof/>
          <w:sz w:val="22"/>
          <w:lang w:eastAsia="fr-FR"/>
        </w:rPr>
        <w:tab/>
      </w:r>
      <w:r w:rsidRPr="005B7428">
        <w:rPr>
          <w:noProof/>
        </w:rPr>
        <w:t>(Example heading level 3)</w:t>
      </w:r>
      <w:r w:rsidRPr="005B7428">
        <w:rPr>
          <w:noProof/>
        </w:rPr>
        <w:tab/>
      </w:r>
      <w:r w:rsidRPr="005B7428">
        <w:rPr>
          <w:noProof/>
        </w:rPr>
        <w:fldChar w:fldCharType="begin"/>
      </w:r>
      <w:r w:rsidRPr="005B7428">
        <w:rPr>
          <w:noProof/>
        </w:rPr>
        <w:instrText xml:space="preserve"> PAGEREF _Toc457961311 \h </w:instrText>
      </w:r>
      <w:r w:rsidRPr="005B7428">
        <w:rPr>
          <w:noProof/>
        </w:rPr>
      </w:r>
      <w:r w:rsidRPr="005B7428">
        <w:rPr>
          <w:noProof/>
        </w:rPr>
        <w:fldChar w:fldCharType="separate"/>
      </w:r>
      <w:r w:rsidRPr="005B7428">
        <w:rPr>
          <w:noProof/>
        </w:rPr>
        <w:t>20</w:t>
      </w:r>
      <w:r w:rsidRPr="005B7428">
        <w:rPr>
          <w:noProof/>
        </w:rPr>
        <w:fldChar w:fldCharType="end"/>
      </w:r>
    </w:p>
    <w:p w:rsidR="003478C7" w:rsidRPr="005B7428" w:rsidRDefault="003478C7">
      <w:pPr>
        <w:pStyle w:val="TOC1"/>
        <w:rPr>
          <w:rFonts w:eastAsiaTheme="minorEastAsia"/>
          <w:b w:val="0"/>
          <w:color w:val="auto"/>
          <w:lang w:eastAsia="fr-FR"/>
        </w:rPr>
      </w:pPr>
      <w:r w:rsidRPr="005B7428">
        <w:t>17.</w:t>
      </w:r>
      <w:r w:rsidRPr="005B7428">
        <w:rPr>
          <w:rFonts w:eastAsiaTheme="minorEastAsia"/>
          <w:b w:val="0"/>
          <w:color w:val="auto"/>
          <w:lang w:eastAsia="fr-FR"/>
        </w:rPr>
        <w:tab/>
      </w:r>
      <w:r w:rsidRPr="005B7428">
        <w:t>OVERVIEW (Example Heading level 1)</w:t>
      </w:r>
      <w:r w:rsidRPr="005B7428">
        <w:tab/>
      </w:r>
      <w:r w:rsidRPr="005B7428">
        <w:fldChar w:fldCharType="begin"/>
      </w:r>
      <w:r w:rsidRPr="005B7428">
        <w:instrText xml:space="preserve"> PAGEREF _Toc457961312 \h </w:instrText>
      </w:r>
      <w:r w:rsidRPr="005B7428">
        <w:fldChar w:fldCharType="separate"/>
      </w:r>
      <w:r w:rsidRPr="005B7428">
        <w:t>20</w:t>
      </w:r>
      <w:r w:rsidRPr="005B7428">
        <w:fldChar w:fldCharType="end"/>
      </w:r>
    </w:p>
    <w:p w:rsidR="003478C7" w:rsidRPr="005B7428" w:rsidRDefault="003478C7">
      <w:pPr>
        <w:pStyle w:val="TOC2"/>
        <w:rPr>
          <w:rFonts w:eastAsiaTheme="minorEastAsia"/>
          <w:color w:val="auto"/>
          <w:lang w:eastAsia="fr-FR"/>
        </w:rPr>
      </w:pPr>
      <w:r w:rsidRPr="005B7428">
        <w:t>17.1.</w:t>
      </w:r>
      <w:r w:rsidRPr="005B7428">
        <w:rPr>
          <w:rFonts w:eastAsiaTheme="minorEastAsia"/>
          <w:color w:val="auto"/>
          <w:lang w:eastAsia="fr-FR"/>
        </w:rPr>
        <w:tab/>
      </w:r>
      <w:r w:rsidRPr="005B7428">
        <w:t>TABLES</w:t>
      </w:r>
      <w:r w:rsidRPr="005B7428">
        <w:tab/>
      </w:r>
      <w:r w:rsidRPr="005B7428">
        <w:fldChar w:fldCharType="begin"/>
      </w:r>
      <w:r w:rsidRPr="005B7428">
        <w:instrText xml:space="preserve"> PAGEREF _Toc457961313 \h </w:instrText>
      </w:r>
      <w:r w:rsidRPr="005B7428">
        <w:fldChar w:fldCharType="separate"/>
      </w:r>
      <w:r w:rsidRPr="005B7428">
        <w:t>20</w:t>
      </w:r>
      <w:r w:rsidRPr="005B7428">
        <w:fldChar w:fldCharType="end"/>
      </w:r>
    </w:p>
    <w:p w:rsidR="003478C7" w:rsidRPr="005B7428" w:rsidRDefault="003478C7">
      <w:pPr>
        <w:pStyle w:val="TOC1"/>
        <w:rPr>
          <w:rFonts w:eastAsiaTheme="minorEastAsia"/>
          <w:b w:val="0"/>
          <w:color w:val="auto"/>
          <w:lang w:eastAsia="fr-FR"/>
        </w:rPr>
      </w:pPr>
      <w:r w:rsidRPr="005B7428">
        <w:t>18.</w:t>
      </w:r>
      <w:r w:rsidRPr="005B7428">
        <w:rPr>
          <w:rFonts w:eastAsiaTheme="minorEastAsia"/>
          <w:b w:val="0"/>
          <w:color w:val="auto"/>
          <w:lang w:eastAsia="fr-FR"/>
        </w:rPr>
        <w:tab/>
      </w:r>
      <w:r w:rsidRPr="005B7428">
        <w:t>FIGURES</w:t>
      </w:r>
      <w:r w:rsidRPr="005B7428">
        <w:tab/>
      </w:r>
      <w:r w:rsidRPr="005B7428">
        <w:fldChar w:fldCharType="begin"/>
      </w:r>
      <w:r w:rsidRPr="005B7428">
        <w:instrText xml:space="preserve"> PAGEREF _Toc457961314 \h </w:instrText>
      </w:r>
      <w:r w:rsidRPr="005B7428">
        <w:fldChar w:fldCharType="separate"/>
      </w:r>
      <w:r w:rsidRPr="005B7428">
        <w:t>21</w:t>
      </w:r>
      <w:r w:rsidRPr="005B7428">
        <w:fldChar w:fldCharType="end"/>
      </w:r>
    </w:p>
    <w:p w:rsidR="003478C7" w:rsidRPr="005B7428" w:rsidRDefault="003478C7">
      <w:pPr>
        <w:pStyle w:val="TOC1"/>
        <w:rPr>
          <w:rFonts w:eastAsiaTheme="minorEastAsia"/>
          <w:b w:val="0"/>
          <w:color w:val="auto"/>
          <w:lang w:eastAsia="fr-FR"/>
        </w:rPr>
      </w:pPr>
      <w:r w:rsidRPr="005B7428">
        <w:t>19.</w:t>
      </w:r>
      <w:r w:rsidRPr="005B7428">
        <w:rPr>
          <w:rFonts w:eastAsiaTheme="minorEastAsia"/>
          <w:b w:val="0"/>
          <w:color w:val="auto"/>
          <w:lang w:eastAsia="fr-FR"/>
        </w:rPr>
        <w:tab/>
      </w:r>
      <w:r w:rsidRPr="005B7428">
        <w:t>DEFINITIONS</w:t>
      </w:r>
      <w:r w:rsidRPr="005B7428">
        <w:tab/>
      </w:r>
      <w:r w:rsidRPr="005B7428">
        <w:fldChar w:fldCharType="begin"/>
      </w:r>
      <w:r w:rsidRPr="005B7428">
        <w:instrText xml:space="preserve"> PAGEREF _Toc457961315 \h </w:instrText>
      </w:r>
      <w:r w:rsidRPr="005B7428">
        <w:fldChar w:fldCharType="separate"/>
      </w:r>
      <w:r w:rsidRPr="005B7428">
        <w:t>22</w:t>
      </w:r>
      <w:r w:rsidRPr="005B7428">
        <w:fldChar w:fldCharType="end"/>
      </w:r>
    </w:p>
    <w:p w:rsidR="003478C7" w:rsidRPr="005B7428" w:rsidRDefault="003478C7">
      <w:pPr>
        <w:pStyle w:val="TOC1"/>
        <w:rPr>
          <w:rFonts w:eastAsiaTheme="minorEastAsia"/>
          <w:b w:val="0"/>
          <w:color w:val="auto"/>
          <w:lang w:eastAsia="fr-FR"/>
        </w:rPr>
      </w:pPr>
      <w:r w:rsidRPr="005B7428">
        <w:t>20.</w:t>
      </w:r>
      <w:r w:rsidRPr="005B7428">
        <w:rPr>
          <w:rFonts w:eastAsiaTheme="minorEastAsia"/>
          <w:b w:val="0"/>
          <w:color w:val="auto"/>
          <w:lang w:eastAsia="fr-FR"/>
        </w:rPr>
        <w:tab/>
      </w:r>
      <w:r w:rsidRPr="005B7428">
        <w:t>ACRONYMS</w:t>
      </w:r>
      <w:r w:rsidRPr="005B7428">
        <w:tab/>
      </w:r>
      <w:r w:rsidRPr="005B7428">
        <w:fldChar w:fldCharType="begin"/>
      </w:r>
      <w:r w:rsidRPr="005B7428">
        <w:instrText xml:space="preserve"> PAGEREF _Toc457961316 \h </w:instrText>
      </w:r>
      <w:r w:rsidRPr="005B7428">
        <w:fldChar w:fldCharType="separate"/>
      </w:r>
      <w:r w:rsidRPr="005B7428">
        <w:t>22</w:t>
      </w:r>
      <w:r w:rsidRPr="005B7428">
        <w:fldChar w:fldCharType="end"/>
      </w:r>
    </w:p>
    <w:p w:rsidR="003478C7" w:rsidRPr="005B7428" w:rsidRDefault="003478C7">
      <w:pPr>
        <w:pStyle w:val="TOC1"/>
        <w:rPr>
          <w:rFonts w:eastAsiaTheme="minorEastAsia"/>
          <w:b w:val="0"/>
          <w:color w:val="auto"/>
          <w:lang w:eastAsia="fr-FR"/>
        </w:rPr>
      </w:pPr>
      <w:r w:rsidRPr="005B7428">
        <w:lastRenderedPageBreak/>
        <w:t>21.</w:t>
      </w:r>
      <w:r w:rsidRPr="005B7428">
        <w:rPr>
          <w:rFonts w:eastAsiaTheme="minorEastAsia"/>
          <w:b w:val="0"/>
          <w:color w:val="auto"/>
          <w:lang w:eastAsia="fr-FR"/>
        </w:rPr>
        <w:tab/>
      </w:r>
      <w:r w:rsidRPr="005B7428">
        <w:t>REFERENCES</w:t>
      </w:r>
      <w:r w:rsidRPr="005B7428">
        <w:tab/>
      </w:r>
      <w:r w:rsidRPr="005B7428">
        <w:fldChar w:fldCharType="begin"/>
      </w:r>
      <w:r w:rsidRPr="005B7428">
        <w:instrText xml:space="preserve"> PAGEREF _Toc457961317 \h </w:instrText>
      </w:r>
      <w:r w:rsidRPr="005B7428">
        <w:fldChar w:fldCharType="separate"/>
      </w:r>
      <w:r w:rsidRPr="005B7428">
        <w:t>22</w:t>
      </w:r>
      <w:r w:rsidRPr="005B7428">
        <w:fldChar w:fldCharType="end"/>
      </w:r>
    </w:p>
    <w:p w:rsidR="00642025" w:rsidRPr="005B7428" w:rsidRDefault="004A4EC4" w:rsidP="00BA5754">
      <w:pPr>
        <w:rPr>
          <w:noProof/>
        </w:rPr>
      </w:pPr>
      <w:r w:rsidRPr="005B7428">
        <w:rPr>
          <w:noProof/>
        </w:rPr>
        <w:fldChar w:fldCharType="end"/>
      </w:r>
    </w:p>
    <w:p w:rsidR="0078486B" w:rsidRPr="005B7428" w:rsidRDefault="002F265A" w:rsidP="00C9558A">
      <w:pPr>
        <w:pStyle w:val="ListofFigures"/>
      </w:pPr>
      <w:r w:rsidRPr="005B7428">
        <w:t>List of Tables</w:t>
      </w:r>
    </w:p>
    <w:p w:rsidR="00BA5754" w:rsidRPr="005B7428" w:rsidRDefault="00923B4D">
      <w:pPr>
        <w:pStyle w:val="TableofFigures"/>
        <w:rPr>
          <w:rFonts w:eastAsiaTheme="minorEastAsia"/>
          <w:i w:val="0"/>
          <w:noProof/>
          <w:sz w:val="24"/>
          <w:szCs w:val="24"/>
        </w:rPr>
      </w:pPr>
      <w:r w:rsidRPr="005B7428">
        <w:fldChar w:fldCharType="begin"/>
      </w:r>
      <w:r w:rsidRPr="005B7428">
        <w:instrText xml:space="preserve"> TOC \t "Table caption" \c </w:instrText>
      </w:r>
      <w:r w:rsidRPr="005B7428">
        <w:fldChar w:fldCharType="separate"/>
      </w:r>
      <w:r w:rsidR="00BA5754" w:rsidRPr="005B7428">
        <w:rPr>
          <w:noProof/>
        </w:rPr>
        <w:t>Table 1</w:t>
      </w:r>
      <w:r w:rsidR="00BA5754" w:rsidRPr="005B7428">
        <w:rPr>
          <w:rFonts w:eastAsiaTheme="minorEastAsia"/>
          <w:i w:val="0"/>
          <w:noProof/>
          <w:sz w:val="24"/>
          <w:szCs w:val="24"/>
        </w:rPr>
        <w:tab/>
      </w:r>
      <w:r w:rsidR="00BA5754" w:rsidRPr="005B7428">
        <w:rPr>
          <w:noProof/>
        </w:rPr>
        <w:t>Example of a table with the significant information in the first column</w:t>
      </w:r>
      <w:r w:rsidR="00BA5754" w:rsidRPr="005B7428">
        <w:rPr>
          <w:noProof/>
        </w:rPr>
        <w:tab/>
      </w:r>
      <w:r w:rsidR="00BA5754" w:rsidRPr="005B7428">
        <w:rPr>
          <w:noProof/>
        </w:rPr>
        <w:fldChar w:fldCharType="begin"/>
      </w:r>
      <w:r w:rsidR="00BA5754" w:rsidRPr="005B7428">
        <w:rPr>
          <w:noProof/>
        </w:rPr>
        <w:instrText xml:space="preserve"> PAGEREF _Toc454630200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2</w:t>
      </w:r>
      <w:r w:rsidRPr="005B7428">
        <w:rPr>
          <w:rFonts w:eastAsiaTheme="minorEastAsia"/>
          <w:i w:val="0"/>
          <w:noProof/>
          <w:sz w:val="24"/>
          <w:szCs w:val="24"/>
        </w:rPr>
        <w:tab/>
      </w:r>
      <w:r w:rsidRPr="005B7428">
        <w:rPr>
          <w:noProof/>
        </w:rPr>
        <w:t>Example of a table with the significant information in the first row</w:t>
      </w:r>
      <w:r w:rsidRPr="005B7428">
        <w:rPr>
          <w:noProof/>
        </w:rPr>
        <w:tab/>
      </w:r>
      <w:r w:rsidRPr="005B7428">
        <w:rPr>
          <w:noProof/>
        </w:rPr>
        <w:fldChar w:fldCharType="begin"/>
      </w:r>
      <w:r w:rsidRPr="005B7428">
        <w:rPr>
          <w:noProof/>
        </w:rPr>
        <w:instrText xml:space="preserve"> PAGEREF _Toc454630201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3</w:t>
      </w:r>
      <w:r w:rsidRPr="005B7428">
        <w:rPr>
          <w:rFonts w:eastAsiaTheme="minorEastAsia"/>
          <w:i w:val="0"/>
          <w:noProof/>
          <w:sz w:val="24"/>
          <w:szCs w:val="24"/>
        </w:rPr>
        <w:tab/>
      </w:r>
      <w:r w:rsidRPr="005B7428">
        <w:rPr>
          <w:noProof/>
        </w:rPr>
        <w:t>Example of a table with coloured rows</w:t>
      </w:r>
      <w:r w:rsidRPr="005B7428">
        <w:rPr>
          <w:noProof/>
        </w:rPr>
        <w:tab/>
      </w:r>
      <w:r w:rsidRPr="005B7428">
        <w:rPr>
          <w:noProof/>
        </w:rPr>
        <w:fldChar w:fldCharType="begin"/>
      </w:r>
      <w:r w:rsidRPr="005B7428">
        <w:rPr>
          <w:noProof/>
        </w:rPr>
        <w:instrText xml:space="preserve"> PAGEREF _Toc454630202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4</w:t>
      </w:r>
      <w:r w:rsidRPr="005B7428">
        <w:rPr>
          <w:rFonts w:eastAsiaTheme="minorEastAsia"/>
          <w:i w:val="0"/>
          <w:noProof/>
          <w:sz w:val="24"/>
          <w:szCs w:val="24"/>
        </w:rPr>
        <w:tab/>
      </w:r>
      <w:r w:rsidRPr="005B7428">
        <w:rPr>
          <w:noProof/>
        </w:rPr>
        <w:t>Example table</w:t>
      </w:r>
      <w:r w:rsidRPr="005B7428">
        <w:rPr>
          <w:noProof/>
        </w:rPr>
        <w:tab/>
      </w:r>
      <w:r w:rsidRPr="005B7428">
        <w:rPr>
          <w:noProof/>
        </w:rPr>
        <w:fldChar w:fldCharType="begin"/>
      </w:r>
      <w:r w:rsidRPr="005B7428">
        <w:rPr>
          <w:noProof/>
        </w:rPr>
        <w:instrText xml:space="preserve"> PAGEREF _Toc454630203 \h </w:instrText>
      </w:r>
      <w:r w:rsidRPr="005B7428">
        <w:rPr>
          <w:noProof/>
        </w:rPr>
      </w:r>
      <w:r w:rsidRPr="005B7428">
        <w:rPr>
          <w:noProof/>
        </w:rPr>
        <w:fldChar w:fldCharType="separate"/>
      </w:r>
      <w:r w:rsidR="00E069B6" w:rsidRPr="005B7428">
        <w:rPr>
          <w:noProof/>
        </w:rPr>
        <w:t>4</w:t>
      </w:r>
      <w:r w:rsidRPr="005B7428">
        <w:rPr>
          <w:noProof/>
        </w:rPr>
        <w:fldChar w:fldCharType="end"/>
      </w:r>
    </w:p>
    <w:p w:rsidR="00161325" w:rsidRPr="005B7428" w:rsidRDefault="00923B4D" w:rsidP="00BA5754">
      <w:r w:rsidRPr="005B7428">
        <w:fldChar w:fldCharType="end"/>
      </w:r>
    </w:p>
    <w:p w:rsidR="00994D97" w:rsidRPr="005B7428" w:rsidRDefault="00994D97" w:rsidP="00C9558A">
      <w:pPr>
        <w:pStyle w:val="ListofFigures"/>
      </w:pPr>
      <w:r w:rsidRPr="005B7428">
        <w:t>List of Figures</w:t>
      </w:r>
    </w:p>
    <w:p w:rsidR="00BA5754" w:rsidRPr="005B7428" w:rsidRDefault="00923B4D">
      <w:pPr>
        <w:pStyle w:val="TableofFigures"/>
        <w:rPr>
          <w:rFonts w:eastAsiaTheme="minorEastAsia"/>
          <w:i w:val="0"/>
          <w:noProof/>
          <w:sz w:val="24"/>
          <w:szCs w:val="24"/>
        </w:rPr>
      </w:pPr>
      <w:r w:rsidRPr="005B7428">
        <w:fldChar w:fldCharType="begin"/>
      </w:r>
      <w:r w:rsidRPr="005B7428">
        <w:instrText xml:space="preserve"> TOC \t "Figure caption" \c </w:instrText>
      </w:r>
      <w:r w:rsidRPr="005B7428">
        <w:fldChar w:fldCharType="separate"/>
      </w:r>
      <w:r w:rsidR="00BA5754" w:rsidRPr="005B7428">
        <w:rPr>
          <w:noProof/>
        </w:rPr>
        <w:t>Figure 1</w:t>
      </w:r>
      <w:r w:rsidR="00BA5754" w:rsidRPr="005B7428">
        <w:rPr>
          <w:rFonts w:eastAsiaTheme="minorEastAsia"/>
          <w:i w:val="0"/>
          <w:noProof/>
          <w:sz w:val="24"/>
          <w:szCs w:val="24"/>
        </w:rPr>
        <w:tab/>
      </w:r>
      <w:r w:rsidR="00BA5754" w:rsidRPr="005B7428">
        <w:rPr>
          <w:noProof/>
        </w:rPr>
        <w:t>Example figure</w:t>
      </w:r>
      <w:r w:rsidR="00BA5754" w:rsidRPr="005B7428">
        <w:rPr>
          <w:noProof/>
        </w:rPr>
        <w:tab/>
      </w:r>
      <w:r w:rsidR="00BA5754" w:rsidRPr="005B7428">
        <w:rPr>
          <w:noProof/>
        </w:rPr>
        <w:fldChar w:fldCharType="begin"/>
      </w:r>
      <w:r w:rsidR="00BA5754" w:rsidRPr="005B7428">
        <w:rPr>
          <w:noProof/>
        </w:rPr>
        <w:instrText xml:space="preserve"> PAGEREF _Toc454630210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Figure 2</w:t>
      </w:r>
      <w:r w:rsidRPr="005B7428">
        <w:rPr>
          <w:rFonts w:eastAsiaTheme="minorEastAsia"/>
          <w:i w:val="0"/>
          <w:noProof/>
          <w:sz w:val="24"/>
          <w:szCs w:val="24"/>
        </w:rPr>
        <w:tab/>
      </w:r>
      <w:r w:rsidRPr="005B7428">
        <w:rPr>
          <w:noProof/>
        </w:rPr>
        <w:t>Another example figure</w:t>
      </w:r>
      <w:r w:rsidRPr="005B7428">
        <w:rPr>
          <w:noProof/>
        </w:rPr>
        <w:tab/>
      </w:r>
      <w:r w:rsidRPr="005B7428">
        <w:rPr>
          <w:noProof/>
        </w:rPr>
        <w:fldChar w:fldCharType="begin"/>
      </w:r>
      <w:r w:rsidRPr="005B7428">
        <w:rPr>
          <w:noProof/>
        </w:rPr>
        <w:instrText xml:space="preserve"> PAGEREF _Toc454630211 \h </w:instrText>
      </w:r>
      <w:r w:rsidRPr="005B7428">
        <w:rPr>
          <w:noProof/>
        </w:rPr>
      </w:r>
      <w:r w:rsidRPr="005B7428">
        <w:rPr>
          <w:noProof/>
        </w:rPr>
        <w:fldChar w:fldCharType="separate"/>
      </w:r>
      <w:r w:rsidR="00E069B6" w:rsidRPr="005B7428">
        <w:rPr>
          <w:noProof/>
        </w:rPr>
        <w:t>4</w:t>
      </w:r>
      <w:r w:rsidRPr="005B7428">
        <w:rPr>
          <w:noProof/>
        </w:rPr>
        <w:fldChar w:fldCharType="end"/>
      </w:r>
    </w:p>
    <w:p w:rsidR="005E4659" w:rsidRPr="005B7428" w:rsidRDefault="00923B4D" w:rsidP="00BA5754">
      <w:r w:rsidRPr="005B7428">
        <w:fldChar w:fldCharType="end"/>
      </w:r>
    </w:p>
    <w:p w:rsidR="005E4659" w:rsidRPr="005B7428" w:rsidRDefault="00DA17CD" w:rsidP="00C9558A">
      <w:pPr>
        <w:pStyle w:val="ListofFigures"/>
      </w:pPr>
      <w:r w:rsidRPr="005B7428">
        <w:t>List of Equations</w:t>
      </w:r>
    </w:p>
    <w:p w:rsidR="00BA5754" w:rsidRPr="005B7428" w:rsidRDefault="00D638E0">
      <w:pPr>
        <w:pStyle w:val="TableofFigures"/>
        <w:rPr>
          <w:rFonts w:eastAsiaTheme="minorEastAsia"/>
          <w:i w:val="0"/>
          <w:noProof/>
          <w:sz w:val="24"/>
          <w:szCs w:val="24"/>
        </w:rPr>
      </w:pPr>
      <w:r w:rsidRPr="005B7428">
        <w:fldChar w:fldCharType="begin"/>
      </w:r>
      <w:r w:rsidRPr="005B7428">
        <w:instrText xml:space="preserve"> TOC \t "equation" \c "Equation" </w:instrText>
      </w:r>
      <w:r w:rsidRPr="005B7428">
        <w:fldChar w:fldCharType="separate"/>
      </w:r>
      <w:r w:rsidR="00BA5754" w:rsidRPr="005B7428">
        <w:rPr>
          <w:noProof/>
        </w:rPr>
        <w:t>Equation 1</w:t>
      </w:r>
      <w:r w:rsidR="00BA5754" w:rsidRPr="005B7428">
        <w:rPr>
          <w:rFonts w:eastAsiaTheme="minorEastAsia"/>
          <w:i w:val="0"/>
          <w:noProof/>
          <w:sz w:val="24"/>
          <w:szCs w:val="24"/>
        </w:rPr>
        <w:tab/>
      </w:r>
      <w:r w:rsidR="00BA5754" w:rsidRPr="005B7428">
        <w:rPr>
          <w:noProof/>
        </w:rPr>
        <w:t>Geographical range</w:t>
      </w:r>
      <w:r w:rsidR="00BA5754" w:rsidRPr="005B7428">
        <w:rPr>
          <w:noProof/>
        </w:rPr>
        <w:tab/>
      </w:r>
      <w:r w:rsidR="00BA5754" w:rsidRPr="005B7428">
        <w:rPr>
          <w:noProof/>
        </w:rPr>
        <w:fldChar w:fldCharType="begin"/>
      </w:r>
      <w:r w:rsidR="00BA5754" w:rsidRPr="005B7428">
        <w:rPr>
          <w:noProof/>
        </w:rPr>
        <w:instrText xml:space="preserve"> PAGEREF _Toc454630220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Equation 2</w:t>
      </w:r>
      <w:r w:rsidRPr="005B7428">
        <w:rPr>
          <w:rFonts w:eastAsiaTheme="minorEastAsia"/>
          <w:i w:val="0"/>
          <w:noProof/>
          <w:sz w:val="24"/>
          <w:szCs w:val="24"/>
        </w:rPr>
        <w:tab/>
      </w:r>
      <w:r w:rsidRPr="005B7428">
        <w:rPr>
          <w:noProof/>
        </w:rPr>
        <w:t>Theory of Special Relativity</w:t>
      </w:r>
      <w:r w:rsidRPr="005B7428">
        <w:rPr>
          <w:noProof/>
        </w:rPr>
        <w:tab/>
      </w:r>
      <w:r w:rsidRPr="005B7428">
        <w:rPr>
          <w:noProof/>
        </w:rPr>
        <w:fldChar w:fldCharType="begin"/>
      </w:r>
      <w:r w:rsidRPr="005B7428">
        <w:rPr>
          <w:noProof/>
        </w:rPr>
        <w:instrText xml:space="preserve"> PAGEREF _Toc454630221 \h </w:instrText>
      </w:r>
      <w:r w:rsidRPr="005B7428">
        <w:rPr>
          <w:noProof/>
        </w:rPr>
      </w:r>
      <w:r w:rsidRPr="005B7428">
        <w:rPr>
          <w:noProof/>
        </w:rPr>
        <w:fldChar w:fldCharType="separate"/>
      </w:r>
      <w:r w:rsidR="00E069B6" w:rsidRPr="005B7428">
        <w:rPr>
          <w:noProof/>
        </w:rPr>
        <w:t>4</w:t>
      </w:r>
      <w:r w:rsidRPr="005B7428">
        <w:rPr>
          <w:noProof/>
        </w:rPr>
        <w:fldChar w:fldCharType="end"/>
      </w:r>
    </w:p>
    <w:p w:rsidR="00B07717" w:rsidRPr="005B7428" w:rsidRDefault="00D638E0" w:rsidP="007D1805">
      <w:pPr>
        <w:pStyle w:val="TableofFigures"/>
      </w:pPr>
      <w:r w:rsidRPr="005B7428">
        <w:fldChar w:fldCharType="end"/>
      </w:r>
    </w:p>
    <w:p w:rsidR="00790277" w:rsidRPr="005B7428" w:rsidRDefault="00790277" w:rsidP="003274DB">
      <w:pPr>
        <w:sectPr w:rsidR="00790277" w:rsidRPr="005B7428" w:rsidSect="00C716E5">
          <w:headerReference w:type="default" r:id="rId18"/>
          <w:headerReference w:type="first" r:id="rId19"/>
          <w:footerReference w:type="first" r:id="rId20"/>
          <w:pgSz w:w="11906" w:h="16838" w:code="9"/>
          <w:pgMar w:top="567" w:right="794" w:bottom="567" w:left="907" w:header="850" w:footer="567" w:gutter="0"/>
          <w:cols w:space="708"/>
          <w:titlePg/>
          <w:docGrid w:linePitch="360"/>
        </w:sectPr>
      </w:pPr>
    </w:p>
    <w:p w:rsidR="004944C8" w:rsidRPr="005B7428" w:rsidRDefault="00ED4450" w:rsidP="00DE2814">
      <w:pPr>
        <w:pStyle w:val="Heading1"/>
      </w:pPr>
      <w:bookmarkStart w:id="4" w:name="_Toc457961282"/>
      <w:r w:rsidRPr="005B7428">
        <w:lastRenderedPageBreak/>
        <w:t>INTRODUCTION</w:t>
      </w:r>
      <w:bookmarkEnd w:id="4"/>
    </w:p>
    <w:p w:rsidR="004944C8" w:rsidRPr="005B7428" w:rsidRDefault="004944C8" w:rsidP="004944C8">
      <w:pPr>
        <w:pStyle w:val="Heading1separatationline"/>
        <w:rPr>
          <w:ins w:id="5" w:author="Jens Chr. Pedersen" w:date="2016-08-03T08:40:00Z"/>
        </w:rPr>
      </w:pPr>
    </w:p>
    <w:p w:rsidR="00762760" w:rsidRPr="005B7428" w:rsidRDefault="00762760">
      <w:pPr>
        <w:pStyle w:val="BodyText"/>
        <w:rPr>
          <w:ins w:id="6" w:author="Jens Chr. Pedersen" w:date="2016-08-03T08:41:00Z"/>
        </w:rPr>
        <w:pPrChange w:id="7" w:author="Jens Chr. Pedersen" w:date="2016-08-03T08:40:00Z">
          <w:pPr>
            <w:pStyle w:val="Heading1separatationline"/>
          </w:pPr>
        </w:pPrChange>
      </w:pPr>
      <w:ins w:id="8" w:author="Jens Chr. Pedersen" w:date="2016-08-03T08:40:00Z">
        <w:r w:rsidRPr="005B7428">
          <w:t xml:space="preserve">At </w:t>
        </w:r>
      </w:ins>
      <w:ins w:id="9" w:author="Jens Chr. Pedersen" w:date="2016-08-03T08:43:00Z">
        <w:r w:rsidR="00F821C3" w:rsidRPr="005B7428">
          <w:t>present,</w:t>
        </w:r>
      </w:ins>
      <w:ins w:id="10" w:author="Jens Chr. Pedersen" w:date="2016-08-03T08:40:00Z">
        <w:r w:rsidRPr="005B7428">
          <w:t xml:space="preserve"> this document is a collection of </w:t>
        </w:r>
        <w:r w:rsidR="00F821C3" w:rsidRPr="005B7428">
          <w:t xml:space="preserve">information collected and </w:t>
        </w:r>
      </w:ins>
      <w:ins w:id="11" w:author="Jens Chr. Pedersen" w:date="2016-08-03T08:41:00Z">
        <w:r w:rsidR="00F821C3" w:rsidRPr="005B7428">
          <w:t>processed</w:t>
        </w:r>
      </w:ins>
      <w:ins w:id="12" w:author="Jens Chr. Pedersen" w:date="2016-08-03T08:40:00Z">
        <w:r w:rsidR="00F821C3" w:rsidRPr="005B7428">
          <w:t xml:space="preserve"> during</w:t>
        </w:r>
      </w:ins>
      <w:ins w:id="13" w:author="Jens Chr. Pedersen" w:date="2016-08-03T08:41:00Z">
        <w:r w:rsidR="00F821C3" w:rsidRPr="005B7428">
          <w:t xml:space="preserve"> VTS-42, to </w:t>
        </w:r>
        <w:proofErr w:type="gramStart"/>
        <w:r w:rsidR="00F821C3" w:rsidRPr="005B7428">
          <w:t>be brought</w:t>
        </w:r>
        <w:proofErr w:type="gramEnd"/>
        <w:r w:rsidR="00F821C3" w:rsidRPr="005B7428">
          <w:t xml:space="preserve"> forward to VTS 43. </w:t>
        </w:r>
      </w:ins>
    </w:p>
    <w:p w:rsidR="00F821C3" w:rsidRPr="005B7428" w:rsidRDefault="00F821C3">
      <w:pPr>
        <w:pStyle w:val="BodyText"/>
        <w:pPrChange w:id="14" w:author="Jens Chr. Pedersen" w:date="2016-08-03T08:40:00Z">
          <w:pPr>
            <w:pStyle w:val="Heading1separatationline"/>
          </w:pPr>
        </w:pPrChange>
      </w:pPr>
      <w:ins w:id="15" w:author="Jens Chr. Pedersen" w:date="2016-08-03T08:41:00Z">
        <w:r w:rsidRPr="005B7428">
          <w:t xml:space="preserve">It is by no means representing the expected </w:t>
        </w:r>
        <w:proofErr w:type="gramStart"/>
        <w:r w:rsidRPr="005B7428">
          <w:t>final outcome</w:t>
        </w:r>
        <w:proofErr w:type="gramEnd"/>
        <w:r w:rsidRPr="005B7428">
          <w:t xml:space="preserve"> of the work to </w:t>
        </w:r>
        <w:proofErr w:type="spellStart"/>
        <w:r w:rsidRPr="005B7428">
          <w:t>eigher</w:t>
        </w:r>
        <w:proofErr w:type="spellEnd"/>
        <w:r w:rsidRPr="005B7428">
          <w:t xml:space="preserve"> </w:t>
        </w:r>
        <w:proofErr w:type="spellStart"/>
        <w:r w:rsidRPr="005B7428">
          <w:t>opdate</w:t>
        </w:r>
        <w:proofErr w:type="spellEnd"/>
        <w:r w:rsidRPr="005B7428">
          <w:t xml:space="preserve"> G1111 with </w:t>
        </w:r>
      </w:ins>
      <w:ins w:id="16" w:author="Jens Chr. Pedersen" w:date="2016-08-03T08:42:00Z">
        <w:r w:rsidRPr="005B7428">
          <w:t>further information on the acceptance of VTS systems or to make a separate guideline on the subject.</w:t>
        </w:r>
      </w:ins>
    </w:p>
    <w:p w:rsidR="00A524B5" w:rsidRPr="005B7428" w:rsidRDefault="00F20668" w:rsidP="003478C7">
      <w:pPr>
        <w:pStyle w:val="Heading2"/>
      </w:pPr>
      <w:bookmarkStart w:id="17" w:name="_Toc457961283"/>
      <w:r w:rsidRPr="005B7428">
        <w:t>definition</w:t>
      </w:r>
      <w:bookmarkEnd w:id="17"/>
    </w:p>
    <w:p w:rsidR="00A524B5" w:rsidRPr="005B7428" w:rsidRDefault="00A524B5" w:rsidP="00A524B5">
      <w:pPr>
        <w:pStyle w:val="Heading2separationline"/>
      </w:pPr>
    </w:p>
    <w:p w:rsidR="00F20668" w:rsidRPr="005B7428" w:rsidRDefault="00F20668" w:rsidP="00F20668">
      <w:pPr>
        <w:pStyle w:val="BodyText"/>
        <w:rPr>
          <w:b/>
        </w:rPr>
      </w:pPr>
      <w:r w:rsidRPr="005B7428">
        <w:rPr>
          <w:b/>
        </w:rPr>
        <w:t>Definition of Verification according to ISO</w:t>
      </w:r>
      <w:proofErr w:type="gramStart"/>
      <w:r w:rsidRPr="005B7428">
        <w:rPr>
          <w:b/>
        </w:rPr>
        <w:t>:9000</w:t>
      </w:r>
      <w:proofErr w:type="gramEnd"/>
      <w:r w:rsidRPr="005B7428">
        <w:rPr>
          <w:b/>
        </w:rPr>
        <w:t>-2005 §3.8.4</w:t>
      </w:r>
    </w:p>
    <w:p w:rsidR="00F20668" w:rsidRPr="005B7428" w:rsidRDefault="00F20668" w:rsidP="00F20668">
      <w:pPr>
        <w:pStyle w:val="BodyText"/>
      </w:pPr>
      <w:r w:rsidRPr="005B7428">
        <w:t xml:space="preserve">Confirmation, through the provision of objective </w:t>
      </w:r>
      <w:proofErr w:type="gramStart"/>
      <w:r w:rsidRPr="005B7428">
        <w:t>evidence ,</w:t>
      </w:r>
      <w:proofErr w:type="gramEnd"/>
      <w:r w:rsidRPr="005B7428">
        <w:t xml:space="preserve"> that specified requirements have been fulfilled</w:t>
      </w:r>
    </w:p>
    <w:p w:rsidR="00F20668" w:rsidRPr="005B7428" w:rsidRDefault="00F20668" w:rsidP="00F20668">
      <w:pPr>
        <w:pStyle w:val="BodyText"/>
      </w:pPr>
      <w:r w:rsidRPr="005B7428">
        <w:t xml:space="preserve">Note 1 to entry: The term “verified” </w:t>
      </w:r>
      <w:proofErr w:type="gramStart"/>
      <w:r w:rsidRPr="005B7428">
        <w:t>is used</w:t>
      </w:r>
      <w:proofErr w:type="gramEnd"/>
      <w:r w:rsidRPr="005B7428">
        <w:t xml:space="preserve"> to designate the corresponding status.</w:t>
      </w:r>
    </w:p>
    <w:p w:rsidR="00F20668" w:rsidRPr="005B7428" w:rsidRDefault="00F20668" w:rsidP="00F20668">
      <w:pPr>
        <w:pStyle w:val="BodyText"/>
      </w:pPr>
      <w:r w:rsidRPr="005B7428">
        <w:t xml:space="preserve">Note </w:t>
      </w:r>
      <w:proofErr w:type="gramStart"/>
      <w:r w:rsidRPr="005B7428">
        <w:t>2</w:t>
      </w:r>
      <w:proofErr w:type="gramEnd"/>
      <w:r w:rsidRPr="005B7428">
        <w:t xml:space="preserve"> to entry: Confirmation can comprise activities such as</w:t>
      </w:r>
    </w:p>
    <w:p w:rsidR="00F20668" w:rsidRPr="005B7428" w:rsidRDefault="00F20668" w:rsidP="00F20668">
      <w:pPr>
        <w:pStyle w:val="Bullet1"/>
      </w:pPr>
      <w:r w:rsidRPr="005B7428">
        <w:t>performing alternative calculations,</w:t>
      </w:r>
    </w:p>
    <w:p w:rsidR="00F20668" w:rsidRPr="005B7428" w:rsidRDefault="00F20668" w:rsidP="00F20668">
      <w:pPr>
        <w:pStyle w:val="Bullet1"/>
      </w:pPr>
      <w:r w:rsidRPr="005B7428">
        <w:t>comparing a new design specification (3.7.3) with a similar proven design specification,</w:t>
      </w:r>
    </w:p>
    <w:p w:rsidR="00F20668" w:rsidRPr="005B7428" w:rsidRDefault="00F20668" w:rsidP="00F20668">
      <w:pPr>
        <w:pStyle w:val="Bullet1"/>
      </w:pPr>
      <w:r w:rsidRPr="005B7428">
        <w:t>undertaking tests (3.8.3) and demonstrations, and</w:t>
      </w:r>
    </w:p>
    <w:p w:rsidR="00F20668" w:rsidRPr="005B7428" w:rsidRDefault="00F20668" w:rsidP="00F20668">
      <w:pPr>
        <w:pStyle w:val="Bullet1"/>
      </w:pPr>
      <w:proofErr w:type="gramStart"/>
      <w:r w:rsidRPr="005B7428">
        <w:t>reviewing</w:t>
      </w:r>
      <w:proofErr w:type="gramEnd"/>
      <w:r w:rsidRPr="005B7428">
        <w:t xml:space="preserve"> documents prior to issue.</w:t>
      </w:r>
    </w:p>
    <w:p w:rsidR="00F20668" w:rsidRPr="005B7428" w:rsidRDefault="00F20668" w:rsidP="00F20668">
      <w:pPr>
        <w:shd w:val="clear" w:color="auto" w:fill="FFFFFF"/>
        <w:spacing w:line="280" w:lineRule="atLeast"/>
        <w:rPr>
          <w:rFonts w:ascii="Helvetica" w:hAnsi="Helvetica" w:cs="Helvetica"/>
          <w:b/>
          <w:bCs/>
          <w:color w:val="000000"/>
          <w:sz w:val="20"/>
          <w:szCs w:val="20"/>
        </w:rPr>
      </w:pPr>
    </w:p>
    <w:p w:rsidR="00F20668" w:rsidRPr="005B7428" w:rsidRDefault="00F20668" w:rsidP="00F20668">
      <w:pPr>
        <w:pStyle w:val="BodyText"/>
        <w:rPr>
          <w:b/>
        </w:rPr>
      </w:pPr>
      <w:r w:rsidRPr="005B7428">
        <w:rPr>
          <w:b/>
        </w:rPr>
        <w:t>Definition of Validation according to ISO</w:t>
      </w:r>
      <w:proofErr w:type="gramStart"/>
      <w:r w:rsidRPr="005B7428">
        <w:rPr>
          <w:b/>
        </w:rPr>
        <w:t>:9000</w:t>
      </w:r>
      <w:proofErr w:type="gramEnd"/>
      <w:r w:rsidRPr="005B7428">
        <w:rPr>
          <w:b/>
        </w:rPr>
        <w:t xml:space="preserve">-2005  §3.8.5 </w:t>
      </w:r>
    </w:p>
    <w:p w:rsidR="00F20668" w:rsidRPr="005B7428" w:rsidRDefault="00F20668" w:rsidP="00F20668">
      <w:pPr>
        <w:pStyle w:val="BodyText"/>
      </w:pPr>
      <w:r w:rsidRPr="005B7428">
        <w:t xml:space="preserve">Confirmation, through the provision of objective evidence (3.8.1), that the requirements (3.1.2) for a specific intended use or application </w:t>
      </w:r>
      <w:proofErr w:type="gramStart"/>
      <w:r w:rsidRPr="005B7428">
        <w:t>have been fulfilled</w:t>
      </w:r>
      <w:proofErr w:type="gramEnd"/>
    </w:p>
    <w:p w:rsidR="00F20668" w:rsidRPr="005B7428" w:rsidRDefault="00F20668" w:rsidP="00F20668">
      <w:pPr>
        <w:pStyle w:val="BodyText"/>
      </w:pPr>
      <w:r w:rsidRPr="005B7428">
        <w:t xml:space="preserve">Note 1 to entry: The term “validated” </w:t>
      </w:r>
      <w:proofErr w:type="gramStart"/>
      <w:r w:rsidRPr="005B7428">
        <w:t>is used</w:t>
      </w:r>
      <w:proofErr w:type="gramEnd"/>
      <w:r w:rsidRPr="005B7428">
        <w:t xml:space="preserve"> to designate the corresponding status.</w:t>
      </w:r>
    </w:p>
    <w:p w:rsidR="00F20668" w:rsidRPr="005B7428" w:rsidRDefault="00F20668" w:rsidP="00EC236C">
      <w:pPr>
        <w:pStyle w:val="BodyText"/>
        <w:tabs>
          <w:tab w:val="left" w:pos="7795"/>
        </w:tabs>
      </w:pPr>
      <w:r w:rsidRPr="005B7428">
        <w:t xml:space="preserve">Note </w:t>
      </w:r>
      <w:proofErr w:type="gramStart"/>
      <w:r w:rsidRPr="005B7428">
        <w:t>2</w:t>
      </w:r>
      <w:proofErr w:type="gramEnd"/>
      <w:r w:rsidRPr="005B7428">
        <w:t xml:space="preserve"> to entry: The use conditions for validation can be real or simulated.</w:t>
      </w:r>
      <w:r w:rsidR="00EC236C" w:rsidRPr="005B7428">
        <w:tab/>
      </w:r>
    </w:p>
    <w:p w:rsidR="00EC236C" w:rsidRPr="005B7428" w:rsidRDefault="00EC236C" w:rsidP="003478C7">
      <w:pPr>
        <w:pStyle w:val="Heading2"/>
      </w:pPr>
      <w:bookmarkStart w:id="18" w:name="_Toc457961284"/>
      <w:r w:rsidRPr="005B7428">
        <w:t>References</w:t>
      </w:r>
      <w:bookmarkEnd w:id="18"/>
    </w:p>
    <w:tbl>
      <w:tblPr>
        <w:tblStyle w:val="Table"/>
        <w:tblW w:w="0" w:type="auto"/>
        <w:tblLayout w:type="fixed"/>
        <w:tblLook w:val="04A0" w:firstRow="1" w:lastRow="0" w:firstColumn="1" w:lastColumn="0" w:noHBand="0" w:noVBand="1"/>
      </w:tblPr>
      <w:tblGrid>
        <w:gridCol w:w="959"/>
        <w:gridCol w:w="2126"/>
        <w:gridCol w:w="5550"/>
      </w:tblGrid>
      <w:tr w:rsidR="00EC236C" w:rsidRPr="005B7428" w:rsidTr="003478C7">
        <w:trPr>
          <w:cnfStyle w:val="100000000000" w:firstRow="1" w:lastRow="0" w:firstColumn="0" w:lastColumn="0" w:oddVBand="0" w:evenVBand="0" w:oddHBand="0" w:evenHBand="0" w:firstRowFirstColumn="0" w:firstRowLastColumn="0" w:lastRowFirstColumn="0" w:lastRowLastColumn="0"/>
          <w:cantSplit/>
        </w:trPr>
        <w:tc>
          <w:tcPr>
            <w:tcW w:w="959" w:type="dxa"/>
          </w:tcPr>
          <w:p w:rsidR="00EC236C" w:rsidRPr="005B7428" w:rsidRDefault="00EC236C" w:rsidP="003478C7">
            <w:r w:rsidRPr="005B7428">
              <w:t xml:space="preserve">[1] </w:t>
            </w:r>
          </w:p>
        </w:tc>
        <w:tc>
          <w:tcPr>
            <w:tcW w:w="2126" w:type="dxa"/>
          </w:tcPr>
          <w:p w:rsidR="00EC236C" w:rsidRPr="005B7428" w:rsidRDefault="00EC236C" w:rsidP="003478C7">
            <w:r w:rsidRPr="005B7428">
              <w:t>IALA Recommendation V-119</w:t>
            </w:r>
          </w:p>
        </w:tc>
        <w:tc>
          <w:tcPr>
            <w:tcW w:w="5550" w:type="dxa"/>
          </w:tcPr>
          <w:p w:rsidR="00EC236C" w:rsidRPr="005B7428" w:rsidRDefault="00EC236C" w:rsidP="003478C7">
            <w:r w:rsidRPr="005B7428">
              <w:t>The Implementation of Vessel Traffic Services</w:t>
            </w:r>
          </w:p>
        </w:tc>
      </w:tr>
      <w:tr w:rsidR="00EC236C" w:rsidRPr="005B7428" w:rsidTr="003478C7">
        <w:trPr>
          <w:cantSplit/>
        </w:trPr>
        <w:tc>
          <w:tcPr>
            <w:tcW w:w="959" w:type="dxa"/>
          </w:tcPr>
          <w:p w:rsidR="00EC236C" w:rsidRPr="005B7428" w:rsidRDefault="00EC236C" w:rsidP="003478C7">
            <w:r w:rsidRPr="005B7428">
              <w:t xml:space="preserve">[2] </w:t>
            </w:r>
          </w:p>
        </w:tc>
        <w:tc>
          <w:tcPr>
            <w:tcW w:w="2126" w:type="dxa"/>
          </w:tcPr>
          <w:p w:rsidR="00EC236C" w:rsidRPr="005B7428" w:rsidRDefault="00EC236C" w:rsidP="003478C7">
            <w:r w:rsidRPr="005B7428">
              <w:t>IALA Recommendation V-128</w:t>
            </w:r>
          </w:p>
        </w:tc>
        <w:tc>
          <w:tcPr>
            <w:tcW w:w="5550" w:type="dxa"/>
          </w:tcPr>
          <w:p w:rsidR="00EF3481" w:rsidRPr="005B7428" w:rsidRDefault="00EF3481" w:rsidP="00EF3481">
            <w:pPr>
              <w:rPr>
                <w:ins w:id="19" w:author="Jens Chr. Pedersen" w:date="2016-08-03T08:29:00Z"/>
              </w:rPr>
            </w:pPr>
            <w:ins w:id="20" w:author="Jens Chr. Pedersen" w:date="2016-08-03T08:29:00Z">
              <w:r w:rsidRPr="005B7428">
                <w:t>Preparation of Operational and Technical</w:t>
              </w:r>
            </w:ins>
          </w:p>
          <w:p w:rsidR="00EC236C" w:rsidRPr="005B7428" w:rsidRDefault="00EF3481" w:rsidP="00EF3481">
            <w:ins w:id="21" w:author="Jens Chr. Pedersen" w:date="2016-08-03T08:29:00Z">
              <w:r w:rsidRPr="005B7428">
                <w:t>Performance Requirements for VTS Systems</w:t>
              </w:r>
            </w:ins>
          </w:p>
        </w:tc>
      </w:tr>
      <w:tr w:rsidR="00EC236C" w:rsidRPr="005B7428" w:rsidTr="003478C7">
        <w:trPr>
          <w:cantSplit/>
        </w:trPr>
        <w:tc>
          <w:tcPr>
            <w:tcW w:w="959" w:type="dxa"/>
          </w:tcPr>
          <w:p w:rsidR="00EC236C" w:rsidRPr="005B7428" w:rsidRDefault="00EC236C" w:rsidP="003478C7">
            <w:r w:rsidRPr="005B7428">
              <w:t>[3]</w:t>
            </w:r>
          </w:p>
        </w:tc>
        <w:tc>
          <w:tcPr>
            <w:tcW w:w="2126" w:type="dxa"/>
          </w:tcPr>
          <w:p w:rsidR="00EC236C" w:rsidRPr="005B7428" w:rsidRDefault="00EC236C" w:rsidP="003478C7">
            <w:r w:rsidRPr="005B7428">
              <w:t>IALA Guideline 1111</w:t>
            </w:r>
          </w:p>
        </w:tc>
        <w:tc>
          <w:tcPr>
            <w:tcW w:w="5550" w:type="dxa"/>
          </w:tcPr>
          <w:p w:rsidR="00EC236C" w:rsidRPr="005B7428" w:rsidRDefault="00EC236C" w:rsidP="003478C7">
            <w:r w:rsidRPr="005B7428">
              <w:t>Preparation of Operational and Technical Performance Requirements for VTS Systems</w:t>
            </w:r>
          </w:p>
        </w:tc>
      </w:tr>
      <w:tr w:rsidR="00EC236C" w:rsidRPr="005B7428" w:rsidTr="003478C7">
        <w:trPr>
          <w:cantSplit/>
        </w:trPr>
        <w:tc>
          <w:tcPr>
            <w:tcW w:w="959" w:type="dxa"/>
          </w:tcPr>
          <w:p w:rsidR="00EC236C" w:rsidRPr="005B7428" w:rsidRDefault="00EC236C" w:rsidP="003478C7">
            <w:r w:rsidRPr="005B7428">
              <w:t>[4]</w:t>
            </w:r>
          </w:p>
        </w:tc>
        <w:tc>
          <w:tcPr>
            <w:tcW w:w="2126" w:type="dxa"/>
          </w:tcPr>
          <w:p w:rsidR="00EC236C" w:rsidRPr="005B7428" w:rsidRDefault="00EC236C" w:rsidP="003478C7">
            <w:r w:rsidRPr="005B7428">
              <w:t>ISO 15288:2008</w:t>
            </w:r>
          </w:p>
        </w:tc>
        <w:tc>
          <w:tcPr>
            <w:tcW w:w="5550" w:type="dxa"/>
          </w:tcPr>
          <w:p w:rsidR="00EC236C" w:rsidRPr="005B7428" w:rsidRDefault="00EC236C" w:rsidP="003478C7">
            <w:r w:rsidRPr="005B7428">
              <w:t>Systems and Software Engineering – System life cycle processes</w:t>
            </w:r>
          </w:p>
        </w:tc>
      </w:tr>
      <w:tr w:rsidR="00EC236C" w:rsidRPr="005B7428" w:rsidTr="003478C7">
        <w:trPr>
          <w:cantSplit/>
        </w:trPr>
        <w:tc>
          <w:tcPr>
            <w:tcW w:w="959" w:type="dxa"/>
          </w:tcPr>
          <w:p w:rsidR="00EC236C" w:rsidRPr="005B7428" w:rsidRDefault="00EC236C" w:rsidP="003478C7">
            <w:r w:rsidRPr="005B7428">
              <w:t>[5]</w:t>
            </w:r>
          </w:p>
        </w:tc>
        <w:tc>
          <w:tcPr>
            <w:tcW w:w="2126" w:type="dxa"/>
          </w:tcPr>
          <w:p w:rsidR="00EC236C" w:rsidRPr="005B7428" w:rsidRDefault="00EC236C" w:rsidP="003478C7">
            <w:r w:rsidRPr="005B7428">
              <w:t>INCOSE-TP-2003-002-03.2.2</w:t>
            </w:r>
          </w:p>
        </w:tc>
        <w:tc>
          <w:tcPr>
            <w:tcW w:w="5550" w:type="dxa"/>
          </w:tcPr>
          <w:p w:rsidR="00EC236C" w:rsidRPr="005B7428" w:rsidRDefault="00EC236C" w:rsidP="003478C7">
            <w:proofErr w:type="gramStart"/>
            <w:r w:rsidRPr="005B7428">
              <w:t>INCOSE Systems Engineering Handbook.</w:t>
            </w:r>
            <w:proofErr w:type="gramEnd"/>
            <w:r w:rsidRPr="005B7428">
              <w:t xml:space="preserve"> A Guide for System Life Cycle Processes and Activities, Ver. 3.2.2 October 2011.</w:t>
            </w:r>
          </w:p>
        </w:tc>
      </w:tr>
    </w:tbl>
    <w:p w:rsidR="00EC236C" w:rsidRPr="005B7428" w:rsidRDefault="00EC236C" w:rsidP="00EC236C">
      <w:pPr>
        <w:pStyle w:val="BodyText"/>
        <w:tabs>
          <w:tab w:val="left" w:pos="7795"/>
        </w:tabs>
      </w:pPr>
    </w:p>
    <w:p w:rsidR="00EB6F3C" w:rsidRPr="005B7428" w:rsidRDefault="00C35CF6" w:rsidP="00DE2814">
      <w:pPr>
        <w:pStyle w:val="Heading1"/>
      </w:pPr>
      <w:bookmarkStart w:id="22" w:name="_Toc457961285"/>
      <w:r w:rsidRPr="005B7428">
        <w:t>AIMS AND OBJECTIVES</w:t>
      </w:r>
      <w:bookmarkEnd w:id="22"/>
    </w:p>
    <w:p w:rsidR="007E30DF" w:rsidRPr="005B7428" w:rsidRDefault="007E30DF" w:rsidP="001349DB">
      <w:pPr>
        <w:pStyle w:val="Heading1separatationline"/>
        <w:rPr>
          <w:sz w:val="28"/>
          <w:szCs w:val="28"/>
        </w:rPr>
      </w:pPr>
    </w:p>
    <w:p w:rsidR="00045FE2" w:rsidRPr="005B7428" w:rsidRDefault="00045FE2" w:rsidP="00045FE2">
      <w:pPr>
        <w:pStyle w:val="BodyText"/>
        <w:jc w:val="both"/>
      </w:pPr>
      <w:r w:rsidRPr="005B7428">
        <w:t xml:space="preserve">This guideline presents a common source of information to assist Competent Authorities and VTS Authorities in the </w:t>
      </w:r>
      <w:del w:id="23" w:author="Jens Chr. Pedersen" w:date="2016-08-03T08:25:00Z">
        <w:r w:rsidRPr="005B7428" w:rsidDel="00EF3481">
          <w:delText>verification and validation of operational and technical performance requirements of standards and specifications for</w:delText>
        </w:r>
      </w:del>
      <w:ins w:id="24" w:author="Jens Chr. Pedersen" w:date="2016-08-04T04:14:00Z">
        <w:r w:rsidR="00A92685">
          <w:t xml:space="preserve">operational and </w:t>
        </w:r>
      </w:ins>
      <w:ins w:id="25" w:author="Jens Chr. Pedersen" w:date="2016-08-03T08:25:00Z">
        <w:r w:rsidR="00EF3481" w:rsidRPr="005B7428">
          <w:t>technical acceptance of</w:t>
        </w:r>
      </w:ins>
      <w:r w:rsidRPr="005B7428">
        <w:t xml:space="preserve"> VTS systems. Tailoring is required to verified and validate the specific and relevant performance requirements from the generic information included within this document. The Guideline </w:t>
      </w:r>
      <w:proofErr w:type="gramStart"/>
      <w:r w:rsidRPr="005B7428">
        <w:t>shall not be used</w:t>
      </w:r>
      <w:proofErr w:type="gramEnd"/>
      <w:r w:rsidRPr="005B7428">
        <w:t xml:space="preserve"> as a test procedure without such tailoring.</w:t>
      </w:r>
    </w:p>
    <w:p w:rsidR="00B84A2A" w:rsidRPr="005B7428" w:rsidRDefault="00A32355" w:rsidP="002D0869">
      <w:pPr>
        <w:pStyle w:val="BodyText"/>
      </w:pPr>
      <w:r w:rsidRPr="005B7428">
        <w:t>The aim of this document is n</w:t>
      </w:r>
      <w:r w:rsidR="00D664AD" w:rsidRPr="005B7428">
        <w:t xml:space="preserve">ot </w:t>
      </w:r>
      <w:r w:rsidRPr="005B7428">
        <w:t>to repeat</w:t>
      </w:r>
      <w:r w:rsidR="00D664AD" w:rsidRPr="005B7428">
        <w:t xml:space="preserve"> internation</w:t>
      </w:r>
      <w:r w:rsidRPr="005B7428">
        <w:t xml:space="preserve">al standard on </w:t>
      </w:r>
      <w:ins w:id="26" w:author="Jens Chr. Pedersen" w:date="2016-08-03T08:28:00Z">
        <w:r w:rsidR="00EF3481" w:rsidRPr="005B7428">
          <w:t>verification and validation processes</w:t>
        </w:r>
      </w:ins>
      <w:del w:id="27" w:author="Jens Chr. Pedersen" w:date="2016-08-03T08:27:00Z">
        <w:r w:rsidRPr="005B7428" w:rsidDel="00EF3481">
          <w:delText>IV&amp;V</w:delText>
        </w:r>
      </w:del>
      <w:r w:rsidRPr="005B7428">
        <w:t xml:space="preserve"> but to address considerations </w:t>
      </w:r>
      <w:r w:rsidR="00D664AD" w:rsidRPr="005B7428">
        <w:t xml:space="preserve">specific </w:t>
      </w:r>
      <w:r w:rsidRPr="005B7428">
        <w:t xml:space="preserve">to </w:t>
      </w:r>
      <w:r w:rsidR="00D664AD" w:rsidRPr="005B7428">
        <w:t>VTS</w:t>
      </w:r>
      <w:r w:rsidRPr="005B7428">
        <w:t xml:space="preserve"> systems</w:t>
      </w:r>
      <w:r w:rsidR="00045FE2" w:rsidRPr="005B7428">
        <w:t>.</w:t>
      </w:r>
    </w:p>
    <w:p w:rsidR="00045FE2" w:rsidRPr="005B7428" w:rsidRDefault="00045FE2" w:rsidP="00045FE2">
      <w:pPr>
        <w:pStyle w:val="Bullet1"/>
      </w:pPr>
      <w:r w:rsidRPr="005B7428">
        <w:lastRenderedPageBreak/>
        <w:t>Describing the process</w:t>
      </w:r>
    </w:p>
    <w:p w:rsidR="00045FE2" w:rsidRPr="005B7428" w:rsidRDefault="00045FE2" w:rsidP="00045FE2">
      <w:pPr>
        <w:pStyle w:val="Bullet1"/>
      </w:pPr>
      <w:r w:rsidRPr="005B7428">
        <w:t xml:space="preserve">How to verify </w:t>
      </w:r>
      <w:r w:rsidR="00A32355" w:rsidRPr="005B7428">
        <w:t>compliance</w:t>
      </w:r>
      <w:r w:rsidRPr="005B7428">
        <w:t xml:space="preserve"> with individual system requirement</w:t>
      </w:r>
      <w:r w:rsidR="00A9042A" w:rsidRPr="005B7428">
        <w:t xml:space="preserve"> (compliance with order)</w:t>
      </w:r>
    </w:p>
    <w:p w:rsidR="00045FE2" w:rsidRPr="005B7428" w:rsidRDefault="00045FE2" w:rsidP="00045FE2">
      <w:pPr>
        <w:pStyle w:val="Bullet1"/>
      </w:pPr>
      <w:r w:rsidRPr="005B7428">
        <w:t>How to validate operational and technical performance described in G1111 step by step</w:t>
      </w:r>
    </w:p>
    <w:p w:rsidR="00D664AD" w:rsidRPr="005B7428" w:rsidRDefault="00D664AD" w:rsidP="002D0869">
      <w:pPr>
        <w:pStyle w:val="BodyText"/>
      </w:pPr>
    </w:p>
    <w:p w:rsidR="00787D8A" w:rsidRPr="005B7428" w:rsidRDefault="00D664AD" w:rsidP="002D0869">
      <w:pPr>
        <w:pStyle w:val="BodyText"/>
        <w:rPr>
          <w:i/>
        </w:rPr>
      </w:pPr>
      <w:r w:rsidRPr="005B7428">
        <w:rPr>
          <w:i/>
        </w:rPr>
        <w:t>Check list</w:t>
      </w:r>
      <w:r w:rsidR="005179A4" w:rsidRPr="005B7428">
        <w:rPr>
          <w:i/>
        </w:rPr>
        <w:t xml:space="preserve"> </w:t>
      </w:r>
      <w:r w:rsidRPr="005B7428">
        <w:rPr>
          <w:i/>
        </w:rPr>
        <w:t>G1111:</w:t>
      </w:r>
    </w:p>
    <w:p w:rsidR="00A32355" w:rsidRPr="005B7428" w:rsidRDefault="00A32355" w:rsidP="00B84A2A">
      <w:pPr>
        <w:pStyle w:val="Bullet1"/>
        <w:rPr>
          <w:i/>
        </w:rPr>
      </w:pPr>
      <w:r w:rsidRPr="005B7428">
        <w:rPr>
          <w:i/>
        </w:rPr>
        <w:t>Core operational and technical requirement</w:t>
      </w:r>
    </w:p>
    <w:p w:rsidR="005179A4" w:rsidRPr="005B7428" w:rsidRDefault="005179A4" w:rsidP="00B84A2A">
      <w:pPr>
        <w:pStyle w:val="Bullet1"/>
        <w:rPr>
          <w:i/>
        </w:rPr>
      </w:pPr>
      <w:r w:rsidRPr="005B7428">
        <w:rPr>
          <w:i/>
        </w:rPr>
        <w:t>Radar;</w:t>
      </w:r>
    </w:p>
    <w:p w:rsidR="005179A4" w:rsidRPr="005B7428" w:rsidRDefault="005179A4" w:rsidP="00B84A2A">
      <w:pPr>
        <w:pStyle w:val="Bullet1"/>
        <w:rPr>
          <w:i/>
        </w:rPr>
      </w:pPr>
      <w:r w:rsidRPr="005B7428">
        <w:rPr>
          <w:i/>
        </w:rPr>
        <w:t>Automatic Identification System (AIS);</w:t>
      </w:r>
    </w:p>
    <w:p w:rsidR="005179A4" w:rsidRPr="005B7428" w:rsidRDefault="005179A4" w:rsidP="00B84A2A">
      <w:pPr>
        <w:pStyle w:val="Bullet1"/>
        <w:rPr>
          <w:i/>
        </w:rPr>
      </w:pPr>
      <w:r w:rsidRPr="005B7428">
        <w:rPr>
          <w:i/>
        </w:rPr>
        <w:t>Environmental Monitoring;</w:t>
      </w:r>
    </w:p>
    <w:p w:rsidR="005179A4" w:rsidRPr="005B7428" w:rsidRDefault="005179A4" w:rsidP="00B84A2A">
      <w:pPr>
        <w:pStyle w:val="Bullet1"/>
        <w:rPr>
          <w:i/>
        </w:rPr>
      </w:pPr>
      <w:r w:rsidRPr="005B7428">
        <w:rPr>
          <w:i/>
        </w:rPr>
        <w:t>Electro-Optical equipment;</w:t>
      </w:r>
    </w:p>
    <w:p w:rsidR="005179A4" w:rsidRPr="005B7428" w:rsidRDefault="005179A4" w:rsidP="00B84A2A">
      <w:pPr>
        <w:pStyle w:val="Bullet1"/>
        <w:rPr>
          <w:i/>
        </w:rPr>
      </w:pPr>
      <w:r w:rsidRPr="005B7428">
        <w:rPr>
          <w:i/>
        </w:rPr>
        <w:t>Radio Direction Finders;</w:t>
      </w:r>
    </w:p>
    <w:p w:rsidR="005179A4" w:rsidRPr="005B7428" w:rsidRDefault="005179A4" w:rsidP="00B84A2A">
      <w:pPr>
        <w:pStyle w:val="Bullet1"/>
        <w:rPr>
          <w:i/>
        </w:rPr>
      </w:pPr>
      <w:r w:rsidRPr="005B7428">
        <w:rPr>
          <w:i/>
        </w:rPr>
        <w:t>Long Range sensors;</w:t>
      </w:r>
    </w:p>
    <w:p w:rsidR="005179A4" w:rsidRPr="005B7428" w:rsidRDefault="005179A4" w:rsidP="00B84A2A">
      <w:pPr>
        <w:pStyle w:val="Bullet1"/>
        <w:rPr>
          <w:i/>
        </w:rPr>
      </w:pPr>
      <w:r w:rsidRPr="005B7428">
        <w:rPr>
          <w:i/>
        </w:rPr>
        <w:t>Radio Communications;</w:t>
      </w:r>
    </w:p>
    <w:p w:rsidR="005179A4" w:rsidRPr="005B7428" w:rsidRDefault="005179A4" w:rsidP="00B84A2A">
      <w:pPr>
        <w:pStyle w:val="Bullet1"/>
        <w:rPr>
          <w:i/>
        </w:rPr>
      </w:pPr>
      <w:r w:rsidRPr="005B7428">
        <w:rPr>
          <w:i/>
        </w:rPr>
        <w:t>Data Processing;</w:t>
      </w:r>
    </w:p>
    <w:p w:rsidR="005179A4" w:rsidRPr="005B7428" w:rsidRDefault="005179A4" w:rsidP="00B84A2A">
      <w:pPr>
        <w:pStyle w:val="Bullet1"/>
        <w:rPr>
          <w:i/>
        </w:rPr>
      </w:pPr>
      <w:r w:rsidRPr="005B7428">
        <w:rPr>
          <w:i/>
        </w:rPr>
        <w:t>Human / Machine Interface (HMI);</w:t>
      </w:r>
    </w:p>
    <w:p w:rsidR="005179A4" w:rsidRPr="005B7428" w:rsidRDefault="005179A4" w:rsidP="00B84A2A">
      <w:pPr>
        <w:pStyle w:val="Bullet1"/>
        <w:rPr>
          <w:i/>
        </w:rPr>
      </w:pPr>
      <w:r w:rsidRPr="005B7428">
        <w:rPr>
          <w:i/>
        </w:rPr>
        <w:t>Decision Support;</w:t>
      </w:r>
    </w:p>
    <w:p w:rsidR="005179A4" w:rsidRPr="005B7428" w:rsidRDefault="005179A4" w:rsidP="00B84A2A">
      <w:pPr>
        <w:pStyle w:val="Bullet1"/>
        <w:rPr>
          <w:i/>
        </w:rPr>
      </w:pPr>
      <w:r w:rsidRPr="005B7428">
        <w:rPr>
          <w:i/>
        </w:rPr>
        <w:t>External Information Exchange;</w:t>
      </w:r>
    </w:p>
    <w:p w:rsidR="00A32355" w:rsidRPr="005B7428" w:rsidRDefault="00A32355" w:rsidP="00B84A2A">
      <w:pPr>
        <w:pStyle w:val="Bullet1"/>
        <w:rPr>
          <w:i/>
        </w:rPr>
      </w:pPr>
      <w:r w:rsidRPr="005B7428">
        <w:rPr>
          <w:i/>
        </w:rPr>
        <w:t>Verification and Validation</w:t>
      </w:r>
    </w:p>
    <w:p w:rsidR="00A32355" w:rsidRPr="005B7428" w:rsidRDefault="00A32355" w:rsidP="00A32355">
      <w:pPr>
        <w:pStyle w:val="Bullet1"/>
        <w:numPr>
          <w:ilvl w:val="0"/>
          <w:numId w:val="0"/>
        </w:numPr>
        <w:ind w:left="425"/>
        <w:rPr>
          <w:i/>
        </w:rPr>
      </w:pPr>
      <w:r w:rsidRPr="005B7428">
        <w:rPr>
          <w:i/>
        </w:rPr>
        <w:t>Additional point:</w:t>
      </w:r>
    </w:p>
    <w:p w:rsidR="00B84A2A" w:rsidRPr="005B7428" w:rsidRDefault="00B84A2A" w:rsidP="00B84A2A">
      <w:pPr>
        <w:pStyle w:val="Bullet1"/>
        <w:rPr>
          <w:i/>
        </w:rPr>
      </w:pPr>
      <w:r w:rsidRPr="005B7428">
        <w:rPr>
          <w:i/>
        </w:rPr>
        <w:t>System</w:t>
      </w:r>
    </w:p>
    <w:p w:rsidR="00B84A2A" w:rsidRPr="005B7428" w:rsidRDefault="00B84A2A" w:rsidP="00B84A2A">
      <w:pPr>
        <w:pStyle w:val="Bullet1"/>
        <w:rPr>
          <w:i/>
        </w:rPr>
      </w:pPr>
      <w:r w:rsidRPr="005B7428">
        <w:rPr>
          <w:i/>
        </w:rPr>
        <w:t>Specific requirement</w:t>
      </w:r>
    </w:p>
    <w:p w:rsidR="007E30DF" w:rsidRPr="005B7428" w:rsidRDefault="00D664AD" w:rsidP="00DE2814">
      <w:pPr>
        <w:pStyle w:val="Heading1"/>
      </w:pPr>
      <w:bookmarkStart w:id="28" w:name="_Toc457961286"/>
      <w:commentRangeStart w:id="29"/>
      <w:r w:rsidRPr="005B7428">
        <w:t>verification and validation process</w:t>
      </w:r>
      <w:commentRangeEnd w:id="29"/>
      <w:r w:rsidR="00EC236C" w:rsidRPr="005B7428">
        <w:rPr>
          <w:rStyle w:val="CommentReference"/>
          <w:rFonts w:asciiTheme="minorHAnsi" w:eastAsiaTheme="minorHAnsi" w:hAnsiTheme="minorHAnsi" w:cstheme="minorBidi"/>
          <w:b w:val="0"/>
          <w:bCs w:val="0"/>
          <w:caps w:val="0"/>
          <w:color w:val="auto"/>
        </w:rPr>
        <w:commentReference w:id="29"/>
      </w:r>
      <w:bookmarkEnd w:id="28"/>
    </w:p>
    <w:p w:rsidR="007E30DF" w:rsidRPr="005B7428" w:rsidRDefault="007E30DF" w:rsidP="00D664AD">
      <w:pPr>
        <w:pStyle w:val="Heading2separationline"/>
        <w:pBdr>
          <w:bottom w:val="none" w:sz="0" w:space="0" w:color="auto"/>
        </w:pBdr>
        <w:rPr>
          <w:sz w:val="24"/>
          <w:szCs w:val="24"/>
        </w:rPr>
      </w:pPr>
    </w:p>
    <w:p w:rsidR="00D664AD" w:rsidRPr="005B7428" w:rsidRDefault="00D664AD" w:rsidP="00D664AD">
      <w:pPr>
        <w:pStyle w:val="BodyText"/>
        <w:rPr>
          <w:i/>
        </w:rPr>
      </w:pPr>
      <w:r w:rsidRPr="005B7428">
        <w:rPr>
          <w:i/>
        </w:rPr>
        <w:t>Refer to International Standard documentation</w:t>
      </w:r>
    </w:p>
    <w:p w:rsidR="00045FE2" w:rsidRPr="005B7428" w:rsidRDefault="00045FE2" w:rsidP="00045FE2">
      <w:pPr>
        <w:pStyle w:val="BodyText"/>
      </w:pPr>
      <w:r w:rsidRPr="005B7428">
        <w:t xml:space="preserve">The performance of VTS equipment </w:t>
      </w:r>
      <w:proofErr w:type="gramStart"/>
      <w:r w:rsidRPr="005B7428">
        <w:t>should be verified</w:t>
      </w:r>
      <w:proofErr w:type="gramEnd"/>
      <w:r w:rsidRPr="005B7428">
        <w:t xml:space="preserve"> prior to operation.  This may include the following verification </w:t>
      </w:r>
      <w:ins w:id="30" w:author="Aillerie, Mathieu" w:date="2016-08-02T04:03:00Z">
        <w:r w:rsidRPr="005B7428">
          <w:t xml:space="preserve">and validation </w:t>
        </w:r>
      </w:ins>
      <w:r w:rsidRPr="005B7428">
        <w:t>activities:</w:t>
      </w:r>
    </w:p>
    <w:p w:rsidR="00045FE2" w:rsidRPr="005B7428" w:rsidRDefault="00045FE2" w:rsidP="00045FE2">
      <w:pPr>
        <w:pStyle w:val="Bullet2"/>
      </w:pPr>
      <w:r w:rsidRPr="005B7428">
        <w:t>Type approval of individual equipment, as required by law in individual countries;</w:t>
      </w:r>
    </w:p>
    <w:p w:rsidR="00045FE2" w:rsidRPr="005B7428" w:rsidRDefault="00045FE2" w:rsidP="00045FE2">
      <w:pPr>
        <w:pStyle w:val="Bullet2"/>
      </w:pPr>
      <w:r w:rsidRPr="005B7428">
        <w:t>Other equipment specific verification tests as required by the individual VTS Authority;</w:t>
      </w:r>
    </w:p>
    <w:p w:rsidR="00045FE2" w:rsidRPr="005B7428" w:rsidRDefault="00045FE2" w:rsidP="00045FE2">
      <w:pPr>
        <w:pStyle w:val="Bullet2"/>
      </w:pPr>
      <w:r w:rsidRPr="005B7428">
        <w:t>Verification of equipment prior to delivery in the form of Factory Acceptance Tests;</w:t>
      </w:r>
    </w:p>
    <w:p w:rsidR="00045FE2" w:rsidRPr="005B7428" w:rsidRDefault="00045FE2" w:rsidP="00045FE2">
      <w:pPr>
        <w:pStyle w:val="BodyText"/>
      </w:pPr>
      <w:proofErr w:type="gramStart"/>
      <w:r w:rsidRPr="005B7428">
        <w:t>Verification of individual equipment or systems upon installation and Setting-to-Work, but prior to operational use in the form of Site Acceptance Tests.</w:t>
      </w:r>
      <w:proofErr w:type="gramEnd"/>
      <w:ins w:id="31" w:author="Jens Chr. Pedersen" w:date="2016-08-03T08:33:00Z">
        <w:r w:rsidR="00762760" w:rsidRPr="005B7428">
          <w:t xml:space="preserve"> </w:t>
        </w:r>
      </w:ins>
      <w:r w:rsidRPr="005B7428">
        <w:t xml:space="preserve">The overall specifications </w:t>
      </w:r>
      <w:proofErr w:type="gramStart"/>
      <w:r w:rsidRPr="005B7428">
        <w:t>should be agreed</w:t>
      </w:r>
      <w:proofErr w:type="gramEnd"/>
      <w:r w:rsidRPr="005B7428">
        <w:t xml:space="preserve"> in contractual documents.   It is recommended that FAT, SAT, and other procedures are agreed before conducting tests. </w:t>
      </w:r>
    </w:p>
    <w:p w:rsidR="00045FE2" w:rsidRPr="005B7428" w:rsidRDefault="00045FE2" w:rsidP="00045FE2">
      <w:pPr>
        <w:pStyle w:val="BodyText"/>
        <w:tabs>
          <w:tab w:val="left" w:pos="9115"/>
        </w:tabs>
      </w:pPr>
      <w:r w:rsidRPr="005B7428">
        <w:t>Procedures may be generic to the individual equipment and/or specific to the individual contract.</w:t>
      </w:r>
    </w:p>
    <w:p w:rsidR="00EC236C" w:rsidRPr="005B7428" w:rsidRDefault="00EC236C" w:rsidP="00EC236C">
      <w:pPr>
        <w:pStyle w:val="BodyText"/>
      </w:pPr>
      <w:bookmarkStart w:id="32" w:name="_Toc348687078"/>
      <w:bookmarkStart w:id="33" w:name="_Toc409604040"/>
    </w:p>
    <w:p w:rsidR="00EC236C" w:rsidRPr="005B7428" w:rsidRDefault="00EC236C" w:rsidP="003478C7">
      <w:pPr>
        <w:pStyle w:val="Heading2"/>
      </w:pPr>
      <w:bookmarkStart w:id="34" w:name="_Toc457961287"/>
      <w:r w:rsidRPr="005B7428">
        <w:lastRenderedPageBreak/>
        <w:t>Validation and Verification process</w:t>
      </w:r>
      <w:bookmarkEnd w:id="34"/>
    </w:p>
    <w:p w:rsidR="00EC236C" w:rsidRPr="005B7428" w:rsidRDefault="00EC236C" w:rsidP="00EC236C">
      <w:pPr>
        <w:pStyle w:val="BodyText"/>
      </w:pPr>
      <w:bookmarkStart w:id="35" w:name="_Toc364233148"/>
      <w:r w:rsidRPr="005B7428">
        <w:t xml:space="preserve">For the establishment or </w:t>
      </w:r>
      <w:del w:id="36" w:author="Jens Chr. Pedersen" w:date="2016-08-03T09:20:00Z">
        <w:r w:rsidRPr="005B7428" w:rsidDel="00810A67">
          <w:delText xml:space="preserve">expansion </w:delText>
        </w:r>
      </w:del>
      <w:ins w:id="37" w:author="Jens Chr. Pedersen" w:date="2016-08-03T09:20:00Z">
        <w:r w:rsidR="00810A67">
          <w:t>modification</w:t>
        </w:r>
        <w:r w:rsidR="00810A67" w:rsidRPr="005B7428">
          <w:t xml:space="preserve"> </w:t>
        </w:r>
      </w:ins>
      <w:r w:rsidRPr="005B7428">
        <w:t xml:space="preserve">of a VTS system the tendered system requirements </w:t>
      </w:r>
      <w:proofErr w:type="gramStart"/>
      <w:r w:rsidRPr="005B7428">
        <w:t xml:space="preserve">should be verified prior to contract and validated through the phases of the project establishing or </w:t>
      </w:r>
      <w:del w:id="38" w:author="Jens Chr. Pedersen" w:date="2016-08-03T09:20:00Z">
        <w:r w:rsidRPr="005B7428" w:rsidDel="00810A67">
          <w:delText xml:space="preserve">expanding </w:delText>
        </w:r>
      </w:del>
      <w:ins w:id="39" w:author="Jens Chr. Pedersen" w:date="2016-08-03T09:20:00Z">
        <w:r w:rsidR="00810A67">
          <w:t>modifying</w:t>
        </w:r>
        <w:r w:rsidR="00810A67" w:rsidRPr="005B7428">
          <w:t xml:space="preserve"> </w:t>
        </w:r>
      </w:ins>
      <w:r w:rsidRPr="005B7428">
        <w:t>the VTS system</w:t>
      </w:r>
      <w:proofErr w:type="gramEnd"/>
      <w:r w:rsidRPr="005B7428">
        <w:t xml:space="preserve"> </w:t>
      </w:r>
      <w:bookmarkEnd w:id="35"/>
    </w:p>
    <w:p w:rsidR="00EC236C" w:rsidRPr="005B7428" w:rsidRDefault="00EC236C" w:rsidP="00EC236C">
      <w:pPr>
        <w:pStyle w:val="BodyText"/>
      </w:pPr>
      <w:r w:rsidRPr="005B7428">
        <w:t xml:space="preserve">The </w:t>
      </w:r>
      <w:ins w:id="40" w:author="Jens Chr. Pedersen" w:date="2016-08-03T09:21:00Z">
        <w:r w:rsidR="00810A67">
          <w:t xml:space="preserve">associated </w:t>
        </w:r>
      </w:ins>
      <w:ins w:id="41" w:author="Jens Chr. Pedersen" w:date="2016-08-04T04:15:00Z">
        <w:r w:rsidR="00A92685">
          <w:t xml:space="preserve">operational and </w:t>
        </w:r>
      </w:ins>
      <w:ins w:id="42" w:author="Jens Chr. Pedersen" w:date="2016-08-03T09:21:00Z">
        <w:r w:rsidR="00810A67">
          <w:t xml:space="preserve">technical acceptance should utilise </w:t>
        </w:r>
      </w:ins>
      <w:r w:rsidRPr="005B7428">
        <w:t xml:space="preserve">Verification and Validation processes </w:t>
      </w:r>
      <w:del w:id="43" w:author="Jens Chr. Pedersen" w:date="2016-08-03T09:22:00Z">
        <w:r w:rsidRPr="005B7428" w:rsidDel="00810A67">
          <w:delText xml:space="preserve">are typically </w:delText>
        </w:r>
      </w:del>
      <w:r w:rsidRPr="005B7428">
        <w:t xml:space="preserve">related to a Generic Project Life-cycle Model called the V-model in System Engineering terms, as detailed in [4] and [5] and adapted to VTS as illustrated by </w:t>
      </w:r>
      <w:r w:rsidRPr="005B7428">
        <w:fldChar w:fldCharType="begin"/>
      </w:r>
      <w:r w:rsidRPr="005B7428">
        <w:instrText xml:space="preserve"> REF _Ref364247440 \h </w:instrText>
      </w:r>
      <w:r w:rsidRPr="005B7428">
        <w:fldChar w:fldCharType="separate"/>
      </w:r>
      <w:r w:rsidRPr="005B7428">
        <w:t xml:space="preserve">Figure </w:t>
      </w:r>
      <w:r w:rsidRPr="005B7428">
        <w:rPr>
          <w:noProof/>
        </w:rPr>
        <w:t>4</w:t>
      </w:r>
      <w:r w:rsidRPr="005B7428">
        <w:noBreakHyphen/>
      </w:r>
      <w:r w:rsidRPr="005B7428">
        <w:rPr>
          <w:noProof/>
        </w:rPr>
        <w:t>1</w:t>
      </w:r>
      <w:r w:rsidRPr="005B7428">
        <w:fldChar w:fldCharType="end"/>
      </w:r>
      <w:r w:rsidRPr="005B7428">
        <w:t xml:space="preserve">. </w:t>
      </w:r>
    </w:p>
    <w:p w:rsidR="00EC236C" w:rsidRPr="005B7428" w:rsidRDefault="00EC236C" w:rsidP="00EC236C">
      <w:pPr>
        <w:pStyle w:val="BodyText"/>
        <w:rPr>
          <w:i/>
        </w:rPr>
      </w:pPr>
      <w:r w:rsidRPr="005B7428">
        <w:rPr>
          <w:i/>
        </w:rPr>
        <w:t xml:space="preserve">Refer to process in 1111 &amp; V119, </w:t>
      </w:r>
    </w:p>
    <w:p w:rsidR="00EC236C" w:rsidRPr="005B7428" w:rsidRDefault="00EC236C" w:rsidP="00EC236C">
      <w:pPr>
        <w:pStyle w:val="BodyText"/>
      </w:pPr>
    </w:p>
    <w:p w:rsidR="00EC236C" w:rsidRPr="005B7428" w:rsidRDefault="00810A67" w:rsidP="00EC236C">
      <w:pPr>
        <w:pStyle w:val="Figure"/>
        <w:rPr>
          <w:lang w:val="en-GB"/>
        </w:rPr>
      </w:pPr>
      <w:r w:rsidRPr="005B7428">
        <w:rPr>
          <w:lang w:val="en-GB"/>
        </w:rPr>
        <w:object w:dxaOrig="8739" w:dyaOrig="10017" w14:anchorId="174E0C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pt;height:500.4pt" o:ole="">
            <v:imagedata r:id="rId21" o:title=""/>
          </v:shape>
          <o:OLEObject Type="Embed" ProgID="Visio.Drawing.11" ShapeID="_x0000_i1025" DrawAspect="Content" ObjectID="_1544526635" r:id="rId22"/>
        </w:object>
      </w:r>
    </w:p>
    <w:p w:rsidR="00EC236C" w:rsidRPr="005B7428" w:rsidRDefault="00EC236C" w:rsidP="00EC236C">
      <w:pPr>
        <w:pStyle w:val="Figurecaption"/>
        <w:jc w:val="center"/>
      </w:pPr>
      <w:r w:rsidRPr="005B7428">
        <w:t>V model</w:t>
      </w:r>
    </w:p>
    <w:p w:rsidR="00EC236C" w:rsidRPr="005B7428" w:rsidRDefault="00EC236C" w:rsidP="00EC236C">
      <w:pPr>
        <w:pStyle w:val="BodyText"/>
      </w:pPr>
      <w:bookmarkStart w:id="44" w:name="_Toc383516940"/>
      <w:r w:rsidRPr="005B7428">
        <w:lastRenderedPageBreak/>
        <w:t xml:space="preserve">It should also be noted that a project often experience iterations between the phases as described in IALA guideline 1111 [3]. </w:t>
      </w:r>
    </w:p>
    <w:p w:rsidR="00EC236C" w:rsidRPr="005B7428" w:rsidRDefault="00EC236C" w:rsidP="00EC236C">
      <w:pPr>
        <w:pStyle w:val="Heading3"/>
        <w:keepLines w:val="0"/>
        <w:tabs>
          <w:tab w:val="clear" w:pos="0"/>
          <w:tab w:val="num" w:pos="1440"/>
        </w:tabs>
        <w:spacing w:before="240" w:line="240" w:lineRule="auto"/>
        <w:ind w:left="1440" w:right="0" w:hanging="873"/>
      </w:pPr>
      <w:bookmarkStart w:id="45" w:name="_Toc457961288"/>
      <w:r w:rsidRPr="005B7428">
        <w:t>Verification and Validation Methods</w:t>
      </w:r>
      <w:bookmarkEnd w:id="44"/>
      <w:bookmarkEnd w:id="45"/>
    </w:p>
    <w:p w:rsidR="00EC236C" w:rsidRPr="005B7428" w:rsidRDefault="00EC236C" w:rsidP="00EC236C">
      <w:pPr>
        <w:pStyle w:val="BodyText"/>
      </w:pPr>
      <w:r w:rsidRPr="005B7428">
        <w:t xml:space="preserve">The basic </w:t>
      </w:r>
      <w:del w:id="46" w:author="Jens Chr. Pedersen" w:date="2016-08-03T09:23:00Z">
        <w:r w:rsidRPr="005B7428" w:rsidDel="00810A67">
          <w:delText>V&amp;V</w:delText>
        </w:r>
      </w:del>
      <w:proofErr w:type="gramStart"/>
      <w:ins w:id="47" w:author="Jens Chr. Pedersen" w:date="2016-08-03T09:23:00Z">
        <w:r w:rsidR="00810A67">
          <w:t>verification and validation</w:t>
        </w:r>
      </w:ins>
      <w:r w:rsidRPr="005B7428">
        <w:t xml:space="preserve"> methods adopted by IALA is</w:t>
      </w:r>
      <w:proofErr w:type="gramEnd"/>
      <w:r w:rsidRPr="005B7428">
        <w:t>:</w:t>
      </w:r>
    </w:p>
    <w:p w:rsidR="00EC236C" w:rsidRPr="005B7428" w:rsidRDefault="00EC236C" w:rsidP="00EC236C">
      <w:pPr>
        <w:pStyle w:val="ListBullet"/>
        <w:rPr>
          <w:lang w:val="en-GB"/>
        </w:rPr>
      </w:pPr>
      <w:proofErr w:type="gramStart"/>
      <w:r w:rsidRPr="005B7428">
        <w:rPr>
          <w:i/>
          <w:lang w:val="en-GB"/>
        </w:rPr>
        <w:t xml:space="preserve">Inspection (I): </w:t>
      </w:r>
      <w:r w:rsidRPr="005B7428">
        <w:rPr>
          <w:lang w:val="en-GB"/>
        </w:rPr>
        <w:t>An examination of the item against applicable documentation to confirm compliance with requirements.</w:t>
      </w:r>
      <w:proofErr w:type="gramEnd"/>
      <w:r w:rsidRPr="005B7428">
        <w:rPr>
          <w:lang w:val="en-GB"/>
        </w:rPr>
        <w:t xml:space="preserve"> Inspection </w:t>
      </w:r>
      <w:proofErr w:type="gramStart"/>
      <w:r w:rsidRPr="005B7428">
        <w:rPr>
          <w:lang w:val="en-GB"/>
        </w:rPr>
        <w:t>is used</w:t>
      </w:r>
      <w:proofErr w:type="gramEnd"/>
      <w:r w:rsidRPr="005B7428">
        <w:rPr>
          <w:lang w:val="en-GB"/>
        </w:rPr>
        <w:t xml:space="preserve"> to verify properties best determined by examination and observation (e.g. paint </w:t>
      </w:r>
      <w:proofErr w:type="spellStart"/>
      <w:r w:rsidRPr="005B7428">
        <w:rPr>
          <w:lang w:val="en-GB"/>
        </w:rPr>
        <w:t>color</w:t>
      </w:r>
      <w:proofErr w:type="spellEnd"/>
      <w:r w:rsidRPr="005B7428">
        <w:rPr>
          <w:lang w:val="en-GB"/>
        </w:rPr>
        <w:t>, weight, physical dimensions, etc.).</w:t>
      </w:r>
    </w:p>
    <w:p w:rsidR="00EC236C" w:rsidRPr="005B7428" w:rsidRDefault="00EC236C" w:rsidP="00EC236C">
      <w:pPr>
        <w:pStyle w:val="ListBullet"/>
        <w:rPr>
          <w:lang w:val="en-GB"/>
        </w:rPr>
      </w:pPr>
      <w:r w:rsidRPr="005B7428">
        <w:rPr>
          <w:i/>
          <w:lang w:val="en-GB"/>
        </w:rPr>
        <w:t xml:space="preserve">Similarity (S): </w:t>
      </w:r>
      <w:r w:rsidRPr="005B7428">
        <w:rPr>
          <w:lang w:val="en-GB"/>
        </w:rPr>
        <w:t xml:space="preserve">Similarity is most appropriate where a design </w:t>
      </w:r>
      <w:proofErr w:type="gramStart"/>
      <w:r w:rsidRPr="005B7428">
        <w:rPr>
          <w:lang w:val="en-GB"/>
        </w:rPr>
        <w:t>is being modified</w:t>
      </w:r>
      <w:proofErr w:type="gramEnd"/>
      <w:r w:rsidRPr="005B7428">
        <w:rPr>
          <w:lang w:val="en-GB"/>
        </w:rPr>
        <w:t xml:space="preserve"> or is very similar to an existing verified system. When verifying by similarity, a common scenario is to perform an analysis to ensure the design and operational environment is similar enough to claim similarity.</w:t>
      </w:r>
    </w:p>
    <w:p w:rsidR="00EC236C" w:rsidRPr="005B7428" w:rsidRDefault="00EC236C" w:rsidP="00EC236C">
      <w:pPr>
        <w:pStyle w:val="ListBullet"/>
        <w:rPr>
          <w:i/>
          <w:lang w:val="en-GB"/>
        </w:rPr>
      </w:pPr>
      <w:proofErr w:type="gramStart"/>
      <w:r w:rsidRPr="005B7428">
        <w:rPr>
          <w:i/>
          <w:lang w:val="en-GB"/>
        </w:rPr>
        <w:t xml:space="preserve">Analysis (A): </w:t>
      </w:r>
      <w:r w:rsidRPr="005B7428">
        <w:rPr>
          <w:lang w:val="en-GB"/>
        </w:rPr>
        <w:t>Use of analytical data or simulations under defined conditions to show theoretical compliance.</w:t>
      </w:r>
      <w:proofErr w:type="gramEnd"/>
      <w:r w:rsidRPr="005B7428">
        <w:rPr>
          <w:lang w:val="en-GB"/>
        </w:rPr>
        <w:t xml:space="preserve"> Analysis (including simulation) is used where verifying to realistic conditions cannot be achieved or is not cost-effective and when such means establish that the appropriate requirement, specification, or derived requirement is met by the proposed solution.</w:t>
      </w:r>
    </w:p>
    <w:p w:rsidR="00EC236C" w:rsidRPr="005B7428" w:rsidRDefault="00EC236C" w:rsidP="00EC236C">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Demonstration (a set of verification activities with system stimuli selected by the system developer) </w:t>
      </w:r>
      <w:proofErr w:type="gramStart"/>
      <w:r w:rsidRPr="005B7428">
        <w:rPr>
          <w:lang w:val="en-GB"/>
        </w:rPr>
        <w:t>may be used</w:t>
      </w:r>
      <w:proofErr w:type="gramEnd"/>
      <w:r w:rsidRPr="005B7428">
        <w:rPr>
          <w:lang w:val="en-GB"/>
        </w:rPr>
        <w:t xml:space="preserve"> to show that the system or subsystem response to stimuli is suitable. Demonstration may also be appropriate when requirements or specifications </w:t>
      </w:r>
      <w:proofErr w:type="gramStart"/>
      <w:r w:rsidRPr="005B7428">
        <w:rPr>
          <w:lang w:val="en-GB"/>
        </w:rPr>
        <w:t>are given</w:t>
      </w:r>
      <w:proofErr w:type="gramEnd"/>
      <w:r w:rsidRPr="005B7428">
        <w:rPr>
          <w:lang w:val="en-GB"/>
        </w:rPr>
        <w:t xml:space="preserve"> in statistical terms (e.g. mean time to repair, average power consumption, etc.).</w:t>
      </w:r>
    </w:p>
    <w:p w:rsidR="00EC236C" w:rsidRPr="005B7428" w:rsidRDefault="00EC236C" w:rsidP="00EC236C">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w:t>
      </w:r>
      <w:proofErr w:type="gramStart"/>
      <w:r w:rsidRPr="005B7428">
        <w:rPr>
          <w:lang w:val="en-GB"/>
        </w:rPr>
        <w:t>is verified</w:t>
      </w:r>
      <w:proofErr w:type="gramEnd"/>
      <w:r w:rsidRPr="005B7428">
        <w:rPr>
          <w:lang w:val="en-GB"/>
        </w:rPr>
        <w:t xml:space="preserve"> when subjected to controlled conditions that are real or simulated. These verifications often use special test equipment or instrumentation to obtain very accurate quantitative data for analysis.</w:t>
      </w:r>
    </w:p>
    <w:p w:rsidR="00EC236C" w:rsidRPr="005B7428" w:rsidRDefault="00EC236C" w:rsidP="00EC236C">
      <w:pPr>
        <w:pStyle w:val="ListBullet"/>
        <w:rPr>
          <w:lang w:val="en-GB"/>
        </w:rPr>
      </w:pPr>
      <w:r w:rsidRPr="005B7428">
        <w:rPr>
          <w:i/>
          <w:lang w:val="en-GB"/>
        </w:rPr>
        <w:t xml:space="preserve">Certification (C): </w:t>
      </w:r>
      <w:r w:rsidRPr="005B7428">
        <w:rPr>
          <w:lang w:val="en-GB"/>
        </w:rPr>
        <w:t xml:space="preserve">Written assurance that the product </w:t>
      </w:r>
      <w:proofErr w:type="gramStart"/>
      <w:r w:rsidRPr="005B7428">
        <w:rPr>
          <w:lang w:val="en-GB"/>
        </w:rPr>
        <w:t>has been developed</w:t>
      </w:r>
      <w:proofErr w:type="gramEnd"/>
      <w:r w:rsidRPr="005B7428">
        <w:rPr>
          <w:lang w:val="en-GB"/>
        </w:rPr>
        <w:t xml:space="preserve"> and can perform its assigned functions in accordance with legal or industrial standards. The development reviews and verification results form the basis for certification; however, outside authorities, without direction as to how the requirements are to </w:t>
      </w:r>
      <w:proofErr w:type="gramStart"/>
      <w:r w:rsidRPr="005B7428">
        <w:rPr>
          <w:lang w:val="en-GB"/>
        </w:rPr>
        <w:t>be verified</w:t>
      </w:r>
      <w:proofErr w:type="gramEnd"/>
      <w:r w:rsidRPr="005B7428">
        <w:rPr>
          <w:lang w:val="en-GB"/>
        </w:rPr>
        <w:t>, typically perform certification</w:t>
      </w:r>
      <w:r w:rsidRPr="005B7428">
        <w:rPr>
          <w:i/>
          <w:lang w:val="en-GB"/>
        </w:rPr>
        <w:t xml:space="preserve"> </w:t>
      </w:r>
      <w:r w:rsidRPr="005B7428">
        <w:rPr>
          <w:lang w:val="en-GB"/>
        </w:rPr>
        <w:t>(e.g. CE certification, UL certification, etc.)</w:t>
      </w:r>
    </w:p>
    <w:p w:rsidR="00EC236C" w:rsidRPr="005B7428" w:rsidRDefault="00EC236C" w:rsidP="00EC236C">
      <w:pPr>
        <w:pStyle w:val="BodyText"/>
      </w:pPr>
      <w:r w:rsidRPr="005B7428">
        <w:t xml:space="preserve">The </w:t>
      </w:r>
      <w:del w:id="48" w:author="Jens Chr. Pedersen" w:date="2016-08-03T09:24:00Z">
        <w:r w:rsidRPr="005B7428" w:rsidDel="00C67445">
          <w:delText>V&amp;V method</w:delText>
        </w:r>
      </w:del>
      <w:proofErr w:type="spellStart"/>
      <w:ins w:id="49" w:author="Jens Chr. Pedersen" w:date="2016-08-03T09:24:00Z">
        <w:r w:rsidR="00C67445">
          <w:t>erification</w:t>
        </w:r>
        <w:proofErr w:type="spellEnd"/>
        <w:r w:rsidR="00C67445">
          <w:t xml:space="preserve"> and validation</w:t>
        </w:r>
      </w:ins>
      <w:r w:rsidRPr="005B7428">
        <w:t xml:space="preserve"> cost generally increase when going down the method list, but also provides increased confidence that the requirement is actually met. The </w:t>
      </w:r>
      <w:del w:id="50" w:author="Jens Chr. Pedersen" w:date="2016-08-03T09:24:00Z">
        <w:r w:rsidRPr="005B7428" w:rsidDel="00C67445">
          <w:delText xml:space="preserve">V&amp;V </w:delText>
        </w:r>
      </w:del>
      <w:r w:rsidRPr="005B7428">
        <w:t xml:space="preserve">methods </w:t>
      </w:r>
      <w:ins w:id="51" w:author="Jens Chr. Pedersen" w:date="2016-08-03T09:24:00Z">
        <w:r w:rsidR="00C67445">
          <w:t xml:space="preserve">therefore </w:t>
        </w:r>
      </w:ins>
      <w:r w:rsidRPr="005B7428">
        <w:t>involve balancing the most cost-effective mix of adequate testing against minimizing the risk of not meeting a requirement. Inadequate verification postpones problems to the validation phase, where costs for implementing needed changes to remedy the possible non-conformance is typically much larger.</w:t>
      </w:r>
    </w:p>
    <w:p w:rsidR="00EC236C" w:rsidRPr="005B7428" w:rsidRDefault="00EC236C" w:rsidP="00EC236C">
      <w:pPr>
        <w:pStyle w:val="BodyText"/>
      </w:pPr>
    </w:p>
    <w:p w:rsidR="00EC236C" w:rsidRPr="005B7428" w:rsidRDefault="00EC236C" w:rsidP="00EC236C">
      <w:pPr>
        <w:pStyle w:val="BodyText"/>
        <w:rPr>
          <w:i/>
        </w:rPr>
      </w:pPr>
      <w:r w:rsidRPr="005B7428">
        <w:rPr>
          <w:i/>
        </w:rPr>
        <w:t>Illustration of cost</w:t>
      </w:r>
    </w:p>
    <w:p w:rsidR="00EC236C" w:rsidRPr="005B7428" w:rsidRDefault="00EC236C" w:rsidP="00EC236C">
      <w:pPr>
        <w:pStyle w:val="Heading3"/>
        <w:keepLines w:val="0"/>
        <w:tabs>
          <w:tab w:val="clear" w:pos="0"/>
          <w:tab w:val="num" w:pos="1440"/>
        </w:tabs>
        <w:spacing w:before="240" w:line="240" w:lineRule="auto"/>
        <w:ind w:left="1440" w:right="0" w:hanging="873"/>
      </w:pPr>
      <w:bookmarkStart w:id="52" w:name="_Toc357154104"/>
      <w:bookmarkStart w:id="53" w:name="_Toc383516941"/>
      <w:bookmarkStart w:id="54" w:name="_Toc457961289"/>
      <w:r w:rsidRPr="005B7428">
        <w:t>Verification Process</w:t>
      </w:r>
      <w:bookmarkEnd w:id="52"/>
      <w:bookmarkEnd w:id="53"/>
      <w:bookmarkEnd w:id="54"/>
    </w:p>
    <w:p w:rsidR="00EC236C" w:rsidRPr="005B7428" w:rsidRDefault="00EC236C" w:rsidP="00EC236C">
      <w:pPr>
        <w:pStyle w:val="BodyText"/>
      </w:pPr>
      <w:bookmarkStart w:id="55" w:name="_Toc357154106"/>
      <w:bookmarkStart w:id="56" w:name="_Toc383516943"/>
      <w:r w:rsidRPr="005B7428">
        <w:t xml:space="preserve">Prior to contract the VTS vendor should to demonstrate that the tender requirements </w:t>
      </w:r>
      <w:proofErr w:type="gramStart"/>
      <w:r w:rsidRPr="005B7428">
        <w:t>are fulfilled</w:t>
      </w:r>
      <w:proofErr w:type="gramEnd"/>
      <w:r w:rsidRPr="005B7428">
        <w:t xml:space="preserve"> by the system offered. This </w:t>
      </w:r>
      <w:proofErr w:type="gramStart"/>
      <w:r w:rsidRPr="005B7428">
        <w:t>is typically done</w:t>
      </w:r>
      <w:proofErr w:type="gramEnd"/>
      <w:r w:rsidRPr="005B7428">
        <w:t xml:space="preserve"> in the form of compliance statements, also stating the validation methods to be used.</w:t>
      </w:r>
    </w:p>
    <w:p w:rsidR="00EC236C" w:rsidRPr="005B7428" w:rsidRDefault="00EC236C" w:rsidP="00EC236C">
      <w:pPr>
        <w:pStyle w:val="BodyText"/>
      </w:pPr>
      <w:r w:rsidRPr="005B7428">
        <w:t xml:space="preserve">The extent of verification needed during the design is highly dependent on the system complexity and the need to make new developments. </w:t>
      </w:r>
    </w:p>
    <w:p w:rsidR="00EC236C" w:rsidRPr="005B7428" w:rsidRDefault="00EC236C" w:rsidP="00EC236C">
      <w:pPr>
        <w:pStyle w:val="BodyText"/>
      </w:pPr>
      <w:r w:rsidRPr="005B7428">
        <w:t xml:space="preserve">Verification during the design is a vendor responsibility; however, the VTS Authority may want to witness and/or approve part of the process.  </w:t>
      </w:r>
    </w:p>
    <w:p w:rsidR="00EC236C" w:rsidRPr="005B7428" w:rsidRDefault="00EC236C" w:rsidP="00EC236C">
      <w:pPr>
        <w:pStyle w:val="BodyText"/>
      </w:pPr>
    </w:p>
    <w:p w:rsidR="00EC236C" w:rsidRPr="005B7428" w:rsidRDefault="00EC236C" w:rsidP="00EC236C">
      <w:pPr>
        <w:pStyle w:val="BodyText"/>
        <w:rPr>
          <w:i/>
        </w:rPr>
      </w:pPr>
      <w:r w:rsidRPr="005B7428">
        <w:rPr>
          <w:i/>
        </w:rPr>
        <w:t>Important to state in contract</w:t>
      </w:r>
      <w:proofErr w:type="gramStart"/>
      <w:r w:rsidRPr="005B7428">
        <w:rPr>
          <w:i/>
        </w:rPr>
        <w:t>,  what</w:t>
      </w:r>
      <w:proofErr w:type="gramEnd"/>
      <w:r w:rsidRPr="005B7428">
        <w:rPr>
          <w:i/>
        </w:rPr>
        <w:t xml:space="preserve"> will be the base for validations</w:t>
      </w:r>
    </w:p>
    <w:p w:rsidR="00EC236C" w:rsidRPr="005B7428" w:rsidRDefault="00EC236C" w:rsidP="00EC236C">
      <w:pPr>
        <w:pStyle w:val="Heading3"/>
        <w:keepLines w:val="0"/>
        <w:tabs>
          <w:tab w:val="clear" w:pos="0"/>
          <w:tab w:val="num" w:pos="1440"/>
        </w:tabs>
        <w:spacing w:before="240" w:line="240" w:lineRule="auto"/>
        <w:ind w:left="1440" w:right="0" w:hanging="873"/>
      </w:pPr>
      <w:bookmarkStart w:id="57" w:name="_Toc364764464"/>
      <w:bookmarkStart w:id="58" w:name="_Toc364764465"/>
      <w:bookmarkStart w:id="59" w:name="_Toc357154109"/>
      <w:bookmarkStart w:id="60" w:name="_Toc383516946"/>
      <w:bookmarkStart w:id="61" w:name="_Toc457961290"/>
      <w:bookmarkEnd w:id="55"/>
      <w:bookmarkEnd w:id="56"/>
      <w:bookmarkEnd w:id="57"/>
      <w:bookmarkEnd w:id="58"/>
      <w:r w:rsidRPr="005B7428">
        <w:lastRenderedPageBreak/>
        <w:t>Validation Process</w:t>
      </w:r>
      <w:bookmarkEnd w:id="59"/>
      <w:bookmarkEnd w:id="60"/>
      <w:bookmarkEnd w:id="61"/>
    </w:p>
    <w:p w:rsidR="00EC236C" w:rsidRPr="005B7428" w:rsidRDefault="00EC236C" w:rsidP="00EC236C">
      <w:pPr>
        <w:pStyle w:val="BodyText"/>
      </w:pPr>
      <w:bookmarkStart w:id="62" w:name="_Toc357154110"/>
      <w:r w:rsidRPr="005B7428">
        <w:t>The purpose of the Validation Process is to provide objective evidence that the services provided by a system when in use comply with stakeholders’ requirements, achieving its intended use in its intended operational environment.</w:t>
      </w:r>
    </w:p>
    <w:p w:rsidR="00EC236C" w:rsidRPr="005B7428" w:rsidRDefault="00EC236C" w:rsidP="00EC236C">
      <w:pPr>
        <w:pStyle w:val="BodyText"/>
      </w:pPr>
      <w:r w:rsidRPr="005B7428">
        <w:t xml:space="preserve">This process performs a comparative assessment and confirms that the stakeholder requirements </w:t>
      </w:r>
      <w:proofErr w:type="gramStart"/>
      <w:r w:rsidRPr="005B7428">
        <w:t>are correctly fulfilled</w:t>
      </w:r>
      <w:proofErr w:type="gramEnd"/>
      <w:r w:rsidRPr="005B7428">
        <w:t xml:space="preserve">. Where deviations </w:t>
      </w:r>
      <w:proofErr w:type="gramStart"/>
      <w:r w:rsidRPr="005B7428">
        <w:t>are identified</w:t>
      </w:r>
      <w:proofErr w:type="gramEnd"/>
      <w:r w:rsidRPr="005B7428">
        <w:t>, these are recorded and guide corrective actions. The VTS authority shall ratify the system validation.</w:t>
      </w:r>
    </w:p>
    <w:p w:rsidR="00EC236C" w:rsidRPr="005B7428" w:rsidRDefault="00EC236C" w:rsidP="00EC236C">
      <w:pPr>
        <w:pStyle w:val="BodyText"/>
      </w:pPr>
      <w:r w:rsidRPr="005B7428">
        <w:t>The validation process may cover the following validation examples depending on type of system:</w:t>
      </w:r>
    </w:p>
    <w:p w:rsidR="00EC236C" w:rsidRPr="005B7428" w:rsidRDefault="00EC236C" w:rsidP="00EC236C">
      <w:pPr>
        <w:pStyle w:val="Bullet2"/>
      </w:pPr>
      <w:r w:rsidRPr="005B7428">
        <w:t>Acceptance tests (FAT, SAT…)</w:t>
      </w:r>
    </w:p>
    <w:p w:rsidR="00EC236C" w:rsidRPr="005B7428" w:rsidRDefault="00EC236C" w:rsidP="00EC236C">
      <w:pPr>
        <w:pStyle w:val="Bullet2"/>
      </w:pPr>
      <w:r w:rsidRPr="005B7428">
        <w:t>Possibly, In-operation test (determining that availability, maintainability criteria etc. are meet)</w:t>
      </w:r>
    </w:p>
    <w:p w:rsidR="00EC236C" w:rsidRPr="005B7428" w:rsidRDefault="00EC236C" w:rsidP="00EC236C">
      <w:pPr>
        <w:pStyle w:val="Heading4"/>
        <w:keepLines w:val="0"/>
        <w:tabs>
          <w:tab w:val="clear" w:pos="0"/>
          <w:tab w:val="num" w:pos="1622"/>
        </w:tabs>
        <w:spacing w:before="240" w:line="240" w:lineRule="auto"/>
        <w:ind w:left="1622" w:right="0" w:hanging="1055"/>
      </w:pPr>
      <w:bookmarkStart w:id="63" w:name="_Toc381194672"/>
      <w:bookmarkStart w:id="64" w:name="_Toc383516948"/>
      <w:bookmarkEnd w:id="63"/>
      <w:r w:rsidRPr="005B7428">
        <w:t>Input</w:t>
      </w:r>
      <w:bookmarkEnd w:id="64"/>
    </w:p>
    <w:p w:rsidR="00EC236C" w:rsidRPr="005B7428" w:rsidRDefault="00EC236C" w:rsidP="00EC236C">
      <w:pPr>
        <w:pStyle w:val="BodyText"/>
      </w:pPr>
      <w:r w:rsidRPr="005B7428">
        <w:t>Primary inputs to the Validation Process include the following:</w:t>
      </w:r>
    </w:p>
    <w:p w:rsidR="00EC236C" w:rsidRPr="005B7428" w:rsidRDefault="00EC236C" w:rsidP="00EC236C">
      <w:pPr>
        <w:pStyle w:val="Bullet2"/>
      </w:pPr>
      <w:r w:rsidRPr="005B7428">
        <w:t>Concept Documents, e.g. use cases or operational scenarios</w:t>
      </w:r>
    </w:p>
    <w:p w:rsidR="00EC236C" w:rsidRPr="005B7428" w:rsidRDefault="00EC236C" w:rsidP="00EC236C">
      <w:pPr>
        <w:pStyle w:val="Bullet2"/>
      </w:pPr>
      <w:r w:rsidRPr="005B7428">
        <w:t>Stakeholder &amp; System Requirements</w:t>
      </w:r>
    </w:p>
    <w:p w:rsidR="00EC236C" w:rsidRPr="005B7428" w:rsidRDefault="00EC236C" w:rsidP="00EC236C">
      <w:pPr>
        <w:pStyle w:val="Bullet2"/>
      </w:pPr>
      <w:r w:rsidRPr="005B7428">
        <w:t>System verification documentation</w:t>
      </w:r>
    </w:p>
    <w:p w:rsidR="00EC236C" w:rsidRPr="005B7428" w:rsidRDefault="00EC236C" w:rsidP="00EC236C">
      <w:pPr>
        <w:pStyle w:val="BodyText"/>
        <w:rPr>
          <w:i/>
        </w:rPr>
      </w:pPr>
      <w:bookmarkStart w:id="65" w:name="_Toc383516949"/>
      <w:r w:rsidRPr="005B7428">
        <w:rPr>
          <w:i/>
        </w:rPr>
        <w:t xml:space="preserve">To be </w:t>
      </w:r>
      <w:proofErr w:type="gramStart"/>
      <w:r w:rsidRPr="005B7428">
        <w:rPr>
          <w:i/>
        </w:rPr>
        <w:t>revisited ?</w:t>
      </w:r>
      <w:proofErr w:type="gramEnd"/>
    </w:p>
    <w:p w:rsidR="00EC236C" w:rsidRPr="005B7428" w:rsidRDefault="00EC236C" w:rsidP="00EC236C">
      <w:pPr>
        <w:pStyle w:val="Heading4"/>
        <w:keepLines w:val="0"/>
        <w:tabs>
          <w:tab w:val="clear" w:pos="0"/>
          <w:tab w:val="num" w:pos="1622"/>
        </w:tabs>
        <w:spacing w:before="240" w:line="240" w:lineRule="auto"/>
        <w:ind w:left="1622" w:right="0" w:hanging="1055"/>
      </w:pPr>
      <w:r w:rsidRPr="005B7428">
        <w:t>Output</w:t>
      </w:r>
      <w:bookmarkEnd w:id="65"/>
    </w:p>
    <w:p w:rsidR="00EC236C" w:rsidRPr="005B7428" w:rsidRDefault="00EC236C" w:rsidP="00EC236C">
      <w:pPr>
        <w:pStyle w:val="BodyText"/>
      </w:pPr>
      <w:r w:rsidRPr="005B7428">
        <w:t>Output of the validation process includes (not chronological):</w:t>
      </w:r>
    </w:p>
    <w:p w:rsidR="00EC236C" w:rsidRPr="005B7428" w:rsidRDefault="00EC236C" w:rsidP="00EC236C">
      <w:pPr>
        <w:pStyle w:val="Bullet2"/>
      </w:pPr>
      <w:r w:rsidRPr="005B7428">
        <w:t xml:space="preserve">Validation methods for each requirement and </w:t>
      </w:r>
      <w:r w:rsidRPr="005B7428">
        <w:rPr>
          <w:i/>
        </w:rPr>
        <w:t>how</w:t>
      </w:r>
      <w:r w:rsidRPr="005B7428">
        <w:t xml:space="preserve"> the requirements shall be validated</w:t>
      </w:r>
    </w:p>
    <w:p w:rsidR="00EC236C" w:rsidRPr="005B7428" w:rsidRDefault="00EC236C" w:rsidP="00EC236C">
      <w:pPr>
        <w:pStyle w:val="Bullet2"/>
      </w:pPr>
      <w:r w:rsidRPr="005B7428">
        <w:t xml:space="preserve">Validation plan including the strategy to </w:t>
      </w:r>
      <w:proofErr w:type="gramStart"/>
      <w:r w:rsidRPr="005B7428">
        <w:t>be followed</w:t>
      </w:r>
      <w:proofErr w:type="gramEnd"/>
      <w:r w:rsidRPr="005B7428">
        <w:t xml:space="preserve"> during the validation process.</w:t>
      </w:r>
    </w:p>
    <w:p w:rsidR="00EC236C" w:rsidRPr="005B7428" w:rsidRDefault="00EC236C" w:rsidP="00EC236C">
      <w:pPr>
        <w:pStyle w:val="Bullet2"/>
      </w:pPr>
      <w:r w:rsidRPr="005B7428">
        <w:t>Validation procedure/specification including requirements for any systems, tools, software or resources needed to enable validation of the system under test.</w:t>
      </w:r>
    </w:p>
    <w:p w:rsidR="00EC236C" w:rsidRPr="005B7428" w:rsidRDefault="00EC236C" w:rsidP="00EC236C">
      <w:pPr>
        <w:pStyle w:val="Bullet2"/>
      </w:pPr>
      <w:r w:rsidRPr="005B7428">
        <w:t>Validated system  (Approved system baseli</w:t>
      </w:r>
      <w:r w:rsidRPr="005B7428">
        <w:rPr>
          <w:u w:val="single"/>
        </w:rPr>
        <w:t>ne)</w:t>
      </w:r>
    </w:p>
    <w:p w:rsidR="00EC236C" w:rsidRPr="005B7428" w:rsidRDefault="00EC236C" w:rsidP="00EC236C">
      <w:pPr>
        <w:pStyle w:val="Bullet2"/>
      </w:pPr>
      <w:r w:rsidRPr="005B7428">
        <w:t>Validation report – Including documentation of the validation activity results, a record of any recommended corrective actions, design feedback, Corrective Actions already taken, and evidence that the system element or system satisfies the requirements, or not.</w:t>
      </w:r>
    </w:p>
    <w:p w:rsidR="00EC236C" w:rsidRPr="005B7428" w:rsidRDefault="00EC236C" w:rsidP="00EC236C">
      <w:pPr>
        <w:pStyle w:val="Bullet2"/>
      </w:pPr>
      <w:proofErr w:type="gramStart"/>
      <w:r w:rsidRPr="005B7428">
        <w:t>Documented acceptance of the validation report results – typically as a FAT and SAT.</w:t>
      </w:r>
      <w:proofErr w:type="gramEnd"/>
    </w:p>
    <w:p w:rsidR="00EC236C" w:rsidRPr="005B7428" w:rsidRDefault="00EC236C" w:rsidP="00EC236C">
      <w:pPr>
        <w:pStyle w:val="ListBullet"/>
        <w:numPr>
          <w:ilvl w:val="0"/>
          <w:numId w:val="0"/>
        </w:numPr>
        <w:ind w:left="924" w:hanging="357"/>
        <w:rPr>
          <w:lang w:val="en-GB"/>
        </w:rPr>
      </w:pPr>
    </w:p>
    <w:p w:rsidR="00EC236C" w:rsidRPr="005B7428" w:rsidRDefault="00EC236C" w:rsidP="00EC236C">
      <w:pPr>
        <w:pStyle w:val="BodyText"/>
        <w:rPr>
          <w:i/>
        </w:rPr>
      </w:pPr>
      <w:r w:rsidRPr="005B7428">
        <w:rPr>
          <w:i/>
        </w:rPr>
        <w:t xml:space="preserve">To be </w:t>
      </w:r>
      <w:proofErr w:type="gramStart"/>
      <w:r w:rsidRPr="005B7428">
        <w:rPr>
          <w:i/>
        </w:rPr>
        <w:t>revisited ?</w:t>
      </w:r>
      <w:proofErr w:type="gramEnd"/>
    </w:p>
    <w:p w:rsidR="00EC236C" w:rsidRPr="005B7428" w:rsidRDefault="00EC236C" w:rsidP="00EC236C">
      <w:pPr>
        <w:pStyle w:val="ListBullet"/>
        <w:numPr>
          <w:ilvl w:val="0"/>
          <w:numId w:val="0"/>
        </w:numPr>
        <w:ind w:left="924" w:hanging="357"/>
        <w:rPr>
          <w:lang w:val="en-GB"/>
        </w:rPr>
      </w:pPr>
    </w:p>
    <w:p w:rsidR="00EC236C" w:rsidRPr="005B7428" w:rsidRDefault="00EC236C" w:rsidP="00EC236C">
      <w:pPr>
        <w:pStyle w:val="Heading4"/>
        <w:keepLines w:val="0"/>
        <w:tabs>
          <w:tab w:val="clear" w:pos="0"/>
          <w:tab w:val="num" w:pos="1622"/>
        </w:tabs>
        <w:spacing w:before="240" w:line="240" w:lineRule="auto"/>
        <w:ind w:left="1622" w:right="0" w:hanging="1055"/>
      </w:pPr>
      <w:bookmarkStart w:id="66" w:name="_Toc383516950"/>
      <w:r w:rsidRPr="005B7428">
        <w:t>Process Steps</w:t>
      </w:r>
      <w:bookmarkEnd w:id="66"/>
    </w:p>
    <w:p w:rsidR="00EC236C" w:rsidRPr="005B7428" w:rsidRDefault="00EC236C" w:rsidP="00EC236C">
      <w:pPr>
        <w:pStyle w:val="BodyText"/>
      </w:pPr>
      <w:r w:rsidRPr="005B7428">
        <w:t xml:space="preserve">Validation activities shall be prepared and reviewed together with the stakeholder requirements. For the validation, it is not sufficient to indicate the validation method. It </w:t>
      </w:r>
      <w:proofErr w:type="gramStart"/>
      <w:r w:rsidRPr="005B7428">
        <w:t>is also needed</w:t>
      </w:r>
      <w:proofErr w:type="gramEnd"/>
      <w:r w:rsidRPr="005B7428">
        <w:t xml:space="preserve"> to document </w:t>
      </w:r>
      <w:r w:rsidRPr="005B7428">
        <w:rPr>
          <w:i/>
        </w:rPr>
        <w:t>how</w:t>
      </w:r>
      <w:r w:rsidRPr="005B7428">
        <w:t xml:space="preserve"> the stakeholder requirements shall be validated, and which validation activities the customer shall witness. As an example, there is a big difference if a requirement </w:t>
      </w:r>
      <w:proofErr w:type="gramStart"/>
      <w:r w:rsidRPr="005B7428">
        <w:t>shall be tested</w:t>
      </w:r>
      <w:proofErr w:type="gramEnd"/>
      <w:r w:rsidRPr="005B7428">
        <w:t xml:space="preserve"> with targets of opportunity or if the customer presupposes calibrated and certified targets, as the latter is much more expensive in both cost and schedule.</w:t>
      </w:r>
    </w:p>
    <w:p w:rsidR="00EC236C" w:rsidRPr="005B7428" w:rsidRDefault="00EC236C" w:rsidP="00EC236C">
      <w:pPr>
        <w:pStyle w:val="BodyText"/>
      </w:pPr>
      <w:r w:rsidRPr="005B7428">
        <w:t>The validation process consist of the following activities</w:t>
      </w:r>
    </w:p>
    <w:p w:rsidR="00EC236C" w:rsidRPr="005B7428" w:rsidRDefault="00EC236C" w:rsidP="00EC236C">
      <w:pPr>
        <w:pStyle w:val="Bullet1"/>
      </w:pPr>
      <w:r w:rsidRPr="005B7428">
        <w:t>Plan Validation</w:t>
      </w:r>
    </w:p>
    <w:p w:rsidR="00EC236C" w:rsidRPr="005B7428" w:rsidRDefault="00EC236C" w:rsidP="00EC236C">
      <w:pPr>
        <w:pStyle w:val="Bullet2"/>
      </w:pPr>
      <w:r w:rsidRPr="005B7428">
        <w:lastRenderedPageBreak/>
        <w:t xml:space="preserve">Create validation plan that includes the strategy for validating the system or product entities throughout the life cycle. </w:t>
      </w:r>
      <w:proofErr w:type="gramStart"/>
      <w:r w:rsidRPr="005B7428">
        <w:t>Specifies the sequence of validation activities, pass/fail criteria and corrective actions.</w:t>
      </w:r>
      <w:proofErr w:type="gramEnd"/>
      <w:r w:rsidRPr="005B7428">
        <w:t xml:space="preserve"> </w:t>
      </w:r>
      <w:proofErr w:type="gramStart"/>
      <w:r w:rsidRPr="005B7428">
        <w:t>Specifies resources such as staffing and responsibilities, prerequisites, risk, contingency, approach and overall test environments.</w:t>
      </w:r>
      <w:proofErr w:type="gramEnd"/>
    </w:p>
    <w:p w:rsidR="00EC236C" w:rsidRPr="005B7428" w:rsidRDefault="00EC236C" w:rsidP="00EC236C">
      <w:pPr>
        <w:pStyle w:val="Bullet2"/>
      </w:pPr>
      <w:r w:rsidRPr="005B7428">
        <w:t>Schedule and confirm validation enabling systems or resources.</w:t>
      </w:r>
    </w:p>
    <w:p w:rsidR="00EC236C" w:rsidRPr="005B7428" w:rsidRDefault="00EC236C" w:rsidP="00EC236C">
      <w:pPr>
        <w:pStyle w:val="Bullet2"/>
      </w:pPr>
      <w:r w:rsidRPr="005B7428">
        <w:t xml:space="preserve">Provide feedback to requirement and design process. </w:t>
      </w:r>
      <w:proofErr w:type="spellStart"/>
      <w:r w:rsidRPr="005B7428">
        <w:t>Analyzing</w:t>
      </w:r>
      <w:proofErr w:type="spellEnd"/>
      <w:r w:rsidRPr="005B7428">
        <w:t xml:space="preserve"> how to validate stakeholder requirements in detail might trigger a change in requirements due to cost or feasibility</w:t>
      </w:r>
    </w:p>
    <w:p w:rsidR="00EC236C" w:rsidRPr="005B7428" w:rsidRDefault="00EC236C" w:rsidP="00EC236C">
      <w:pPr>
        <w:pStyle w:val="Bullet1"/>
      </w:pPr>
      <w:r w:rsidRPr="005B7428">
        <w:t>Release the validation specifications and/or procedures.</w:t>
      </w:r>
    </w:p>
    <w:p w:rsidR="00EC236C" w:rsidRPr="005B7428" w:rsidRDefault="00EC236C" w:rsidP="00EC236C">
      <w:pPr>
        <w:pStyle w:val="Bullet2"/>
      </w:pPr>
      <w:r w:rsidRPr="005B7428">
        <w:t>Develop validation specification that demonstrates that the system is fit for its purpose and satisfies the stakeholders’ requirements. The validation report may be an annotated validation specification.</w:t>
      </w:r>
    </w:p>
    <w:p w:rsidR="00EC236C" w:rsidRPr="005B7428" w:rsidRDefault="00EC236C" w:rsidP="00EC236C">
      <w:pPr>
        <w:pStyle w:val="Bullet1"/>
      </w:pPr>
      <w:r w:rsidRPr="005B7428">
        <w:t>Perform Validation</w:t>
      </w:r>
    </w:p>
    <w:p w:rsidR="00EC236C" w:rsidRPr="005B7428" w:rsidRDefault="00EC236C" w:rsidP="00EC236C">
      <w:pPr>
        <w:pStyle w:val="Bullet2"/>
      </w:pPr>
      <w:r w:rsidRPr="005B7428">
        <w:t>Ensure readiness to conduct validation – system, enabling systems, and trained operators.</w:t>
      </w:r>
    </w:p>
    <w:p w:rsidR="00EC236C" w:rsidRPr="005B7428" w:rsidRDefault="00EC236C" w:rsidP="00EC236C">
      <w:pPr>
        <w:pStyle w:val="Bullet2"/>
      </w:pPr>
      <w:r w:rsidRPr="005B7428">
        <w:t xml:space="preserve">Conduct validation per established procedures to demonstrate conformance to stakeholder requirements. Validation </w:t>
      </w:r>
      <w:proofErr w:type="gramStart"/>
      <w:r w:rsidRPr="005B7428">
        <w:t>is typically witnessed by customers, representative or assigned QA</w:t>
      </w:r>
      <w:proofErr w:type="gramEnd"/>
      <w:r w:rsidRPr="005B7428">
        <w:t>.</w:t>
      </w:r>
    </w:p>
    <w:p w:rsidR="00EC236C" w:rsidRPr="005B7428" w:rsidRDefault="00EC236C" w:rsidP="00EC236C">
      <w:pPr>
        <w:pStyle w:val="Bullet2"/>
      </w:pPr>
      <w:r w:rsidRPr="005B7428">
        <w:t xml:space="preserve">If anomalies are detected, </w:t>
      </w:r>
      <w:proofErr w:type="spellStart"/>
      <w:r w:rsidRPr="005B7428">
        <w:t>analyze</w:t>
      </w:r>
      <w:proofErr w:type="spellEnd"/>
      <w:r w:rsidRPr="005B7428">
        <w:t xml:space="preserve"> for corrective actions and detect trends in failure to find threats to the system and evidence of design errors</w:t>
      </w:r>
    </w:p>
    <w:p w:rsidR="00EC236C" w:rsidRPr="005B7428" w:rsidRDefault="00EC236C" w:rsidP="00EC236C">
      <w:pPr>
        <w:pStyle w:val="Bullet2"/>
      </w:pPr>
      <w:r w:rsidRPr="005B7428">
        <w:t>Recommend corrective actions and obtain stakeholder acceptance of validation results</w:t>
      </w:r>
    </w:p>
    <w:p w:rsidR="00EC236C" w:rsidRPr="005B7428" w:rsidRDefault="00EC236C" w:rsidP="00EC236C">
      <w:pPr>
        <w:pStyle w:val="Bullet1"/>
      </w:pPr>
      <w:r w:rsidRPr="005B7428">
        <w:t>Document validation results (including nonconformities)</w:t>
      </w:r>
    </w:p>
    <w:p w:rsidR="00EC236C" w:rsidRPr="005B7428" w:rsidRDefault="00EC236C" w:rsidP="00EC236C">
      <w:pPr>
        <w:pStyle w:val="Bullet2"/>
      </w:pPr>
      <w:r w:rsidRPr="005B7428">
        <w:t>Conclude on the verification documentation with the approving customers</w:t>
      </w:r>
      <w:bookmarkEnd w:id="62"/>
    </w:p>
    <w:p w:rsidR="00D664AD" w:rsidRPr="005B7428" w:rsidRDefault="00D664AD" w:rsidP="003478C7">
      <w:pPr>
        <w:pStyle w:val="Heading2"/>
      </w:pPr>
      <w:bookmarkStart w:id="67" w:name="_Toc457961291"/>
      <w:r w:rsidRPr="005B7428">
        <w:t>Planning and Management of Activities</w:t>
      </w:r>
      <w:bookmarkEnd w:id="32"/>
      <w:bookmarkEnd w:id="33"/>
      <w:bookmarkEnd w:id="67"/>
    </w:p>
    <w:p w:rsidR="00D664AD" w:rsidRPr="005B7428" w:rsidRDefault="00D664AD" w:rsidP="00D664AD">
      <w:pPr>
        <w:pStyle w:val="BodyText"/>
      </w:pPr>
      <w:r w:rsidRPr="005B7428">
        <w:t xml:space="preserve">Implementing, extending or upgrading an existing VTS </w:t>
      </w:r>
      <w:proofErr w:type="gramStart"/>
      <w:r w:rsidRPr="005B7428">
        <w:t>should be planned and managed in detail</w:t>
      </w:r>
      <w:proofErr w:type="gramEnd"/>
      <w:r w:rsidRPr="005B7428">
        <w:t>. This could include planning of cutover activities to minimise disruption of the VTS operation.</w:t>
      </w:r>
    </w:p>
    <w:p w:rsidR="00D664AD" w:rsidRPr="005B7428" w:rsidRDefault="00D664AD" w:rsidP="00D664AD">
      <w:pPr>
        <w:pStyle w:val="BodyText"/>
      </w:pPr>
      <w:r w:rsidRPr="005B7428">
        <w:t xml:space="preserve">The establishment and agreement of acceptance plan(s) and verification matrices may be necessary to assist all stakeholders.  This </w:t>
      </w:r>
      <w:proofErr w:type="gramStart"/>
      <w:r w:rsidRPr="005B7428">
        <w:t>may, for example, call</w:t>
      </w:r>
      <w:proofErr w:type="gramEnd"/>
      <w:r w:rsidRPr="005B7428">
        <w:t xml:space="preserve"> upon:</w:t>
      </w:r>
    </w:p>
    <w:p w:rsidR="00D664AD" w:rsidRPr="005B7428" w:rsidRDefault="00D664AD" w:rsidP="00D664AD">
      <w:pPr>
        <w:pStyle w:val="Bullet2"/>
      </w:pPr>
      <w:r w:rsidRPr="005B7428">
        <w:t>Proper attention on HMI acceptance and ergonomics;</w:t>
      </w:r>
    </w:p>
    <w:p w:rsidR="00D664AD" w:rsidRPr="005B7428" w:rsidRDefault="00D664AD" w:rsidP="00D664AD">
      <w:pPr>
        <w:pStyle w:val="Bullet2"/>
      </w:pPr>
      <w:r w:rsidRPr="005B7428">
        <w:t>Verification of interfaces;</w:t>
      </w:r>
    </w:p>
    <w:p w:rsidR="00D664AD" w:rsidRPr="005B7428" w:rsidRDefault="00D664AD" w:rsidP="00D664AD">
      <w:pPr>
        <w:pStyle w:val="Bullet2"/>
      </w:pPr>
      <w:r w:rsidRPr="005B7428">
        <w:t>Verification of fall back modes, graceful degradation, and redundancy within the VTS system;</w:t>
      </w:r>
    </w:p>
    <w:p w:rsidR="00D664AD" w:rsidRPr="005B7428" w:rsidRDefault="00D664AD" w:rsidP="00D664AD">
      <w:pPr>
        <w:pStyle w:val="Bullet2"/>
      </w:pPr>
      <w:r w:rsidRPr="005B7428">
        <w:t>Latency checks of data presentation;</w:t>
      </w:r>
    </w:p>
    <w:p w:rsidR="00D664AD" w:rsidRPr="005B7428" w:rsidRDefault="00D664AD" w:rsidP="00D664AD">
      <w:pPr>
        <w:pStyle w:val="Bullet2"/>
      </w:pPr>
      <w:r w:rsidRPr="005B7428">
        <w:t>Verification of performance parameters, including coverage;</w:t>
      </w:r>
    </w:p>
    <w:p w:rsidR="00D664AD" w:rsidRPr="005B7428" w:rsidRDefault="00D664AD" w:rsidP="00D664AD">
      <w:pPr>
        <w:pStyle w:val="Bullet2"/>
      </w:pPr>
      <w:r w:rsidRPr="005B7428">
        <w:t>Verification of radio communication parameters, such as bit-error rates, signal-to-noise ratios, etc.;</w:t>
      </w:r>
    </w:p>
    <w:p w:rsidR="00D664AD" w:rsidRPr="005B7428" w:rsidRDefault="00D664AD" w:rsidP="00D664AD">
      <w:pPr>
        <w:pStyle w:val="Bullet2"/>
      </w:pPr>
      <w:r w:rsidRPr="005B7428">
        <w:t>Verification of overlapping sensor coverage, including different sensor types and associated correlation;</w:t>
      </w:r>
    </w:p>
    <w:p w:rsidR="00D664AD" w:rsidRPr="005B7428" w:rsidRDefault="00D664AD" w:rsidP="00D664AD">
      <w:pPr>
        <w:pStyle w:val="Bullet2"/>
      </w:pPr>
      <w:proofErr w:type="gramStart"/>
      <w:r w:rsidRPr="005B7428">
        <w:t>Coordination and definition of Factory Acceptance Test, Setting to Work and Site/System Acceptance Tests.</w:t>
      </w:r>
      <w:proofErr w:type="gramEnd"/>
      <w:r w:rsidRPr="005B7428">
        <w:t xml:space="preserve"> </w:t>
      </w:r>
    </w:p>
    <w:p w:rsidR="00D664AD" w:rsidRPr="005B7428" w:rsidRDefault="00D664AD" w:rsidP="00EC236C">
      <w:pPr>
        <w:pStyle w:val="BodyText"/>
      </w:pPr>
    </w:p>
    <w:p w:rsidR="00D664AD" w:rsidRPr="005B7428" w:rsidRDefault="00D664AD" w:rsidP="00D664AD">
      <w:pPr>
        <w:pStyle w:val="BodyText"/>
      </w:pPr>
      <w:r w:rsidRPr="005B7428">
        <w:t>Early prototyping to validate critical parts (e.g. user interfaces) can minimise risk at a later stage in the programme;</w:t>
      </w:r>
    </w:p>
    <w:p w:rsidR="00D664AD" w:rsidRPr="005B7428" w:rsidRDefault="00D664AD" w:rsidP="003478C7">
      <w:pPr>
        <w:pStyle w:val="Heading2"/>
      </w:pPr>
      <w:bookmarkStart w:id="68" w:name="_Toc348687080"/>
      <w:bookmarkStart w:id="69" w:name="_Toc409604042"/>
      <w:bookmarkStart w:id="70" w:name="_Toc457961292"/>
      <w:r w:rsidRPr="005B7428">
        <w:lastRenderedPageBreak/>
        <w:t>Acceptance Test</w:t>
      </w:r>
      <w:bookmarkEnd w:id="68"/>
      <w:r w:rsidRPr="005B7428">
        <w:t>ing</w:t>
      </w:r>
      <w:bookmarkEnd w:id="69"/>
      <w:bookmarkEnd w:id="70"/>
    </w:p>
    <w:p w:rsidR="00D664AD" w:rsidRPr="005B7428" w:rsidRDefault="00D664AD" w:rsidP="00D664AD">
      <w:pPr>
        <w:pStyle w:val="Heading3"/>
      </w:pPr>
      <w:bookmarkStart w:id="71" w:name="_Toc409604043"/>
      <w:bookmarkStart w:id="72" w:name="_Toc457961293"/>
      <w:r w:rsidRPr="005B7428">
        <w:t>The Acceptance Test Plan (ATP)</w:t>
      </w:r>
      <w:bookmarkEnd w:id="71"/>
      <w:bookmarkEnd w:id="72"/>
    </w:p>
    <w:p w:rsidR="00D664AD" w:rsidRPr="005B7428" w:rsidRDefault="00D664AD" w:rsidP="00D664AD">
      <w:pPr>
        <w:pStyle w:val="BodyText"/>
      </w:pPr>
      <w:bookmarkStart w:id="73" w:name="_Toc303382917"/>
      <w:bookmarkStart w:id="74" w:name="_Toc303383192"/>
      <w:bookmarkStart w:id="75" w:name="_Toc303383388"/>
      <w:bookmarkStart w:id="76" w:name="_Toc303417428"/>
      <w:bookmarkStart w:id="77" w:name="_Toc314488178"/>
      <w:r w:rsidRPr="005B7428">
        <w:t xml:space="preserve">The Acceptance Test Plan (ATP) is a collection of stages, tests, analysis, and acceptance criteria that allows the suppliers to demonstrate to the customer that their requirements </w:t>
      </w:r>
      <w:proofErr w:type="gramStart"/>
      <w:r w:rsidRPr="005B7428">
        <w:t>have been met</w:t>
      </w:r>
      <w:proofErr w:type="gramEnd"/>
      <w:r w:rsidRPr="005B7428">
        <w:t>.  For example, Factory Acceptance Test (FAT) and Site Acceptance Test (SAT) may be two key tests within an ATP.</w:t>
      </w:r>
    </w:p>
    <w:p w:rsidR="00D664AD" w:rsidRPr="005B7428" w:rsidRDefault="00D664AD" w:rsidP="00D664AD">
      <w:pPr>
        <w:pStyle w:val="BodyText"/>
      </w:pPr>
      <w:r w:rsidRPr="005B7428">
        <w:t>The Contractor, in cooperation with the Customer, may be responsible for the creation of the ATP.  The agreed Acceptance Test Plan should be available prior to the commencement of the acceptance testing.</w:t>
      </w:r>
      <w:bookmarkEnd w:id="73"/>
      <w:bookmarkEnd w:id="74"/>
      <w:bookmarkEnd w:id="75"/>
      <w:bookmarkEnd w:id="76"/>
      <w:bookmarkEnd w:id="77"/>
      <w:r w:rsidRPr="005B7428">
        <w:t xml:space="preserve">  The ATP scope shall cover the complete system that forms the overall deliverable.</w:t>
      </w:r>
    </w:p>
    <w:p w:rsidR="00D664AD" w:rsidRPr="005B7428" w:rsidRDefault="00D664AD" w:rsidP="00D664AD">
      <w:pPr>
        <w:pStyle w:val="BodyText"/>
      </w:pPr>
      <w:r w:rsidRPr="005B7428">
        <w:t xml:space="preserve">For each stage of acceptance testing, </w:t>
      </w:r>
      <w:proofErr w:type="gramStart"/>
      <w:r w:rsidRPr="005B7428">
        <w:t>a test procedure should be issued by the Contractor based on the agreed acceptance methods and procedures captured in the ATP</w:t>
      </w:r>
      <w:proofErr w:type="gramEnd"/>
      <w:r w:rsidRPr="005B7428">
        <w:t>.</w:t>
      </w:r>
    </w:p>
    <w:p w:rsidR="00D664AD" w:rsidRPr="005B7428" w:rsidRDefault="00D664AD" w:rsidP="00D664AD">
      <w:pPr>
        <w:pStyle w:val="BodyText"/>
      </w:pPr>
      <w:r w:rsidRPr="005B7428">
        <w:t xml:space="preserve">Test procedures should demonstrate compliance to the Customer’s functional and performance requirements.  They should include an agreed test </w:t>
      </w:r>
      <w:proofErr w:type="gramStart"/>
      <w:r w:rsidRPr="005B7428">
        <w:t>script which</w:t>
      </w:r>
      <w:proofErr w:type="gramEnd"/>
      <w:r w:rsidRPr="005B7428">
        <w:t xml:space="preserve"> includes a list of requirements and corresponding verification tests, with their measurements, to demonstrate compliance. </w:t>
      </w:r>
    </w:p>
    <w:p w:rsidR="00D664AD" w:rsidRPr="005B7428" w:rsidRDefault="00D664AD" w:rsidP="00D664AD">
      <w:pPr>
        <w:pStyle w:val="BodyText"/>
      </w:pPr>
      <w:r w:rsidRPr="005B7428">
        <w:t xml:space="preserve">At each stage of acceptance testing, test records </w:t>
      </w:r>
      <w:proofErr w:type="gramStart"/>
      <w:r w:rsidRPr="005B7428">
        <w:t>should be issued and retained</w:t>
      </w:r>
      <w:proofErr w:type="gramEnd"/>
      <w:r w:rsidRPr="005B7428">
        <w:t>.  Test records may include, as a minimum:</w:t>
      </w:r>
    </w:p>
    <w:p w:rsidR="00D664AD" w:rsidRPr="005B7428" w:rsidRDefault="00D664AD" w:rsidP="00D664AD">
      <w:pPr>
        <w:pStyle w:val="Bullet2"/>
      </w:pPr>
      <w:r w:rsidRPr="005B7428">
        <w:t>Configuration details;</w:t>
      </w:r>
    </w:p>
    <w:p w:rsidR="00D664AD" w:rsidRPr="005B7428" w:rsidRDefault="00D664AD" w:rsidP="00D664AD">
      <w:pPr>
        <w:pStyle w:val="Bullet2"/>
      </w:pPr>
      <w:r w:rsidRPr="005B7428">
        <w:t>Date of the test;</w:t>
      </w:r>
    </w:p>
    <w:p w:rsidR="00D664AD" w:rsidRPr="005B7428" w:rsidRDefault="00D664AD" w:rsidP="00D664AD">
      <w:pPr>
        <w:pStyle w:val="Bullet2"/>
      </w:pPr>
      <w:r w:rsidRPr="005B7428">
        <w:t>Who performed the test;</w:t>
      </w:r>
    </w:p>
    <w:p w:rsidR="00D664AD" w:rsidRPr="005B7428" w:rsidRDefault="00D664AD" w:rsidP="00D664AD">
      <w:pPr>
        <w:pStyle w:val="Bullet2"/>
      </w:pPr>
      <w:proofErr w:type="gramStart"/>
      <w:r w:rsidRPr="005B7428">
        <w:t>The outcome of the test such as pass/fail, measurements, or findings.</w:t>
      </w:r>
      <w:proofErr w:type="gramEnd"/>
    </w:p>
    <w:p w:rsidR="00D664AD" w:rsidRPr="005B7428" w:rsidRDefault="00D664AD" w:rsidP="00D664AD">
      <w:pPr>
        <w:pStyle w:val="BodyText"/>
      </w:pPr>
      <w:r w:rsidRPr="005B7428">
        <w:t xml:space="preserve">Upon successful completion of the acceptance activities, described in the ATP, the system </w:t>
      </w:r>
      <w:proofErr w:type="gramStart"/>
      <w:r w:rsidRPr="005B7428">
        <w:t>is considered</w:t>
      </w:r>
      <w:proofErr w:type="gramEnd"/>
      <w:r w:rsidRPr="005B7428">
        <w:t xml:space="preserve"> ready for operational use.</w:t>
      </w:r>
    </w:p>
    <w:p w:rsidR="00D664AD" w:rsidRPr="005B7428" w:rsidRDefault="00D664AD" w:rsidP="00D664AD">
      <w:pPr>
        <w:pStyle w:val="Heading3"/>
      </w:pPr>
      <w:bookmarkStart w:id="78" w:name="_Toc303382914"/>
      <w:bookmarkStart w:id="79" w:name="_Toc303383189"/>
      <w:bookmarkStart w:id="80" w:name="_Toc303383385"/>
      <w:bookmarkStart w:id="81" w:name="_Toc303417425"/>
      <w:bookmarkStart w:id="82" w:name="_Toc314488175"/>
      <w:bookmarkStart w:id="83" w:name="_Toc315791170"/>
      <w:bookmarkStart w:id="84" w:name="_Toc348687081"/>
      <w:bookmarkStart w:id="85" w:name="_Toc409604044"/>
      <w:bookmarkStart w:id="86" w:name="_Toc457961294"/>
      <w:r w:rsidRPr="005B7428">
        <w:t>Factory Acceptance Test</w:t>
      </w:r>
      <w:bookmarkEnd w:id="78"/>
      <w:bookmarkEnd w:id="79"/>
      <w:bookmarkEnd w:id="80"/>
      <w:bookmarkEnd w:id="81"/>
      <w:bookmarkEnd w:id="82"/>
      <w:bookmarkEnd w:id="83"/>
      <w:r w:rsidRPr="005B7428">
        <w:t xml:space="preserve"> (FAT)</w:t>
      </w:r>
      <w:bookmarkEnd w:id="84"/>
      <w:bookmarkEnd w:id="85"/>
      <w:bookmarkEnd w:id="86"/>
    </w:p>
    <w:p w:rsidR="00D664AD" w:rsidRPr="005B7428" w:rsidRDefault="00D664AD" w:rsidP="00D664AD">
      <w:pPr>
        <w:pStyle w:val="BodyText"/>
      </w:pPr>
      <w:r w:rsidRPr="005B7428">
        <w:t xml:space="preserve">If applicable, the Factory Acceptance Test demonstrates, prior to shipping and as far as agreed, that the equipment and/or system conform to contractual specifications.  The VTS Authority may elect to attend or to </w:t>
      </w:r>
      <w:proofErr w:type="gramStart"/>
      <w:r w:rsidRPr="005B7428">
        <w:t>be represented</w:t>
      </w:r>
      <w:proofErr w:type="gramEnd"/>
      <w:r w:rsidRPr="005B7428">
        <w:t xml:space="preserve"> at the FAT. </w:t>
      </w:r>
    </w:p>
    <w:p w:rsidR="00D664AD" w:rsidRPr="005B7428" w:rsidRDefault="00D664AD" w:rsidP="00D664AD">
      <w:pPr>
        <w:pStyle w:val="BodyText"/>
      </w:pPr>
      <w:r w:rsidRPr="005B7428">
        <w:t xml:space="preserve">The FAT will normally include Functional and Performance testing to agreed procedures.  Tests </w:t>
      </w:r>
      <w:proofErr w:type="gramStart"/>
      <w:r w:rsidRPr="005B7428">
        <w:t>will normally be performed</w:t>
      </w:r>
      <w:proofErr w:type="gramEnd"/>
      <w:r w:rsidRPr="005B7428">
        <w:t xml:space="preserve"> for individual units and, in some cases, for pre-assembled systems. </w:t>
      </w:r>
    </w:p>
    <w:p w:rsidR="00D664AD" w:rsidRPr="005B7428" w:rsidRDefault="00D664AD" w:rsidP="00D664AD">
      <w:pPr>
        <w:pStyle w:val="BodyText"/>
      </w:pPr>
      <w:r w:rsidRPr="005B7428">
        <w:t>The FAT may also include Functional Configuration Audit (FCA) and Physical Configuration Audit (PCA) type reviews.</w:t>
      </w:r>
    </w:p>
    <w:p w:rsidR="00D664AD" w:rsidRPr="005B7428" w:rsidRDefault="00D664AD" w:rsidP="00D664AD">
      <w:pPr>
        <w:pStyle w:val="BodyText"/>
      </w:pPr>
      <w:r w:rsidRPr="005B7428">
        <w:t xml:space="preserve">Personnel conducting the test should be familiar with set-up and operation of the equipment in test.  The Customer’s representative(s), if in attendance, should be appropriately qualified to accept the equipment and understand issues that may arise during the testing.  Safety Instructions </w:t>
      </w:r>
      <w:proofErr w:type="gramStart"/>
      <w:r w:rsidRPr="005B7428">
        <w:t>should be noted</w:t>
      </w:r>
      <w:proofErr w:type="gramEnd"/>
      <w:r w:rsidRPr="005B7428">
        <w:t>.</w:t>
      </w:r>
    </w:p>
    <w:p w:rsidR="00D664AD" w:rsidRPr="005B7428" w:rsidRDefault="00D664AD" w:rsidP="00D664AD">
      <w:pPr>
        <w:pStyle w:val="BodyText"/>
      </w:pPr>
      <w:r w:rsidRPr="005B7428">
        <w:t xml:space="preserve">The outcome of a FAT </w:t>
      </w:r>
      <w:proofErr w:type="gramStart"/>
      <w:r w:rsidRPr="005B7428">
        <w:t>should be recorded</w:t>
      </w:r>
      <w:proofErr w:type="gramEnd"/>
      <w:r w:rsidRPr="005B7428">
        <w:t xml:space="preserve"> in a test report or certificate.  These typically include:</w:t>
      </w:r>
    </w:p>
    <w:p w:rsidR="00D664AD" w:rsidRPr="005B7428" w:rsidRDefault="00D664AD" w:rsidP="00D664AD">
      <w:pPr>
        <w:pStyle w:val="Bullet2"/>
      </w:pPr>
      <w:r w:rsidRPr="005B7428">
        <w:t>References to project name, customer, software revisions, hardware revisions, parts and serial numbers etc.;</w:t>
      </w:r>
    </w:p>
    <w:p w:rsidR="00D664AD" w:rsidRPr="005B7428" w:rsidRDefault="00D664AD" w:rsidP="00D664AD">
      <w:pPr>
        <w:pStyle w:val="Bullet2"/>
      </w:pPr>
      <w:r w:rsidRPr="005B7428">
        <w:t>List of instruments and their calibration status;</w:t>
      </w:r>
    </w:p>
    <w:p w:rsidR="00D664AD" w:rsidRPr="005B7428" w:rsidRDefault="00D664AD" w:rsidP="00D664AD">
      <w:pPr>
        <w:pStyle w:val="Bullet2"/>
      </w:pPr>
      <w:r w:rsidRPr="005B7428">
        <w:t>Functional test results including verification of safety measures;</w:t>
      </w:r>
    </w:p>
    <w:p w:rsidR="00D664AD" w:rsidRPr="005B7428" w:rsidRDefault="00D664AD" w:rsidP="00D664AD">
      <w:pPr>
        <w:pStyle w:val="Bullet2"/>
      </w:pPr>
      <w:r w:rsidRPr="005B7428">
        <w:t>Performance test results;</w:t>
      </w:r>
    </w:p>
    <w:p w:rsidR="00D664AD" w:rsidRPr="005B7428" w:rsidRDefault="00D664AD" w:rsidP="00D664AD">
      <w:pPr>
        <w:pStyle w:val="Bullet2"/>
      </w:pPr>
      <w:proofErr w:type="gramStart"/>
      <w:r w:rsidRPr="005B7428">
        <w:t>Signatures.</w:t>
      </w:r>
      <w:proofErr w:type="gramEnd"/>
    </w:p>
    <w:p w:rsidR="00D664AD" w:rsidRPr="005B7428" w:rsidRDefault="00D664AD" w:rsidP="00D664AD">
      <w:pPr>
        <w:pStyle w:val="BodyText"/>
      </w:pPr>
      <w:r w:rsidRPr="005B7428">
        <w:t xml:space="preserve">After the FAT, the Supplier should ensure that any issues that arise </w:t>
      </w:r>
      <w:proofErr w:type="gramStart"/>
      <w:r w:rsidRPr="005B7428">
        <w:t>are addressed</w:t>
      </w:r>
      <w:proofErr w:type="gramEnd"/>
      <w:r w:rsidRPr="005B7428">
        <w:t>.</w:t>
      </w:r>
    </w:p>
    <w:p w:rsidR="00D664AD" w:rsidRPr="005B7428" w:rsidRDefault="00D664AD" w:rsidP="00D664AD">
      <w:pPr>
        <w:pStyle w:val="Heading3"/>
        <w:keepLines w:val="0"/>
        <w:tabs>
          <w:tab w:val="clear" w:pos="0"/>
          <w:tab w:val="num" w:pos="2126"/>
        </w:tabs>
        <w:spacing w:line="240" w:lineRule="auto"/>
        <w:ind w:left="2126" w:right="0"/>
        <w:rPr>
          <w:i/>
          <w:sz w:val="18"/>
        </w:rPr>
      </w:pPr>
      <w:bookmarkStart w:id="87" w:name="_Toc303382915"/>
      <w:bookmarkStart w:id="88" w:name="_Toc303383190"/>
      <w:bookmarkStart w:id="89" w:name="_Toc303383386"/>
      <w:bookmarkStart w:id="90" w:name="_Toc303417426"/>
      <w:bookmarkStart w:id="91" w:name="_Toc314488176"/>
      <w:bookmarkStart w:id="92" w:name="_Toc315791172"/>
      <w:bookmarkStart w:id="93" w:name="_Toc348687082"/>
      <w:bookmarkStart w:id="94" w:name="_Toc409604045"/>
      <w:bookmarkStart w:id="95" w:name="_Toc457961295"/>
      <w:r w:rsidRPr="005B7428">
        <w:rPr>
          <w:i/>
          <w:sz w:val="18"/>
        </w:rPr>
        <w:lastRenderedPageBreak/>
        <w:t>Installation and Site Acceptance Test</w:t>
      </w:r>
      <w:bookmarkEnd w:id="87"/>
      <w:bookmarkEnd w:id="88"/>
      <w:bookmarkEnd w:id="89"/>
      <w:bookmarkEnd w:id="90"/>
      <w:bookmarkEnd w:id="91"/>
      <w:bookmarkEnd w:id="92"/>
      <w:r w:rsidRPr="005B7428">
        <w:rPr>
          <w:i/>
          <w:sz w:val="18"/>
        </w:rPr>
        <w:t xml:space="preserve"> (SAT)</w:t>
      </w:r>
      <w:bookmarkEnd w:id="93"/>
      <w:bookmarkEnd w:id="94"/>
      <w:bookmarkEnd w:id="95"/>
    </w:p>
    <w:p w:rsidR="00D664AD" w:rsidRPr="005B7428" w:rsidRDefault="00D664AD" w:rsidP="00D664AD">
      <w:pPr>
        <w:pStyle w:val="BodyText"/>
      </w:pPr>
      <w:r w:rsidRPr="005B7428">
        <w:t xml:space="preserve">Prior to the installation of equipment, the Supplier and Customer should agree that preparatory work, such as civil works and structures, is satisfactorily completed. </w:t>
      </w:r>
    </w:p>
    <w:p w:rsidR="00D664AD" w:rsidRPr="005B7428" w:rsidRDefault="00D664AD" w:rsidP="00D664AD">
      <w:pPr>
        <w:pStyle w:val="BodyText"/>
      </w:pPr>
      <w:r w:rsidRPr="005B7428">
        <w:t>After installation and setting-to-work, the SAT should take place.  The purpose of the SAT is to confirm full functional compliance and system integration of the installed equipment.</w:t>
      </w:r>
    </w:p>
    <w:p w:rsidR="00D664AD" w:rsidRPr="005B7428" w:rsidRDefault="00D664AD" w:rsidP="00D664AD">
      <w:pPr>
        <w:pStyle w:val="BodyText"/>
      </w:pPr>
      <w:r w:rsidRPr="005B7428">
        <w:t>The SAT may also include final Functional Configuration Audit (FCA) and final Physical Configuration Audit (PCA) type reviews.</w:t>
      </w:r>
    </w:p>
    <w:p w:rsidR="00D664AD" w:rsidRPr="005B7428" w:rsidRDefault="00D664AD" w:rsidP="00D664AD">
      <w:pPr>
        <w:pStyle w:val="BodyText"/>
      </w:pPr>
      <w:r w:rsidRPr="005B7428">
        <w:t>The Supplier should confirm to the Customer that:</w:t>
      </w:r>
    </w:p>
    <w:p w:rsidR="00D664AD" w:rsidRPr="005B7428" w:rsidRDefault="00D664AD" w:rsidP="00D664AD">
      <w:pPr>
        <w:pStyle w:val="Bullet2"/>
      </w:pPr>
      <w:r w:rsidRPr="005B7428">
        <w:t>All supporting documentation is available;</w:t>
      </w:r>
    </w:p>
    <w:p w:rsidR="00D664AD" w:rsidRPr="005B7428" w:rsidRDefault="00D664AD" w:rsidP="00D664AD">
      <w:pPr>
        <w:pStyle w:val="Bullet2"/>
      </w:pPr>
      <w:r w:rsidRPr="005B7428">
        <w:t>Equipment is as tested during FAT, i.e. the software and hardware revisions do not invalidate the FAT results.</w:t>
      </w:r>
    </w:p>
    <w:p w:rsidR="00D664AD" w:rsidRPr="005B7428" w:rsidRDefault="00D664AD" w:rsidP="00D664AD">
      <w:pPr>
        <w:pStyle w:val="BodyText"/>
      </w:pPr>
      <w:r w:rsidRPr="005B7428">
        <w:t xml:space="preserve">If these conditions </w:t>
      </w:r>
      <w:proofErr w:type="gramStart"/>
      <w:r w:rsidRPr="005B7428">
        <w:t>are not met</w:t>
      </w:r>
      <w:proofErr w:type="gramEnd"/>
      <w:r w:rsidRPr="005B7428">
        <w:t>, additional activities should be jointly agreed and resolved.</w:t>
      </w:r>
    </w:p>
    <w:p w:rsidR="00D664AD" w:rsidRPr="005B7428" w:rsidRDefault="00D664AD" w:rsidP="00D664AD">
      <w:pPr>
        <w:pStyle w:val="BodyText"/>
      </w:pPr>
      <w:r w:rsidRPr="005B7428">
        <w:t xml:space="preserve">The outcome of a SAT </w:t>
      </w:r>
      <w:proofErr w:type="gramStart"/>
      <w:r w:rsidRPr="005B7428">
        <w:t>should be recorded</w:t>
      </w:r>
      <w:proofErr w:type="gramEnd"/>
      <w:r w:rsidRPr="005B7428">
        <w:t xml:space="preserve"> in a test report or certificate.  These typically include:</w:t>
      </w:r>
    </w:p>
    <w:p w:rsidR="00D664AD" w:rsidRPr="005B7428" w:rsidRDefault="00D664AD" w:rsidP="00A92685">
      <w:pPr>
        <w:pStyle w:val="Bullet2"/>
        <w:numPr>
          <w:ilvl w:val="0"/>
          <w:numId w:val="36"/>
        </w:numPr>
      </w:pPr>
      <w:r w:rsidRPr="005B7428">
        <w:t>References to project name, customer, software revisions, hardware revisions, parts and serial numbers etc.;</w:t>
      </w:r>
    </w:p>
    <w:p w:rsidR="00D664AD" w:rsidRPr="005B7428" w:rsidRDefault="00D664AD" w:rsidP="00D664AD">
      <w:pPr>
        <w:pStyle w:val="Bullet2"/>
      </w:pPr>
      <w:r w:rsidRPr="005B7428">
        <w:t>List of instruments and their calibration status;</w:t>
      </w:r>
    </w:p>
    <w:p w:rsidR="00D664AD" w:rsidRPr="005B7428" w:rsidRDefault="00D664AD" w:rsidP="00D664AD">
      <w:pPr>
        <w:pStyle w:val="Bullet2"/>
      </w:pPr>
      <w:r w:rsidRPr="005B7428">
        <w:t>Functional test results including verification of safety measures;</w:t>
      </w:r>
    </w:p>
    <w:p w:rsidR="00D664AD" w:rsidRPr="005B7428" w:rsidRDefault="00D664AD" w:rsidP="00D664AD">
      <w:pPr>
        <w:pStyle w:val="Bullet2"/>
      </w:pPr>
      <w:r w:rsidRPr="005B7428">
        <w:t>Performance test results;</w:t>
      </w:r>
    </w:p>
    <w:p w:rsidR="00D664AD" w:rsidRPr="005B7428" w:rsidRDefault="00D664AD" w:rsidP="00D664AD">
      <w:pPr>
        <w:pStyle w:val="Bullet2"/>
      </w:pPr>
      <w:proofErr w:type="gramStart"/>
      <w:r w:rsidRPr="005B7428">
        <w:t>Signatures.</w:t>
      </w:r>
      <w:proofErr w:type="gramEnd"/>
    </w:p>
    <w:p w:rsidR="00D664AD" w:rsidRPr="005B7428" w:rsidRDefault="00D664AD" w:rsidP="00D664AD">
      <w:pPr>
        <w:pStyle w:val="BodyText"/>
      </w:pPr>
      <w:r w:rsidRPr="005B7428">
        <w:t xml:space="preserve">After the SAT, the Supplier should ensure that any issues that arise </w:t>
      </w:r>
      <w:proofErr w:type="gramStart"/>
      <w:r w:rsidRPr="005B7428">
        <w:t>are discussed</w:t>
      </w:r>
      <w:proofErr w:type="gramEnd"/>
      <w:r w:rsidRPr="005B7428">
        <w:t xml:space="preserve"> and appropriate actions are agreed and managed to a satisfactory conclusion.</w:t>
      </w:r>
    </w:p>
    <w:p w:rsidR="00A748A1" w:rsidRPr="005B7428" w:rsidRDefault="00810A67">
      <w:pPr>
        <w:spacing w:after="200" w:line="276" w:lineRule="auto"/>
      </w:pPr>
      <w:r>
        <w:t>-------------------------------------------------------------------------------------------------------------------------------------------------------</w:t>
      </w:r>
    </w:p>
    <w:p w:rsidR="00663536" w:rsidRPr="005B7428" w:rsidRDefault="00663536" w:rsidP="00663536">
      <w:pPr>
        <w:pStyle w:val="Heading1"/>
      </w:pPr>
      <w:bookmarkStart w:id="96" w:name="_Toc457961296"/>
      <w:r w:rsidRPr="005B7428">
        <w:t>Guidelines</w:t>
      </w:r>
      <w:bookmarkEnd w:id="96"/>
    </w:p>
    <w:p w:rsidR="000108A4" w:rsidRPr="005B7428" w:rsidRDefault="00856688" w:rsidP="00856688">
      <w:pPr>
        <w:pStyle w:val="Heading1"/>
      </w:pPr>
      <w:bookmarkStart w:id="97" w:name="_Toc457961297"/>
      <w:r w:rsidRPr="005B7428">
        <w:t xml:space="preserve">Verification and Validation </w:t>
      </w:r>
      <w:r w:rsidR="000108A4" w:rsidRPr="005B7428">
        <w:t>Core operational and technical requirement</w:t>
      </w:r>
      <w:bookmarkEnd w:id="97"/>
    </w:p>
    <w:p w:rsidR="00302035" w:rsidRPr="005B7428" w:rsidRDefault="00302035" w:rsidP="009E5B9C">
      <w:pPr>
        <w:pStyle w:val="BodyText"/>
      </w:pPr>
      <w:r w:rsidRPr="005B7428">
        <w:t>G1111/§1.3</w:t>
      </w:r>
      <w:r w:rsidR="009E5B9C" w:rsidRPr="005B7428">
        <w:t xml:space="preserve"> states that it is important to write well-structured, individual requirement statements within the published requirements documentation. This statement combining the relevant operational requirements with the technical requirements shall be the basis for the verification and the val</w:t>
      </w:r>
      <w:r w:rsidR="003E78B1" w:rsidRPr="005B7428">
        <w:t>id</w:t>
      </w:r>
      <w:r w:rsidR="009E5B9C" w:rsidRPr="005B7428">
        <w:t>ation</w:t>
      </w:r>
    </w:p>
    <w:p w:rsidR="000F5535" w:rsidRPr="005B7428" w:rsidRDefault="000F5535" w:rsidP="000F5535">
      <w:pPr>
        <w:pStyle w:val="BodyText"/>
      </w:pPr>
      <w:r w:rsidRPr="005B7428">
        <w:t>1.4.1 Availability and Reliability</w:t>
      </w:r>
    </w:p>
    <w:p w:rsidR="00810A67" w:rsidRDefault="00F15C52" w:rsidP="000F5535">
      <w:pPr>
        <w:pStyle w:val="BodyText"/>
      </w:pPr>
      <w:r w:rsidRPr="005B7428">
        <w:t xml:space="preserve">Verification of overall system as well as individual components reliability is an integral part of a design following the principles of the V-model. </w:t>
      </w:r>
      <w:r w:rsidR="00810A67">
        <w:t>C</w:t>
      </w:r>
      <w:r w:rsidRPr="005B7428">
        <w:t xml:space="preserve">alculations </w:t>
      </w:r>
      <w:r w:rsidR="00C67445">
        <w:t xml:space="preserve">and analysis </w:t>
      </w:r>
      <w:r w:rsidRPr="005B7428">
        <w:t xml:space="preserve">done during the design process </w:t>
      </w:r>
      <w:r w:rsidR="00C67445">
        <w:t>are important</w:t>
      </w:r>
      <w:r w:rsidR="00810A67">
        <w:t xml:space="preserve"> to</w:t>
      </w:r>
      <w:r w:rsidRPr="005B7428">
        <w:t xml:space="preserve"> eliminate weak points</w:t>
      </w:r>
      <w:r w:rsidR="00C67445">
        <w:t xml:space="preserve"> and determine maintenance costs of the installed system</w:t>
      </w:r>
      <w:r w:rsidRPr="005B7428">
        <w:t xml:space="preserve">. </w:t>
      </w:r>
    </w:p>
    <w:p w:rsidR="000C4A48" w:rsidRDefault="00F15C52" w:rsidP="000F5535">
      <w:pPr>
        <w:pStyle w:val="BodyText"/>
        <w:rPr>
          <w:ins w:id="98" w:author="Jens Chr. Pedersen" w:date="2016-08-04T04:17:00Z"/>
        </w:rPr>
      </w:pPr>
      <w:r w:rsidRPr="005B7428">
        <w:t xml:space="preserve">Calculations and Failure Mode Analysis </w:t>
      </w:r>
      <w:r w:rsidR="00C67445">
        <w:t>do often</w:t>
      </w:r>
      <w:r w:rsidRPr="005B7428">
        <w:t xml:space="preserve"> pay an important role in the </w:t>
      </w:r>
      <w:r w:rsidR="00C67445">
        <w:t>technical acceptance of a VTS system</w:t>
      </w:r>
      <w:r w:rsidR="00810A67">
        <w:t>,</w:t>
      </w:r>
      <w:r w:rsidRPr="005B7428">
        <w:t xml:space="preserve"> </w:t>
      </w:r>
      <w:r w:rsidR="009F7374" w:rsidRPr="005B7428">
        <w:t>however,</w:t>
      </w:r>
      <w:r w:rsidR="00810A67">
        <w:t xml:space="preserve"> </w:t>
      </w:r>
      <w:r w:rsidR="00D317AE" w:rsidRPr="005B7428">
        <w:t xml:space="preserve">detailed </w:t>
      </w:r>
      <w:r w:rsidR="00EF3481" w:rsidRPr="005B7428">
        <w:t>analysis</w:t>
      </w:r>
      <w:r w:rsidR="00D317AE" w:rsidRPr="005B7428">
        <w:t xml:space="preserve"> may be very time consuming</w:t>
      </w:r>
      <w:r w:rsidRPr="005B7428">
        <w:t xml:space="preserve"> </w:t>
      </w:r>
      <w:r w:rsidR="00810A67">
        <w:t xml:space="preserve">and </w:t>
      </w:r>
      <w:r w:rsidRPr="005B7428">
        <w:t xml:space="preserve">it will always result in theoretical figures. </w:t>
      </w:r>
      <w:r w:rsidR="00D317AE" w:rsidRPr="005B7428">
        <w:t>T</w:t>
      </w:r>
      <w:r w:rsidRPr="005B7428">
        <w:t xml:space="preserve">he practical </w:t>
      </w:r>
      <w:r w:rsidR="00D317AE" w:rsidRPr="005B7428">
        <w:t xml:space="preserve">and cost effective </w:t>
      </w:r>
      <w:r w:rsidRPr="005B7428">
        <w:t>way of validating Availability and Reliability</w:t>
      </w:r>
      <w:r w:rsidR="00D317AE" w:rsidRPr="005B7428">
        <w:t xml:space="preserve"> may therefore be a combination of analysis and </w:t>
      </w:r>
      <w:r w:rsidR="00810A67">
        <w:t>‘</w:t>
      </w:r>
      <w:r w:rsidR="00D317AE" w:rsidRPr="005B7428">
        <w:t>In Operation Test</w:t>
      </w:r>
      <w:r w:rsidR="00810A67">
        <w:t>’</w:t>
      </w:r>
      <w:r w:rsidR="00D317AE" w:rsidRPr="005B7428">
        <w:t xml:space="preserve"> made during the first months of operation – possible followed by corrective actions.</w:t>
      </w:r>
    </w:p>
    <w:p w:rsidR="00A92685" w:rsidRDefault="00A92685" w:rsidP="000F5535">
      <w:pPr>
        <w:pStyle w:val="BodyText"/>
      </w:pPr>
      <w:r>
        <w:t>Methods</w:t>
      </w:r>
    </w:p>
    <w:p w:rsidR="00A92685" w:rsidRDefault="00A92685" w:rsidP="00A92685">
      <w:pPr>
        <w:pStyle w:val="BodyText"/>
        <w:numPr>
          <w:ilvl w:val="0"/>
          <w:numId w:val="37"/>
        </w:numPr>
      </w:pPr>
      <w:r>
        <w:t>Verify</w:t>
      </w:r>
    </w:p>
    <w:p w:rsidR="00A92685" w:rsidRPr="005B7428" w:rsidRDefault="00A92685" w:rsidP="00A92685">
      <w:pPr>
        <w:pStyle w:val="BodyText"/>
        <w:numPr>
          <w:ilvl w:val="0"/>
          <w:numId w:val="37"/>
        </w:numPr>
      </w:pPr>
    </w:p>
    <w:p w:rsidR="00F15C52" w:rsidRPr="00810A67" w:rsidRDefault="00810A67" w:rsidP="000F5535">
      <w:pPr>
        <w:pStyle w:val="BodyText"/>
        <w:rPr>
          <w:i/>
        </w:rPr>
      </w:pPr>
      <w:r>
        <w:rPr>
          <w:i/>
        </w:rPr>
        <w:t>There</w:t>
      </w:r>
      <w:r w:rsidR="00EF3481" w:rsidRPr="005B7428">
        <w:rPr>
          <w:i/>
        </w:rPr>
        <w:t xml:space="preserve"> might </w:t>
      </w:r>
      <w:r>
        <w:rPr>
          <w:i/>
        </w:rPr>
        <w:t xml:space="preserve">be a </w:t>
      </w:r>
      <w:r w:rsidR="00EF3481" w:rsidRPr="005B7428">
        <w:rPr>
          <w:i/>
        </w:rPr>
        <w:t>need to advise more on specific methods</w:t>
      </w:r>
    </w:p>
    <w:p w:rsidR="000F5535" w:rsidRDefault="000F5535" w:rsidP="000F5535">
      <w:pPr>
        <w:pStyle w:val="BodyText"/>
      </w:pPr>
      <w:r w:rsidRPr="005B7428">
        <w:t>1.4.2 Recording, Archiving and Replay</w:t>
      </w:r>
    </w:p>
    <w:p w:rsidR="00810A67" w:rsidRPr="005B7428" w:rsidRDefault="00C67445" w:rsidP="000F5535">
      <w:pPr>
        <w:pStyle w:val="BodyText"/>
      </w:pPr>
      <w:r>
        <w:t xml:space="preserve">Technical acceptance of </w:t>
      </w:r>
      <w:r w:rsidRPr="005B7428">
        <w:t>Recording, Archiving and Replay</w:t>
      </w:r>
      <w:r>
        <w:t xml:space="preserve"> will typically consist of functional tests in combination with validation of archive capacity.</w:t>
      </w:r>
    </w:p>
    <w:p w:rsidR="000F5535" w:rsidRPr="005B7428" w:rsidRDefault="000F5535" w:rsidP="000F5535">
      <w:pPr>
        <w:pStyle w:val="BodyText"/>
      </w:pPr>
      <w:r w:rsidRPr="005B7428">
        <w:t>1.4.3 Design, Installation and Maintenance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1.4.3.1</w:t>
      </w:r>
      <w:r w:rsidRPr="005B7428">
        <w:rPr>
          <w:rFonts w:asciiTheme="majorHAnsi" w:eastAsiaTheme="majorEastAsia" w:cstheme="majorBidi"/>
          <w:sz w:val="18"/>
          <w:szCs w:val="24"/>
        </w:rPr>
        <w:tab/>
        <w:t>Climatic Categories for outdoor installations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1.4.3.2</w:t>
      </w:r>
      <w:r w:rsidRPr="005B7428">
        <w:rPr>
          <w:rFonts w:asciiTheme="majorHAnsi" w:eastAsiaTheme="majorEastAsia" w:cstheme="majorBidi"/>
          <w:sz w:val="18"/>
          <w:szCs w:val="24"/>
        </w:rPr>
        <w:tab/>
        <w:t>Wind Considerations</w:t>
      </w:r>
    </w:p>
    <w:p w:rsidR="000F5535" w:rsidRPr="005B7428" w:rsidRDefault="000F5535" w:rsidP="000F5535">
      <w:pPr>
        <w:pStyle w:val="BodyText"/>
        <w:tabs>
          <w:tab w:val="left" w:pos="708"/>
          <w:tab w:val="left" w:pos="1416"/>
          <w:tab w:val="left" w:pos="2124"/>
          <w:tab w:val="left" w:pos="2832"/>
          <w:tab w:val="center" w:pos="5456"/>
        </w:tabs>
        <w:ind w:left="708"/>
        <w:rPr>
          <w:rFonts w:asciiTheme="majorHAnsi" w:eastAsiaTheme="majorEastAsia" w:cstheme="majorBidi"/>
          <w:sz w:val="18"/>
          <w:szCs w:val="24"/>
        </w:rPr>
      </w:pPr>
      <w:r w:rsidRPr="005B7428">
        <w:rPr>
          <w:rFonts w:asciiTheme="majorHAnsi" w:eastAsiaTheme="majorEastAsia" w:cstheme="majorBidi"/>
          <w:sz w:val="18"/>
          <w:szCs w:val="24"/>
        </w:rPr>
        <w:t>1.4.3.3</w:t>
      </w:r>
      <w:r w:rsidRPr="005B7428">
        <w:rPr>
          <w:rFonts w:asciiTheme="majorHAnsi" w:eastAsiaTheme="majorEastAsia" w:cstheme="majorBidi"/>
          <w:sz w:val="18"/>
          <w:szCs w:val="24"/>
        </w:rPr>
        <w:tab/>
        <w:t>Special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1.4.3.4</w:t>
      </w:r>
      <w:r w:rsidRPr="005B7428">
        <w:rPr>
          <w:rFonts w:asciiTheme="majorHAnsi" w:eastAsiaTheme="majorEastAsia" w:cstheme="majorBidi"/>
          <w:sz w:val="18"/>
          <w:szCs w:val="24"/>
        </w:rPr>
        <w:tab/>
        <w:t>Installation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1.4.3.5</w:t>
      </w:r>
      <w:r w:rsidRPr="005B7428">
        <w:rPr>
          <w:rFonts w:asciiTheme="majorHAnsi" w:eastAsiaTheme="majorEastAsia" w:cstheme="majorBidi"/>
          <w:sz w:val="18"/>
          <w:szCs w:val="24"/>
        </w:rPr>
        <w:tab/>
        <w:t>Design and Installation Documentation</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1.4.3.6</w:t>
      </w:r>
      <w:r w:rsidRPr="005B7428">
        <w:rPr>
          <w:rFonts w:asciiTheme="majorHAnsi" w:eastAsiaTheme="majorEastAsia" w:cstheme="majorBidi"/>
          <w:sz w:val="18"/>
          <w:szCs w:val="24"/>
        </w:rPr>
        <w:tab/>
        <w:t>Design Standards Applicable to VTS Equipment</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1.4.3.7</w:t>
      </w:r>
      <w:r w:rsidRPr="005B7428">
        <w:rPr>
          <w:rFonts w:asciiTheme="majorHAnsi" w:eastAsiaTheme="majorEastAsia" w:cstheme="majorBidi"/>
          <w:sz w:val="18"/>
          <w:szCs w:val="24"/>
        </w:rPr>
        <w:tab/>
        <w:t>Equipment Approval</w:t>
      </w:r>
    </w:p>
    <w:p w:rsidR="000C4A48" w:rsidRPr="005B7428" w:rsidRDefault="000C4A48" w:rsidP="000F5535">
      <w:pPr>
        <w:pStyle w:val="BodyText"/>
        <w:ind w:left="708"/>
        <w:rPr>
          <w:rFonts w:asciiTheme="majorHAnsi" w:eastAsiaTheme="majorEastAsia" w:cstheme="majorBidi"/>
          <w:sz w:val="18"/>
          <w:szCs w:val="24"/>
        </w:rPr>
      </w:pPr>
    </w:p>
    <w:p w:rsidR="000C4A48" w:rsidRPr="005B7428" w:rsidRDefault="000C4A48" w:rsidP="000F5535">
      <w:pPr>
        <w:pStyle w:val="BodyText"/>
        <w:ind w:left="708"/>
        <w:rPr>
          <w:rFonts w:asciiTheme="majorHAnsi" w:eastAsiaTheme="majorEastAsia" w:cstheme="majorBidi"/>
          <w:sz w:val="18"/>
          <w:szCs w:val="24"/>
        </w:rPr>
      </w:pPr>
    </w:p>
    <w:p w:rsidR="000C4A48" w:rsidRPr="005B7428" w:rsidRDefault="000C4A48" w:rsidP="000F5535">
      <w:pPr>
        <w:pStyle w:val="BodyText"/>
        <w:ind w:left="708"/>
        <w:rPr>
          <w:rFonts w:asciiTheme="majorHAnsi" w:eastAsiaTheme="majorEastAsia" w:cstheme="majorBidi"/>
          <w:sz w:val="18"/>
          <w:szCs w:val="24"/>
        </w:rPr>
      </w:pPr>
    </w:p>
    <w:p w:rsidR="003E78B1" w:rsidRPr="005B7428" w:rsidRDefault="003E78B1" w:rsidP="003478C7">
      <w:pPr>
        <w:pStyle w:val="Heading1"/>
      </w:pPr>
      <w:bookmarkStart w:id="99" w:name="_Toc457961298"/>
      <w:r w:rsidRPr="005B7428">
        <w:t>Radar</w:t>
      </w:r>
      <w:bookmarkEnd w:id="99"/>
    </w:p>
    <w:p w:rsidR="00537946" w:rsidRPr="005B7428" w:rsidRDefault="00537946" w:rsidP="00537946">
      <w:pPr>
        <w:pStyle w:val="BodyText"/>
        <w:jc w:val="both"/>
      </w:pPr>
      <w:r w:rsidRPr="005B7428">
        <w:t>The purpose of this section is to support Competent and VTS authorities in the validation of radar performance and its contribution to the VTS traffic image (situational awareness).</w:t>
      </w:r>
    </w:p>
    <w:p w:rsidR="003E5A5C" w:rsidRPr="005B7428" w:rsidRDefault="00537946" w:rsidP="00537946">
      <w:pPr>
        <w:pStyle w:val="BodyText"/>
        <w:jc w:val="both"/>
      </w:pPr>
      <w:r w:rsidRPr="005B7428">
        <w:t xml:space="preserve">The </w:t>
      </w:r>
      <w:r w:rsidR="003E5A5C" w:rsidRPr="005B7428">
        <w:t>validation shall focus on</w:t>
      </w:r>
      <w:r w:rsidRPr="005B7428">
        <w:t xml:space="preserve"> Operational Requirements, (e.g. </w:t>
      </w:r>
      <w:r w:rsidR="003E5A5C" w:rsidRPr="005B7428">
        <w:t xml:space="preserve">coverage, targets to </w:t>
      </w:r>
      <w:proofErr w:type="gramStart"/>
      <w:r w:rsidR="003E5A5C" w:rsidRPr="005B7428">
        <w:t xml:space="preserve">be </w:t>
      </w:r>
      <w:r w:rsidRPr="005B7428">
        <w:t>detected</w:t>
      </w:r>
      <w:proofErr w:type="gramEnd"/>
      <w:r w:rsidRPr="005B7428">
        <w:t xml:space="preserve"> and target separation) rather than Technical Specifications, (e.g. Transmitted power, pulse characteristics and antenna data) of radar sensor(s). </w:t>
      </w:r>
    </w:p>
    <w:p w:rsidR="00537946" w:rsidRPr="005B7428" w:rsidRDefault="00537946" w:rsidP="00537946">
      <w:pPr>
        <w:pStyle w:val="BodyText"/>
        <w:jc w:val="both"/>
        <w:rPr>
          <w:i/>
        </w:rPr>
      </w:pPr>
      <w:r w:rsidRPr="005B7428">
        <w:rPr>
          <w:i/>
        </w:rPr>
        <w:t xml:space="preserve">Weather, sea conditions and geographical constraints pose challenges to the detection capability of radar sensors in VTS. The use of multi-sensor integration, including radar, AIS and other sensors also needs to </w:t>
      </w:r>
      <w:proofErr w:type="gramStart"/>
      <w:r w:rsidRPr="005B7428">
        <w:rPr>
          <w:i/>
        </w:rPr>
        <w:t>be taken</w:t>
      </w:r>
      <w:proofErr w:type="gramEnd"/>
      <w:r w:rsidRPr="005B7428">
        <w:rPr>
          <w:i/>
        </w:rPr>
        <w:t xml:space="preserve"> into account.</w:t>
      </w:r>
    </w:p>
    <w:p w:rsidR="00537946" w:rsidRPr="005B7428" w:rsidRDefault="00537946" w:rsidP="00537946">
      <w:pPr>
        <w:pStyle w:val="BodyText"/>
        <w:jc w:val="both"/>
        <w:rPr>
          <w:i/>
        </w:rPr>
      </w:pPr>
      <w:r w:rsidRPr="005B7428">
        <w:rPr>
          <w:i/>
        </w:rPr>
        <w:t>Specific security requirements may introduce particular challenges to the radar sensor where there could be a need to detect small targets in heavy clutter conditions or where small versus large target discrimination is essential.</w:t>
      </w:r>
    </w:p>
    <w:p w:rsidR="00537946" w:rsidRPr="005B7428" w:rsidRDefault="00537946" w:rsidP="00537946">
      <w:pPr>
        <w:autoSpaceDE w:val="0"/>
        <w:autoSpaceDN w:val="0"/>
        <w:adjustRightInd w:val="0"/>
        <w:spacing w:line="240" w:lineRule="auto"/>
        <w:rPr>
          <w:rFonts w:ascii="ArialMT" w:eastAsia="ArialMT" w:cs="ArialMT"/>
          <w:sz w:val="22"/>
        </w:rPr>
      </w:pPr>
    </w:p>
    <w:p w:rsidR="003E78B1" w:rsidRPr="005B7428" w:rsidRDefault="003E78B1"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2.2 Definitions and References 30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2.2.1 Definitions 30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2.2.2 Definition of IALA Target Types for Range Coverage Modelling 32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2.2.3 References 33</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2.3 Radar System Solutions 34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2.3.1 General 34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2.3.2 Radar Types 34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2.3.3 Antennas 36</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2.4 Characteristics of Radar Targets 36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2.4.1 Radar Cross Section 36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2.4.2 Polarisation 37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2.4.3 Complex Target Models 37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2.4.4 Target RCS Fluctuations 39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2.4.5 Target Speed and Manoeuvrability 39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2.5 Operational Requirements 39</w:t>
      </w:r>
    </w:p>
    <w:p w:rsidR="00663536" w:rsidRPr="005B7428" w:rsidRDefault="00663536" w:rsidP="003E78B1">
      <w:pPr>
        <w:autoSpaceDE w:val="0"/>
        <w:autoSpaceDN w:val="0"/>
        <w:adjustRightInd w:val="0"/>
        <w:spacing w:line="240" w:lineRule="auto"/>
        <w:rPr>
          <w:rFonts w:ascii="ArialMT" w:eastAsia="ArialMT" w:hAnsi="Arial-BoldMT" w:cs="ArialMT"/>
          <w:sz w:val="22"/>
        </w:rPr>
      </w:pPr>
    </w:p>
    <w:p w:rsidR="001C299C" w:rsidRPr="005B7428" w:rsidRDefault="001C299C" w:rsidP="00663536">
      <w:pPr>
        <w:pStyle w:val="BodyText"/>
      </w:pPr>
      <w:r w:rsidRPr="005B7428">
        <w:t xml:space="preserve">It </w:t>
      </w:r>
      <w:proofErr w:type="gramStart"/>
      <w:r w:rsidRPr="005B7428">
        <w:t>is recommended</w:t>
      </w:r>
      <w:proofErr w:type="gramEnd"/>
      <w:r w:rsidRPr="005B7428">
        <w:t xml:space="preserve"> that the VTS Authority should specify the Operational and associated Validation</w:t>
      </w:r>
    </w:p>
    <w:p w:rsidR="001C299C" w:rsidRPr="005B7428" w:rsidRDefault="001C299C" w:rsidP="00663536">
      <w:pPr>
        <w:pStyle w:val="BodyText"/>
      </w:pPr>
      <w:proofErr w:type="gramStart"/>
      <w:r w:rsidRPr="005B7428">
        <w:t>Requirements rather than Technical Specifications of radar sensor(s).</w:t>
      </w:r>
      <w:proofErr w:type="gramEnd"/>
    </w:p>
    <w:p w:rsidR="001C299C" w:rsidRPr="005B7428" w:rsidRDefault="001C299C" w:rsidP="001C299C">
      <w:pPr>
        <w:pStyle w:val="BodyText"/>
      </w:pPr>
      <w:r w:rsidRPr="005B7428">
        <w:t>The operational requirements may be determined by:</w:t>
      </w:r>
    </w:p>
    <w:p w:rsidR="001C299C" w:rsidRPr="005B7428" w:rsidRDefault="001C299C" w:rsidP="001C299C">
      <w:pPr>
        <w:pStyle w:val="Bullet1"/>
      </w:pPr>
      <w:r w:rsidRPr="005B7428">
        <w:t>Definition of the radar coverage of the VTS area;</w:t>
      </w:r>
    </w:p>
    <w:p w:rsidR="001C299C" w:rsidRPr="005B7428" w:rsidRDefault="001C299C" w:rsidP="001C299C">
      <w:pPr>
        <w:pStyle w:val="Bullet1"/>
      </w:pPr>
      <w:r w:rsidRPr="005B7428">
        <w:t>Definition of targets to be detected;</w:t>
      </w:r>
    </w:p>
    <w:p w:rsidR="001C299C" w:rsidRPr="005B7428" w:rsidRDefault="001C299C" w:rsidP="001C299C">
      <w:pPr>
        <w:pStyle w:val="Bullet1"/>
      </w:pPr>
      <w:r w:rsidRPr="005B7428">
        <w:t>Determination of environmental capabilities and constraints;</w:t>
      </w:r>
    </w:p>
    <w:p w:rsidR="001C299C" w:rsidRPr="005B7428" w:rsidRDefault="001C299C" w:rsidP="001C299C">
      <w:pPr>
        <w:pStyle w:val="Bullet1"/>
      </w:pPr>
      <w:r w:rsidRPr="005B7428">
        <w:t>Determination of other influencing factors, radar location(s), obstructions;</w:t>
      </w:r>
    </w:p>
    <w:p w:rsidR="001C299C" w:rsidRPr="005B7428" w:rsidRDefault="001C299C" w:rsidP="001C299C">
      <w:pPr>
        <w:pStyle w:val="Bullet1"/>
      </w:pPr>
      <w:r w:rsidRPr="005B7428">
        <w:t>Definition of targets detection requirements in weather and propagation conditions normal for the VTS area;</w:t>
      </w:r>
    </w:p>
    <w:p w:rsidR="001C299C" w:rsidRPr="005B7428" w:rsidRDefault="001C299C" w:rsidP="001C299C">
      <w:pPr>
        <w:pStyle w:val="Bullet1"/>
      </w:pPr>
      <w:r w:rsidRPr="005B7428">
        <w:t>Target separation and positional accuracy</w:t>
      </w:r>
    </w:p>
    <w:p w:rsidR="001C299C" w:rsidRPr="005B7428" w:rsidRDefault="001C299C" w:rsidP="001C299C">
      <w:pPr>
        <w:pStyle w:val="Bullet1"/>
      </w:pPr>
      <w:r w:rsidRPr="005B7428">
        <w:t>Update rate</w:t>
      </w:r>
    </w:p>
    <w:p w:rsidR="001C299C" w:rsidRPr="005B7428" w:rsidRDefault="001C299C" w:rsidP="001C299C">
      <w:pPr>
        <w:pStyle w:val="Bullet1"/>
      </w:pPr>
      <w:proofErr w:type="gramStart"/>
      <w:r w:rsidRPr="005B7428">
        <w:t>Definition of radar dynamic capabilities and constraints.</w:t>
      </w:r>
      <w:proofErr w:type="gramEnd"/>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2.5.1 Definition of Radar Coverage 39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2.5.2 Targets to be detected 40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2.5.3 Determination of Environmental Capabilities and Constraints 41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2.5.4 Target Separation and Target Accuracy 51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2.5.5 Update rate 53</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2.5.6 Radar Dynamic Capabilities and Constraints 53</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2.6 Functional Requirements 55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2.6.1 Operational Outputs 56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2.6.2 Operator Functions 56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2.6.3 Clutter and Noise Reduction / Management 56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2.6.4 Elimination of False Echoes 56</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2.7 Radar Design, Installation and Maintenance Considerations 56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2.7.1 Service Access 56</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2.7.2 Antenna Accessibility 57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2.7.3 Antenna Robustness 57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 xml:space="preserve">2.7.4 Choice of </w:t>
      </w:r>
      <w:proofErr w:type="spellStart"/>
      <w:r w:rsidRPr="005B7428">
        <w:rPr>
          <w:rFonts w:ascii="ArialMT" w:eastAsia="ArialMT" w:hAnsi="Arial-BoldMT" w:cs="ArialMT"/>
          <w:sz w:val="20"/>
          <w:szCs w:val="20"/>
        </w:rPr>
        <w:t>Upmast</w:t>
      </w:r>
      <w:proofErr w:type="spellEnd"/>
      <w:r w:rsidRPr="005B7428">
        <w:rPr>
          <w:rFonts w:ascii="ArialMT" w:eastAsia="ArialMT" w:hAnsi="Arial-BoldMT" w:cs="ArialMT"/>
          <w:sz w:val="20"/>
          <w:szCs w:val="20"/>
        </w:rPr>
        <w:t xml:space="preserve"> versus </w:t>
      </w:r>
      <w:proofErr w:type="spellStart"/>
      <w:r w:rsidRPr="005B7428">
        <w:rPr>
          <w:rFonts w:ascii="ArialMT" w:eastAsia="ArialMT" w:hAnsi="Arial-BoldMT" w:cs="ArialMT"/>
          <w:sz w:val="20"/>
          <w:szCs w:val="20"/>
        </w:rPr>
        <w:t>Downmast</w:t>
      </w:r>
      <w:proofErr w:type="spellEnd"/>
      <w:r w:rsidRPr="005B7428">
        <w:rPr>
          <w:rFonts w:ascii="ArialMT" w:eastAsia="ArialMT" w:hAnsi="Arial-BoldMT" w:cs="ArialMT"/>
          <w:sz w:val="20"/>
          <w:szCs w:val="20"/>
        </w:rPr>
        <w:t xml:space="preserve"> Transceivers 57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2.7.5 Built In Test Equipment 57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2.7.6 Protection against Extreme Events 57</w:t>
      </w:r>
    </w:p>
    <w:p w:rsidR="003E78B1" w:rsidRPr="005B7428" w:rsidRDefault="003E78B1" w:rsidP="003E78B1">
      <w:pPr>
        <w:pStyle w:val="BodyText"/>
        <w:ind w:left="708"/>
        <w:rPr>
          <w:rFonts w:ascii="ArialMT" w:eastAsia="ArialMT" w:hAnsi="Arial-BoldMT" w:cs="ArialMT"/>
        </w:rPr>
      </w:pPr>
    </w:p>
    <w:p w:rsidR="003E78B1" w:rsidRPr="005B7428" w:rsidRDefault="003E78B1" w:rsidP="003E78B1">
      <w:pPr>
        <w:pStyle w:val="BodyText"/>
        <w:ind w:left="708"/>
        <w:rPr>
          <w:rFonts w:ascii="ArialMT" w:eastAsia="ArialMT" w:hAnsi="Arial-BoldMT" w:cs="ArialMT"/>
        </w:rPr>
      </w:pPr>
      <w:r w:rsidRPr="005B7428">
        <w:rPr>
          <w:rFonts w:ascii="ArialMT" w:eastAsia="ArialMT" w:hAnsi="Arial-BoldMT" w:cs="ArialMT"/>
        </w:rPr>
        <w:t>2.8 Verification of Function and Performance Requirements 57</w:t>
      </w:r>
    </w:p>
    <w:p w:rsidR="003E78B1" w:rsidRPr="005B7428" w:rsidRDefault="003E78B1" w:rsidP="003E78B1">
      <w:pPr>
        <w:autoSpaceDE w:val="0"/>
        <w:autoSpaceDN w:val="0"/>
        <w:adjustRightInd w:val="0"/>
        <w:spacing w:line="240" w:lineRule="auto"/>
        <w:rPr>
          <w:rFonts w:ascii="ArialMT" w:eastAsia="ArialMT" w:cs="ArialMT"/>
          <w:sz w:val="22"/>
        </w:rPr>
      </w:pPr>
      <w:r w:rsidRPr="005B7428">
        <w:rPr>
          <w:rFonts w:ascii="ArialMT" w:eastAsia="ArialMT" w:cs="ArialMT"/>
          <w:sz w:val="22"/>
        </w:rPr>
        <w:t>It is recommended to base acquisition of radars and subsequent verification after installation on the</w:t>
      </w:r>
    </w:p>
    <w:p w:rsidR="003E78B1" w:rsidRPr="005B7428" w:rsidRDefault="003E78B1" w:rsidP="003E78B1">
      <w:pPr>
        <w:autoSpaceDE w:val="0"/>
        <w:autoSpaceDN w:val="0"/>
        <w:adjustRightInd w:val="0"/>
        <w:spacing w:line="240" w:lineRule="auto"/>
        <w:rPr>
          <w:rFonts w:ascii="ArialMT" w:eastAsia="ArialMT" w:cs="ArialMT"/>
          <w:sz w:val="22"/>
        </w:rPr>
      </w:pPr>
      <w:proofErr w:type="gramStart"/>
      <w:r w:rsidRPr="005B7428">
        <w:rPr>
          <w:rFonts w:ascii="ArialMT" w:eastAsia="ArialMT" w:cs="ArialMT"/>
          <w:sz w:val="22"/>
        </w:rPr>
        <w:t>basis</w:t>
      </w:r>
      <w:proofErr w:type="gramEnd"/>
      <w:r w:rsidRPr="005B7428">
        <w:rPr>
          <w:rFonts w:ascii="ArialMT" w:eastAsia="ArialMT" w:cs="ArialMT"/>
          <w:sz w:val="22"/>
        </w:rPr>
        <w:t xml:space="preserve"> of measured performance data using real targets.</w:t>
      </w:r>
    </w:p>
    <w:p w:rsidR="003E78B1" w:rsidRPr="005B7428" w:rsidRDefault="003E78B1" w:rsidP="003E78B1">
      <w:pPr>
        <w:autoSpaceDE w:val="0"/>
        <w:autoSpaceDN w:val="0"/>
        <w:adjustRightInd w:val="0"/>
        <w:spacing w:line="240" w:lineRule="auto"/>
        <w:rPr>
          <w:rFonts w:ascii="ArialMT" w:eastAsia="ArialMT" w:cs="ArialMT"/>
          <w:sz w:val="22"/>
        </w:rPr>
      </w:pPr>
      <w:r w:rsidRPr="005B7428">
        <w:rPr>
          <w:rFonts w:ascii="ArialMT" w:eastAsia="ArialMT" w:cs="ArialMT"/>
          <w:sz w:val="22"/>
        </w:rPr>
        <w:t>Such measurements should be carefully analysed including the influence from weather and</w:t>
      </w:r>
    </w:p>
    <w:p w:rsidR="003E78B1" w:rsidRPr="005B7428" w:rsidRDefault="003E78B1" w:rsidP="003E78B1">
      <w:pPr>
        <w:autoSpaceDE w:val="0"/>
        <w:autoSpaceDN w:val="0"/>
        <w:adjustRightInd w:val="0"/>
        <w:spacing w:line="240" w:lineRule="auto"/>
        <w:rPr>
          <w:rFonts w:ascii="ArialMT" w:eastAsia="ArialMT" w:cs="ArialMT"/>
          <w:sz w:val="22"/>
        </w:rPr>
      </w:pPr>
      <w:proofErr w:type="gramStart"/>
      <w:r w:rsidRPr="005B7428">
        <w:rPr>
          <w:rFonts w:ascii="ArialMT" w:eastAsia="ArialMT" w:cs="ArialMT"/>
          <w:sz w:val="22"/>
        </w:rPr>
        <w:t>propagation</w:t>
      </w:r>
      <w:proofErr w:type="gramEnd"/>
      <w:r w:rsidRPr="005B7428">
        <w:rPr>
          <w:rFonts w:ascii="ArialMT" w:eastAsia="ArialMT" w:cs="ArialMT"/>
          <w:sz w:val="22"/>
        </w:rPr>
        <w:t>.</w:t>
      </w:r>
    </w:p>
    <w:p w:rsidR="003E78B1" w:rsidRPr="005B7428" w:rsidRDefault="003E78B1" w:rsidP="003E78B1">
      <w:pPr>
        <w:autoSpaceDE w:val="0"/>
        <w:autoSpaceDN w:val="0"/>
        <w:adjustRightInd w:val="0"/>
        <w:spacing w:line="240" w:lineRule="auto"/>
        <w:rPr>
          <w:rFonts w:ascii="ArialMT" w:eastAsia="ArialMT" w:cs="ArialMT"/>
          <w:sz w:val="22"/>
        </w:rPr>
      </w:pPr>
    </w:p>
    <w:p w:rsidR="003E78B1" w:rsidRPr="005B7428" w:rsidRDefault="003E78B1" w:rsidP="003E78B1">
      <w:pPr>
        <w:autoSpaceDE w:val="0"/>
        <w:autoSpaceDN w:val="0"/>
        <w:adjustRightInd w:val="0"/>
        <w:spacing w:line="240" w:lineRule="auto"/>
        <w:rPr>
          <w:rFonts w:ascii="ArialMT" w:eastAsia="ArialMT" w:cs="ArialMT"/>
        </w:rPr>
      </w:pPr>
      <w:r w:rsidRPr="005B7428">
        <w:rPr>
          <w:rFonts w:ascii="Arial-BoldMT" w:eastAsia="ArialMT" w:hAnsi="Arial-BoldMT" w:cs="Arial-BoldMT"/>
          <w:b/>
          <w:bCs/>
          <w:sz w:val="22"/>
        </w:rPr>
        <w:t>Note</w:t>
      </w:r>
      <w:r w:rsidRPr="005B7428">
        <w:rPr>
          <w:rFonts w:ascii="ArialMT" w:eastAsia="ArialMT" w:cs="ArialMT"/>
          <w:sz w:val="22"/>
        </w:rPr>
        <w:t xml:space="preserve">: Verification of radars using </w:t>
      </w:r>
      <w:proofErr w:type="gramStart"/>
      <w:r w:rsidRPr="005B7428">
        <w:rPr>
          <w:rFonts w:ascii="ArialMT" w:eastAsia="ArialMT" w:cs="ArialMT"/>
          <w:sz w:val="22"/>
        </w:rPr>
        <w:t>floating point</w:t>
      </w:r>
      <w:proofErr w:type="gramEnd"/>
      <w:r w:rsidRPr="005B7428">
        <w:rPr>
          <w:rFonts w:ascii="ArialMT" w:eastAsia="ArialMT" w:cs="ArialMT"/>
          <w:sz w:val="22"/>
        </w:rPr>
        <w:t xml:space="preserve"> targets, such as corner reflectors or Lunenburg reflectors, is subject to large inaccuracies due to sea surface movements and variations in propagation.</w:t>
      </w:r>
    </w:p>
    <w:p w:rsidR="003E78B1" w:rsidRPr="005B7428" w:rsidRDefault="003E78B1" w:rsidP="003E78B1">
      <w:pPr>
        <w:autoSpaceDE w:val="0"/>
        <w:autoSpaceDN w:val="0"/>
        <w:adjustRightInd w:val="0"/>
        <w:spacing w:line="240" w:lineRule="auto"/>
        <w:rPr>
          <w:rFonts w:ascii="ArialMT" w:eastAsia="ArialMT" w:cs="ArialMT"/>
          <w:sz w:val="22"/>
        </w:rPr>
      </w:pPr>
      <w:r w:rsidRPr="005B7428">
        <w:rPr>
          <w:rFonts w:ascii="ArialMT" w:eastAsia="ArialMT" w:cs="ArialMT"/>
          <w:sz w:val="22"/>
        </w:rPr>
        <w:t>It is suggested to measure the radar cross section of real targets and use those for actual</w:t>
      </w:r>
    </w:p>
    <w:p w:rsidR="003E78B1" w:rsidRPr="005B7428" w:rsidRDefault="003E78B1" w:rsidP="003E78B1">
      <w:pPr>
        <w:autoSpaceDE w:val="0"/>
        <w:autoSpaceDN w:val="0"/>
        <w:adjustRightInd w:val="0"/>
        <w:spacing w:line="240" w:lineRule="auto"/>
        <w:rPr>
          <w:rFonts w:ascii="ArialMT" w:eastAsia="ArialMT" w:cs="ArialMT"/>
          <w:sz w:val="22"/>
        </w:rPr>
      </w:pPr>
      <w:proofErr w:type="gramStart"/>
      <w:r w:rsidRPr="005B7428">
        <w:rPr>
          <w:rFonts w:ascii="ArialMT" w:eastAsia="ArialMT" w:cs="ArialMT"/>
          <w:sz w:val="22"/>
        </w:rPr>
        <w:t>measurements</w:t>
      </w:r>
      <w:proofErr w:type="gramEnd"/>
      <w:r w:rsidRPr="005B7428">
        <w:rPr>
          <w:rFonts w:ascii="ArialMT" w:eastAsia="ArialMT" w:cs="ArialMT"/>
          <w:sz w:val="22"/>
        </w:rPr>
        <w:t>.</w:t>
      </w:r>
    </w:p>
    <w:p w:rsidR="003E78B1" w:rsidRPr="005B7428" w:rsidRDefault="003E78B1" w:rsidP="003E78B1">
      <w:pPr>
        <w:autoSpaceDE w:val="0"/>
        <w:autoSpaceDN w:val="0"/>
        <w:adjustRightInd w:val="0"/>
        <w:spacing w:line="240" w:lineRule="auto"/>
        <w:rPr>
          <w:rFonts w:ascii="ArialMT" w:eastAsia="ArialMT" w:cs="ArialMT"/>
          <w:sz w:val="22"/>
        </w:rPr>
      </w:pPr>
    </w:p>
    <w:p w:rsidR="003E78B1" w:rsidRPr="00BB3F6A" w:rsidRDefault="003E78B1" w:rsidP="00BB3F6A">
      <w:pPr>
        <w:autoSpaceDE w:val="0"/>
        <w:autoSpaceDN w:val="0"/>
        <w:adjustRightInd w:val="0"/>
        <w:spacing w:line="240" w:lineRule="auto"/>
        <w:rPr>
          <w:rFonts w:ascii="ArialMT" w:eastAsia="ArialMT" w:cs="ArialMT"/>
          <w:sz w:val="22"/>
        </w:rPr>
      </w:pPr>
      <w:r w:rsidRPr="005B7428">
        <w:rPr>
          <w:rFonts w:ascii="ArialMT" w:eastAsia="ArialMT" w:cs="ArialMT"/>
          <w:sz w:val="22"/>
        </w:rPr>
        <w:lastRenderedPageBreak/>
        <w:t xml:space="preserve">Radar cross section measurement of targets </w:t>
      </w:r>
      <w:proofErr w:type="gramStart"/>
      <w:r w:rsidRPr="005B7428">
        <w:rPr>
          <w:rFonts w:ascii="ArialMT" w:eastAsia="ArialMT" w:cs="ArialMT"/>
          <w:sz w:val="22"/>
        </w:rPr>
        <w:t>should be made</w:t>
      </w:r>
      <w:proofErr w:type="gramEnd"/>
      <w:r w:rsidRPr="005B7428">
        <w:rPr>
          <w:rFonts w:ascii="ArialMT" w:eastAsia="ArialMT" w:cs="ArialMT"/>
          <w:sz w:val="22"/>
        </w:rPr>
        <w:t xml:space="preserve"> in calm sea conditions, at close range and using stable (not moving) Lu</w:t>
      </w:r>
      <w:r w:rsidR="00BB3F6A">
        <w:rPr>
          <w:rFonts w:ascii="ArialMT" w:eastAsia="ArialMT" w:cs="ArialMT"/>
          <w:sz w:val="22"/>
        </w:rPr>
        <w:t>neburg reflectors as reference.</w:t>
      </w:r>
    </w:p>
    <w:p w:rsidR="00BB3F6A" w:rsidRPr="003E78B1" w:rsidRDefault="00BB3F6A" w:rsidP="00BB3F6A">
      <w:pPr>
        <w:pStyle w:val="Heading1"/>
        <w:rPr>
          <w:lang w:val="en-US"/>
        </w:rPr>
      </w:pPr>
      <w:bookmarkStart w:id="100" w:name="_Toc457961300"/>
      <w:r w:rsidRPr="003E78B1">
        <w:rPr>
          <w:lang w:val="en-US"/>
        </w:rPr>
        <w:t>AU</w:t>
      </w:r>
      <w:r>
        <w:rPr>
          <w:lang w:val="en-US"/>
        </w:rPr>
        <w:t>TOMATIC IDENTIFICATION SYSTEM</w:t>
      </w:r>
    </w:p>
    <w:p w:rsidR="00BB3F6A" w:rsidRPr="003478C7" w:rsidRDefault="00BB3F6A" w:rsidP="00BB3F6A">
      <w:pPr>
        <w:pStyle w:val="Heading2"/>
        <w:rPr>
          <w:lang w:val="en-US"/>
        </w:rPr>
      </w:pPr>
      <w:r w:rsidRPr="003478C7">
        <w:rPr>
          <w:lang w:val="en-US"/>
        </w:rPr>
        <w:t>Introduction</w:t>
      </w:r>
    </w:p>
    <w:p w:rsidR="00BB3F6A" w:rsidRDefault="00BB3F6A" w:rsidP="00BB3F6A">
      <w:pPr>
        <w:pStyle w:val="BodyText"/>
        <w:rPr>
          <w:lang w:val="en-US"/>
        </w:rPr>
      </w:pPr>
      <w:r w:rsidRPr="003478C7">
        <w:rPr>
          <w:lang w:val="en-US"/>
        </w:rPr>
        <w:t xml:space="preserve">The purpose of this section is to support Competent and VTS authorities in the </w:t>
      </w:r>
      <w:r>
        <w:rPr>
          <w:lang w:val="en-US"/>
        </w:rPr>
        <w:t xml:space="preserve">validating </w:t>
      </w:r>
      <w:r w:rsidRPr="003478C7">
        <w:rPr>
          <w:lang w:val="en-US"/>
        </w:rPr>
        <w:t>AIS</w:t>
      </w:r>
      <w:r>
        <w:rPr>
          <w:lang w:val="en-US"/>
        </w:rPr>
        <w:t xml:space="preserve"> </w:t>
      </w:r>
      <w:r w:rsidRPr="003478C7">
        <w:rPr>
          <w:lang w:val="en-US"/>
        </w:rPr>
        <w:t>performance, AIS service and its contribution to the VTS traffic image</w:t>
      </w:r>
      <w:r>
        <w:rPr>
          <w:lang w:val="en-US"/>
        </w:rPr>
        <w:t xml:space="preserve"> </w:t>
      </w:r>
      <w:r w:rsidRPr="003478C7">
        <w:rPr>
          <w:lang w:val="en-US"/>
        </w:rPr>
        <w:t>(situational awareness).</w:t>
      </w:r>
    </w:p>
    <w:p w:rsidR="00BB3F6A" w:rsidRDefault="00BB3F6A" w:rsidP="00BB3F6A">
      <w:pPr>
        <w:pStyle w:val="BodyText"/>
        <w:rPr>
          <w:lang w:val="en-US"/>
        </w:rPr>
      </w:pPr>
      <w:r>
        <w:rPr>
          <w:lang w:val="en-US"/>
        </w:rPr>
        <w:t>The operational requirements to validate are the following:</w:t>
      </w:r>
    </w:p>
    <w:p w:rsidR="00BB3F6A" w:rsidRPr="00BF43EF" w:rsidRDefault="00BB3F6A" w:rsidP="00BB3F6A">
      <w:pPr>
        <w:pStyle w:val="Bullet1"/>
        <w:rPr>
          <w:lang w:val="en-US"/>
        </w:rPr>
      </w:pPr>
      <w:r w:rsidRPr="00BF43EF">
        <w:rPr>
          <w:lang w:val="en-US"/>
        </w:rPr>
        <w:t>Automatically receive information from AIS-equipped vessels, including the ship</w:t>
      </w:r>
      <w:r w:rsidRPr="00BF43EF">
        <w:rPr>
          <w:rFonts w:hint="eastAsia"/>
          <w:lang w:val="en-US"/>
        </w:rPr>
        <w:t>’</w:t>
      </w:r>
      <w:r w:rsidRPr="00BF43EF">
        <w:rPr>
          <w:lang w:val="en-US"/>
        </w:rPr>
        <w:t xml:space="preserve">s identity, ship type, position, course and speed over ground, navigational status and other </w:t>
      </w:r>
      <w:proofErr w:type="spellStart"/>
      <w:r w:rsidRPr="00BF43EF">
        <w:rPr>
          <w:lang w:val="en-US"/>
        </w:rPr>
        <w:t>safetyrelated</w:t>
      </w:r>
      <w:proofErr w:type="spellEnd"/>
      <w:r w:rsidRPr="00BF43EF">
        <w:rPr>
          <w:lang w:val="en-US"/>
        </w:rPr>
        <w:t xml:space="preserve"> information;</w:t>
      </w:r>
    </w:p>
    <w:p w:rsidR="00BB3F6A" w:rsidRPr="00BF43EF" w:rsidRDefault="00BB3F6A" w:rsidP="00BB3F6A">
      <w:pPr>
        <w:pStyle w:val="Bullet1"/>
        <w:rPr>
          <w:lang w:val="en-US"/>
        </w:rPr>
      </w:pPr>
      <w:r w:rsidRPr="00BF43EF">
        <w:rPr>
          <w:lang w:val="en-US"/>
        </w:rPr>
        <w:t>Monitor</w:t>
      </w:r>
      <w:r>
        <w:rPr>
          <w:lang w:val="en-US"/>
        </w:rPr>
        <w:t xml:space="preserve"> and track AIS-equipped vessels;</w:t>
      </w:r>
    </w:p>
    <w:p w:rsidR="00BB3F6A" w:rsidRDefault="00BB3F6A" w:rsidP="00BB3F6A">
      <w:pPr>
        <w:pStyle w:val="Bullet1"/>
        <w:rPr>
          <w:lang w:val="en-US"/>
        </w:rPr>
      </w:pPr>
      <w:r w:rsidRPr="003478C7">
        <w:rPr>
          <w:lang w:val="en-US"/>
        </w:rPr>
        <w:t>Exchange data with AIS-equipped vessels;</w:t>
      </w:r>
    </w:p>
    <w:p w:rsidR="00BB3F6A" w:rsidRPr="003478C7" w:rsidRDefault="00BB3F6A" w:rsidP="00BB3F6A">
      <w:pPr>
        <w:pStyle w:val="Bullet1"/>
        <w:rPr>
          <w:lang w:val="en-US"/>
        </w:rPr>
      </w:pPr>
      <w:r w:rsidRPr="003478C7">
        <w:rPr>
          <w:lang w:val="en-US"/>
        </w:rPr>
        <w:t>Support value added functions over the AIS infrastructure;</w:t>
      </w:r>
    </w:p>
    <w:p w:rsidR="00BB3F6A" w:rsidRPr="003478C7" w:rsidRDefault="00BB3F6A" w:rsidP="00BB3F6A">
      <w:pPr>
        <w:pStyle w:val="Bullet1"/>
        <w:rPr>
          <w:lang w:val="en-US"/>
        </w:rPr>
      </w:pPr>
      <w:r w:rsidRPr="003478C7">
        <w:rPr>
          <w:lang w:val="en-US"/>
        </w:rPr>
        <w:t xml:space="preserve">Manage AIS-based Aids to Navigation (including virtual and synthetic </w:t>
      </w:r>
      <w:proofErr w:type="spellStart"/>
      <w:r w:rsidRPr="003478C7">
        <w:rPr>
          <w:lang w:val="en-US"/>
        </w:rPr>
        <w:t>AtoN</w:t>
      </w:r>
      <w:proofErr w:type="spellEnd"/>
      <w:r w:rsidRPr="003478C7">
        <w:rPr>
          <w:lang w:val="en-US"/>
        </w:rPr>
        <w:t>).</w:t>
      </w:r>
    </w:p>
    <w:p w:rsidR="00BB3F6A" w:rsidRPr="003478C7" w:rsidRDefault="00BB3F6A" w:rsidP="00BB3F6A">
      <w:pPr>
        <w:pStyle w:val="Bullet1"/>
        <w:rPr>
          <w:lang w:val="en-US"/>
        </w:rPr>
      </w:pPr>
      <w:r w:rsidRPr="003478C7">
        <w:rPr>
          <w:lang w:val="en-US"/>
        </w:rPr>
        <w:t>Provision of vessel identification and location information to the VTS traffic image;</w:t>
      </w:r>
    </w:p>
    <w:p w:rsidR="00BB3F6A" w:rsidRPr="003478C7" w:rsidRDefault="00BB3F6A" w:rsidP="00BB3F6A">
      <w:pPr>
        <w:pStyle w:val="Bullet1"/>
        <w:rPr>
          <w:lang w:val="en-US"/>
        </w:rPr>
      </w:pPr>
      <w:r w:rsidRPr="003478C7">
        <w:rPr>
          <w:lang w:val="en-US"/>
        </w:rPr>
        <w:t xml:space="preserve">Provision of vessel </w:t>
      </w:r>
      <w:proofErr w:type="spellStart"/>
      <w:r w:rsidRPr="003478C7">
        <w:rPr>
          <w:lang w:val="en-US"/>
        </w:rPr>
        <w:t>manoeuvring</w:t>
      </w:r>
      <w:proofErr w:type="spellEnd"/>
      <w:r w:rsidRPr="003478C7">
        <w:rPr>
          <w:lang w:val="en-US"/>
        </w:rPr>
        <w:t xml:space="preserve"> and voyage related data to the VTS;</w:t>
      </w:r>
    </w:p>
    <w:p w:rsidR="00BB3F6A" w:rsidRPr="003478C7" w:rsidRDefault="00BB3F6A" w:rsidP="00BB3F6A">
      <w:pPr>
        <w:pStyle w:val="Bullet1"/>
        <w:rPr>
          <w:lang w:val="en-US"/>
        </w:rPr>
      </w:pPr>
      <w:proofErr w:type="gramStart"/>
      <w:r w:rsidRPr="003478C7">
        <w:rPr>
          <w:lang w:val="en-US"/>
        </w:rPr>
        <w:t>Provision of facilities to enable transmission of information between the VTS and the mariner.</w:t>
      </w:r>
      <w:proofErr w:type="gramEnd"/>
    </w:p>
    <w:p w:rsidR="00BB3F6A" w:rsidRPr="003478C7" w:rsidRDefault="00BB3F6A" w:rsidP="00BB3F6A">
      <w:pPr>
        <w:pStyle w:val="BodyText"/>
        <w:rPr>
          <w:lang w:val="en-US"/>
        </w:rPr>
      </w:pPr>
      <w:r w:rsidRPr="00BF43EF">
        <w:rPr>
          <w:bCs/>
          <w:lang w:val="en-US"/>
        </w:rPr>
        <w:t>Note that t</w:t>
      </w:r>
      <w:r w:rsidRPr="00BF43EF">
        <w:rPr>
          <w:lang w:val="en-US"/>
        </w:rPr>
        <w:t xml:space="preserve">he </w:t>
      </w:r>
      <w:r>
        <w:rPr>
          <w:lang w:val="en-US"/>
        </w:rPr>
        <w:t xml:space="preserve">validation procedure as to be adapted to the contractual requirement and in particular depend from available </w:t>
      </w:r>
      <w:r w:rsidRPr="003478C7">
        <w:rPr>
          <w:lang w:val="en-US"/>
        </w:rPr>
        <w:t xml:space="preserve">Physical Equipment </w:t>
      </w:r>
      <w:r>
        <w:rPr>
          <w:lang w:val="en-US"/>
        </w:rPr>
        <w:t>(</w:t>
      </w:r>
      <w:r w:rsidRPr="003478C7">
        <w:rPr>
          <w:lang w:val="en-US"/>
        </w:rPr>
        <w:t>AIS base station;</w:t>
      </w:r>
      <w:r>
        <w:rPr>
          <w:lang w:val="en-US"/>
        </w:rPr>
        <w:t xml:space="preserve"> </w:t>
      </w:r>
      <w:r w:rsidRPr="003478C7">
        <w:rPr>
          <w:lang w:val="en-US"/>
        </w:rPr>
        <w:t>AIS limited base station;</w:t>
      </w:r>
      <w:r>
        <w:rPr>
          <w:lang w:val="en-US"/>
        </w:rPr>
        <w:t xml:space="preserve"> </w:t>
      </w:r>
      <w:r w:rsidRPr="003478C7">
        <w:rPr>
          <w:lang w:val="en-US"/>
        </w:rPr>
        <w:t>AIS receiver;</w:t>
      </w:r>
      <w:r>
        <w:rPr>
          <w:lang w:val="en-US"/>
        </w:rPr>
        <w:t xml:space="preserve"> </w:t>
      </w:r>
      <w:r w:rsidRPr="003478C7">
        <w:rPr>
          <w:lang w:val="en-US"/>
        </w:rPr>
        <w:t>AIS repeater;</w:t>
      </w:r>
      <w:r>
        <w:rPr>
          <w:lang w:val="en-US"/>
        </w:rPr>
        <w:t xml:space="preserve"> </w:t>
      </w:r>
      <w:r w:rsidRPr="003478C7">
        <w:rPr>
          <w:lang w:val="en-US"/>
        </w:rPr>
        <w:t>AIS Aid to Navigation (</w:t>
      </w:r>
      <w:proofErr w:type="spellStart"/>
      <w:r w:rsidRPr="003478C7">
        <w:rPr>
          <w:lang w:val="en-US"/>
        </w:rPr>
        <w:t>AtoN</w:t>
      </w:r>
      <w:proofErr w:type="spellEnd"/>
      <w:r w:rsidRPr="003478C7">
        <w:rPr>
          <w:lang w:val="en-US"/>
        </w:rPr>
        <w:t>)</w:t>
      </w:r>
      <w:r>
        <w:rPr>
          <w:lang w:val="en-US"/>
        </w:rPr>
        <w:t>)</w:t>
      </w:r>
      <w:r w:rsidRPr="003478C7">
        <w:rPr>
          <w:lang w:val="en-US"/>
        </w:rPr>
        <w:t>.</w:t>
      </w:r>
    </w:p>
    <w:p w:rsidR="00BB3F6A" w:rsidRDefault="00BB3F6A" w:rsidP="00BB3F6A">
      <w:pPr>
        <w:pStyle w:val="Heading2"/>
        <w:rPr>
          <w:lang w:val="en-US"/>
        </w:rPr>
      </w:pPr>
      <w:r>
        <w:rPr>
          <w:lang w:val="en-US"/>
        </w:rPr>
        <w:t>Verification items</w:t>
      </w:r>
    </w:p>
    <w:p w:rsidR="00BB3F6A" w:rsidRDefault="00BB3F6A" w:rsidP="00BB3F6A">
      <w:pPr>
        <w:pStyle w:val="Bullet1"/>
        <w:numPr>
          <w:ilvl w:val="0"/>
          <w:numId w:val="0"/>
        </w:numPr>
        <w:ind w:left="425" w:hanging="425"/>
        <w:rPr>
          <w:lang w:val="en-US"/>
        </w:rPr>
      </w:pPr>
      <w:r>
        <w:rPr>
          <w:lang w:val="en-US"/>
        </w:rPr>
        <w:t xml:space="preserve">The </w:t>
      </w:r>
      <w:r w:rsidRPr="003478C7">
        <w:rPr>
          <w:lang w:val="en-US"/>
        </w:rPr>
        <w:t xml:space="preserve">Competent and VTS authorities </w:t>
      </w:r>
      <w:r>
        <w:rPr>
          <w:lang w:val="en-US"/>
        </w:rPr>
        <w:t xml:space="preserve">may verify that the following documents </w:t>
      </w:r>
      <w:proofErr w:type="gramStart"/>
      <w:r>
        <w:rPr>
          <w:lang w:val="en-US"/>
        </w:rPr>
        <w:t>have been issued</w:t>
      </w:r>
      <w:proofErr w:type="gramEnd"/>
      <w:r>
        <w:rPr>
          <w:lang w:val="en-US"/>
        </w:rPr>
        <w:t>:</w:t>
      </w:r>
    </w:p>
    <w:p w:rsidR="00BB3F6A" w:rsidRDefault="00BB3F6A" w:rsidP="00BB3F6A">
      <w:pPr>
        <w:pStyle w:val="Bullet1"/>
        <w:rPr>
          <w:lang w:val="en-US"/>
        </w:rPr>
      </w:pPr>
      <w:r>
        <w:rPr>
          <w:lang w:val="en-US"/>
        </w:rPr>
        <w:t>AIS equipment test sheet issued by the AIS equipment manufacturer.</w:t>
      </w:r>
    </w:p>
    <w:p w:rsidR="00BB3F6A" w:rsidRPr="003478C7" w:rsidRDefault="00BB3F6A" w:rsidP="00BB3F6A">
      <w:pPr>
        <w:pStyle w:val="Bullet1"/>
        <w:rPr>
          <w:lang w:val="en-US"/>
        </w:rPr>
      </w:pPr>
      <w:r>
        <w:rPr>
          <w:lang w:val="en-US"/>
        </w:rPr>
        <w:t>AIS equipment compliance certificate issued by the AIS manufacturer including international standard (XXXX) and national or reginal regulation (CE Certificate)</w:t>
      </w:r>
    </w:p>
    <w:p w:rsidR="00BB3F6A" w:rsidRDefault="00BB3F6A" w:rsidP="00BB3F6A">
      <w:pPr>
        <w:pStyle w:val="Bullet1"/>
        <w:rPr>
          <w:lang w:val="en-US"/>
        </w:rPr>
      </w:pPr>
      <w:proofErr w:type="gramStart"/>
      <w:r>
        <w:rPr>
          <w:lang w:val="en-US"/>
        </w:rPr>
        <w:t>An MMSI number attribution</w:t>
      </w:r>
      <w:r w:rsidRPr="00AB5846">
        <w:rPr>
          <w:lang w:val="en-US"/>
        </w:rPr>
        <w:t xml:space="preserve"> </w:t>
      </w:r>
      <w:r>
        <w:rPr>
          <w:lang w:val="en-US"/>
        </w:rPr>
        <w:t>issued</w:t>
      </w:r>
      <w:r w:rsidRPr="004F26E0">
        <w:rPr>
          <w:lang w:val="en-US"/>
        </w:rPr>
        <w:t xml:space="preserve"> by the appropriate national </w:t>
      </w:r>
      <w:r>
        <w:rPr>
          <w:lang w:val="en-US"/>
        </w:rPr>
        <w:t>authority (</w:t>
      </w:r>
      <w:r w:rsidRPr="004F26E0">
        <w:rPr>
          <w:lang w:val="en-US"/>
        </w:rPr>
        <w:t>Radio Communications or Broadca</w:t>
      </w:r>
      <w:r>
        <w:rPr>
          <w:lang w:val="en-US"/>
        </w:rPr>
        <w:t>st Authority in most countries).</w:t>
      </w:r>
      <w:proofErr w:type="gramEnd"/>
      <w:r>
        <w:rPr>
          <w:lang w:val="en-US"/>
        </w:rPr>
        <w:t xml:space="preserve"> Note that when several </w:t>
      </w:r>
      <w:r w:rsidRPr="003478C7">
        <w:rPr>
          <w:lang w:val="en-US"/>
        </w:rPr>
        <w:t xml:space="preserve">AIS base stations cover a large VTS Area, each base station </w:t>
      </w:r>
      <w:proofErr w:type="gramStart"/>
      <w:r w:rsidRPr="003478C7">
        <w:rPr>
          <w:lang w:val="en-US"/>
        </w:rPr>
        <w:t>can be given</w:t>
      </w:r>
      <w:proofErr w:type="gramEnd"/>
      <w:r w:rsidRPr="003478C7">
        <w:rPr>
          <w:lang w:val="en-US"/>
        </w:rPr>
        <w:t xml:space="preserve"> the same</w:t>
      </w:r>
      <w:r>
        <w:rPr>
          <w:lang w:val="en-US"/>
        </w:rPr>
        <w:t xml:space="preserve"> </w:t>
      </w:r>
      <w:r w:rsidRPr="003478C7">
        <w:rPr>
          <w:lang w:val="en-US"/>
        </w:rPr>
        <w:t>vir</w:t>
      </w:r>
      <w:r>
        <w:rPr>
          <w:lang w:val="en-US"/>
        </w:rPr>
        <w:t>tual MMSI.</w:t>
      </w:r>
    </w:p>
    <w:p w:rsidR="00BB3F6A" w:rsidRPr="004F26E0" w:rsidRDefault="00BB3F6A" w:rsidP="00BB3F6A">
      <w:pPr>
        <w:pStyle w:val="Bullet1"/>
        <w:rPr>
          <w:lang w:val="en-US"/>
        </w:rPr>
      </w:pPr>
      <w:r>
        <w:rPr>
          <w:lang w:val="en-US"/>
        </w:rPr>
        <w:t xml:space="preserve">License </w:t>
      </w:r>
      <w:proofErr w:type="gramStart"/>
      <w:r>
        <w:rPr>
          <w:lang w:val="en-US"/>
        </w:rPr>
        <w:t>has been attributed</w:t>
      </w:r>
      <w:proofErr w:type="gramEnd"/>
      <w:r>
        <w:rPr>
          <w:lang w:val="en-US"/>
        </w:rPr>
        <w:t xml:space="preserve"> for every </w:t>
      </w:r>
      <w:r w:rsidRPr="004F26E0">
        <w:rPr>
          <w:lang w:val="en-US"/>
        </w:rPr>
        <w:t>AIS base station</w:t>
      </w:r>
      <w:r>
        <w:rPr>
          <w:lang w:val="en-US"/>
        </w:rPr>
        <w:t xml:space="preserve"> </w:t>
      </w:r>
      <w:r w:rsidRPr="004F26E0">
        <w:rPr>
          <w:lang w:val="en-US"/>
        </w:rPr>
        <w:t xml:space="preserve">by the appropriate national </w:t>
      </w:r>
      <w:r>
        <w:rPr>
          <w:lang w:val="en-US"/>
        </w:rPr>
        <w:t>authority (</w:t>
      </w:r>
      <w:r w:rsidRPr="004F26E0">
        <w:rPr>
          <w:lang w:val="en-US"/>
        </w:rPr>
        <w:t>Radio Communications or Broadca</w:t>
      </w:r>
      <w:r>
        <w:rPr>
          <w:lang w:val="en-US"/>
        </w:rPr>
        <w:t>st Authority in most countries).</w:t>
      </w:r>
    </w:p>
    <w:p w:rsidR="00BB3F6A" w:rsidRDefault="00BB3F6A" w:rsidP="00BB3F6A">
      <w:pPr>
        <w:pStyle w:val="Bullet1"/>
        <w:rPr>
          <w:lang w:val="en-US"/>
        </w:rPr>
      </w:pPr>
      <w:r w:rsidRPr="003478C7">
        <w:rPr>
          <w:lang w:val="en-US"/>
        </w:rPr>
        <w:t>Every AIS base station has a MMSI (Mar</w:t>
      </w:r>
      <w:r>
        <w:rPr>
          <w:lang w:val="en-US"/>
        </w:rPr>
        <w:t>itime Mobile Service Identity).</w:t>
      </w:r>
    </w:p>
    <w:p w:rsidR="00BB3F6A" w:rsidRDefault="00BB3F6A" w:rsidP="00BB3F6A">
      <w:pPr>
        <w:pStyle w:val="Bullet1"/>
        <w:rPr>
          <w:lang w:val="en-US"/>
        </w:rPr>
      </w:pPr>
      <w:r>
        <w:rPr>
          <w:lang w:val="en-US"/>
        </w:rPr>
        <w:t>Configuration document stating at the minimum that:</w:t>
      </w:r>
    </w:p>
    <w:p w:rsidR="00BB3F6A" w:rsidRDefault="00BB3F6A" w:rsidP="00BB3F6A">
      <w:pPr>
        <w:pStyle w:val="Bullet1"/>
        <w:numPr>
          <w:ilvl w:val="0"/>
          <w:numId w:val="0"/>
        </w:numPr>
        <w:ind w:left="425"/>
        <w:rPr>
          <w:lang w:val="en-US"/>
        </w:rPr>
      </w:pPr>
      <w:r>
        <w:rPr>
          <w:lang w:val="en-US"/>
        </w:rPr>
        <w:t>The correct MMSI number has been configure for each AIS equipment</w:t>
      </w:r>
    </w:p>
    <w:p w:rsidR="00BB3F6A" w:rsidRDefault="00BB3F6A" w:rsidP="00BB3F6A">
      <w:pPr>
        <w:pStyle w:val="Bullet1"/>
        <w:numPr>
          <w:ilvl w:val="0"/>
          <w:numId w:val="0"/>
        </w:numPr>
        <w:ind w:left="425"/>
        <w:rPr>
          <w:lang w:val="en-US"/>
        </w:rPr>
      </w:pPr>
      <w:r>
        <w:rPr>
          <w:lang w:val="en-US"/>
        </w:rPr>
        <w:t>If there is two base stations in and AIS Cell 30NM x 30 NM, o</w:t>
      </w:r>
      <w:r w:rsidRPr="003478C7">
        <w:rPr>
          <w:lang w:val="en-US"/>
        </w:rPr>
        <w:t>ne of the AIS base stations within a cell is configured to transmit its Fixed Access</w:t>
      </w:r>
      <w:r>
        <w:rPr>
          <w:lang w:val="en-US"/>
        </w:rPr>
        <w:t xml:space="preserve"> </w:t>
      </w:r>
      <w:r w:rsidRPr="003478C7">
        <w:rPr>
          <w:lang w:val="en-US"/>
        </w:rPr>
        <w:t>TDMA (FATDMA) information on one of the AIS VHF frequencies and the other base station is</w:t>
      </w:r>
      <w:r>
        <w:rPr>
          <w:lang w:val="en-US"/>
        </w:rPr>
        <w:t xml:space="preserve"> </w:t>
      </w:r>
      <w:r w:rsidRPr="003478C7">
        <w:rPr>
          <w:lang w:val="en-US"/>
        </w:rPr>
        <w:t xml:space="preserve">configured to transmit its FATDMA information </w:t>
      </w:r>
      <w:r>
        <w:rPr>
          <w:lang w:val="en-US"/>
        </w:rPr>
        <w:t>on the other AIS VHF frequency.</w:t>
      </w:r>
    </w:p>
    <w:p w:rsidR="00BB3F6A" w:rsidRPr="006326D4" w:rsidRDefault="00BB3F6A" w:rsidP="00BB3F6A">
      <w:pPr>
        <w:pStyle w:val="Heading2"/>
        <w:rPr>
          <w:lang w:val="en-US"/>
        </w:rPr>
      </w:pPr>
      <w:r>
        <w:rPr>
          <w:lang w:val="en-US"/>
        </w:rPr>
        <w:t>Validation items</w:t>
      </w:r>
    </w:p>
    <w:tbl>
      <w:tblPr>
        <w:tblW w:w="0" w:type="auto"/>
        <w:tblCellMar>
          <w:left w:w="70" w:type="dxa"/>
          <w:right w:w="70" w:type="dxa"/>
        </w:tblCellMar>
        <w:tblLook w:val="04A0" w:firstRow="1" w:lastRow="0" w:firstColumn="1" w:lastColumn="0" w:noHBand="0" w:noVBand="1"/>
      </w:tblPr>
      <w:tblGrid>
        <w:gridCol w:w="1313"/>
        <w:gridCol w:w="2725"/>
        <w:gridCol w:w="2803"/>
        <w:gridCol w:w="3504"/>
      </w:tblGrid>
      <w:tr w:rsidR="00BB3F6A" w:rsidRPr="00301EC6" w:rsidTr="002E4DE9">
        <w:trPr>
          <w:trHeight w:val="20"/>
        </w:trPr>
        <w:tc>
          <w:tcPr>
            <w:tcW w:w="0" w:type="auto"/>
            <w:tcBorders>
              <w:top w:val="single" w:sz="4" w:space="0" w:color="auto"/>
              <w:left w:val="single" w:sz="4" w:space="0" w:color="auto"/>
              <w:bottom w:val="single" w:sz="4" w:space="0" w:color="auto"/>
              <w:right w:val="single" w:sz="4" w:space="0" w:color="auto"/>
            </w:tcBorders>
          </w:tcPr>
          <w:p w:rsidR="00BB3F6A" w:rsidRDefault="00BB3F6A" w:rsidP="002E4DE9">
            <w:pPr>
              <w:pStyle w:val="BodyText"/>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Pr="00301EC6" w:rsidRDefault="00BB3F6A" w:rsidP="002E4DE9">
            <w:pPr>
              <w:pStyle w:val="BodyText"/>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rsidR="00BB3F6A" w:rsidRPr="00301EC6" w:rsidRDefault="00BB3F6A" w:rsidP="002E4DE9">
            <w:pPr>
              <w:pStyle w:val="BodyText"/>
              <w:keepNext/>
              <w:rPr>
                <w:lang w:val="en-US" w:eastAsia="fr-FR"/>
              </w:rPr>
            </w:pPr>
            <w:r>
              <w:rPr>
                <w:lang w:val="en-US" w:eastAsia="fr-FR"/>
              </w:rPr>
              <w:t>Expected Result</w:t>
            </w:r>
          </w:p>
        </w:tc>
      </w:tr>
      <w:tr w:rsidR="00BB3F6A" w:rsidRPr="00301EC6" w:rsidTr="002E4DE9">
        <w:trPr>
          <w:trHeight w:val="20"/>
        </w:trPr>
        <w:tc>
          <w:tcPr>
            <w:tcW w:w="0" w:type="auto"/>
            <w:tcBorders>
              <w:top w:val="single" w:sz="4" w:space="0" w:color="auto"/>
              <w:left w:val="single" w:sz="4" w:space="0" w:color="auto"/>
              <w:bottom w:val="single" w:sz="4" w:space="0" w:color="auto"/>
              <w:right w:val="single" w:sz="4" w:space="0" w:color="auto"/>
            </w:tcBorders>
          </w:tcPr>
          <w:p w:rsidR="00BB3F6A" w:rsidRPr="009E09AF" w:rsidRDefault="00BB3F6A" w:rsidP="002E4DE9">
            <w:pPr>
              <w:pStyle w:val="BodyText"/>
              <w:rPr>
                <w:lang w:val="en-US" w:eastAsia="fr-FR"/>
              </w:rPr>
            </w:pPr>
            <w:r>
              <w:rPr>
                <w:lang w:val="en-US" w:eastAsia="fr-FR"/>
              </w:rPr>
              <w:t xml:space="preserve">3.5 </w:t>
            </w:r>
            <w:r>
              <w:rPr>
                <w:lang w:val="en-US" w:eastAsia="fr-FR"/>
              </w:rPr>
              <w:lastRenderedPageBreak/>
              <w:t>Operational Requirement</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Pr>
                <w:lang w:val="en-US"/>
              </w:rPr>
              <w:lastRenderedPageBreak/>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lang w:val="en-US" w:eastAsia="fr-FR"/>
              </w:rPr>
            </w:pPr>
            <w:r w:rsidRPr="00301EC6">
              <w:rPr>
                <w:lang w:val="en-US" w:eastAsia="fr-FR"/>
              </w:rPr>
              <w:t xml:space="preserve">Check </w:t>
            </w:r>
            <w:r>
              <w:rPr>
                <w:lang w:val="en-US" w:eastAsia="fr-FR"/>
              </w:rPr>
              <w:t xml:space="preserve">AIS track position </w:t>
            </w:r>
            <w:r>
              <w:rPr>
                <w:lang w:val="en-US" w:eastAsia="fr-FR"/>
              </w:rPr>
              <w:lastRenderedPageBreak/>
              <w:t>report and information on the traffic image.</w:t>
            </w:r>
          </w:p>
          <w:p w:rsidR="00BB3F6A" w:rsidRPr="00301EC6" w:rsidRDefault="00BB3F6A" w:rsidP="002E4DE9">
            <w:pPr>
              <w:pStyle w:val="BodyText"/>
              <w:rPr>
                <w:lang w:val="en-US" w:eastAsia="fr-FR"/>
              </w:rPr>
            </w:pPr>
            <w:r>
              <w:rPr>
                <w:lang w:val="en-US" w:eastAsia="fr-FR"/>
              </w:rPr>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lang w:val="en-US" w:eastAsia="fr-FR"/>
              </w:rPr>
            </w:pPr>
            <w:r>
              <w:rPr>
                <w:lang w:val="en-US" w:eastAsia="fr-FR"/>
              </w:rPr>
              <w:lastRenderedPageBreak/>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lastRenderedPageBreak/>
              <w:t xml:space="preserve">transponder within the expected coverage area </w:t>
            </w:r>
            <w:proofErr w:type="gramStart"/>
            <w:r>
              <w:rPr>
                <w:lang w:val="en-US" w:eastAsia="fr-FR"/>
              </w:rPr>
              <w:t>are displayed</w:t>
            </w:r>
            <w:proofErr w:type="gramEnd"/>
            <w:r>
              <w:rPr>
                <w:lang w:val="en-US" w:eastAsia="fr-FR"/>
              </w:rPr>
              <w:t>.</w:t>
            </w:r>
          </w:p>
          <w:p w:rsidR="00BB3F6A" w:rsidRDefault="00BB3F6A" w:rsidP="002E4DE9">
            <w:pPr>
              <w:pStyle w:val="BodyText"/>
              <w:rPr>
                <w:lang w:val="en-US" w:eastAsia="fr-FR"/>
              </w:rPr>
            </w:pPr>
            <w:r>
              <w:rPr>
                <w:lang w:val="en-US" w:eastAsia="fr-FR"/>
              </w:rPr>
              <w:t xml:space="preserve">Cooperative vessel </w:t>
            </w:r>
            <w:proofErr w:type="gramStart"/>
            <w:r>
              <w:rPr>
                <w:lang w:val="en-US" w:eastAsia="fr-FR"/>
              </w:rPr>
              <w:t>is tracked</w:t>
            </w:r>
            <w:proofErr w:type="gramEnd"/>
            <w:r>
              <w:rPr>
                <w:lang w:val="en-US" w:eastAsia="fr-FR"/>
              </w:rPr>
              <w:t xml:space="preserve"> in the complete coverage area.</w:t>
            </w:r>
          </w:p>
          <w:p w:rsidR="00BB3F6A" w:rsidRPr="00301EC6" w:rsidRDefault="00BB3F6A" w:rsidP="002E4DE9">
            <w:pPr>
              <w:pStyle w:val="BodyText"/>
              <w:rPr>
                <w:lang w:val="en-US" w:eastAsia="fr-FR"/>
              </w:rPr>
            </w:pPr>
            <w:r>
              <w:rPr>
                <w:lang w:val="en-US" w:eastAsia="fr-FR"/>
              </w:rPr>
              <w:t>Note that weather condition, AIS network overload or specific consideration may affect the coverage ref to G1111 §3.7 for more information</w:t>
            </w:r>
          </w:p>
        </w:tc>
      </w:tr>
      <w:tr w:rsidR="00BB3F6A" w:rsidRPr="00301EC6" w:rsidTr="002E4DE9">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301EC6" w:rsidRDefault="00BB3F6A" w:rsidP="002E4DE9">
            <w:pPr>
              <w:pStyle w:val="BodyText"/>
              <w:rPr>
                <w:lang w:val="en-US" w:eastAsia="fr-FR"/>
              </w:rPr>
            </w:pPr>
            <w:r w:rsidRPr="009E09AF">
              <w:rPr>
                <w:lang w:val="en-US" w:eastAsia="fr-FR"/>
              </w:rPr>
              <w:lastRenderedPageBreak/>
              <w:t>3.6.1.1 Target Tracking</w:t>
            </w:r>
          </w:p>
        </w:tc>
        <w:tc>
          <w:tcPr>
            <w:tcW w:w="2725" w:type="dxa"/>
            <w:tcBorders>
              <w:top w:val="single" w:sz="4" w:space="0" w:color="auto"/>
              <w:left w:val="single" w:sz="4" w:space="0" w:color="auto"/>
              <w:bottom w:val="single" w:sz="4" w:space="0" w:color="auto"/>
              <w:right w:val="single" w:sz="4" w:space="0" w:color="auto"/>
            </w:tcBorders>
          </w:tcPr>
          <w:p w:rsidR="00BB3F6A" w:rsidRPr="00301EC6" w:rsidRDefault="00BB3F6A" w:rsidP="002E4DE9">
            <w:pPr>
              <w:pStyle w:val="BodyText"/>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rsidR="00BB3F6A" w:rsidRPr="00301EC6" w:rsidRDefault="00BB3F6A" w:rsidP="002E4DE9">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rsidR="00BB3F6A" w:rsidRDefault="00BB3F6A" w:rsidP="002E4DE9">
            <w:pPr>
              <w:pStyle w:val="BodyText"/>
              <w:rPr>
                <w:lang w:val="en-US" w:eastAsia="fr-FR"/>
              </w:rPr>
            </w:pPr>
            <w:r>
              <w:rPr>
                <w:lang w:val="en-US" w:eastAsia="fr-FR"/>
              </w:rPr>
              <w:t>AIS tracks are display in the traffic image at the correct position</w:t>
            </w:r>
          </w:p>
          <w:p w:rsidR="00BB3F6A" w:rsidRDefault="00BB3F6A" w:rsidP="002E4DE9">
            <w:pPr>
              <w:pStyle w:val="BodyText"/>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rsidR="00BB3F6A" w:rsidRPr="00301EC6" w:rsidRDefault="00BB3F6A" w:rsidP="002E4DE9">
            <w:pPr>
              <w:pStyle w:val="BodyText"/>
              <w:rPr>
                <w:lang w:val="en-US"/>
              </w:rPr>
            </w:pPr>
            <w:r>
              <w:rPr>
                <w:lang w:val="en-US"/>
              </w:rPr>
              <w:t>The portrayal of the AIS tracks is consistent with the information received from the vessel (label, heading, outline size, …)</w:t>
            </w:r>
          </w:p>
        </w:tc>
      </w:tr>
      <w:tr w:rsidR="00BB3F6A" w:rsidRPr="00301EC6" w:rsidTr="002E4DE9">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9E09AF" w:rsidRDefault="00BB3F6A" w:rsidP="002E4DE9">
            <w:pPr>
              <w:pStyle w:val="BodyText"/>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Pr>
                <w:lang w:val="en-US" w:eastAsia="fr-FR"/>
              </w:rPr>
              <w:t xml:space="preserve">Check that AIS </w:t>
            </w:r>
            <w:proofErr w:type="spellStart"/>
            <w:r>
              <w:rPr>
                <w:lang w:val="en-US" w:eastAsia="fr-FR"/>
              </w:rPr>
              <w:t>AtoN</w:t>
            </w:r>
            <w:proofErr w:type="spellEnd"/>
            <w:r>
              <w:rPr>
                <w:lang w:val="en-US" w:eastAsia="fr-FR"/>
              </w:rPr>
              <w:t xml:space="preserve">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lang w:val="en-US" w:eastAsia="fr-FR"/>
              </w:rPr>
            </w:pPr>
            <w:r>
              <w:rPr>
                <w:lang w:val="en-US" w:eastAsia="fr-FR"/>
              </w:rPr>
              <w:t xml:space="preserve">AIS </w:t>
            </w:r>
            <w:proofErr w:type="spellStart"/>
            <w:r>
              <w:rPr>
                <w:lang w:val="en-US" w:eastAsia="fr-FR"/>
              </w:rPr>
              <w:t>AtoNs</w:t>
            </w:r>
            <w:proofErr w:type="spellEnd"/>
            <w:r>
              <w:rPr>
                <w:lang w:val="en-US" w:eastAsia="fr-FR"/>
              </w:rPr>
              <w:t xml:space="preserve"> are display in the traffic image at the correct position.</w:t>
            </w:r>
          </w:p>
          <w:p w:rsidR="00BB3F6A" w:rsidRDefault="00BB3F6A" w:rsidP="002E4DE9">
            <w:pPr>
              <w:pStyle w:val="BodyText"/>
              <w:rPr>
                <w:lang w:val="en-US" w:eastAsia="fr-FR"/>
              </w:rPr>
            </w:pPr>
            <w:r>
              <w:rPr>
                <w:lang w:val="en-US" w:eastAsia="fr-FR"/>
              </w:rPr>
              <w:t xml:space="preserve">AIS </w:t>
            </w:r>
            <w:proofErr w:type="spellStart"/>
            <w:r>
              <w:rPr>
                <w:lang w:val="en-US" w:eastAsia="fr-FR"/>
              </w:rPr>
              <w:t>AtoNs</w:t>
            </w:r>
            <w:proofErr w:type="spellEnd"/>
            <w:r>
              <w:rPr>
                <w:lang w:val="en-US" w:eastAsia="fr-FR"/>
              </w:rPr>
              <w:t xml:space="preserve"> information including identity, type and other transmitted information are available</w:t>
            </w:r>
          </w:p>
        </w:tc>
      </w:tr>
      <w:tr w:rsidR="00BB3F6A" w:rsidRPr="00301EC6" w:rsidTr="002E4DE9">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B24D48" w:rsidRDefault="00BB3F6A" w:rsidP="002E4DE9">
            <w:pPr>
              <w:pStyle w:val="BodyText"/>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rPr>
            </w:pPr>
            <w:r>
              <w:rPr>
                <w:lang w:val="en-US" w:eastAsia="fr-FR"/>
              </w:rPr>
              <w:t>Check that voyage, ETA and cargo are available to VTSO</w:t>
            </w:r>
            <w:r>
              <w:rPr>
                <w:lang w:val="en-US"/>
              </w:rPr>
              <w:t xml:space="preserve"> </w:t>
            </w:r>
          </w:p>
          <w:p w:rsidR="00BB3F6A" w:rsidRPr="004E1B22" w:rsidRDefault="00BB3F6A" w:rsidP="002E4DE9">
            <w:pPr>
              <w:pStyle w:val="BodyText"/>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rsidR="00BB3F6A" w:rsidRDefault="00BB3F6A" w:rsidP="002E4DE9">
            <w:pPr>
              <w:pStyle w:val="BodyText"/>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lang w:val="en-US" w:eastAsia="fr-FR"/>
              </w:rPr>
            </w:pPr>
          </w:p>
        </w:tc>
      </w:tr>
      <w:tr w:rsidR="00BB3F6A" w:rsidRPr="00301EC6" w:rsidTr="002E4DE9">
        <w:trPr>
          <w:trHeight w:val="1701"/>
        </w:trPr>
        <w:tc>
          <w:tcPr>
            <w:tcW w:w="0" w:type="auto"/>
            <w:tcBorders>
              <w:top w:val="single" w:sz="4" w:space="0" w:color="auto"/>
              <w:left w:val="single" w:sz="4" w:space="0" w:color="auto"/>
              <w:bottom w:val="single" w:sz="4" w:space="0" w:color="auto"/>
              <w:right w:val="single" w:sz="4" w:space="0" w:color="auto"/>
            </w:tcBorders>
          </w:tcPr>
          <w:p w:rsidR="00BB3F6A" w:rsidRPr="004E1B22" w:rsidRDefault="00BB3F6A" w:rsidP="002E4DE9">
            <w:pPr>
              <w:pStyle w:val="BodyText"/>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lang w:val="en-US" w:eastAsia="fr-FR"/>
              </w:rPr>
            </w:pPr>
          </w:p>
        </w:tc>
      </w:tr>
      <w:tr w:rsidR="00BB3F6A" w:rsidRPr="00301EC6" w:rsidTr="002E4DE9">
        <w:trPr>
          <w:trHeight w:val="883"/>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sidRPr="003478C7">
              <w:rPr>
                <w:lang w:val="en-US"/>
              </w:rPr>
              <w:lastRenderedPageBreak/>
              <w:t>3.6.2.1 Text Messaging</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rsidR="00BB3F6A" w:rsidRDefault="00BB3F6A" w:rsidP="002E4DE9">
            <w:pPr>
              <w:pStyle w:val="BodyText"/>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BB3F6A" w:rsidRPr="007A09B5" w:rsidRDefault="00BB3F6A" w:rsidP="002E4DE9">
            <w:pPr>
              <w:pStyle w:val="BodyText"/>
            </w:pPr>
            <w:r w:rsidRPr="007A09B5">
              <w:t>Vessel officer confirm the reception of the AIS message on its will appear on the Minimum Keyboard Display (MKD) of the on board AIS system</w:t>
            </w:r>
          </w:p>
        </w:tc>
      </w:tr>
      <w:tr w:rsidR="00BB3F6A" w:rsidRPr="00301EC6" w:rsidTr="002E4DE9">
        <w:trPr>
          <w:trHeight w:val="883"/>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rsidR="00BB3F6A" w:rsidRPr="009E09AF" w:rsidRDefault="00BB3F6A" w:rsidP="002E4DE9">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BB3F6A" w:rsidRPr="00BF43EF" w:rsidRDefault="00BB3F6A" w:rsidP="002E4DE9">
            <w:pPr>
              <w:pStyle w:val="BodyText"/>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BB3F6A" w:rsidRPr="00301EC6" w:rsidTr="002E4DE9">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Pr="009E09AF" w:rsidRDefault="00BB3F6A" w:rsidP="002E4DE9">
            <w:pPr>
              <w:pStyle w:val="BodyText"/>
              <w:rPr>
                <w:rFonts w:ascii="Arial" w:eastAsia="Times New Roman" w:hAnsi="Arial" w:cs="Arial"/>
                <w:sz w:val="20"/>
                <w:szCs w:val="20"/>
                <w:lang w:val="en-US" w:eastAsia="fr-FR"/>
              </w:rPr>
            </w:pPr>
            <w:proofErr w:type="gramStart"/>
            <w:r>
              <w:rPr>
                <w:rFonts w:ascii="Arial" w:eastAsia="Times New Roman" w:hAnsi="Arial" w:cs="Arial"/>
                <w:sz w:val="20"/>
                <w:szCs w:val="20"/>
                <w:lang w:val="en-US" w:eastAsia="fr-FR"/>
              </w:rPr>
              <w:t>Request to the Vessel Officer to send an AIS message to VTS.</w:t>
            </w:r>
            <w:proofErr w:type="gramEnd"/>
            <w:r>
              <w:rPr>
                <w:rFonts w:ascii="Arial" w:eastAsia="Times New Roman" w:hAnsi="Arial" w:cs="Arial"/>
                <w:sz w:val="20"/>
                <w:szCs w:val="20"/>
                <w:lang w:val="en-US" w:eastAsia="fr-FR"/>
              </w:rPr>
              <w:t xml:space="preserve">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lang w:val="en-US" w:eastAsia="fr-FR"/>
              </w:rPr>
            </w:pPr>
            <w:r>
              <w:rPr>
                <w:rFonts w:ascii="Arial" w:eastAsia="Times New Roman" w:hAnsi="Arial" w:cs="Arial"/>
                <w:sz w:val="20"/>
                <w:szCs w:val="20"/>
                <w:lang w:val="en-US" w:eastAsia="fr-FR"/>
              </w:rPr>
              <w:t xml:space="preserve">VTSO is </w:t>
            </w:r>
            <w:proofErr w:type="gramStart"/>
            <w:r>
              <w:rPr>
                <w:rFonts w:ascii="Arial" w:eastAsia="Times New Roman" w:hAnsi="Arial" w:cs="Arial"/>
                <w:sz w:val="20"/>
                <w:szCs w:val="20"/>
                <w:lang w:val="en-US" w:eastAsia="fr-FR"/>
              </w:rPr>
              <w:t>notify</w:t>
            </w:r>
            <w:proofErr w:type="gramEnd"/>
            <w:r>
              <w:rPr>
                <w:rFonts w:ascii="Arial" w:eastAsia="Times New Roman" w:hAnsi="Arial" w:cs="Arial"/>
                <w:sz w:val="20"/>
                <w:szCs w:val="20"/>
                <w:lang w:val="en-US" w:eastAsia="fr-FR"/>
              </w:rPr>
              <w:t xml:space="preserve"> that an AIS message is received and can read the send message.</w:t>
            </w:r>
          </w:p>
        </w:tc>
      </w:tr>
      <w:tr w:rsidR="00BB3F6A" w:rsidRPr="00301EC6" w:rsidTr="002E4DE9">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r>
      <w:tr w:rsidR="00BB3F6A" w:rsidRPr="00301EC6" w:rsidTr="002E4DE9">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2E4DE9">
            <w:pPr>
              <w:pStyle w:val="BodyText"/>
              <w:rPr>
                <w:lang w:val="en-US" w:eastAsia="fr-FR"/>
              </w:rPr>
            </w:pPr>
            <w:r w:rsidRPr="003478C7">
              <w:rPr>
                <w:lang w:val="en-US"/>
              </w:rPr>
              <w:t xml:space="preserve">AIS base stations, as part of a VTS System, </w:t>
            </w:r>
            <w:proofErr w:type="gramStart"/>
            <w:r w:rsidRPr="003478C7">
              <w:rPr>
                <w:lang w:val="en-US"/>
              </w:rPr>
              <w:t>can be configured</w:t>
            </w:r>
            <w:proofErr w:type="gramEnd"/>
            <w:r w:rsidRPr="003478C7">
              <w:rPr>
                <w:lang w:val="en-US"/>
              </w:rPr>
              <w:t xml:space="preserve"> to broadcast synthetic and/or virtual</w:t>
            </w:r>
            <w:r>
              <w:rPr>
                <w:lang w:val="en-US"/>
              </w:rPr>
              <w:t xml:space="preserve"> </w:t>
            </w:r>
            <w:r w:rsidRPr="003478C7">
              <w:rPr>
                <w:lang w:val="en-US"/>
              </w:rPr>
              <w:t>aids to Navigation (</w:t>
            </w:r>
            <w:proofErr w:type="spellStart"/>
            <w:r w:rsidRPr="003478C7">
              <w:rPr>
                <w:lang w:val="en-US"/>
              </w:rPr>
              <w:t>AtoN</w:t>
            </w:r>
            <w:proofErr w:type="spellEnd"/>
            <w:r w:rsidRPr="003478C7">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r>
      <w:tr w:rsidR="00BB3F6A" w:rsidRPr="00301EC6" w:rsidTr="002E4DE9">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2E4DE9">
            <w:pPr>
              <w:pStyle w:val="BodyText"/>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2E4DE9">
            <w:pPr>
              <w:pStyle w:val="BodyText"/>
              <w:rPr>
                <w:rFonts w:ascii="Arial" w:eastAsia="Times New Roman" w:hAnsi="Arial" w:cs="Arial"/>
                <w:sz w:val="20"/>
                <w:szCs w:val="20"/>
                <w:lang w:val="en-US" w:eastAsia="fr-FR"/>
              </w:rPr>
            </w:pPr>
          </w:p>
        </w:tc>
      </w:tr>
    </w:tbl>
    <w:p w:rsidR="003E78B1" w:rsidRPr="005B7428" w:rsidRDefault="003E78B1" w:rsidP="003E78B1">
      <w:pPr>
        <w:pStyle w:val="Heading1"/>
      </w:pPr>
      <w:r w:rsidRPr="005B7428">
        <w:t>ENVIRONMENTAL MONITORING</w:t>
      </w:r>
      <w:bookmarkEnd w:id="100"/>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lastRenderedPageBreak/>
        <w:t>4.6.7 Maintenance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rsidR="00D664AD" w:rsidRPr="005B7428" w:rsidRDefault="003E78B1" w:rsidP="003E78B1">
      <w:pPr>
        <w:pStyle w:val="BodyText"/>
      </w:pPr>
      <w:r w:rsidRPr="005B7428">
        <w:rPr>
          <w:rFonts w:ascii="ArialMT" w:eastAsia="ArialMT" w:hAnsi="Arial-BoldMT" w:cs="ArialMT"/>
          <w:sz w:val="20"/>
          <w:szCs w:val="20"/>
        </w:rPr>
        <w:t>4.6.10 Safety Precautions 68</w:t>
      </w:r>
      <w:r w:rsidR="00D664AD" w:rsidRPr="005B7428">
        <w:br w:type="page"/>
      </w:r>
    </w:p>
    <w:p w:rsidR="003E78B1" w:rsidRPr="005B7428" w:rsidRDefault="003E78B1" w:rsidP="003E78B1">
      <w:pPr>
        <w:pStyle w:val="Heading1"/>
      </w:pPr>
      <w:bookmarkStart w:id="101" w:name="_Toc457961301"/>
      <w:r w:rsidRPr="005B7428">
        <w:lastRenderedPageBreak/>
        <w:t>ELECTRO-OPTICAL SYSTEMS</w:t>
      </w:r>
      <w:bookmarkEnd w:id="101"/>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rsidR="003E78B1" w:rsidRPr="005B7428" w:rsidRDefault="003E78B1" w:rsidP="003E78B1">
      <w:pPr>
        <w:pStyle w:val="BodyText"/>
        <w:rPr>
          <w:rFonts w:ascii="ArialMT" w:eastAsia="ArialMT" w:hAnsi="Arial-BoldMT" w:cs="ArialMT"/>
          <w:sz w:val="20"/>
          <w:szCs w:val="20"/>
        </w:rPr>
      </w:pPr>
      <w:r w:rsidRPr="005B7428">
        <w:rPr>
          <w:rFonts w:ascii="ArialMT" w:eastAsia="ArialMT" w:hAnsi="Arial-BoldMT" w:cs="ArialMT"/>
          <w:sz w:val="20"/>
          <w:szCs w:val="20"/>
        </w:rPr>
        <w:t>5.6.3 Maintenance 72</w:t>
      </w:r>
    </w:p>
    <w:p w:rsidR="00537946" w:rsidRPr="005B7428" w:rsidRDefault="00537946" w:rsidP="00537946">
      <w:pPr>
        <w:pStyle w:val="Heading1"/>
      </w:pPr>
      <w:bookmarkStart w:id="102" w:name="_Toc457961302"/>
      <w:r w:rsidRPr="005B7428">
        <w:t>RADIO DIRECTION FINDERS</w:t>
      </w:r>
      <w:bookmarkEnd w:id="102"/>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rsidR="00537946" w:rsidRPr="005B7428" w:rsidRDefault="00537946" w:rsidP="00537946">
      <w:pPr>
        <w:pStyle w:val="Heading1"/>
      </w:pPr>
      <w:bookmarkStart w:id="103" w:name="_Toc457961303"/>
      <w:r w:rsidRPr="005B7428">
        <w:t>LONG RANGE SENSORS</w:t>
      </w:r>
      <w:bookmarkEnd w:id="103"/>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7.3 Satellite AIS 78</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7.4 HF Radar 79</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7.5 Synthetic Aperture Radar (SARSAT) 79</w:t>
      </w:r>
    </w:p>
    <w:p w:rsidR="003E5A5C" w:rsidRPr="005B7428" w:rsidRDefault="003E5A5C" w:rsidP="003E5A5C">
      <w:pPr>
        <w:pStyle w:val="Heading1"/>
        <w:rPr>
          <w:rFonts w:ascii="ArialMT" w:eastAsia="ArialMT" w:cs="ArialMT"/>
        </w:rPr>
      </w:pPr>
      <w:bookmarkStart w:id="104" w:name="_Toc457961304"/>
      <w:r w:rsidRPr="005B7428">
        <w:t>RADIO COMMUNICATIONS</w:t>
      </w:r>
      <w:bookmarkEnd w:id="104"/>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8.1 Introduction 81</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8.2 Definitions and References 81</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8.2.1 Definitions 81</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lastRenderedPageBreak/>
        <w:t>8.2.2 References 81</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8.3 Characteristics of Radio Communication Equipment 81</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8.3.1 Coverage 82</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8.3.2 VTS Radio Communication 82</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8.4 Operational Requirements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8.4.1 Radio Communications Coverage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8.4.2 Recording and Playback of Data 83</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8.5 Functional Requirements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8.5.1 Digital Selective Calling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8.5.2 Malfunctions, Warnings, Alarms and Indications 83</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8.6 Specific Design, Installation and Maintenance Considerations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8.6.1 Durability and Resistance to Environmental Conditions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8.6.2 Interference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8.6.3 Power Supply 83</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8.6.4 Site Selection and Installation 84</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8.6.5 Maintenance 84</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8.6.6 Interfacing 84</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 xml:space="preserve">8.6.7 Back-Up and </w:t>
      </w:r>
      <w:proofErr w:type="gramStart"/>
      <w:r w:rsidRPr="005B7428">
        <w:rPr>
          <w:rFonts w:ascii="ArialMT" w:eastAsia="ArialMT" w:cs="ArialMT"/>
          <w:sz w:val="20"/>
          <w:szCs w:val="20"/>
        </w:rPr>
        <w:t>Fall-Back</w:t>
      </w:r>
      <w:proofErr w:type="gramEnd"/>
      <w:r w:rsidRPr="005B7428">
        <w:rPr>
          <w:rFonts w:ascii="ArialMT" w:eastAsia="ArialMT" w:cs="ArialMT"/>
          <w:sz w:val="20"/>
          <w:szCs w:val="20"/>
        </w:rPr>
        <w:t xml:space="preserve"> Arrangements 84</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8.6.8 Development and Innovations 84</w:t>
      </w:r>
    </w:p>
    <w:p w:rsidR="003E5A5C" w:rsidRPr="005B7428" w:rsidRDefault="003E5A5C" w:rsidP="003E5A5C">
      <w:pPr>
        <w:pStyle w:val="Heading1"/>
        <w:rPr>
          <w:rFonts w:eastAsia="ArialMT"/>
        </w:rPr>
      </w:pPr>
      <w:bookmarkStart w:id="105" w:name="_Toc457961305"/>
      <w:r w:rsidRPr="005B7428">
        <w:rPr>
          <w:rFonts w:eastAsia="ArialMT"/>
        </w:rPr>
        <w:t>DATA PROCESSING 85</w:t>
      </w:r>
      <w:bookmarkEnd w:id="105"/>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9.1 Introduction 85</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9.2 Definitions and References 85</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9.2.1 Definitions 85</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9.2.2 References 86</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9.3 Tracking and Data Fusion 86</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9.3.1 Plot Extraction 88</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9.3.2 Tracking 89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9.3.3 Track Data Output 90</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9.3.4 Track Management 91</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9.3.5 Environment Assessment 91</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9.3.6 Tracking and Data Fusion Performance Parameters 91</w:t>
      </w:r>
    </w:p>
    <w:p w:rsidR="003E5A5C"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9.4 Management of VTS Data 95</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w:t>
      </w:r>
      <w:r>
        <w:rPr>
          <w:rFonts w:asciiTheme="majorHAnsi" w:hAnsiTheme="majorHAnsi" w:cs="Arial-BoldMT"/>
          <w:b/>
          <w:bCs/>
          <w:color w:val="0076AA" w:themeColor="accent2" w:themeShade="BF"/>
          <w:sz w:val="24"/>
          <w:szCs w:val="24"/>
        </w:rPr>
        <w:t>3</w:t>
      </w:r>
      <w:r w:rsidRPr="00D62FDF">
        <w:rPr>
          <w:rFonts w:asciiTheme="majorHAnsi" w:hAnsiTheme="majorHAnsi" w:cs="Arial-BoldMT"/>
          <w:b/>
          <w:bCs/>
          <w:color w:val="0076AA" w:themeColor="accent2" w:themeShade="BF"/>
          <w:sz w:val="24"/>
          <w:szCs w:val="24"/>
        </w:rPr>
        <w:t>.1 Introduction</w:t>
      </w:r>
    </w:p>
    <w:p w:rsidR="00D62FDF" w:rsidRPr="00D62FDF" w:rsidRDefault="00D62FDF" w:rsidP="00D62FDF">
      <w:pPr>
        <w:autoSpaceDE w:val="0"/>
        <w:autoSpaceDN w:val="0"/>
        <w:adjustRightInd w:val="0"/>
        <w:spacing w:line="276" w:lineRule="auto"/>
        <w:rPr>
          <w:rFonts w:asciiTheme="majorHAnsi" w:hAnsiTheme="majorHAnsi" w:cs="Arial-BoldMT"/>
          <w:b/>
          <w:bCs/>
          <w:sz w:val="22"/>
        </w:rPr>
      </w:pPr>
    </w:p>
    <w:p w:rsidR="00D62FDF" w:rsidRPr="00D62FDF" w:rsidRDefault="00D62FDF" w:rsidP="00D62FDF">
      <w:pPr>
        <w:spacing w:after="120" w:line="276" w:lineRule="auto"/>
        <w:jc w:val="both"/>
        <w:rPr>
          <w:sz w:val="22"/>
          <w:highlight w:val="yellow"/>
          <w:lang w:val="en-US"/>
        </w:rPr>
      </w:pPr>
      <w:r w:rsidRPr="00D62FDF">
        <w:rPr>
          <w:sz w:val="22"/>
          <w:highlight w:val="yellow"/>
          <w:lang w:val="en-US"/>
        </w:rPr>
        <w:t xml:space="preserve">The purpose of this section is to support Competent and VTS authorities in the validation of Data processing, its performance parameters and its contribution to the VTS traffic image (situational awareness). </w:t>
      </w:r>
    </w:p>
    <w:p w:rsidR="00D62FDF" w:rsidRPr="00D62FDF" w:rsidRDefault="00D62FDF" w:rsidP="00D62FDF">
      <w:pPr>
        <w:spacing w:after="120" w:line="276" w:lineRule="auto"/>
        <w:jc w:val="both"/>
        <w:rPr>
          <w:sz w:val="22"/>
          <w:lang w:val="en-US"/>
        </w:rPr>
      </w:pPr>
      <w:r w:rsidRPr="00D62FDF">
        <w:rPr>
          <w:sz w:val="22"/>
          <w:highlight w:val="yellow"/>
          <w:lang w:val="en-US"/>
        </w:rPr>
        <w:t>The validation shall focus on Operational Requirements of a recognized up-to-date traffic image,</w:t>
      </w:r>
      <w:r w:rsidRPr="00D62FDF">
        <w:rPr>
          <w:sz w:val="22"/>
          <w:lang w:val="en-US"/>
        </w:rPr>
        <w:t xml:space="preserve"> </w:t>
      </w:r>
      <w:r w:rsidRPr="00D62FDF">
        <w:rPr>
          <w:sz w:val="22"/>
          <w:highlight w:val="yellow"/>
          <w:lang w:val="en-US"/>
        </w:rPr>
        <w:t>rather than Technical Specifications, using the principles of target racking and data fusion. Additionally, it introduces the issues of managing various types of information required within and outside the VTS.</w:t>
      </w:r>
    </w:p>
    <w:p w:rsidR="00D62FDF" w:rsidRPr="00D62FDF" w:rsidRDefault="00D62FDF" w:rsidP="00D62FDF">
      <w:pPr>
        <w:spacing w:after="120"/>
        <w:jc w:val="both"/>
        <w:rPr>
          <w:sz w:val="22"/>
          <w:highlight w:val="yellow"/>
          <w:lang w:val="en-US"/>
        </w:rPr>
      </w:pPr>
      <w:proofErr w:type="gramStart"/>
      <w:r w:rsidRPr="00D62FDF">
        <w:rPr>
          <w:sz w:val="22"/>
          <w:highlight w:val="yellow"/>
          <w:lang w:val="en-US"/>
        </w:rPr>
        <w:t>the</w:t>
      </w:r>
      <w:proofErr w:type="gramEnd"/>
      <w:r w:rsidRPr="00D62FDF">
        <w:rPr>
          <w:sz w:val="22"/>
          <w:highlight w:val="yellow"/>
          <w:lang w:val="en-US"/>
        </w:rPr>
        <w:t xml:space="preserve"> trade-off between a higher target detection probability, a larger initiation delay or a larger false target rate</w:t>
      </w:r>
      <w:r w:rsidRPr="00D62FDF">
        <w:rPr>
          <w:sz w:val="22"/>
          <w:lang w:val="en-US"/>
        </w:rPr>
        <w:t>,</w:t>
      </w:r>
      <w:r w:rsidRPr="00D62FDF">
        <w:rPr>
          <w:i/>
          <w:sz w:val="22"/>
          <w:lang w:val="en-US"/>
        </w:rPr>
        <w:t xml:space="preserve"> </w:t>
      </w:r>
      <w:r w:rsidRPr="00D62FDF">
        <w:rPr>
          <w:sz w:val="22"/>
          <w:highlight w:val="yellow"/>
          <w:lang w:val="en-US"/>
        </w:rPr>
        <w:t>needs to be taken into account.</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spacing w:after="120"/>
        <w:rPr>
          <w:sz w:val="22"/>
          <w:highlight w:val="yellow"/>
          <w:lang w:val="en-US"/>
        </w:rPr>
      </w:pPr>
      <w:r w:rsidRPr="00D62FDF">
        <w:rPr>
          <w:sz w:val="22"/>
          <w:highlight w:val="yellow"/>
          <w:lang w:val="en-US"/>
        </w:rPr>
        <w:t xml:space="preserve">It </w:t>
      </w:r>
      <w:proofErr w:type="gramStart"/>
      <w:r w:rsidRPr="00D62FDF">
        <w:rPr>
          <w:sz w:val="22"/>
          <w:highlight w:val="yellow"/>
          <w:lang w:val="en-US"/>
        </w:rPr>
        <w:t>is recommended</w:t>
      </w:r>
      <w:proofErr w:type="gramEnd"/>
      <w:r w:rsidRPr="00D62FDF">
        <w:rPr>
          <w:sz w:val="22"/>
          <w:highlight w:val="yellow"/>
          <w:lang w:val="en-US"/>
        </w:rPr>
        <w:t xml:space="preserve"> that the VTS Authority should specify the Operational and associated Validation</w:t>
      </w:r>
    </w:p>
    <w:p w:rsidR="00D62FDF" w:rsidRPr="00D62FDF" w:rsidRDefault="00D62FDF" w:rsidP="00D62FDF">
      <w:pPr>
        <w:spacing w:after="120"/>
        <w:rPr>
          <w:sz w:val="22"/>
          <w:highlight w:val="yellow"/>
          <w:lang w:val="en-US"/>
        </w:rPr>
      </w:pPr>
      <w:r w:rsidRPr="00D62FDF">
        <w:rPr>
          <w:sz w:val="22"/>
          <w:highlight w:val="yellow"/>
          <w:lang w:val="en-US"/>
        </w:rPr>
        <w:t>Requirements rather than Technical Specifications of Data processing</w:t>
      </w:r>
    </w:p>
    <w:p w:rsidR="00D62FDF" w:rsidRPr="00D62FDF" w:rsidRDefault="00D62FDF" w:rsidP="00D62FDF">
      <w:pPr>
        <w:spacing w:after="120"/>
        <w:rPr>
          <w:sz w:val="22"/>
          <w:lang w:val="en-US"/>
        </w:rPr>
      </w:pPr>
      <w:r w:rsidRPr="00D62FDF">
        <w:rPr>
          <w:sz w:val="22"/>
          <w:highlight w:val="yellow"/>
          <w:lang w:val="en-US"/>
        </w:rPr>
        <w:t>The operational requirements may be determined by:</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lastRenderedPageBreak/>
        <w:t>Definition of the Tracking and Data Fusion of the VTS system;</w:t>
      </w:r>
    </w:p>
    <w:p w:rsidR="00D62FDF" w:rsidRPr="00D62FDF" w:rsidRDefault="00D62FDF" w:rsidP="00D62FDF">
      <w:pPr>
        <w:numPr>
          <w:ilvl w:val="0"/>
          <w:numId w:val="1"/>
        </w:numPr>
        <w:spacing w:after="120"/>
        <w:rPr>
          <w:color w:val="000000" w:themeColor="text1"/>
          <w:sz w:val="22"/>
          <w:highlight w:val="yellow"/>
          <w:lang w:val="en-US"/>
        </w:rPr>
      </w:pPr>
      <w:r w:rsidRPr="00D62FDF">
        <w:rPr>
          <w:color w:val="000000" w:themeColor="text1"/>
          <w:sz w:val="22"/>
          <w:highlight w:val="yellow"/>
          <w:lang w:val="en-US"/>
        </w:rPr>
        <w:t>the Tracking and Data Fusion sections consider sensor data from various sources including:</w:t>
      </w:r>
    </w:p>
    <w:p w:rsidR="00D62FDF" w:rsidRPr="00D62FDF" w:rsidRDefault="00D62FDF" w:rsidP="00D62FD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Radar sensors;</w:t>
      </w:r>
    </w:p>
    <w:p w:rsidR="00D62FDF" w:rsidRPr="00D62FDF" w:rsidRDefault="00D62FDF" w:rsidP="00D62FD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p>
    <w:p w:rsidR="00D62FDF" w:rsidRPr="00D62FDF" w:rsidRDefault="00D62FDF" w:rsidP="00D62FD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AIS and Satellite AIS;</w:t>
      </w:r>
    </w:p>
    <w:p w:rsidR="00D62FDF" w:rsidRPr="00D62FDF" w:rsidRDefault="00D62FDF" w:rsidP="00D62FDF">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LRIT;</w:t>
      </w:r>
    </w:p>
    <w:p w:rsidR="00D62FDF" w:rsidRPr="00D62FDF" w:rsidRDefault="00D62FDF" w:rsidP="00D62FDF">
      <w:pPr>
        <w:spacing w:after="120"/>
        <w:rPr>
          <w:color w:val="000000" w:themeColor="text1"/>
          <w:sz w:val="22"/>
          <w:lang w:val="en-US"/>
        </w:rPr>
      </w:pPr>
      <w:proofErr w:type="gramStart"/>
      <w:r w:rsidRPr="00D62FDF">
        <w:rPr>
          <w:rFonts w:hint="eastAsia"/>
          <w:color w:val="000000" w:themeColor="text1"/>
          <w:sz w:val="22"/>
          <w:lang w:val="en-US"/>
        </w:rPr>
        <w:t></w:t>
      </w:r>
      <w:r w:rsidRPr="00D62FDF">
        <w:rPr>
          <w:color w:val="000000" w:themeColor="text1"/>
          <w:sz w:val="22"/>
          <w:lang w:val="en-US"/>
        </w:rPr>
        <w:t xml:space="preserve"> Electro-Optical Systems (EOS).</w:t>
      </w:r>
      <w:proofErr w:type="gramEnd"/>
    </w:p>
    <w:p w:rsidR="00D62FDF" w:rsidRPr="00D62FDF" w:rsidRDefault="00D62FDF" w:rsidP="00D62FDF">
      <w:pPr>
        <w:numPr>
          <w:ilvl w:val="0"/>
          <w:numId w:val="1"/>
        </w:numPr>
        <w:spacing w:after="120"/>
        <w:rPr>
          <w:color w:val="000000" w:themeColor="text1"/>
          <w:sz w:val="22"/>
          <w:highlight w:val="yellow"/>
          <w:lang w:val="en-US"/>
        </w:rPr>
      </w:pPr>
      <w:r w:rsidRPr="00D62FDF">
        <w:rPr>
          <w:color w:val="000000" w:themeColor="text1"/>
          <w:sz w:val="22"/>
          <w:highlight w:val="yellow"/>
          <w:lang w:val="en-US"/>
        </w:rPr>
        <w:t>Extracted plots include the following attributes: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rsidR="00D62FDF" w:rsidRPr="00D62FDF" w:rsidRDefault="00D62FDF" w:rsidP="00D62FDF">
      <w:pPr>
        <w:autoSpaceDE w:val="0"/>
        <w:autoSpaceDN w:val="0"/>
        <w:adjustRightInd w:val="0"/>
        <w:spacing w:line="276" w:lineRule="auto"/>
        <w:jc w:val="both"/>
        <w:rPr>
          <w:sz w:val="22"/>
          <w:lang w:val="en-US"/>
        </w:rPr>
      </w:pPr>
      <w:proofErr w:type="gramStart"/>
      <w:r w:rsidRPr="00D62FDF">
        <w:rPr>
          <w:rFonts w:hint="eastAsia"/>
          <w:sz w:val="22"/>
          <w:lang w:val="en-US"/>
        </w:rPr>
        <w:t></w:t>
      </w:r>
      <w:r w:rsidRPr="00D62FDF">
        <w:rPr>
          <w:sz w:val="22"/>
          <w:lang w:val="en-US"/>
        </w:rPr>
        <w:t xml:space="preserve"> Originating sensor.</w:t>
      </w:r>
      <w:proofErr w:type="gramEnd"/>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numPr>
          <w:ilvl w:val="0"/>
          <w:numId w:val="1"/>
        </w:numPr>
        <w:spacing w:after="120"/>
        <w:rPr>
          <w:color w:val="000000" w:themeColor="text1"/>
          <w:sz w:val="22"/>
          <w:highlight w:val="yellow"/>
          <w:lang w:val="en-US"/>
        </w:rPr>
      </w:pPr>
      <w:r w:rsidRPr="00D62FDF">
        <w:rPr>
          <w:color w:val="000000" w:themeColor="text1"/>
          <w:sz w:val="22"/>
          <w:highlight w:val="yellow"/>
          <w:lang w:val="en-US"/>
        </w:rPr>
        <w:t>In addition, the plots attributes may include: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rsidR="00D62FDF" w:rsidRPr="00D62FDF" w:rsidRDefault="00D62FDF" w:rsidP="00D62FDF">
      <w:pPr>
        <w:autoSpaceDE w:val="0"/>
        <w:autoSpaceDN w:val="0"/>
        <w:adjustRightInd w:val="0"/>
        <w:spacing w:line="276" w:lineRule="auto"/>
        <w:jc w:val="both"/>
        <w:rPr>
          <w:sz w:val="22"/>
          <w:lang w:val="en-US"/>
        </w:rPr>
      </w:pPr>
      <w:proofErr w:type="gramStart"/>
      <w:r w:rsidRPr="00D62FDF">
        <w:rPr>
          <w:rFonts w:hint="eastAsia"/>
          <w:sz w:val="22"/>
          <w:lang w:val="en-US"/>
        </w:rPr>
        <w:t></w:t>
      </w:r>
      <w:r w:rsidRPr="00D62FDF">
        <w:rPr>
          <w:sz w:val="22"/>
          <w:lang w:val="en-US"/>
        </w:rPr>
        <w:t xml:space="preserve"> Signal strength.</w:t>
      </w:r>
      <w:proofErr w:type="gramEnd"/>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Definition of targets to be detected;</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Determination of environmental capabilities and constraints;</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Determination of ; the required probability of target detection and minimum acceptable latency in weather and propagation conditions normal for the VTS area</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Target separation and positional accuracy</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Update rate</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 xml:space="preserve">The required positional accuracy of the track and other associated track information (identity, target type, COG, SOG, </w:t>
      </w:r>
      <w:proofErr w:type="spellStart"/>
      <w:r w:rsidRPr="00D62FDF">
        <w:rPr>
          <w:color w:val="000000" w:themeColor="text1"/>
          <w:sz w:val="22"/>
          <w:lang w:val="en-US"/>
        </w:rPr>
        <w:t>manoeuvre</w:t>
      </w:r>
      <w:proofErr w:type="spellEnd"/>
      <w:r w:rsidRPr="00D62FDF">
        <w:rPr>
          <w:color w:val="000000" w:themeColor="text1"/>
          <w:sz w:val="22"/>
          <w:lang w:val="en-US"/>
        </w:rPr>
        <w:t xml:space="preserve"> etc.).</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Definition of sensors</w:t>
      </w:r>
      <w:r>
        <w:rPr>
          <w:color w:val="000000" w:themeColor="text1"/>
          <w:sz w:val="22"/>
          <w:lang w:val="en-US"/>
        </w:rPr>
        <w:t xml:space="preserve"> capabilities and constraints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spacing w:after="120" w:line="276" w:lineRule="auto"/>
        <w:jc w:val="both"/>
        <w:rPr>
          <w:sz w:val="22"/>
          <w:lang w:val="en-US"/>
        </w:rPr>
      </w:pPr>
      <w:r w:rsidRPr="00D62FDF">
        <w:rPr>
          <w:sz w:val="22"/>
          <w:highlight w:val="yellow"/>
          <w:lang w:val="en-US"/>
        </w:rPr>
        <w:t>Verification of Function and Performance Requirements</w:t>
      </w:r>
      <w:r w:rsidRPr="00D62FDF">
        <w:rPr>
          <w:sz w:val="22"/>
          <w:lang w:val="en-US"/>
        </w:rPr>
        <w:t xml:space="preserve"> </w:t>
      </w:r>
    </w:p>
    <w:p w:rsidR="00D62FDF" w:rsidRPr="00D62FDF" w:rsidRDefault="00D62FDF" w:rsidP="00D62FDF">
      <w:pPr>
        <w:numPr>
          <w:ilvl w:val="0"/>
          <w:numId w:val="1"/>
        </w:numPr>
        <w:spacing w:after="120" w:line="276" w:lineRule="auto"/>
        <w:jc w:val="both"/>
        <w:rPr>
          <w:color w:val="000000" w:themeColor="text1"/>
          <w:sz w:val="22"/>
          <w:lang w:val="en-US"/>
        </w:rPr>
      </w:pPr>
      <w:r w:rsidRPr="00D62FDF">
        <w:rPr>
          <w:color w:val="000000" w:themeColor="text1"/>
          <w:sz w:val="22"/>
          <w:lang w:val="en-US"/>
        </w:rPr>
        <w:t xml:space="preserve">It is recommended to base acquisition of sensors and subsequent verification after installation </w:t>
      </w:r>
      <w:proofErr w:type="gramStart"/>
      <w:r w:rsidRPr="00D62FDF">
        <w:rPr>
          <w:color w:val="000000" w:themeColor="text1"/>
          <w:sz w:val="22"/>
          <w:lang w:val="en-US"/>
        </w:rPr>
        <w:t>on the basis of</w:t>
      </w:r>
      <w:proofErr w:type="gramEnd"/>
      <w:r w:rsidRPr="00D62FDF">
        <w:rPr>
          <w:color w:val="000000" w:themeColor="text1"/>
          <w:sz w:val="22"/>
          <w:lang w:val="en-US"/>
        </w:rPr>
        <w:t xml:space="preserve"> measured performance data using real targets.</w:t>
      </w:r>
    </w:p>
    <w:p w:rsidR="00D62FDF" w:rsidRPr="00D62FDF" w:rsidRDefault="00D62FDF" w:rsidP="00D62FDF">
      <w:pPr>
        <w:numPr>
          <w:ilvl w:val="0"/>
          <w:numId w:val="1"/>
        </w:numPr>
        <w:spacing w:after="120" w:line="276" w:lineRule="auto"/>
        <w:jc w:val="both"/>
        <w:rPr>
          <w:color w:val="000000" w:themeColor="text1"/>
          <w:sz w:val="22"/>
          <w:lang w:val="en-US"/>
        </w:rPr>
      </w:pPr>
      <w:r w:rsidRPr="00D62FDF">
        <w:rPr>
          <w:color w:val="000000" w:themeColor="text1"/>
          <w:sz w:val="22"/>
          <w:lang w:val="en-US"/>
        </w:rPr>
        <w:t xml:space="preserve">Such measurements should be carefully </w:t>
      </w:r>
      <w:proofErr w:type="spellStart"/>
      <w:r w:rsidRPr="00D62FDF">
        <w:rPr>
          <w:color w:val="000000" w:themeColor="text1"/>
          <w:sz w:val="22"/>
          <w:lang w:val="en-US"/>
        </w:rPr>
        <w:t>analysed</w:t>
      </w:r>
      <w:proofErr w:type="spellEnd"/>
      <w:r w:rsidRPr="00D62FDF">
        <w:rPr>
          <w:color w:val="000000" w:themeColor="text1"/>
          <w:sz w:val="22"/>
          <w:lang w:val="en-US"/>
        </w:rPr>
        <w:t xml:space="preserve"> including the influence from weather and</w:t>
      </w:r>
    </w:p>
    <w:p w:rsidR="00D62FDF" w:rsidRPr="00D62FDF" w:rsidRDefault="00D62FDF" w:rsidP="00D62FDF">
      <w:pPr>
        <w:spacing w:after="120" w:line="276" w:lineRule="auto"/>
        <w:ind w:left="425"/>
        <w:jc w:val="both"/>
        <w:rPr>
          <w:color w:val="000000" w:themeColor="text1"/>
          <w:sz w:val="22"/>
          <w:lang w:val="en-US"/>
        </w:rPr>
      </w:pPr>
      <w:proofErr w:type="gramStart"/>
      <w:r w:rsidRPr="00D62FDF">
        <w:rPr>
          <w:color w:val="000000" w:themeColor="text1"/>
          <w:sz w:val="22"/>
          <w:lang w:val="en-US"/>
        </w:rPr>
        <w:t>propagation</w:t>
      </w:r>
      <w:proofErr w:type="gramEnd"/>
      <w:r w:rsidRPr="00D62FDF">
        <w:rPr>
          <w:color w:val="000000" w:themeColor="text1"/>
          <w:sz w:val="22"/>
          <w:lang w:val="en-US"/>
        </w:rPr>
        <w:t>.</w:t>
      </w:r>
    </w:p>
    <w:p w:rsidR="00D62FDF" w:rsidRPr="00D62FDF" w:rsidRDefault="00D62FDF" w:rsidP="00D62FDF">
      <w:pPr>
        <w:numPr>
          <w:ilvl w:val="0"/>
          <w:numId w:val="1"/>
        </w:numPr>
        <w:spacing w:after="120" w:line="276" w:lineRule="auto"/>
        <w:jc w:val="both"/>
        <w:rPr>
          <w:color w:val="000000" w:themeColor="text1"/>
          <w:sz w:val="22"/>
          <w:lang w:val="en-US"/>
        </w:rPr>
      </w:pPr>
      <w:r w:rsidRPr="00D62FDF">
        <w:rPr>
          <w:color w:val="000000" w:themeColor="text1"/>
          <w:sz w:val="22"/>
          <w:lang w:val="en-US"/>
        </w:rPr>
        <w:t xml:space="preserve">Note: Verification of </w:t>
      </w:r>
      <w:r w:rsidRPr="00D62FDF">
        <w:rPr>
          <w:color w:val="FF0000"/>
          <w:sz w:val="22"/>
          <w:lang w:val="en-US"/>
        </w:rPr>
        <w:t>radars</w:t>
      </w:r>
      <w:r w:rsidRPr="00D62FDF">
        <w:rPr>
          <w:color w:val="000000" w:themeColor="text1"/>
          <w:sz w:val="22"/>
          <w:lang w:val="en-US"/>
        </w:rPr>
        <w:t xml:space="preserve"> using </w:t>
      </w:r>
      <w:proofErr w:type="gramStart"/>
      <w:r w:rsidRPr="00D62FDF">
        <w:rPr>
          <w:color w:val="000000" w:themeColor="text1"/>
          <w:sz w:val="22"/>
          <w:lang w:val="en-US"/>
        </w:rPr>
        <w:t>floating point</w:t>
      </w:r>
      <w:proofErr w:type="gramEnd"/>
      <w:r w:rsidRPr="00D62FDF">
        <w:rPr>
          <w:color w:val="000000" w:themeColor="text1"/>
          <w:sz w:val="22"/>
          <w:lang w:val="en-US"/>
        </w:rPr>
        <w:t xml:space="preserve"> targets, such as corner reflectors or Lunenburg reflectors, is subject to large inaccuracies due to sea surface movements and variations in propagation.</w:t>
      </w:r>
    </w:p>
    <w:p w:rsidR="00D62FDF" w:rsidRPr="00D62FDF" w:rsidRDefault="00D62FDF" w:rsidP="00D62FDF">
      <w:pPr>
        <w:numPr>
          <w:ilvl w:val="0"/>
          <w:numId w:val="1"/>
        </w:numPr>
        <w:spacing w:after="120" w:line="276" w:lineRule="auto"/>
        <w:jc w:val="both"/>
        <w:rPr>
          <w:color w:val="000000" w:themeColor="text1"/>
          <w:sz w:val="22"/>
          <w:lang w:val="en-US"/>
        </w:rPr>
      </w:pPr>
      <w:r w:rsidRPr="00D62FDF">
        <w:rPr>
          <w:color w:val="000000" w:themeColor="text1"/>
          <w:sz w:val="22"/>
          <w:lang w:val="en-US"/>
        </w:rPr>
        <w:t>It is suggested to measure the radar cross section of real targets and use those for actual</w:t>
      </w:r>
    </w:p>
    <w:p w:rsidR="00D62FDF" w:rsidRPr="00D62FDF" w:rsidRDefault="00D62FDF" w:rsidP="00D62FDF">
      <w:pPr>
        <w:spacing w:after="120" w:line="276" w:lineRule="auto"/>
        <w:ind w:left="425"/>
        <w:jc w:val="both"/>
        <w:rPr>
          <w:color w:val="000000" w:themeColor="text1"/>
          <w:sz w:val="22"/>
          <w:lang w:val="en-US"/>
        </w:rPr>
      </w:pPr>
      <w:proofErr w:type="gramStart"/>
      <w:r w:rsidRPr="00D62FDF">
        <w:rPr>
          <w:color w:val="000000" w:themeColor="text1"/>
          <w:sz w:val="22"/>
          <w:lang w:val="en-US"/>
        </w:rPr>
        <w:lastRenderedPageBreak/>
        <w:t>measurements</w:t>
      </w:r>
      <w:proofErr w:type="gramEnd"/>
      <w:r w:rsidRPr="00D62FDF">
        <w:rPr>
          <w:color w:val="000000" w:themeColor="text1"/>
          <w:sz w:val="22"/>
          <w:lang w:val="en-US"/>
        </w:rPr>
        <w:t>.</w:t>
      </w:r>
    </w:p>
    <w:p w:rsidR="00D62FDF" w:rsidRPr="00D62FDF" w:rsidRDefault="00D62FDF" w:rsidP="00D62FDF">
      <w:pPr>
        <w:numPr>
          <w:ilvl w:val="0"/>
          <w:numId w:val="1"/>
        </w:numPr>
        <w:spacing w:after="120" w:line="276" w:lineRule="auto"/>
        <w:jc w:val="both"/>
        <w:rPr>
          <w:color w:val="000000" w:themeColor="text1"/>
          <w:sz w:val="22"/>
          <w:lang w:val="en-US"/>
        </w:rPr>
      </w:pPr>
      <w:r w:rsidRPr="00D62FDF">
        <w:rPr>
          <w:color w:val="000000" w:themeColor="text1"/>
          <w:sz w:val="22"/>
          <w:lang w:val="en-US"/>
        </w:rPr>
        <w:t xml:space="preserve">Radar cross section measurement of targets </w:t>
      </w:r>
      <w:proofErr w:type="gramStart"/>
      <w:r w:rsidRPr="00D62FDF">
        <w:rPr>
          <w:color w:val="000000" w:themeColor="text1"/>
          <w:sz w:val="22"/>
          <w:lang w:val="en-US"/>
        </w:rPr>
        <w:t>should be made</w:t>
      </w:r>
      <w:proofErr w:type="gramEnd"/>
      <w:r w:rsidRPr="00D62FDF">
        <w:rPr>
          <w:color w:val="000000" w:themeColor="text1"/>
          <w:sz w:val="22"/>
          <w:lang w:val="en-US"/>
        </w:rPr>
        <w:t xml:space="preserve"> in calm sea conditions, at close range and using stable (not moving) Luneburg reflectors as reference.</w:t>
      </w:r>
    </w:p>
    <w:p w:rsidR="00D62FDF" w:rsidRPr="00D62FDF" w:rsidRDefault="00D62FDF" w:rsidP="00D62FDF">
      <w:pPr>
        <w:spacing w:after="120" w:line="276" w:lineRule="auto"/>
        <w:ind w:left="425" w:hanging="425"/>
        <w:jc w:val="both"/>
        <w:rPr>
          <w:color w:val="000000" w:themeColor="text1"/>
          <w:sz w:val="22"/>
          <w:lang w:val="en-US"/>
        </w:rPr>
      </w:pPr>
    </w:p>
    <w:p w:rsidR="00D62FDF" w:rsidRPr="00D62FDF" w:rsidRDefault="00D62FDF" w:rsidP="00D62FDF">
      <w:pPr>
        <w:spacing w:after="120" w:line="276" w:lineRule="auto"/>
        <w:ind w:left="425" w:hanging="425"/>
        <w:jc w:val="both"/>
        <w:rPr>
          <w:color w:val="000000" w:themeColor="text1"/>
          <w:sz w:val="22"/>
          <w:lang w:val="en-US"/>
        </w:rPr>
      </w:pPr>
      <w:r w:rsidRPr="00D62FDF">
        <w:rPr>
          <w:color w:val="000000" w:themeColor="text1"/>
          <w:sz w:val="22"/>
          <w:highlight w:val="yellow"/>
          <w:lang w:val="en-US"/>
        </w:rPr>
        <w:t>Validation of Function and Performance Requirements</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 xml:space="preserve">All individual sensor measurements have limited accuracy and </w:t>
      </w:r>
      <w:proofErr w:type="gramStart"/>
      <w:r w:rsidRPr="00D62FDF">
        <w:rPr>
          <w:color w:val="000000" w:themeColor="text1"/>
          <w:sz w:val="22"/>
          <w:lang w:val="en-US"/>
        </w:rPr>
        <w:t>are affected</w:t>
      </w:r>
      <w:proofErr w:type="gramEnd"/>
      <w:r w:rsidRPr="00D62FDF">
        <w:rPr>
          <w:color w:val="000000" w:themeColor="text1"/>
          <w:sz w:val="22"/>
          <w:lang w:val="en-US"/>
        </w:rPr>
        <w:t xml:space="preserve"> by random errors. In order to obtain a more reliable estimate of a target position and speed vector, measurements need to be processed.</w:t>
      </w:r>
    </w:p>
    <w:p w:rsidR="00D62FDF" w:rsidRPr="00D62FDF" w:rsidRDefault="00D62FDF" w:rsidP="00D62FDF">
      <w:pPr>
        <w:numPr>
          <w:ilvl w:val="0"/>
          <w:numId w:val="1"/>
        </w:numPr>
        <w:spacing w:after="120"/>
        <w:rPr>
          <w:color w:val="000000" w:themeColor="text1"/>
          <w:sz w:val="22"/>
          <w:lang w:val="en-US"/>
        </w:rPr>
      </w:pPr>
      <w:r w:rsidRPr="00D62FDF">
        <w:rPr>
          <w:color w:val="000000" w:themeColor="text1"/>
          <w:sz w:val="22"/>
          <w:lang w:val="en-US"/>
        </w:rPr>
        <w:t xml:space="preserve">The traffic image </w:t>
      </w:r>
      <w:proofErr w:type="gramStart"/>
      <w:r w:rsidRPr="00D62FDF">
        <w:rPr>
          <w:color w:val="000000" w:themeColor="text1"/>
          <w:sz w:val="22"/>
          <w:lang w:val="en-US"/>
        </w:rPr>
        <w:t>is created</w:t>
      </w:r>
      <w:proofErr w:type="gramEnd"/>
      <w:r w:rsidRPr="00D62FDF">
        <w:rPr>
          <w:color w:val="000000" w:themeColor="text1"/>
          <w:sz w:val="22"/>
          <w:lang w:val="en-US"/>
        </w:rPr>
        <w:t xml:space="preserve"> by processing the raw data from the available sensors of the VTS network.</w:t>
      </w:r>
    </w:p>
    <w:p w:rsidR="00D62FDF" w:rsidRPr="00D62FDF" w:rsidRDefault="00D62FDF" w:rsidP="00D62FDF">
      <w:pPr>
        <w:numPr>
          <w:ilvl w:val="0"/>
          <w:numId w:val="1"/>
        </w:numPr>
        <w:spacing w:after="120"/>
        <w:rPr>
          <w:color w:val="000000" w:themeColor="text1"/>
          <w:sz w:val="22"/>
          <w:lang w:val="en-US"/>
        </w:rPr>
      </w:pPr>
    </w:p>
    <w:p w:rsidR="00D62FDF" w:rsidRPr="00D62FDF" w:rsidRDefault="00D62FDF" w:rsidP="00D62FDF">
      <w:pPr>
        <w:autoSpaceDE w:val="0"/>
        <w:autoSpaceDN w:val="0"/>
        <w:adjustRightInd w:val="0"/>
        <w:spacing w:line="276" w:lineRule="auto"/>
        <w:jc w:val="both"/>
        <w:rPr>
          <w:rFonts w:asciiTheme="majorHAnsi" w:hAnsiTheme="majorHAnsi" w:cs="Arial-BoldMT"/>
          <w:b/>
          <w:bCs/>
          <w:color w:val="0076AA" w:themeColor="accent2" w:themeShade="BF"/>
          <w:sz w:val="24"/>
          <w:szCs w:val="24"/>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12.2 Definitions and References</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12.2.1 Definitions</w:t>
      </w:r>
    </w:p>
    <w:p w:rsidR="00D62FDF" w:rsidRPr="00D62FDF" w:rsidRDefault="00D62FDF" w:rsidP="00D62FDF">
      <w:pPr>
        <w:spacing w:after="120" w:line="276" w:lineRule="auto"/>
        <w:jc w:val="both"/>
        <w:rPr>
          <w:sz w:val="22"/>
          <w:lang w:val="en-US"/>
        </w:rPr>
      </w:pPr>
      <w:r w:rsidRPr="00D62FDF">
        <w:rPr>
          <w:sz w:val="22"/>
          <w:lang w:val="en-US"/>
        </w:rPr>
        <w:t xml:space="preserve">For general terms used throughout this </w:t>
      </w:r>
      <w:proofErr w:type="gramStart"/>
      <w:r w:rsidRPr="00D62FDF">
        <w:rPr>
          <w:sz w:val="22"/>
          <w:lang w:val="en-US"/>
        </w:rPr>
        <w:t>section</w:t>
      </w:r>
      <w:proofErr w:type="gramEnd"/>
      <w:r w:rsidRPr="00D62FDF">
        <w:rPr>
          <w:sz w:val="22"/>
          <w:lang w:val="en-US"/>
        </w:rPr>
        <w:t xml:space="preserve"> refer to:</w:t>
      </w:r>
    </w:p>
    <w:p w:rsidR="00D62FDF" w:rsidRPr="00D62FDF" w:rsidRDefault="00D62FDF" w:rsidP="00D62FDF">
      <w:pPr>
        <w:spacing w:after="120" w:line="276" w:lineRule="auto"/>
        <w:jc w:val="both"/>
        <w:rPr>
          <w:sz w:val="22"/>
          <w:lang w:val="en-US"/>
        </w:rPr>
      </w:pPr>
      <w:r w:rsidRPr="00D62FDF">
        <w:rPr>
          <w:sz w:val="22"/>
          <w:lang w:val="en-US"/>
        </w:rPr>
        <w:t xml:space="preserve">IEEE </w:t>
      </w:r>
      <w:proofErr w:type="spellStart"/>
      <w:proofErr w:type="gramStart"/>
      <w:r w:rsidRPr="00D62FDF">
        <w:rPr>
          <w:sz w:val="22"/>
          <w:lang w:val="en-US"/>
        </w:rPr>
        <w:t>Std</w:t>
      </w:r>
      <w:proofErr w:type="spellEnd"/>
      <w:proofErr w:type="gramEnd"/>
      <w:r w:rsidRPr="00D62FDF">
        <w:rPr>
          <w:sz w:val="22"/>
          <w:lang w:val="en-US"/>
        </w:rPr>
        <w:t xml:space="preserve"> 686-1997 IEEE Standard Radar Definitions.</w:t>
      </w:r>
    </w:p>
    <w:p w:rsidR="00D62FDF" w:rsidRPr="00D62FDF" w:rsidRDefault="00D62FDF" w:rsidP="00D62FDF">
      <w:pPr>
        <w:spacing w:after="120" w:line="276" w:lineRule="auto"/>
        <w:jc w:val="both"/>
        <w:rPr>
          <w:sz w:val="22"/>
          <w:lang w:val="en-US"/>
        </w:rPr>
      </w:pPr>
      <w:r w:rsidRPr="00D62FDF">
        <w:rPr>
          <w:sz w:val="22"/>
          <w:lang w:val="en-US"/>
        </w:rPr>
        <w:t xml:space="preserve">Specific terms </w:t>
      </w:r>
      <w:proofErr w:type="gramStart"/>
      <w:r w:rsidRPr="00D62FDF">
        <w:rPr>
          <w:sz w:val="22"/>
          <w:lang w:val="en-US"/>
        </w:rPr>
        <w:t>are defined</w:t>
      </w:r>
      <w:proofErr w:type="gramEnd"/>
      <w:r w:rsidRPr="00D62FDF">
        <w:rPr>
          <w:sz w:val="22"/>
          <w:lang w:val="en-US"/>
        </w:rPr>
        <w:t xml:space="preserve"> as follows:</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Confirmed track</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 xml:space="preserve">a track that has previously passed the criteria for track initiation, tentative track formation and </w:t>
      </w:r>
      <w:proofErr w:type="gramStart"/>
      <w:r w:rsidRPr="00D62FDF">
        <w:rPr>
          <w:sz w:val="22"/>
          <w:lang w:val="en-US"/>
        </w:rPr>
        <w:t>has been subsequently promoted</w:t>
      </w:r>
      <w:proofErr w:type="gramEnd"/>
      <w:r w:rsidRPr="00D62FDF">
        <w:rPr>
          <w:sz w:val="22"/>
          <w:lang w:val="en-US"/>
        </w:rPr>
        <w:t xml:space="preserve"> to a confirmed track.</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Data Fusion</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in the tracking context, data fusion is the combining of observation updates from more than one sensor to create one track based on all available sensor information.</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False Plot</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a plot resulting from a phenomenon unrelated to VTS operation or from a reflection of an actual object.</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False Track</w:t>
      </w:r>
      <w:r w:rsidRPr="00D62FDF">
        <w:rPr>
          <w:sz w:val="22"/>
          <w:lang w:val="en-US"/>
        </w:rPr>
        <w:t xml:space="preserve"> </w:t>
      </w:r>
      <w:r w:rsidRPr="00D62FDF">
        <w:rPr>
          <w:rFonts w:hint="eastAsia"/>
          <w:sz w:val="22"/>
          <w:lang w:val="en-US"/>
        </w:rPr>
        <w:t>–</w:t>
      </w:r>
      <w:r w:rsidRPr="00D62FDF">
        <w:rPr>
          <w:sz w:val="22"/>
          <w:lang w:val="en-US"/>
        </w:rPr>
        <w:t xml:space="preserve"> A track created using sensor data that happens to behave in target-like manner but actually relates to phenomena unrelated to VTS operation or results from reflections of actual objects.</w:t>
      </w:r>
    </w:p>
    <w:p w:rsidR="00D62FDF" w:rsidRPr="00D62FDF" w:rsidRDefault="00D62FDF" w:rsidP="00D62FDF">
      <w:pPr>
        <w:spacing w:after="120" w:line="276" w:lineRule="auto"/>
        <w:jc w:val="both"/>
        <w:rPr>
          <w:sz w:val="22"/>
          <w:lang w:val="en-US"/>
        </w:rPr>
      </w:pPr>
      <w:r w:rsidRPr="00D62FDF">
        <w:rPr>
          <w:sz w:val="22"/>
          <w:u w:val="single"/>
          <w:lang w:val="en-US"/>
        </w:rPr>
        <w:t>Note</w:t>
      </w:r>
      <w:r w:rsidRPr="00D62FDF">
        <w:rPr>
          <w:sz w:val="22"/>
          <w:lang w:val="en-US"/>
        </w:rPr>
        <w:t>, the sensors and indeed the tracking process may not be able to differentiate between small detectable objects unrelated to VTS operation (birds for example) and at the same time to correctly detect and track small objects that are related to VTS operation.</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 xml:space="preserve">Latency </w:t>
      </w:r>
      <w:r w:rsidRPr="00D62FDF">
        <w:rPr>
          <w:rFonts w:ascii="ArialMT" w:eastAsia="ArialMT" w:hAnsi="Arial-BoldMT" w:cs="ArialMT"/>
          <w:sz w:val="22"/>
        </w:rPr>
        <w:t xml:space="preserve">- </w:t>
      </w:r>
      <w:r w:rsidRPr="00D62FDF">
        <w:rPr>
          <w:sz w:val="22"/>
          <w:lang w:val="en-US"/>
        </w:rPr>
        <w:t xml:space="preserve">a measure of time delay experienced in a system. Used here to indicate the time from a sensor first gathering data relating to a target, to the time the corresponding data </w:t>
      </w:r>
      <w:proofErr w:type="gramStart"/>
      <w:r w:rsidRPr="00D62FDF">
        <w:rPr>
          <w:sz w:val="22"/>
          <w:lang w:val="en-US"/>
        </w:rPr>
        <w:t>is presented</w:t>
      </w:r>
      <w:proofErr w:type="gramEnd"/>
      <w:r w:rsidRPr="00D62FDF">
        <w:rPr>
          <w:sz w:val="22"/>
          <w:lang w:val="en-US"/>
        </w:rPr>
        <w:t xml:space="preserve"> to the user (e.g. VTSO display or decision support process).</w:t>
      </w:r>
    </w:p>
    <w:p w:rsidR="00D62FDF" w:rsidRPr="00D62FDF" w:rsidRDefault="00D62FDF" w:rsidP="00D62FDF">
      <w:pPr>
        <w:spacing w:after="120" w:line="276" w:lineRule="auto"/>
        <w:jc w:val="both"/>
        <w:rPr>
          <w:sz w:val="22"/>
          <w:lang w:val="en-US"/>
        </w:rPr>
      </w:pPr>
      <w:r w:rsidRPr="00D62FDF">
        <w:rPr>
          <w:rFonts w:ascii="Arial-BoldMT" w:hAnsi="Arial-BoldMT" w:cs="Arial-BoldMT"/>
          <w:b/>
          <w:bCs/>
          <w:sz w:val="28"/>
          <w:szCs w:val="28"/>
        </w:rPr>
        <w:t>P</w:t>
      </w:r>
      <w:r w:rsidRPr="00D62FDF">
        <w:rPr>
          <w:rFonts w:ascii="Arial-BoldMT" w:hAnsi="Arial-BoldMT" w:cs="Arial-BoldMT"/>
          <w:b/>
          <w:bCs/>
          <w:sz w:val="20"/>
          <w:szCs w:val="20"/>
        </w:rPr>
        <w:t xml:space="preserve">D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is the probability of target detection at the output of a sensor, subsequent to plot extraction, but prior to tracking, and presentation. Note, in some systems the boundary of the sensor and its achieved P</w:t>
      </w:r>
      <w:r w:rsidRPr="00D62FDF">
        <w:rPr>
          <w:sz w:val="22"/>
          <w:vertAlign w:val="subscript"/>
          <w:lang w:val="en-US"/>
        </w:rPr>
        <w:t>D</w:t>
      </w:r>
      <w:r w:rsidRPr="00D62FDF">
        <w:rPr>
          <w:sz w:val="22"/>
          <w:lang w:val="en-US"/>
        </w:rPr>
        <w:t xml:space="preserve"> complicate this definition </w:t>
      </w:r>
      <w:r w:rsidRPr="00D62FDF">
        <w:rPr>
          <w:rFonts w:hint="eastAsia"/>
          <w:sz w:val="22"/>
          <w:lang w:val="en-US"/>
        </w:rPr>
        <w:t>–</w:t>
      </w:r>
      <w:r w:rsidRPr="00D62FDF">
        <w:rPr>
          <w:sz w:val="22"/>
          <w:lang w:val="en-US"/>
        </w:rPr>
        <w:t xml:space="preserve"> clarification may be required to avoid misunderstanding arising from, for example, data compression or video processing.</w:t>
      </w:r>
    </w:p>
    <w:p w:rsidR="00D62FDF" w:rsidRPr="00D62FDF" w:rsidRDefault="00D62FDF" w:rsidP="00D62FDF">
      <w:pPr>
        <w:autoSpaceDE w:val="0"/>
        <w:autoSpaceDN w:val="0"/>
        <w:adjustRightInd w:val="0"/>
        <w:spacing w:line="240" w:lineRule="auto"/>
        <w:rPr>
          <w:sz w:val="22"/>
          <w:lang w:val="en-US"/>
        </w:rPr>
      </w:pPr>
      <w:proofErr w:type="gramStart"/>
      <w:r w:rsidRPr="00D62FDF">
        <w:rPr>
          <w:rFonts w:asciiTheme="majorHAnsi" w:hAnsiTheme="majorHAnsi" w:cs="Arial-BoldMT"/>
          <w:b/>
          <w:bCs/>
          <w:sz w:val="24"/>
          <w:szCs w:val="24"/>
        </w:rPr>
        <w:t xml:space="preserve">Plot </w:t>
      </w:r>
      <w:r w:rsidRPr="00D62FDF">
        <w:rPr>
          <w:rFonts w:ascii="ArialMT" w:eastAsia="ArialMT" w:hAnsi="Arial-BoldMT" w:cs="ArialMT"/>
          <w:sz w:val="22"/>
        </w:rPr>
        <w:t xml:space="preserve">- </w:t>
      </w:r>
      <w:r w:rsidRPr="00D62FDF">
        <w:rPr>
          <w:sz w:val="22"/>
          <w:lang w:val="en-US"/>
        </w:rPr>
        <w:t>A generic term to describe the report resulting from a sensor observation.</w:t>
      </w:r>
      <w:proofErr w:type="gramEnd"/>
    </w:p>
    <w:p w:rsidR="00D62FDF" w:rsidRPr="00D62FDF" w:rsidRDefault="00D62FDF" w:rsidP="00D62FDF">
      <w:pPr>
        <w:autoSpaceDE w:val="0"/>
        <w:autoSpaceDN w:val="0"/>
        <w:adjustRightInd w:val="0"/>
        <w:spacing w:line="240" w:lineRule="auto"/>
        <w:rPr>
          <w:rFonts w:ascii="ArialMT" w:eastAsia="ArialMT" w:hAnsi="Arial-BoldMT" w:cs="ArialMT"/>
          <w:sz w:val="22"/>
        </w:rPr>
      </w:pPr>
    </w:p>
    <w:p w:rsidR="00D62FDF" w:rsidRPr="00D62FDF" w:rsidRDefault="00D62FDF" w:rsidP="00D62FDF">
      <w:pPr>
        <w:spacing w:after="120" w:line="276" w:lineRule="auto"/>
        <w:jc w:val="both"/>
        <w:rPr>
          <w:sz w:val="22"/>
          <w:lang w:val="en-US"/>
        </w:rPr>
      </w:pPr>
      <w:proofErr w:type="gramStart"/>
      <w:r w:rsidRPr="00D62FDF">
        <w:rPr>
          <w:rFonts w:asciiTheme="majorHAnsi" w:hAnsiTheme="majorHAnsi" w:cs="Arial-BoldMT"/>
          <w:b/>
          <w:bCs/>
          <w:sz w:val="24"/>
          <w:szCs w:val="24"/>
        </w:rPr>
        <w:t>Plot extraction</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the process of determining measurement values for a sensor observation from the raw sensor data.</w:t>
      </w:r>
      <w:proofErr w:type="gramEnd"/>
      <w:r w:rsidRPr="00D62FDF">
        <w:rPr>
          <w:sz w:val="22"/>
          <w:lang w:val="en-US"/>
        </w:rPr>
        <w:t xml:space="preserve"> In the case of a radar sensor, this typically consists of comparing the video level with a </w:t>
      </w:r>
      <w:proofErr w:type="gramStart"/>
      <w:r w:rsidRPr="00D62FDF">
        <w:rPr>
          <w:sz w:val="22"/>
          <w:lang w:val="en-US"/>
        </w:rPr>
        <w:t>threshold which</w:t>
      </w:r>
      <w:proofErr w:type="gramEnd"/>
      <w:r w:rsidRPr="00D62FDF">
        <w:rPr>
          <w:sz w:val="22"/>
          <w:lang w:val="en-US"/>
        </w:rPr>
        <w:t xml:space="preserve"> can be (dynamically) adapted to local background noise and clutter conditions.</w:t>
      </w:r>
    </w:p>
    <w:p w:rsidR="00D62FDF" w:rsidRPr="00D62FDF" w:rsidRDefault="00D62FDF" w:rsidP="00D62FDF">
      <w:pPr>
        <w:spacing w:after="120" w:line="276" w:lineRule="auto"/>
        <w:jc w:val="both"/>
        <w:rPr>
          <w:sz w:val="22"/>
          <w:lang w:val="en-US"/>
        </w:rPr>
      </w:pPr>
      <w:proofErr w:type="gramStart"/>
      <w:r w:rsidRPr="00D62FDF">
        <w:rPr>
          <w:rFonts w:asciiTheme="majorHAnsi" w:hAnsiTheme="majorHAnsi" w:cs="Arial-BoldMT"/>
          <w:b/>
          <w:bCs/>
          <w:sz w:val="24"/>
          <w:szCs w:val="24"/>
        </w:rPr>
        <w:lastRenderedPageBreak/>
        <w:t>Plot to Track Association</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the process of determining correlation of new sensor plots with existing tracks.</w:t>
      </w:r>
      <w:proofErr w:type="gramEnd"/>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Radar</w:t>
      </w:r>
      <w:r w:rsidRPr="00D62FDF">
        <w:rPr>
          <w:rFonts w:asciiTheme="majorHAnsi" w:hAnsiTheme="majorHAnsi" w:cs="Arial-BoldMT"/>
          <w:b/>
          <w:bCs/>
          <w:sz w:val="22"/>
        </w:rPr>
        <w:t xml:space="preserve"> </w:t>
      </w:r>
      <w:r w:rsidRPr="00D62FDF">
        <w:rPr>
          <w:rFonts w:ascii="ArialMT" w:eastAsia="ArialMT" w:hAnsi="Arial-BoldMT" w:cs="ArialMT"/>
          <w:sz w:val="22"/>
        </w:rPr>
        <w:t xml:space="preserve">- </w:t>
      </w:r>
      <w:r w:rsidRPr="00D62FDF">
        <w:rPr>
          <w:sz w:val="22"/>
          <w:lang w:val="en-US"/>
        </w:rPr>
        <w:t>as referred to in this document, this relates to all aspects of the radar from sensor through to the availability of radar information (for presentation) from one or more radar sensors to the VTSO.</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Radar track (report)</w:t>
      </w:r>
      <w:r w:rsidRPr="00D62FDF">
        <w:rPr>
          <w:rFonts w:ascii="Arial-BoldMT" w:hAnsi="Arial-BoldMT" w:cs="Arial-BoldMT"/>
          <w:b/>
          <w:bCs/>
          <w:sz w:val="22"/>
        </w:rPr>
        <w:t xml:space="preserve"> </w:t>
      </w:r>
      <w:r w:rsidRPr="00D62FDF">
        <w:rPr>
          <w:rFonts w:ascii="ArialMT" w:eastAsia="ArialMT" w:hAnsi="Arial-BoldMT" w:cs="ArialMT"/>
          <w:sz w:val="22"/>
        </w:rPr>
        <w:t xml:space="preserve">- </w:t>
      </w:r>
      <w:r w:rsidRPr="00D62FDF">
        <w:rPr>
          <w:sz w:val="22"/>
          <w:lang w:val="en-US"/>
        </w:rPr>
        <w:t>A target report resulting from the correlation, by a special algorithm (tracking filter) of a succession of radar-reported positions (radar plots) for one object.</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 xml:space="preserve">Radar video </w:t>
      </w:r>
      <w:r w:rsidRPr="00D62FDF">
        <w:rPr>
          <w:rFonts w:hint="eastAsia"/>
          <w:sz w:val="22"/>
          <w:lang w:val="en-US"/>
        </w:rPr>
        <w:t>–</w:t>
      </w:r>
      <w:r w:rsidRPr="00D62FDF">
        <w:rPr>
          <w:sz w:val="22"/>
          <w:lang w:val="en-US"/>
        </w:rPr>
        <w:t xml:space="preserve"> a time-varying signal, proportional to the sum of the radio frequency (RF) signals </w:t>
      </w:r>
      <w:proofErr w:type="gramStart"/>
      <w:r w:rsidRPr="00D62FDF">
        <w:rPr>
          <w:sz w:val="22"/>
          <w:lang w:val="en-US"/>
        </w:rPr>
        <w:t>being received</w:t>
      </w:r>
      <w:proofErr w:type="gramEnd"/>
      <w:r w:rsidRPr="00D62FDF">
        <w:rPr>
          <w:sz w:val="22"/>
          <w:lang w:val="en-US"/>
        </w:rPr>
        <w:t xml:space="preserve"> and the RF noise inherent in the receiver itself. Radar video can be an analogue signal with associated azimuth reference information, and/or video data (including amplitude) in digital format.</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Sensor</w:t>
      </w:r>
      <w:r w:rsidRPr="00D62FDF">
        <w:rPr>
          <w:rFonts w:asciiTheme="majorHAnsi" w:hAnsiTheme="majorHAnsi" w:cs="Arial-BoldMT"/>
          <w:b/>
          <w:bCs/>
          <w:sz w:val="22"/>
        </w:rPr>
        <w:t xml:space="preserve"> </w:t>
      </w:r>
      <w:r w:rsidRPr="00D62FDF">
        <w:rPr>
          <w:rFonts w:hint="eastAsia"/>
          <w:sz w:val="22"/>
          <w:lang w:val="en-US"/>
        </w:rPr>
        <w:t>–</w:t>
      </w:r>
      <w:r w:rsidRPr="00D62FDF">
        <w:rPr>
          <w:sz w:val="22"/>
          <w:lang w:val="en-US"/>
        </w:rPr>
        <w:t xml:space="preserve"> in the tracking context, a sensor is a device for observing and measuring, as a minimum, position information for a target or potential target.</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Sensor P</w:t>
      </w:r>
      <w:r w:rsidRPr="00D62FDF">
        <w:rPr>
          <w:rFonts w:asciiTheme="majorHAnsi" w:hAnsiTheme="majorHAnsi" w:cs="Arial-BoldMT"/>
          <w:b/>
          <w:bCs/>
          <w:sz w:val="24"/>
          <w:szCs w:val="24"/>
          <w:vertAlign w:val="subscript"/>
        </w:rPr>
        <w:t>FA</w:t>
      </w:r>
      <w:r w:rsidRPr="00D62FDF">
        <w:rPr>
          <w:rFonts w:asciiTheme="majorHAnsi" w:hAnsiTheme="majorHAnsi" w:cs="Arial-BoldMT"/>
          <w:b/>
          <w:bCs/>
          <w:sz w:val="24"/>
          <w:szCs w:val="24"/>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 xml:space="preserve">is the probability of false alarm (plot) at the output of a sensor, subsequent to plot extraction, but prior to tracking, and presentation. This </w:t>
      </w:r>
      <w:proofErr w:type="gramStart"/>
      <w:r w:rsidRPr="00D62FDF">
        <w:rPr>
          <w:sz w:val="22"/>
          <w:lang w:val="en-US"/>
        </w:rPr>
        <w:t>is generally expressed</w:t>
      </w:r>
      <w:proofErr w:type="gramEnd"/>
      <w:r w:rsidRPr="00D62FDF">
        <w:rPr>
          <w:sz w:val="22"/>
          <w:lang w:val="en-US"/>
        </w:rPr>
        <w:t xml:space="preserve"> as an average number per unit area.</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Signal to Noise ratio</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the ratio of a measurement of the power of a return from a target vs. the local sensor noise around the location of the target</w:t>
      </w:r>
    </w:p>
    <w:p w:rsidR="00D62FDF" w:rsidRPr="00D62FDF" w:rsidRDefault="00D62FDF" w:rsidP="00D62FDF">
      <w:pPr>
        <w:spacing w:after="120" w:line="276" w:lineRule="auto"/>
        <w:jc w:val="both"/>
        <w:rPr>
          <w:sz w:val="22"/>
          <w:lang w:val="en-US"/>
        </w:rPr>
      </w:pPr>
      <w:r w:rsidRPr="00D62FDF">
        <w:rPr>
          <w:rFonts w:asciiTheme="majorHAnsi" w:hAnsiTheme="majorHAnsi" w:cs="Arial-BoldMT"/>
          <w:b/>
          <w:bCs/>
          <w:sz w:val="24"/>
          <w:szCs w:val="24"/>
        </w:rPr>
        <w:t>Tentative track</w:t>
      </w:r>
      <w:r w:rsidRPr="00D62FDF">
        <w:rPr>
          <w:rFonts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 xml:space="preserve">in the early part of the track lifecycle, a track is considered </w:t>
      </w:r>
      <w:proofErr w:type="gramStart"/>
      <w:r w:rsidRPr="00D62FDF">
        <w:rPr>
          <w:sz w:val="22"/>
          <w:lang w:val="en-US"/>
        </w:rPr>
        <w:t>to be a</w:t>
      </w:r>
      <w:proofErr w:type="gramEnd"/>
      <w:r w:rsidRPr="00D62FDF">
        <w:rPr>
          <w:sz w:val="22"/>
          <w:lang w:val="en-US"/>
        </w:rPr>
        <w:t xml:space="preserve"> tentative track until sufficient criteria are passed for it to be promoted to a confirmed track or for it to be discarded as a likely false track.</w:t>
      </w:r>
    </w:p>
    <w:p w:rsidR="00D62FDF" w:rsidRPr="00D62FDF" w:rsidRDefault="00D62FDF" w:rsidP="00D62FDF">
      <w:pPr>
        <w:spacing w:after="120" w:line="276" w:lineRule="auto"/>
        <w:jc w:val="both"/>
        <w:rPr>
          <w:sz w:val="22"/>
          <w:lang w:val="en-US"/>
        </w:rPr>
      </w:pPr>
      <w:proofErr w:type="gramStart"/>
      <w:r w:rsidRPr="00D62FDF">
        <w:rPr>
          <w:rFonts w:asciiTheme="majorHAnsi" w:hAnsiTheme="majorHAnsi" w:cs="Arial-BoldMT"/>
          <w:b/>
          <w:bCs/>
          <w:sz w:val="24"/>
          <w:szCs w:val="24"/>
        </w:rPr>
        <w:t xml:space="preserve">Track </w:t>
      </w:r>
      <w:r w:rsidRPr="00D62FDF">
        <w:rPr>
          <w:rFonts w:ascii="ArialMT" w:eastAsia="ArialMT" w:hAnsi="Arial-BoldMT" w:cs="ArialMT" w:hint="eastAsia"/>
          <w:sz w:val="22"/>
        </w:rPr>
        <w:t>–</w:t>
      </w:r>
      <w:r w:rsidRPr="00D62FDF">
        <w:rPr>
          <w:sz w:val="22"/>
          <w:lang w:val="en-US"/>
        </w:rPr>
        <w:t>the geo-spatial data, accumulated by the system, relating to an object of interest.</w:t>
      </w:r>
      <w:proofErr w:type="gramEnd"/>
      <w:r w:rsidRPr="00D62FDF">
        <w:rPr>
          <w:sz w:val="22"/>
          <w:lang w:val="en-US"/>
        </w:rPr>
        <w:t xml:space="preserve"> As a minimum, this consists of unique identity, timestamp, current position and velocity, the associated quality of that information and other relevant attributes.</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Track Coasting</w:t>
      </w:r>
      <w:r w:rsidRPr="00D62FDF">
        <w:rPr>
          <w:rFonts w:ascii="Arial-BoldMT" w:hAnsi="Arial-BoldMT" w:cs="Arial-BoldMT"/>
          <w:b/>
          <w:bCs/>
          <w:sz w:val="22"/>
        </w:rPr>
        <w:t xml:space="preserve"> </w:t>
      </w:r>
      <w:r w:rsidRPr="00D62FDF">
        <w:rPr>
          <w:rFonts w:ascii="ArialMT" w:eastAsia="ArialMT" w:hAnsi="Arial-BoldMT" w:cs="ArialMT"/>
          <w:sz w:val="22"/>
        </w:rPr>
        <w:t xml:space="preserve">- </w:t>
      </w:r>
      <w:r w:rsidRPr="00D62FDF">
        <w:rPr>
          <w:sz w:val="22"/>
          <w:lang w:val="en-US"/>
        </w:rPr>
        <w:t>A feature that maintains tracks in the absence of expected sensor updates.</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 xml:space="preserve">Tracking </w:t>
      </w:r>
      <w:r w:rsidRPr="00D62FDF">
        <w:rPr>
          <w:rFonts w:ascii="ArialMT" w:eastAsia="ArialMT" w:hAnsi="Arial-BoldMT" w:cs="ArialMT"/>
          <w:sz w:val="22"/>
        </w:rPr>
        <w:t xml:space="preserve">- </w:t>
      </w:r>
      <w:r w:rsidRPr="00D62FDF">
        <w:rPr>
          <w:sz w:val="22"/>
          <w:lang w:val="en-US"/>
        </w:rPr>
        <w:t xml:space="preserve">The process of following an object to enable historical, current and future target positional and velocity information to be </w:t>
      </w:r>
      <w:proofErr w:type="gramStart"/>
      <w:r w:rsidRPr="00D62FDF">
        <w:rPr>
          <w:sz w:val="22"/>
          <w:lang w:val="en-US"/>
        </w:rPr>
        <w:t>displayed</w:t>
      </w:r>
      <w:proofErr w:type="gramEnd"/>
      <w:r w:rsidRPr="00D62FDF">
        <w:rPr>
          <w:sz w:val="22"/>
          <w:lang w:val="en-US"/>
        </w:rPr>
        <w:t xml:space="preserve"> and otherwise processed in support of the VTS system objectives.</w:t>
      </w:r>
    </w:p>
    <w:p w:rsidR="00D62FDF" w:rsidRPr="00D62FDF" w:rsidRDefault="00D62FDF" w:rsidP="00D62FDF">
      <w:pPr>
        <w:autoSpaceDE w:val="0"/>
        <w:autoSpaceDN w:val="0"/>
        <w:adjustRightInd w:val="0"/>
        <w:spacing w:line="276" w:lineRule="auto"/>
        <w:jc w:val="both"/>
        <w:rPr>
          <w:rFonts w:ascii="ArialMT" w:eastAsia="ArialMT" w:hAnsi="Arial-BoldMT" w:cs="ArialMT"/>
          <w:sz w:val="22"/>
        </w:rPr>
      </w:pPr>
      <w:r w:rsidRPr="00D62FDF">
        <w:rPr>
          <w:rFonts w:asciiTheme="majorHAnsi" w:hAnsiTheme="majorHAnsi" w:cs="Arial-BoldMT"/>
          <w:b/>
          <w:bCs/>
          <w:sz w:val="24"/>
          <w:szCs w:val="24"/>
        </w:rPr>
        <w:t>Tracking P</w:t>
      </w:r>
      <w:r w:rsidRPr="00D62FDF">
        <w:rPr>
          <w:rFonts w:asciiTheme="majorHAnsi" w:hAnsiTheme="majorHAnsi" w:cs="Arial-BoldMT"/>
          <w:b/>
          <w:bCs/>
          <w:sz w:val="24"/>
          <w:szCs w:val="24"/>
          <w:vertAlign w:val="subscript"/>
        </w:rPr>
        <w:t>FA</w:t>
      </w:r>
      <w:r w:rsidRPr="00D62FDF">
        <w:rPr>
          <w:rFonts w:ascii="Arial-BoldMT" w:hAnsi="Arial-BoldMT" w:cs="Arial-BoldMT"/>
          <w:b/>
          <w:bCs/>
          <w:sz w:val="14"/>
          <w:szCs w:val="14"/>
        </w:rPr>
        <w:t xml:space="preserve"> </w:t>
      </w:r>
      <w:r w:rsidRPr="00D62FDF">
        <w:rPr>
          <w:rFonts w:ascii="ArialMT" w:eastAsia="ArialMT" w:hAnsi="Arial-BoldMT" w:cs="ArialMT"/>
          <w:sz w:val="22"/>
        </w:rPr>
        <w:t xml:space="preserve">- </w:t>
      </w:r>
      <w:r w:rsidRPr="00D62FDF">
        <w:rPr>
          <w:sz w:val="22"/>
          <w:lang w:val="en-US"/>
        </w:rPr>
        <w:t xml:space="preserve">is the probability of false track at the output of the tracking process, prior to presentation. This </w:t>
      </w:r>
      <w:proofErr w:type="gramStart"/>
      <w:r w:rsidRPr="00D62FDF">
        <w:rPr>
          <w:sz w:val="22"/>
          <w:lang w:val="en-US"/>
        </w:rPr>
        <w:t>is normally defined</w:t>
      </w:r>
      <w:proofErr w:type="gramEnd"/>
      <w:r w:rsidRPr="00D62FDF">
        <w:rPr>
          <w:sz w:val="22"/>
          <w:lang w:val="en-US"/>
        </w:rPr>
        <w:t xml:space="preserve"> as number of occurrences per unit area per unit time.</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Track initiation</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this is the process of first creating a track from plots that could not be associated with existing tracks.</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Track Merging</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 xml:space="preserve">as two approaching tracks come together, it may not be possible for the available sensors to individually discriminate and therefore to measure their continued presence and position. If this situation persists for some time, one of the tracks </w:t>
      </w:r>
      <w:proofErr w:type="gramStart"/>
      <w:r w:rsidRPr="00D62FDF">
        <w:rPr>
          <w:sz w:val="22"/>
          <w:lang w:val="en-US"/>
        </w:rPr>
        <w:t>may be maintained</w:t>
      </w:r>
      <w:proofErr w:type="gramEnd"/>
      <w:r w:rsidRPr="00D62FDF">
        <w:rPr>
          <w:sz w:val="22"/>
          <w:lang w:val="en-US"/>
        </w:rPr>
        <w:t xml:space="preserve"> whilst the other is terminated.</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Track Splitting</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 xml:space="preserve">a single track may unpredictably split into two or more discernible </w:t>
      </w:r>
      <w:proofErr w:type="gramStart"/>
      <w:r w:rsidRPr="00D62FDF">
        <w:rPr>
          <w:sz w:val="22"/>
          <w:lang w:val="en-US"/>
        </w:rPr>
        <w:t>objects which</w:t>
      </w:r>
      <w:proofErr w:type="gramEnd"/>
      <w:r w:rsidRPr="00D62FDF">
        <w:rPr>
          <w:sz w:val="22"/>
          <w:lang w:val="en-US"/>
        </w:rPr>
        <w:t xml:space="preserve"> may invoke rules for track initiation on some or all of the resultant likely tracks.</w:t>
      </w:r>
    </w:p>
    <w:p w:rsidR="00D62FDF" w:rsidRPr="00D62FDF" w:rsidRDefault="00D62FDF" w:rsidP="00D62FDF">
      <w:pPr>
        <w:autoSpaceDE w:val="0"/>
        <w:autoSpaceDN w:val="0"/>
        <w:adjustRightInd w:val="0"/>
        <w:spacing w:line="276" w:lineRule="auto"/>
        <w:jc w:val="both"/>
        <w:rPr>
          <w:rFonts w:ascii="ArialMT" w:eastAsia="ArialMT" w:hAnsi="Arial-BoldMT" w:cs="ArialMT"/>
          <w:sz w:val="22"/>
        </w:rPr>
      </w:pPr>
      <w:r w:rsidRPr="00D62FDF">
        <w:rPr>
          <w:rFonts w:asciiTheme="majorHAnsi" w:hAnsiTheme="majorHAnsi" w:cs="Arial-BoldMT"/>
          <w:b/>
          <w:bCs/>
          <w:sz w:val="24"/>
          <w:szCs w:val="24"/>
        </w:rPr>
        <w:t>Track swapping</w:t>
      </w:r>
      <w:r w:rsidRPr="00D62FDF">
        <w:rPr>
          <w:rFonts w:ascii="Arial-BoldMT" w:hAnsi="Arial-BoldMT"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the (usually unwanted) transfer of a track identity (track label) to another track. This can break the intended association between a track and a physical object.</w:t>
      </w:r>
    </w:p>
    <w:p w:rsidR="00D62FDF" w:rsidRPr="00D62FDF" w:rsidRDefault="00D62FDF" w:rsidP="00D62FDF">
      <w:pPr>
        <w:autoSpaceDE w:val="0"/>
        <w:autoSpaceDN w:val="0"/>
        <w:adjustRightInd w:val="0"/>
        <w:spacing w:line="276" w:lineRule="auto"/>
        <w:jc w:val="both"/>
        <w:rPr>
          <w:sz w:val="22"/>
          <w:lang w:val="en-US"/>
        </w:rPr>
      </w:pPr>
      <w:r w:rsidRPr="00D62FDF">
        <w:rPr>
          <w:rFonts w:asciiTheme="majorHAnsi" w:hAnsiTheme="majorHAnsi" w:cs="Arial-BoldMT"/>
          <w:b/>
          <w:bCs/>
          <w:sz w:val="24"/>
          <w:szCs w:val="24"/>
        </w:rPr>
        <w:t>Track termination</w:t>
      </w:r>
      <w:r w:rsidRPr="00D62FDF">
        <w:rPr>
          <w:rFonts w:cs="Arial-BoldMT"/>
          <w:b/>
          <w:bCs/>
          <w:sz w:val="22"/>
        </w:rPr>
        <w:t xml:space="preserve"> </w:t>
      </w:r>
      <w:r w:rsidRPr="00D62FDF">
        <w:rPr>
          <w:rFonts w:ascii="ArialMT" w:eastAsia="ArialMT" w:hAnsi="Arial-BoldMT" w:cs="ArialMT" w:hint="eastAsia"/>
          <w:sz w:val="22"/>
        </w:rPr>
        <w:t>–</w:t>
      </w:r>
      <w:r w:rsidRPr="00D62FDF">
        <w:rPr>
          <w:rFonts w:ascii="ArialMT" w:eastAsia="ArialMT" w:hAnsi="Arial-BoldMT" w:cs="ArialMT"/>
          <w:sz w:val="22"/>
        </w:rPr>
        <w:t xml:space="preserve"> </w:t>
      </w:r>
      <w:r w:rsidRPr="00D62FDF">
        <w:rPr>
          <w:sz w:val="22"/>
          <w:lang w:val="en-US"/>
        </w:rPr>
        <w:t>the process of permanently removing a track.</w:t>
      </w:r>
    </w:p>
    <w:p w:rsidR="00D62FDF" w:rsidRPr="00D62FDF" w:rsidRDefault="00D62FDF" w:rsidP="00D62FDF">
      <w:pPr>
        <w:autoSpaceDE w:val="0"/>
        <w:autoSpaceDN w:val="0"/>
        <w:adjustRightInd w:val="0"/>
        <w:spacing w:line="240" w:lineRule="auto"/>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 Tracking and Data Fusion</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An up-to-date established traffic image is essential to the successful operation of a VTS. This is typically presented as a map showing fixed geographical and </w:t>
      </w:r>
      <w:proofErr w:type="gramStart"/>
      <w:r w:rsidRPr="00D62FDF">
        <w:rPr>
          <w:sz w:val="22"/>
          <w:lang w:val="en-US"/>
        </w:rPr>
        <w:t>man-made</w:t>
      </w:r>
      <w:proofErr w:type="gramEnd"/>
      <w:r w:rsidRPr="00D62FDF">
        <w:rPr>
          <w:sz w:val="22"/>
          <w:lang w:val="en-US"/>
        </w:rPr>
        <w:t xml:space="preserve"> features and moving objects to aid decision support and </w:t>
      </w:r>
      <w:r w:rsidRPr="00D62FDF">
        <w:rPr>
          <w:sz w:val="22"/>
          <w:lang w:val="en-US"/>
        </w:rPr>
        <w:lastRenderedPageBreak/>
        <w:t xml:space="preserve">general traffic management of the VTS area. The traffic image </w:t>
      </w:r>
      <w:proofErr w:type="gramStart"/>
      <w:r w:rsidRPr="00D62FDF">
        <w:rPr>
          <w:sz w:val="22"/>
          <w:lang w:val="en-US"/>
        </w:rPr>
        <w:t>is created</w:t>
      </w:r>
      <w:proofErr w:type="gramEnd"/>
      <w:r w:rsidRPr="00D62FDF">
        <w:rPr>
          <w:sz w:val="22"/>
          <w:lang w:val="en-US"/>
        </w:rPr>
        <w:t xml:space="preserve"> by processing the raw data from the available sensors of the VTS network.</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All individual sensor measurements have limited accuracy and </w:t>
      </w:r>
      <w:proofErr w:type="gramStart"/>
      <w:r w:rsidRPr="00D62FDF">
        <w:rPr>
          <w:sz w:val="22"/>
          <w:lang w:val="en-US"/>
        </w:rPr>
        <w:t>are affected</w:t>
      </w:r>
      <w:proofErr w:type="gramEnd"/>
      <w:r w:rsidRPr="00D62FDF">
        <w:rPr>
          <w:sz w:val="22"/>
          <w:lang w:val="en-US"/>
        </w:rPr>
        <w:t xml:space="preserve"> by random errors. In order to obtain a more reliable estimate of a target position and speed vector, measurements need to be processed.</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w:t>
      </w:r>
      <w:proofErr w:type="gramStart"/>
      <w:r w:rsidRPr="00D62FDF">
        <w:rPr>
          <w:sz w:val="22"/>
          <w:lang w:val="en-US"/>
        </w:rPr>
        <w:t>tracks which</w:t>
      </w:r>
      <w:proofErr w:type="gramEnd"/>
      <w:r w:rsidRPr="00D62FDF">
        <w:rPr>
          <w:sz w:val="22"/>
          <w:lang w:val="en-US"/>
        </w:rPr>
        <w:t xml:space="preserve"> are subsequently monitored until they either become confirmed tracks or are discarded as likely false alarms.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resulting traffic image </w:t>
      </w:r>
      <w:proofErr w:type="gramStart"/>
      <w:r w:rsidRPr="00D62FDF">
        <w:rPr>
          <w:sz w:val="22"/>
          <w:lang w:val="en-US"/>
        </w:rPr>
        <w:t>is displayed</w:t>
      </w:r>
      <w:proofErr w:type="gramEnd"/>
      <w:r w:rsidRPr="00D62FDF">
        <w:rPr>
          <w:sz w:val="22"/>
          <w:lang w:val="en-US"/>
        </w:rPr>
        <w:t xml:space="preserve"> to the VTSO, can be used in decision support and may be provided to other agencies and allied services.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tracking process uses models of the sensors and a set of concurrent models of the target movement to provide a best estimate of, at least, the target position, course and speed over ground (COG, SOG). These models </w:t>
      </w:r>
      <w:proofErr w:type="gramStart"/>
      <w:r w:rsidRPr="00D62FDF">
        <w:rPr>
          <w:sz w:val="22"/>
          <w:lang w:val="en-US"/>
        </w:rPr>
        <w:t>are also used</w:t>
      </w:r>
      <w:proofErr w:type="gramEnd"/>
      <w:r w:rsidRPr="00D62FDF">
        <w:rPr>
          <w:sz w:val="22"/>
          <w:lang w:val="en-US"/>
        </w:rPr>
        <w:t xml:space="preserve"> to </w:t>
      </w:r>
      <w:proofErr w:type="spellStart"/>
      <w:r w:rsidRPr="00D62FDF">
        <w:rPr>
          <w:sz w:val="22"/>
          <w:lang w:val="en-US"/>
        </w:rPr>
        <w:t>optimise</w:t>
      </w:r>
      <w:proofErr w:type="spellEnd"/>
      <w:r w:rsidRPr="00D62FDF">
        <w:rPr>
          <w:sz w:val="22"/>
          <w:lang w:val="en-US"/>
        </w:rPr>
        <w:t xml:space="preserve"> the association process to combine new measurements with the existing tracks.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Some standard terms need to </w:t>
      </w:r>
      <w:proofErr w:type="gramStart"/>
      <w:r w:rsidRPr="00D62FDF">
        <w:rPr>
          <w:sz w:val="22"/>
          <w:lang w:val="en-US"/>
        </w:rPr>
        <w:t>be outlined</w:t>
      </w:r>
      <w:proofErr w:type="gramEnd"/>
      <w:r w:rsidRPr="00D62FDF">
        <w:rPr>
          <w:sz w:val="22"/>
          <w:lang w:val="en-US"/>
        </w:rPr>
        <w:t xml:space="preserve"> for clarity (see figure 16).</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center"/>
        <w:rPr>
          <w:sz w:val="22"/>
          <w:lang w:val="en-US"/>
        </w:rPr>
      </w:pPr>
      <w:r w:rsidRPr="00D62FDF">
        <w:rPr>
          <w:noProof/>
          <w:sz w:val="22"/>
          <w:lang w:eastAsia="en-GB"/>
        </w:rPr>
        <w:drawing>
          <wp:inline distT="0" distB="0" distL="0" distR="0" wp14:anchorId="089AE3FC" wp14:editId="3928E123">
            <wp:extent cx="5906770" cy="19081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6770" cy="1908175"/>
                    </a:xfrm>
                    <a:prstGeom prst="rect">
                      <a:avLst/>
                    </a:prstGeom>
                    <a:noFill/>
                    <a:ln>
                      <a:noFill/>
                    </a:ln>
                  </pic:spPr>
                </pic:pic>
              </a:graphicData>
            </a:graphic>
          </wp:inline>
        </w:drawing>
      </w:r>
    </w:p>
    <w:p w:rsidR="00D62FDF" w:rsidRPr="00D62FDF" w:rsidRDefault="00D62FDF" w:rsidP="00D62FDF">
      <w:pPr>
        <w:autoSpaceDE w:val="0"/>
        <w:autoSpaceDN w:val="0"/>
        <w:adjustRightInd w:val="0"/>
        <w:spacing w:line="276" w:lineRule="auto"/>
        <w:jc w:val="center"/>
        <w:rPr>
          <w:sz w:val="22"/>
          <w:lang w:val="en-US"/>
        </w:rPr>
      </w:pPr>
    </w:p>
    <w:p w:rsidR="00D62FDF" w:rsidRPr="00D62FDF" w:rsidRDefault="00D62FDF" w:rsidP="00D62FDF">
      <w:pPr>
        <w:autoSpaceDE w:val="0"/>
        <w:autoSpaceDN w:val="0"/>
        <w:adjustRightInd w:val="0"/>
        <w:spacing w:line="276" w:lineRule="auto"/>
        <w:jc w:val="center"/>
        <w:rPr>
          <w:sz w:val="22"/>
          <w:lang w:val="en-US"/>
        </w:rPr>
      </w:pPr>
      <w:r w:rsidRPr="00D62FDF">
        <w:rPr>
          <w:sz w:val="22"/>
          <w:lang w:val="en-US"/>
        </w:rPr>
        <w:t xml:space="preserve">Figure 16 Typical </w:t>
      </w:r>
      <w:proofErr w:type="gramStart"/>
      <w:r w:rsidRPr="00D62FDF">
        <w:rPr>
          <w:sz w:val="22"/>
          <w:lang w:val="en-US"/>
        </w:rPr>
        <w:t>Terminology</w:t>
      </w:r>
      <w:proofErr w:type="gramEnd"/>
      <w:r w:rsidRPr="00D62FDF">
        <w:rPr>
          <w:sz w:val="22"/>
          <w:lang w:val="en-US"/>
        </w:rPr>
        <w:t xml:space="preserve"> of Tracking Functions and Processes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It is recommended that a VTS system </w:t>
      </w:r>
      <w:proofErr w:type="gramStart"/>
      <w:r w:rsidRPr="00D62FDF">
        <w:rPr>
          <w:sz w:val="22"/>
          <w:lang w:val="en-US"/>
        </w:rPr>
        <w:t>takes</w:t>
      </w:r>
      <w:proofErr w:type="gramEnd"/>
      <w:r w:rsidRPr="00D62FDF">
        <w:rPr>
          <w:sz w:val="22"/>
          <w:lang w:val="en-US"/>
        </w:rPr>
        <w:t xml:space="preserve"> advantage of data available from multiple sensors and external sources by integrating this data in an appropriate way. Integration can be as simple as overlaying, selectable, multiple layers of track data on the VTSO display but significant advantages </w:t>
      </w:r>
      <w:proofErr w:type="gramStart"/>
      <w:r w:rsidRPr="00D62FDF">
        <w:rPr>
          <w:sz w:val="22"/>
          <w:lang w:val="en-US"/>
        </w:rPr>
        <w:t>can be gained</w:t>
      </w:r>
      <w:proofErr w:type="gramEnd"/>
      <w:r w:rsidRPr="00D62FDF">
        <w:rPr>
          <w:sz w:val="22"/>
          <w:lang w:val="en-US"/>
        </w:rPr>
        <w:t xml:space="preserve"> by processing and combining the data within the Data Processing function. The use of data from all available sources can significantly improve the positional accuracy of the track and other associated track information (identity, target type, COG, SOG, </w:t>
      </w:r>
      <w:proofErr w:type="spellStart"/>
      <w:r w:rsidRPr="00D62FDF">
        <w:rPr>
          <w:sz w:val="22"/>
          <w:lang w:val="en-US"/>
        </w:rPr>
        <w:t>manoeuvre</w:t>
      </w:r>
      <w:proofErr w:type="spellEnd"/>
      <w:r w:rsidRPr="00D62FDF">
        <w:rPr>
          <w:sz w:val="22"/>
          <w:lang w:val="en-US"/>
        </w:rPr>
        <w:t xml:space="preserve"> etc.). In addition, track fusion can include error and anomaly detection in the data from single sensors (which may incorrectly differ from other </w:t>
      </w:r>
      <w:proofErr w:type="gramStart"/>
      <w:r w:rsidRPr="00D62FDF">
        <w:rPr>
          <w:sz w:val="22"/>
          <w:lang w:val="en-US"/>
        </w:rPr>
        <w:t>sensor derived</w:t>
      </w:r>
      <w:proofErr w:type="gramEnd"/>
      <w:r w:rsidRPr="00D62FDF">
        <w:rPr>
          <w:sz w:val="22"/>
          <w:lang w:val="en-US"/>
        </w:rPr>
        <w:t xml:space="preserve"> data).</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Fusion of the data can be </w:t>
      </w:r>
      <w:proofErr w:type="gramStart"/>
      <w:r w:rsidRPr="00D62FDF">
        <w:rPr>
          <w:sz w:val="22"/>
          <w:lang w:val="en-US"/>
        </w:rPr>
        <w:t>either combining tracks</w:t>
      </w:r>
      <w:proofErr w:type="gramEnd"/>
      <w:r w:rsidRPr="00D62FDF">
        <w:rPr>
          <w:sz w:val="22"/>
          <w:lang w:val="en-US"/>
        </w:rPr>
        <w:t xml:space="preserve">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lastRenderedPageBreak/>
        <w:t xml:space="preserve">In a fully calibrated system (i.e. with minimum measurement bias), the output of a data fusion tracker (multi-sensor tracker) should not reduce the quality of the information coming from the most reliable source and in general additional accuracy or other benefits should reasonably be expected. Track fusion also provides redundancy to </w:t>
      </w:r>
      <w:proofErr w:type="spellStart"/>
      <w:r w:rsidRPr="00D62FDF">
        <w:rPr>
          <w:sz w:val="22"/>
          <w:lang w:val="en-US"/>
        </w:rPr>
        <w:t>minimise</w:t>
      </w:r>
      <w:proofErr w:type="spellEnd"/>
      <w:r w:rsidRPr="00D62FDF">
        <w:rPr>
          <w:sz w:val="22"/>
          <w:lang w:val="en-US"/>
        </w:rPr>
        <w:t xml:space="preserve"> the consequences of sensor failure or poor detection.</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Track fusion is an automatic process and as such, it </w:t>
      </w:r>
      <w:proofErr w:type="gramStart"/>
      <w:r w:rsidRPr="00D62FDF">
        <w:rPr>
          <w:sz w:val="22"/>
          <w:lang w:val="en-US"/>
        </w:rPr>
        <w:t>is recommended</w:t>
      </w:r>
      <w:proofErr w:type="gramEnd"/>
      <w:r w:rsidRPr="00D62FDF">
        <w:rPr>
          <w:sz w:val="22"/>
          <w:lang w:val="en-US"/>
        </w:rPr>
        <w:t xml:space="preserve"> that VTSO interaction with this process is limited.</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Within this Guideline, the Tracking and Data Fusion sections consider sensor data from various sources including:</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Radar sensors;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Adjacent VTS area or other agency tracks;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AIS and Satellite AIS;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LRIT;</w:t>
      </w:r>
    </w:p>
    <w:p w:rsidR="00D62FDF" w:rsidRPr="00D62FDF" w:rsidRDefault="00D62FDF" w:rsidP="00D62FDF">
      <w:pPr>
        <w:autoSpaceDE w:val="0"/>
        <w:autoSpaceDN w:val="0"/>
        <w:adjustRightInd w:val="0"/>
        <w:spacing w:line="276" w:lineRule="auto"/>
        <w:jc w:val="both"/>
        <w:rPr>
          <w:sz w:val="22"/>
          <w:lang w:val="en-US"/>
        </w:rPr>
      </w:pPr>
      <w:proofErr w:type="gramStart"/>
      <w:r w:rsidRPr="00D62FDF">
        <w:rPr>
          <w:rFonts w:hint="eastAsia"/>
          <w:sz w:val="22"/>
          <w:lang w:val="en-US"/>
        </w:rPr>
        <w:t></w:t>
      </w:r>
      <w:r w:rsidRPr="00D62FDF">
        <w:rPr>
          <w:sz w:val="22"/>
          <w:lang w:val="en-US"/>
        </w:rPr>
        <w:t xml:space="preserve"> Electro-Optical Systems (EOS).</w:t>
      </w:r>
      <w:proofErr w:type="gramEnd"/>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Note, contributions from mobile sensors (ship borne sensors etc.) </w:t>
      </w:r>
      <w:proofErr w:type="gramStart"/>
      <w:r w:rsidRPr="00D62FDF">
        <w:rPr>
          <w:sz w:val="22"/>
          <w:lang w:val="en-US"/>
        </w:rPr>
        <w:t>are not normally considered</w:t>
      </w:r>
      <w:proofErr w:type="gramEnd"/>
      <w:r w:rsidRPr="00D62FDF">
        <w:rPr>
          <w:sz w:val="22"/>
          <w:lang w:val="en-US"/>
        </w:rPr>
        <w:t>, although this additional enhancement and complexity may become more widespread in the future.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availability of more data bandwidth from ship to shore may facilitate this enhancement in the future.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design of the Tracking and data fusion process should take into account the need to translate positional information into a common geographical reference system. One common standard datum for this is WGS84. </w:t>
      </w:r>
      <w:proofErr w:type="gramStart"/>
      <w:r w:rsidRPr="00D62FDF">
        <w:rPr>
          <w:sz w:val="22"/>
          <w:lang w:val="en-US"/>
        </w:rPr>
        <w:t>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proofErr w:type="gramEnd"/>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As mentioned above, there is also the need </w:t>
      </w:r>
      <w:proofErr w:type="gramStart"/>
      <w:r w:rsidRPr="00D62FDF">
        <w:rPr>
          <w:sz w:val="22"/>
          <w:lang w:val="en-US"/>
        </w:rPr>
        <w:t>to accurately calibrate</w:t>
      </w:r>
      <w:proofErr w:type="gramEnd"/>
      <w:r w:rsidRPr="00D62FDF">
        <w:rPr>
          <w:sz w:val="22"/>
          <w:lang w:val="en-US"/>
        </w:rPr>
        <w:t xml:space="preserv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time stamping of sensor data, accurately reflecting the time of observation and measurement, is essential to enable the correct and accurate traffic image to be established and </w:t>
      </w:r>
      <w:proofErr w:type="gramStart"/>
      <w:r w:rsidRPr="00D62FDF">
        <w:rPr>
          <w:sz w:val="22"/>
          <w:lang w:val="en-US"/>
        </w:rPr>
        <w:t>maintained</w:t>
      </w:r>
      <w:proofErr w:type="gramEnd"/>
      <w:r w:rsidRPr="00D62FDF">
        <w:rPr>
          <w:sz w:val="22"/>
          <w:lang w:val="en-US"/>
        </w:rPr>
        <w:t xml:space="preserve">. Another important performance parameter to consider is communication and processing latency through the VTS system and in particular within the Tracking and data fusion process. This is a separate design consideration to that of time stamping to ensure that the data </w:t>
      </w:r>
      <w:proofErr w:type="gramStart"/>
      <w:r w:rsidRPr="00D62FDF">
        <w:rPr>
          <w:sz w:val="22"/>
          <w:lang w:val="en-US"/>
        </w:rPr>
        <w:t>is presented</w:t>
      </w:r>
      <w:proofErr w:type="gramEnd"/>
      <w:r w:rsidRPr="00D62FDF">
        <w:rPr>
          <w:sz w:val="22"/>
          <w:lang w:val="en-US"/>
        </w:rPr>
        <w:t xml:space="preserve"> in a timely fashion to the VTSO (or external system).</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12.3.1 Plot Extraction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plot extraction process lies between the collection of raw sensor data and the extraction of useful information from that data. It is highly dependent on sensor type: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color w:val="0076AA" w:themeColor="accent2" w:themeShade="BF"/>
          <w:sz w:val="32"/>
          <w:szCs w:val="32"/>
          <w:lang w:val="en-US"/>
        </w:rPr>
        <w:t></w:t>
      </w:r>
      <w:r w:rsidRPr="00D62FDF">
        <w:rPr>
          <w:sz w:val="22"/>
          <w:lang w:val="en-US"/>
        </w:rPr>
        <w:t xml:space="preserve"> An AIS, satellite AIS or LRIT plot is known to originate from a single </w:t>
      </w:r>
      <w:smartTag w:uri="urn:schemas-microsoft-com:office:smarttags" w:element="stockticker">
        <w:r w:rsidRPr="00D62FDF">
          <w:rPr>
            <w:sz w:val="22"/>
            <w:lang w:val="en-US"/>
          </w:rPr>
          <w:t>GNSS</w:t>
        </w:r>
      </w:smartTag>
      <w:r w:rsidRPr="00D62FDF">
        <w:rPr>
          <w:sz w:val="22"/>
          <w:lang w:val="en-US"/>
        </w:rPr>
        <w:t xml:space="preserve"> receiver and provides a time stamped position which can be assumed, with significant confidence, to originate from one target;</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color w:val="0076AA" w:themeColor="accent2" w:themeShade="BF"/>
          <w:sz w:val="32"/>
          <w:szCs w:val="32"/>
          <w:lang w:val="en-US"/>
        </w:rPr>
        <w:lastRenderedPageBreak/>
        <w:t></w:t>
      </w:r>
      <w:r w:rsidRPr="00D62FDF">
        <w:rPr>
          <w:sz w:val="22"/>
          <w:lang w:val="en-US"/>
        </w:rPr>
        <w:t xml:space="preserve"> A radar or EOS plot has to be extracted from raw data using a thresholding process to separate it from noise related excursions. In addition, multiple candidate plots may arise from one object (due to target physical size, sensor attributes etc.) and these need to be associated and reduced to one plot where possible within the extraction process. Ambiguities may also exist in the plot measurement and they need to be resolved, or, at least, highlighted for downstream resolution.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plot extraction process requires </w:t>
      </w:r>
      <w:proofErr w:type="spellStart"/>
      <w:r w:rsidRPr="00D62FDF">
        <w:rPr>
          <w:sz w:val="22"/>
          <w:lang w:val="en-US"/>
        </w:rPr>
        <w:t>specialised</w:t>
      </w:r>
      <w:proofErr w:type="spellEnd"/>
      <w:r w:rsidRPr="00D62FDF">
        <w:rPr>
          <w:sz w:val="22"/>
          <w:lang w:val="en-US"/>
        </w:rPr>
        <w:t xml:space="preserve"> and dedicated processing to </w:t>
      </w:r>
      <w:proofErr w:type="spellStart"/>
      <w:r w:rsidRPr="00D62FDF">
        <w:rPr>
          <w:sz w:val="22"/>
          <w:lang w:val="en-US"/>
        </w:rPr>
        <w:t>optimise</w:t>
      </w:r>
      <w:proofErr w:type="spellEnd"/>
      <w:r w:rsidRPr="00D62FDF">
        <w:rPr>
          <w:sz w:val="22"/>
          <w:lang w:val="en-US"/>
        </w:rPr>
        <w:t xml:space="preserv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Extracted plots include the following attributes: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Originating sensor.</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In addition, the plots attributes may include: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Signal strength.</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In general, the plot extraction process is fully automatic, relying on programmed algorithms tuned to </w:t>
      </w:r>
      <w:proofErr w:type="spellStart"/>
      <w:r w:rsidRPr="00D62FDF">
        <w:rPr>
          <w:sz w:val="22"/>
          <w:lang w:val="en-US"/>
        </w:rPr>
        <w:t>optimise</w:t>
      </w:r>
      <w:proofErr w:type="spellEnd"/>
      <w:r w:rsidRPr="00D62FDF">
        <w:rPr>
          <w:sz w:val="22"/>
          <w:lang w:val="en-US"/>
        </w:rPr>
        <w:t xml:space="preserve"> the process to the sensor characteristics and the topography of the coverage area.</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 Tracking</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12.3.2.1 Plot-to-Track Association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Plot-to-Track Association is the selection of the most likely track, representing the object, for each (incoming) plot and the identification of plots which do not associate with any existing track.</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w:t>
      </w:r>
      <w:proofErr w:type="spellStart"/>
      <w:r w:rsidRPr="00D62FDF">
        <w:rPr>
          <w:sz w:val="22"/>
          <w:lang w:val="en-US"/>
        </w:rPr>
        <w:t>manoeuvre</w:t>
      </w:r>
      <w:proofErr w:type="spellEnd"/>
      <w:r w:rsidRPr="00D62FDF">
        <w:rPr>
          <w:sz w:val="22"/>
          <w:lang w:val="en-US"/>
        </w:rPr>
        <w:t>, a test for correlation with the new plot is used to either associate the plot or discard the plot (from this track). This process is repeated for all tracks (and plots) so that the discarded plots can be passed to the track initiation process.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Note: plots arrive asynchronously from any available sensor.</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12.3.2.2 Track Initiation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lastRenderedPageBreak/>
        <w:t>The plots remaining un-associated following the plot to track association process may contain plots originating from real targets. These plots are used in the track initiation process to establish a list of uniquely identified, tentative tracks.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w:t>
      </w:r>
      <w:proofErr w:type="spellStart"/>
      <w:r w:rsidRPr="00D62FDF">
        <w:rPr>
          <w:sz w:val="22"/>
          <w:lang w:val="en-US"/>
        </w:rPr>
        <w:t>optimise</w:t>
      </w:r>
      <w:proofErr w:type="spellEnd"/>
      <w:r w:rsidRPr="00D62FDF">
        <w:rPr>
          <w:sz w:val="22"/>
          <w:lang w:val="en-US"/>
        </w:rPr>
        <w:t xml:space="preserve"> performance and achieve the VTS operational needs.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highlight w:val="yellow"/>
          <w:lang w:val="en-US"/>
        </w:rPr>
      </w:pPr>
      <w:r w:rsidRPr="00D62FDF">
        <w:rPr>
          <w:sz w:val="22"/>
          <w:highlight w:val="yellow"/>
          <w:lang w:val="en-US"/>
        </w:rPr>
        <w:t>In other words, there is a trade-off between a higher target detection probability, a larger initiation</w:t>
      </w:r>
    </w:p>
    <w:p w:rsidR="00D62FDF" w:rsidRPr="00D62FDF" w:rsidRDefault="00D62FDF" w:rsidP="00D62FDF">
      <w:pPr>
        <w:autoSpaceDE w:val="0"/>
        <w:autoSpaceDN w:val="0"/>
        <w:adjustRightInd w:val="0"/>
        <w:spacing w:line="276" w:lineRule="auto"/>
        <w:jc w:val="both"/>
        <w:rPr>
          <w:sz w:val="22"/>
          <w:lang w:val="en-US"/>
        </w:rPr>
      </w:pPr>
      <w:r w:rsidRPr="00D62FDF">
        <w:rPr>
          <w:sz w:val="22"/>
          <w:highlight w:val="yellow"/>
          <w:lang w:val="en-US"/>
        </w:rPr>
        <w:t>delay or a larger false target rate.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12.3.2.3 Track Maintenance</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Within a tracking system, the tracks generally pass through the following stages: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Tentative tracking;</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Confirmed tracking (including the possibility of coasting);</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Track termination.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following sections, track updating and track validation, describe the regular repeated processing</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that occurs within these stages.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12.3.2.3.1 Track Updating</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extracted plots which associate with existing tracks are used to update those tracks by combining the plot data with the track predictions in accordance with the chosen tracking filter(s). Various mathematical techniques are available to forward predict and update the track position and trajectory information. These techniques vary from simple to very complex with a more or less increasing level of performance. In complex traffic situations it may be appropriate to consider the use of the more advanced algorithms.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As track paths approach or cross each other, additional rules are required to </w:t>
      </w:r>
      <w:proofErr w:type="spellStart"/>
      <w:r w:rsidRPr="00D62FDF">
        <w:rPr>
          <w:sz w:val="22"/>
          <w:lang w:val="en-US"/>
        </w:rPr>
        <w:t>minimise</w:t>
      </w:r>
      <w:proofErr w:type="spellEnd"/>
      <w:r w:rsidRPr="00D62FDF">
        <w:rPr>
          <w:sz w:val="22"/>
          <w:lang w:val="en-US"/>
        </w:rPr>
        <w:t xml:space="preserv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12.3.2.3.2 Track Validation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lastRenderedPageBreak/>
        <w:t xml:space="preserve">Tracks should be validated against the possibility that they are, or have become, false tracks. Assessment of track quality and erratic track update </w:t>
      </w:r>
      <w:proofErr w:type="spellStart"/>
      <w:r w:rsidRPr="00D62FDF">
        <w:rPr>
          <w:sz w:val="22"/>
          <w:lang w:val="en-US"/>
        </w:rPr>
        <w:t>behaviour</w:t>
      </w:r>
      <w:proofErr w:type="spellEnd"/>
      <w:r w:rsidRPr="00D62FDF">
        <w:rPr>
          <w:sz w:val="22"/>
          <w:lang w:val="en-US"/>
        </w:rPr>
        <w:t xml:space="preserve"> may be considered as techniques to provide validation. The tracking system should be able to react quickly and initiate termination rules once it becomes clear that a false track may have been created (see Section 9.3.4.1 for further information).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It may be appropriated to not terminate tracks immediately when there are no sensors measurements but allow some time during which the track is coasting. In such cases, coasting rules may be defined to take into account the need for intentional track coasting such as in areas obscured from sensor coverage.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12.3.3 Track Data Output</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display of confirmed tracks is likely to be essential to the VTSO tasks and therefore it is recommended that the display HMI </w:t>
      </w:r>
      <w:proofErr w:type="spellStart"/>
      <w:r w:rsidRPr="00D62FDF">
        <w:rPr>
          <w:sz w:val="22"/>
          <w:lang w:val="en-US"/>
        </w:rPr>
        <w:t>minimises</w:t>
      </w:r>
      <w:proofErr w:type="spellEnd"/>
      <w:r w:rsidRPr="00D62FDF">
        <w:rPr>
          <w:sz w:val="22"/>
          <w:lang w:val="en-US"/>
        </w:rPr>
        <w:t xml:space="preserve"> the possibility of unintentionally hiding this information.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 The HMI aspects of the display function will consider the use of symbols, </w:t>
      </w:r>
      <w:proofErr w:type="spellStart"/>
      <w:r w:rsidRPr="00D62FDF">
        <w:rPr>
          <w:sz w:val="22"/>
          <w:lang w:val="en-US"/>
        </w:rPr>
        <w:t>colours</w:t>
      </w:r>
      <w:proofErr w:type="spellEnd"/>
      <w:r w:rsidRPr="00D62FDF">
        <w:rPr>
          <w:sz w:val="22"/>
          <w:lang w:val="en-US"/>
        </w:rPr>
        <w:t>, text etc. for the display of track information. Typically, track information will be presented onto an electronic chart (using a common reference) of the VTS area.</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Track information, which might be required for display to the VTSO, includes: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Current location;</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Vessel Identity;</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Speed and course over ground;</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Track history;</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Contributing sensors (and lack of updates i.e. coasting);</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Associating plot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Destination and ETA;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Passage plan;</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Cargo;</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Crew and passenger details.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Note: there is a trade-off in the HMI to be considered between presentation clarity, data overload, track density and VTSO interaction to interrogate a track for additional information.</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12.3.4 Track Management</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12.3.4.1 Track Termination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If a confirmed track either</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Moves outside a user defined coverage area,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Moves into a user defined non-tracking area,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Has track updates which do not follow the expected </w:t>
      </w:r>
      <w:proofErr w:type="spellStart"/>
      <w:r w:rsidRPr="00D62FDF">
        <w:rPr>
          <w:sz w:val="22"/>
          <w:lang w:val="en-US"/>
        </w:rPr>
        <w:t>behaviour</w:t>
      </w:r>
      <w:proofErr w:type="spellEnd"/>
      <w:r w:rsidRPr="00D62FDF">
        <w:rPr>
          <w:sz w:val="22"/>
          <w:lang w:val="en-US"/>
        </w:rPr>
        <w:t>, or</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If the track cannot be updated with new plots over a certain length of time,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lastRenderedPageBreak/>
        <w:t>then the track should be terminated. In certain cases, as defined by the VTS Authority, the VTSO should receive a warning of imminent track termination, and also the VTSO may be provided with a facility, via the HMI, to manually terminate a track.</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w:t>
      </w:r>
      <w:proofErr w:type="spellStart"/>
      <w:r w:rsidRPr="00D62FDF">
        <w:rPr>
          <w:sz w:val="22"/>
          <w:lang w:val="en-US"/>
        </w:rPr>
        <w:t>manoeuvre</w:t>
      </w:r>
      <w:proofErr w:type="spellEnd"/>
      <w:r w:rsidRPr="00D62FDF">
        <w:rPr>
          <w:sz w:val="22"/>
          <w:lang w:val="en-US"/>
        </w:rPr>
        <w:t xml:space="preserve"> outside the expected </w:t>
      </w:r>
      <w:proofErr w:type="spellStart"/>
      <w:r w:rsidRPr="00D62FDF">
        <w:rPr>
          <w:sz w:val="22"/>
          <w:lang w:val="en-US"/>
        </w:rPr>
        <w:t>behaviour</w:t>
      </w:r>
      <w:proofErr w:type="spellEnd"/>
      <w:r w:rsidRPr="00D62FDF">
        <w:rPr>
          <w:sz w:val="22"/>
          <w:lang w:val="en-US"/>
        </w:rPr>
        <w:t>.</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conditions for track termination may need to be adaptable and adjustable in different areas or traffic / weather conditions. This additional complexity may be set up on system commissioning, user adjustable or even automatically reactive to real world data.</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12.3.4.2 Track Identification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Tracks should be uniquely identified, noting that other methods of vessel identification may conflict or overlap, such as internal and external databases (Lloyd</w:t>
      </w:r>
      <w:r w:rsidRPr="00D62FDF">
        <w:rPr>
          <w:rFonts w:hint="eastAsia"/>
          <w:sz w:val="22"/>
          <w:lang w:val="en-US"/>
        </w:rPr>
        <w:t>’</w:t>
      </w:r>
      <w:r w:rsidRPr="00D62FDF">
        <w:rPr>
          <w:sz w:val="22"/>
          <w:lang w:val="en-US"/>
        </w:rPr>
        <w:t xml:space="preserve">s, </w:t>
      </w:r>
      <w:proofErr w:type="spellStart"/>
      <w:r w:rsidRPr="00D62FDF">
        <w:rPr>
          <w:sz w:val="22"/>
          <w:lang w:val="en-US"/>
        </w:rPr>
        <w:t>SafeSeaNet</w:t>
      </w:r>
      <w:proofErr w:type="spellEnd"/>
      <w:r w:rsidRPr="00D62FDF">
        <w:rPr>
          <w:sz w:val="22"/>
          <w:lang w:val="en-US"/>
        </w:rPr>
        <w:t>, single-hull database, various incident/black lists, on-board identity, adjacent VTS and other allied services etc.) and local identification methods such as those arising from AIS data, voice communications and associated direction finding, camera recognition (manual and automatic).</w:t>
      </w: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12.3.5 Environment Assessment</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12.3.6 Tracking and Data Fusion Performance Parameters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effective use of the VTS traffic image, reliant on accurate and reliable tracking and positioning of the objects of interest in relation to fixed and movable hazards within the VTS area, is fundamental to safe and efficient management of the VTS traffic. The following sub-sections describe the relevant parameters.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12.3.6.1 Input Parameters Required to Design and Implement a Tracker</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Key tracking system input parameters to be specified by the VTS system designer, based on the</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parameters specified by the VTS Authority, include: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Range of target characteristics (size, speed, </w:t>
      </w:r>
      <w:proofErr w:type="spellStart"/>
      <w:r w:rsidRPr="00D62FDF">
        <w:rPr>
          <w:sz w:val="22"/>
          <w:lang w:val="en-US"/>
        </w:rPr>
        <w:t>manoeuvrability</w:t>
      </w:r>
      <w:proofErr w:type="spellEnd"/>
      <w:r w:rsidRPr="00D62FDF">
        <w:rPr>
          <w:sz w:val="22"/>
          <w:lang w:val="en-US"/>
        </w:rPr>
        <w:t>, height, type etc.);</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Maximum number of targets to be tracked;</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Typical desirable and undesirable traffic </w:t>
      </w:r>
      <w:proofErr w:type="spellStart"/>
      <w:r w:rsidRPr="00D62FDF">
        <w:rPr>
          <w:sz w:val="22"/>
          <w:lang w:val="en-US"/>
        </w:rPr>
        <w:t>behaviour</w:t>
      </w:r>
      <w:proofErr w:type="spellEnd"/>
      <w:r w:rsidRPr="00D62FDF">
        <w:rPr>
          <w:sz w:val="22"/>
          <w:lang w:val="en-US"/>
        </w:rPr>
        <w:t xml:space="preserve">, including traffic </w:t>
      </w:r>
      <w:r w:rsidRPr="00D62FDF">
        <w:rPr>
          <w:rFonts w:hint="eastAsia"/>
          <w:sz w:val="22"/>
          <w:lang w:val="en-US"/>
        </w:rPr>
        <w:t>“</w:t>
      </w:r>
      <w:r w:rsidRPr="00D62FDF">
        <w:rPr>
          <w:sz w:val="22"/>
          <w:lang w:val="en-US"/>
        </w:rPr>
        <w:t>lanes</w:t>
      </w:r>
      <w:r w:rsidRPr="00D62FDF">
        <w:rPr>
          <w:rFonts w:hint="eastAsia"/>
          <w:sz w:val="22"/>
          <w:lang w:val="en-US"/>
        </w:rPr>
        <w:t>”</w:t>
      </w:r>
      <w:r w:rsidRPr="00D62FDF">
        <w:rPr>
          <w:sz w:val="22"/>
          <w:lang w:val="en-US"/>
        </w:rPr>
        <w:t>, traffic density, shallow waters, low bridges, narrow waterways etc.;</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Anticipated variations in weather and sea/water conditions;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lastRenderedPageBreak/>
        <w:t></w:t>
      </w:r>
      <w:r w:rsidRPr="00D62FDF">
        <w:rPr>
          <w:sz w:val="22"/>
          <w:lang w:val="en-US"/>
        </w:rPr>
        <w:t xml:space="preserve"> External inputs and outputs to / from the tracking function;</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Acceptable VTSO interaction with the tracking function;</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Sensor network design including its specific characteristics including latency</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12.3.6.2 Performance Parameters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It should be noted that track formation range is not the same as the sensor network detection range </w:t>
      </w:r>
      <w:r w:rsidRPr="00D62FDF">
        <w:rPr>
          <w:rFonts w:hint="eastAsia"/>
          <w:sz w:val="22"/>
          <w:lang w:val="en-US"/>
        </w:rPr>
        <w:t>–</w:t>
      </w:r>
      <w:r w:rsidRPr="00D62FDF">
        <w:rPr>
          <w:sz w:val="22"/>
          <w:lang w:val="en-US"/>
        </w:rPr>
        <w:t xml:space="preserve"> this needs to be considered when deriving the network coverage and how this relates to the tracker </w:t>
      </w:r>
      <w:proofErr w:type="spellStart"/>
      <w:r w:rsidRPr="00D62FDF">
        <w:rPr>
          <w:sz w:val="22"/>
          <w:lang w:val="en-US"/>
        </w:rPr>
        <w:t>behaviour</w:t>
      </w:r>
      <w:proofErr w:type="spellEnd"/>
      <w:r w:rsidRPr="00D62FDF">
        <w:rPr>
          <w:sz w:val="22"/>
          <w:lang w:val="en-US"/>
        </w:rPr>
        <w:t>;</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tracking characteristics needed are highly dependent on local conditions which should be </w:t>
      </w:r>
      <w:proofErr w:type="spellStart"/>
      <w:r w:rsidRPr="00D62FDF">
        <w:rPr>
          <w:sz w:val="22"/>
          <w:lang w:val="en-US"/>
        </w:rPr>
        <w:t>analysed</w:t>
      </w:r>
      <w:proofErr w:type="spellEnd"/>
      <w:r w:rsidRPr="00D62FDF">
        <w:rPr>
          <w:sz w:val="22"/>
          <w:lang w:val="en-US"/>
        </w:rPr>
        <w:t xml:space="preserve"> individually. The following tables discuss some of the tracker performance parameters and criteria that may be considered.</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center"/>
        <w:rPr>
          <w:rFonts w:cs="Arial-BoldMT"/>
          <w:b/>
          <w:bCs/>
          <w:sz w:val="22"/>
        </w:rPr>
      </w:pPr>
      <w:r w:rsidRPr="00D62FDF">
        <w:rPr>
          <w:rFonts w:cs="Arial-BoldMT"/>
          <w:b/>
          <w:bCs/>
          <w:sz w:val="22"/>
        </w:rPr>
        <w:t>Table 21 Typical System Tracking Performance Parameters</w:t>
      </w:r>
    </w:p>
    <w:p w:rsidR="00D62FDF" w:rsidRPr="00D62FDF" w:rsidRDefault="00D62FDF" w:rsidP="00D62FDF">
      <w:pPr>
        <w:autoSpaceDE w:val="0"/>
        <w:autoSpaceDN w:val="0"/>
        <w:adjustRightInd w:val="0"/>
        <w:spacing w:line="276" w:lineRule="auto"/>
        <w:jc w:val="center"/>
        <w:rPr>
          <w:rFonts w:cs="Arial-BoldMT"/>
          <w:b/>
          <w:bCs/>
          <w:sz w:val="22"/>
        </w:rPr>
      </w:pPr>
    </w:p>
    <w:p w:rsidR="00D62FDF" w:rsidRPr="00D62FDF" w:rsidRDefault="00D62FDF" w:rsidP="00D62FDF">
      <w:pPr>
        <w:autoSpaceDE w:val="0"/>
        <w:autoSpaceDN w:val="0"/>
        <w:adjustRightInd w:val="0"/>
        <w:spacing w:line="276" w:lineRule="auto"/>
        <w:jc w:val="both"/>
        <w:rPr>
          <w:rFonts w:ascii="Arial" w:hAnsi="Arial" w:cs="Arial"/>
          <w:i/>
          <w:iCs/>
          <w:sz w:val="22"/>
        </w:rPr>
      </w:pPr>
    </w:p>
    <w:p w:rsidR="00D62FDF" w:rsidRPr="00D62FDF" w:rsidRDefault="00D62FDF" w:rsidP="00D62FDF">
      <w:pPr>
        <w:autoSpaceDE w:val="0"/>
        <w:autoSpaceDN w:val="0"/>
        <w:adjustRightInd w:val="0"/>
        <w:spacing w:line="276" w:lineRule="auto"/>
        <w:jc w:val="center"/>
        <w:rPr>
          <w:rFonts w:ascii="Arial" w:hAnsi="Arial" w:cs="Arial"/>
          <w:i/>
          <w:iCs/>
          <w:sz w:val="22"/>
        </w:rPr>
      </w:pPr>
      <w:r w:rsidRPr="00D62FDF">
        <w:rPr>
          <w:rFonts w:ascii="Arial" w:hAnsi="Arial" w:cs="Arial"/>
          <w:i/>
          <w:iCs/>
          <w:sz w:val="22"/>
        </w:rPr>
        <w:t>Table 22 Single Radar Sensor - Tracking Performance Parameters (specific)</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Note: the accuracy figures suggested above need to be assessed as RMS error (measured parameter vs. truth) for well-behaved (non-</w:t>
      </w:r>
      <w:proofErr w:type="spellStart"/>
      <w:r w:rsidRPr="00D62FDF">
        <w:rPr>
          <w:sz w:val="22"/>
          <w:lang w:val="en-US"/>
        </w:rPr>
        <w:t>manoeuvring</w:t>
      </w:r>
      <w:proofErr w:type="spellEnd"/>
      <w:r w:rsidRPr="00D62FDF">
        <w:rPr>
          <w:sz w:val="22"/>
          <w:lang w:val="en-US"/>
        </w:rPr>
        <w:t xml:space="preserve">) targets in moderate environmental conditions. Positional accuracy should be verified with a small but detectable target, whereas SOG and, especially, COG should be verified using large targets moving under power (i.e. not tidal), without </w:t>
      </w:r>
      <w:proofErr w:type="spellStart"/>
      <w:r w:rsidRPr="00D62FDF">
        <w:rPr>
          <w:sz w:val="22"/>
          <w:lang w:val="en-US"/>
        </w:rPr>
        <w:t>manoeuvre</w:t>
      </w:r>
      <w:proofErr w:type="spellEnd"/>
      <w:r w:rsidRPr="00D62FDF">
        <w:rPr>
          <w:sz w:val="22"/>
          <w:lang w:val="en-US"/>
        </w:rPr>
        <w:t xml:space="preserve"> and, for the determination of COG, a recommended minimum speed of 10 knots.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center"/>
        <w:rPr>
          <w:sz w:val="22"/>
          <w:lang w:val="en-US"/>
        </w:rPr>
      </w:pPr>
      <w:r w:rsidRPr="00D62FDF">
        <w:rPr>
          <w:sz w:val="22"/>
          <w:lang w:val="en-US"/>
        </w:rPr>
        <w:t>Table 23 Single Sensor - Tracking Performance Criteria</w:t>
      </w:r>
    </w:p>
    <w:p w:rsidR="00D62FDF" w:rsidRPr="00D62FDF" w:rsidRDefault="00D62FDF" w:rsidP="00D62FDF">
      <w:pPr>
        <w:autoSpaceDE w:val="0"/>
        <w:autoSpaceDN w:val="0"/>
        <w:adjustRightInd w:val="0"/>
        <w:spacing w:line="276" w:lineRule="auto"/>
        <w:jc w:val="both"/>
        <w:rPr>
          <w:rFonts w:ascii="Arial-BoldMT" w:hAnsi="Arial-BoldMT" w:cs="Arial-BoldMT"/>
          <w:b/>
          <w:bCs/>
          <w:szCs w:val="18"/>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Requirements for sensor fault detection and loss of sensor data integrity should also be considered; for example, the tracker may be used to identify consistent bias errors in the data from one sensor;</w:t>
      </w:r>
    </w:p>
    <w:p w:rsidR="00D62FDF" w:rsidRPr="00D62FDF" w:rsidRDefault="00D62FDF" w:rsidP="00D62FDF">
      <w:pPr>
        <w:autoSpaceDE w:val="0"/>
        <w:autoSpaceDN w:val="0"/>
        <w:adjustRightInd w:val="0"/>
        <w:spacing w:line="276" w:lineRule="auto"/>
        <w:jc w:val="both"/>
        <w:rPr>
          <w:rFonts w:ascii="ArialMT" w:eastAsia="ArialMT" w:hAnsi="Arial-BoldMT" w:cs="ArialMT"/>
          <w:sz w:val="22"/>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12.3.6.3 Additional Track Management Requirements</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tracker should be able to provide advance warning of track capacity overload.</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The track capacity should be sufficient to accommodate </w:t>
      </w:r>
      <w:r w:rsidRPr="00D62FDF">
        <w:rPr>
          <w:rFonts w:hint="eastAsia"/>
          <w:sz w:val="22"/>
          <w:lang w:val="en-US"/>
        </w:rPr>
        <w:t>≥</w:t>
      </w:r>
      <w:r w:rsidRPr="00D62FDF">
        <w:rPr>
          <w:sz w:val="22"/>
          <w:lang w:val="en-US"/>
        </w:rPr>
        <w:t>2 times the heaviest traffic predictions, including an allowance for false tracks.</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rPr>
          <w:rFonts w:asciiTheme="majorHAnsi" w:hAnsiTheme="majorHAnsi" w:cs="Arial-BoldMT"/>
          <w:b/>
          <w:bCs/>
          <w:color w:val="0076AA" w:themeColor="accent2" w:themeShade="BF"/>
          <w:sz w:val="24"/>
          <w:szCs w:val="24"/>
        </w:rPr>
      </w:pPr>
      <w:r w:rsidRPr="00D62FDF">
        <w:rPr>
          <w:rFonts w:asciiTheme="majorHAnsi" w:hAnsiTheme="majorHAnsi" w:cs="Arial-BoldMT"/>
          <w:b/>
          <w:bCs/>
          <w:color w:val="0076AA" w:themeColor="accent2" w:themeShade="BF"/>
          <w:sz w:val="24"/>
          <w:szCs w:val="24"/>
        </w:rPr>
        <w:t>12.4 Management of VTS Data</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Besides the Tracking function, there are other Data Processing functions that may need to be considered within the VTS design. Typically, data processing is the collection and extraction of data to provide information.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data is everything that is potentially useful and relevant to the VTS operation.</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 xml:space="preserve">Processing involves </w:t>
      </w:r>
      <w:proofErr w:type="spellStart"/>
      <w:r w:rsidRPr="00D62FDF">
        <w:rPr>
          <w:sz w:val="22"/>
          <w:lang w:val="en-US"/>
        </w:rPr>
        <w:t>summarising</w:t>
      </w:r>
      <w:proofErr w:type="spellEnd"/>
      <w:r w:rsidRPr="00D62FDF">
        <w:rPr>
          <w:sz w:val="22"/>
          <w:lang w:val="en-US"/>
        </w:rPr>
        <w:t xml:space="preserve">, </w:t>
      </w:r>
      <w:proofErr w:type="spellStart"/>
      <w:r w:rsidRPr="00D62FDF">
        <w:rPr>
          <w:sz w:val="22"/>
          <w:lang w:val="en-US"/>
        </w:rPr>
        <w:t>analysing</w:t>
      </w:r>
      <w:proofErr w:type="spellEnd"/>
      <w:r w:rsidRPr="00D62FDF">
        <w:rPr>
          <w:sz w:val="22"/>
          <w:lang w:val="en-US"/>
        </w:rPr>
        <w:t>, converting, recording, sorting, calculating, disseminating, storing, aggregating, validating, tabulating etc.</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The information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proofErr w:type="spellStart"/>
      <w:r w:rsidRPr="00D62FDF">
        <w:rPr>
          <w:sz w:val="22"/>
          <w:lang w:val="en-US"/>
        </w:rPr>
        <w:t>Centralised</w:t>
      </w:r>
      <w:proofErr w:type="spellEnd"/>
      <w:r w:rsidRPr="00D62FDF">
        <w:rPr>
          <w:sz w:val="22"/>
          <w:lang w:val="en-US"/>
        </w:rPr>
        <w:t xml:space="preserve"> data fusion aims to integrate data from different systems at regional or national level using inter-system data exchange.</w:t>
      </w: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Types of information may include: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Voyage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Vessel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Incident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Contacts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Charts;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Pilots and Tugs;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Data of Berths and Capabilities plus Other Port Resources;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Traffic Analysis Data;</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Local Hazards;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VTS Equipment Status, Build State, Version Records;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VTS Spares and Consumables Stock and Storage Locations;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VTS Equipment Fault Records;</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VTS Equipment Scheduled and Unscheduled Maintenance;</w:t>
      </w:r>
    </w:p>
    <w:p w:rsidR="00D62FDF" w:rsidRPr="00D62FDF" w:rsidRDefault="00D62FDF" w:rsidP="00D62FDF">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VTS Personnel.</w:t>
      </w:r>
    </w:p>
    <w:p w:rsidR="00D62FDF" w:rsidRPr="00D62FDF" w:rsidRDefault="00D62FDF" w:rsidP="00D62FDF">
      <w:pPr>
        <w:autoSpaceDE w:val="0"/>
        <w:autoSpaceDN w:val="0"/>
        <w:adjustRightInd w:val="0"/>
        <w:spacing w:line="276" w:lineRule="auto"/>
        <w:jc w:val="both"/>
        <w:rPr>
          <w:sz w:val="22"/>
          <w:lang w:val="en-US"/>
        </w:rPr>
      </w:pPr>
    </w:p>
    <w:p w:rsidR="00D62FDF" w:rsidRPr="00D62FDF" w:rsidRDefault="00D62FDF" w:rsidP="00D62FDF">
      <w:pPr>
        <w:autoSpaceDE w:val="0"/>
        <w:autoSpaceDN w:val="0"/>
        <w:adjustRightInd w:val="0"/>
        <w:spacing w:line="276" w:lineRule="auto"/>
        <w:jc w:val="both"/>
        <w:rPr>
          <w:sz w:val="22"/>
          <w:lang w:val="en-US"/>
        </w:rPr>
      </w:pPr>
      <w:r w:rsidRPr="00D62FDF">
        <w:rPr>
          <w:sz w:val="22"/>
          <w:lang w:val="en-US"/>
        </w:rPr>
        <w: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w:t>
      </w: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3E5A5C">
      <w:pPr>
        <w:autoSpaceDE w:val="0"/>
        <w:autoSpaceDN w:val="0"/>
        <w:adjustRightInd w:val="0"/>
        <w:spacing w:line="240" w:lineRule="auto"/>
        <w:rPr>
          <w:rFonts w:ascii="ArialMT" w:eastAsia="ArialMT" w:cs="ArialMT"/>
          <w:sz w:val="22"/>
          <w:lang w:val="en-US"/>
        </w:rPr>
      </w:pPr>
    </w:p>
    <w:p w:rsidR="00D62FDF" w:rsidRPr="005B7428" w:rsidRDefault="00D62FDF" w:rsidP="003E5A5C">
      <w:pPr>
        <w:autoSpaceDE w:val="0"/>
        <w:autoSpaceDN w:val="0"/>
        <w:adjustRightInd w:val="0"/>
        <w:spacing w:line="240" w:lineRule="auto"/>
        <w:rPr>
          <w:rFonts w:ascii="ArialMT" w:eastAsia="ArialMT" w:cs="ArialMT"/>
          <w:sz w:val="22"/>
        </w:rPr>
      </w:pPr>
    </w:p>
    <w:p w:rsidR="003E5A5C" w:rsidRPr="005B7428" w:rsidRDefault="003E5A5C" w:rsidP="003E5A5C">
      <w:pPr>
        <w:pStyle w:val="Heading1"/>
        <w:rPr>
          <w:rFonts w:eastAsia="ArialMT"/>
        </w:rPr>
      </w:pPr>
      <w:bookmarkStart w:id="106" w:name="_Toc457961306"/>
      <w:r w:rsidRPr="005B7428">
        <w:rPr>
          <w:rFonts w:eastAsia="ArialMT"/>
        </w:rPr>
        <w:t>VTS HUMAN / MACHINE INTERFACE 97</w:t>
      </w:r>
      <w:bookmarkEnd w:id="106"/>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lastRenderedPageBreak/>
        <w:t>10.3 Characteristics of User Interface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rsidR="00537946" w:rsidRPr="005B7428" w:rsidRDefault="00537946" w:rsidP="00537946">
      <w:pPr>
        <w:pStyle w:val="Heading1"/>
      </w:pPr>
      <w:bookmarkStart w:id="107" w:name="_Toc457961307"/>
      <w:r w:rsidRPr="005B7428">
        <w:t>RADIO COMMUNICATIONS</w:t>
      </w:r>
      <w:bookmarkEnd w:id="107"/>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10.6 Specific Design, Configuration, Installation and Maintenance Considerations 100</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10.6.1 Physical Layout 100</w:t>
      </w:r>
    </w:p>
    <w:p w:rsidR="00537946"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10.6.2 Screen Layout 100</w:t>
      </w:r>
    </w:p>
    <w:p w:rsidR="00700FE4" w:rsidRDefault="00700FE4" w:rsidP="00537946">
      <w:pPr>
        <w:autoSpaceDE w:val="0"/>
        <w:autoSpaceDN w:val="0"/>
        <w:adjustRightInd w:val="0"/>
        <w:spacing w:line="240" w:lineRule="auto"/>
        <w:rPr>
          <w:rFonts w:ascii="ArialMT" w:eastAsia="ArialMT" w:cs="ArialMT"/>
          <w:sz w:val="20"/>
          <w:szCs w:val="20"/>
        </w:rPr>
      </w:pPr>
    </w:p>
    <w:p w:rsidR="00700FE4" w:rsidRPr="00F51A1B" w:rsidRDefault="00700FE4" w:rsidP="00700FE4">
      <w:pPr>
        <w:pStyle w:val="Heading1"/>
        <w:rPr>
          <w:rFonts w:ascii="Arial" w:hAnsi="Arial" w:cs="Arial"/>
          <w:sz w:val="24"/>
          <w:lang w:val="en-US"/>
        </w:rPr>
      </w:pPr>
      <w:r w:rsidRPr="00F51A1B">
        <w:rPr>
          <w:rFonts w:ascii="Arial" w:hAnsi="Arial" w:cs="Arial"/>
          <w:sz w:val="24"/>
          <w:lang w:val="en-US"/>
        </w:rPr>
        <w:t>RADIO COMMUNICATIONS</w:t>
      </w:r>
    </w:p>
    <w:p w:rsidR="00700FE4" w:rsidRPr="00F51A1B" w:rsidRDefault="00700FE4" w:rsidP="00700FE4">
      <w:pPr>
        <w:autoSpaceDE w:val="0"/>
        <w:autoSpaceDN w:val="0"/>
        <w:adjustRightInd w:val="0"/>
        <w:spacing w:line="240" w:lineRule="auto"/>
        <w:rPr>
          <w:rFonts w:ascii="Arial" w:eastAsia="ArialMT" w:hAnsi="Arial" w:cs="Arial"/>
          <w:sz w:val="24"/>
          <w:szCs w:val="24"/>
          <w:lang w:val="en-US"/>
        </w:rPr>
      </w:pPr>
    </w:p>
    <w:p w:rsidR="00700FE4" w:rsidRPr="00F51A1B" w:rsidRDefault="00700FE4" w:rsidP="00700FE4">
      <w:pPr>
        <w:pStyle w:val="Heading2"/>
        <w:numPr>
          <w:ilvl w:val="0"/>
          <w:numId w:val="0"/>
        </w:numPr>
        <w:rPr>
          <w:rFonts w:ascii="Arial" w:hAnsi="Arial" w:cs="Arial"/>
          <w:sz w:val="24"/>
          <w:lang w:val="en-US"/>
        </w:rPr>
      </w:pPr>
      <w:r w:rsidRPr="00F51A1B">
        <w:rPr>
          <w:rFonts w:ascii="Arial" w:hAnsi="Arial" w:cs="Arial"/>
          <w:sz w:val="24"/>
          <w:lang w:val="en-US"/>
        </w:rPr>
        <w:t>Introduction</w:t>
      </w:r>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rsidR="00700FE4" w:rsidRDefault="00700FE4" w:rsidP="00700FE4">
      <w:pPr>
        <w:pStyle w:val="BodyText"/>
        <w:rPr>
          <w:rFonts w:ascii="Arial" w:hAnsi="Arial" w:cs="Arial"/>
          <w:sz w:val="24"/>
          <w:szCs w:val="24"/>
          <w:lang w:val="en-US"/>
        </w:rPr>
      </w:pPr>
    </w:p>
    <w:p w:rsidR="00700FE4" w:rsidRDefault="00700FE4" w:rsidP="00700FE4">
      <w:pPr>
        <w:pStyle w:val="Heading2"/>
        <w:numPr>
          <w:ilvl w:val="0"/>
          <w:numId w:val="0"/>
        </w:numPr>
        <w:rPr>
          <w:rFonts w:ascii="Arial" w:hAnsi="Arial" w:cs="Arial"/>
          <w:sz w:val="24"/>
          <w:lang w:val="en-US"/>
        </w:rPr>
      </w:pPr>
      <w:r>
        <w:rPr>
          <w:rFonts w:ascii="Arial" w:hAnsi="Arial" w:cs="Arial"/>
          <w:sz w:val="24"/>
          <w:lang w:val="en-US"/>
        </w:rPr>
        <w:t>Purpose and Objectives</w:t>
      </w:r>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hAnsi="Arial" w:cs="Arial"/>
          <w:sz w:val="24"/>
          <w:szCs w:val="24"/>
          <w:lang w:val="en-US"/>
        </w:rPr>
        <w:t>Achieves required radio communications coverage;</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rsidR="00700FE4" w:rsidRDefault="00700FE4" w:rsidP="00700FE4">
      <w:pPr>
        <w:pStyle w:val="BodyText"/>
        <w:rPr>
          <w:rFonts w:ascii="Arial" w:hAnsi="Arial" w:cs="Arial"/>
          <w:sz w:val="24"/>
          <w:szCs w:val="24"/>
          <w:lang w:val="en-US"/>
        </w:rPr>
      </w:pPr>
    </w:p>
    <w:p w:rsidR="00700FE4" w:rsidRDefault="00700FE4" w:rsidP="00700FE4">
      <w:pPr>
        <w:pStyle w:val="Heading2"/>
        <w:numPr>
          <w:ilvl w:val="0"/>
          <w:numId w:val="0"/>
        </w:numPr>
        <w:rPr>
          <w:rFonts w:ascii="Arial" w:hAnsi="Arial" w:cs="Arial"/>
          <w:sz w:val="24"/>
          <w:lang w:val="en-US"/>
        </w:rPr>
      </w:pPr>
      <w:r>
        <w:rPr>
          <w:rFonts w:ascii="Arial" w:hAnsi="Arial" w:cs="Arial"/>
          <w:sz w:val="24"/>
          <w:lang w:val="en-US"/>
        </w:rPr>
        <w:t>Sta</w:t>
      </w:r>
      <w:r w:rsidRPr="00F51A1B">
        <w:rPr>
          <w:rFonts w:ascii="Arial" w:hAnsi="Arial" w:cs="Arial"/>
          <w:sz w:val="24"/>
          <w:lang w:val="en-US"/>
        </w:rPr>
        <w:t>ndards</w:t>
      </w:r>
      <w:r>
        <w:rPr>
          <w:rFonts w:ascii="Arial" w:hAnsi="Arial" w:cs="Arial"/>
          <w:sz w:val="24"/>
          <w:lang w:val="en-US"/>
        </w:rPr>
        <w:t xml:space="preserve"> and References</w:t>
      </w:r>
    </w:p>
    <w:p w:rsidR="00700FE4" w:rsidRDefault="00700FE4" w:rsidP="00700FE4">
      <w:pPr>
        <w:pStyle w:val="BodyText"/>
        <w:ind w:left="60"/>
        <w:rPr>
          <w:rFonts w:ascii="Arial" w:hAnsi="Arial" w:cs="Arial"/>
          <w:sz w:val="24"/>
          <w:szCs w:val="24"/>
          <w:lang w:val="en-US"/>
        </w:rPr>
      </w:pPr>
      <w:r>
        <w:rPr>
          <w:rFonts w:ascii="Arial" w:hAnsi="Arial" w:cs="Arial"/>
          <w:sz w:val="24"/>
          <w:szCs w:val="24"/>
          <w:lang w:val="en-US"/>
        </w:rPr>
        <w:t>Standards and references as per G1111 and customer supplied.</w:t>
      </w:r>
    </w:p>
    <w:p w:rsidR="00700FE4" w:rsidRDefault="00700FE4" w:rsidP="00700FE4">
      <w:pPr>
        <w:pStyle w:val="BodyText"/>
        <w:ind w:left="60"/>
        <w:rPr>
          <w:rFonts w:ascii="Arial" w:hAnsi="Arial" w:cs="Arial"/>
          <w:sz w:val="24"/>
          <w:szCs w:val="24"/>
          <w:lang w:val="en-US"/>
        </w:rPr>
      </w:pPr>
    </w:p>
    <w:p w:rsidR="00700FE4" w:rsidRPr="00F51A1B" w:rsidRDefault="00700FE4" w:rsidP="00700FE4">
      <w:pPr>
        <w:pStyle w:val="Heading2"/>
        <w:numPr>
          <w:ilvl w:val="0"/>
          <w:numId w:val="0"/>
        </w:numPr>
        <w:rPr>
          <w:rFonts w:ascii="Arial" w:hAnsi="Arial" w:cs="Arial"/>
          <w:sz w:val="24"/>
          <w:lang w:val="en-US"/>
        </w:rPr>
      </w:pPr>
      <w:r>
        <w:rPr>
          <w:rFonts w:ascii="Arial" w:hAnsi="Arial" w:cs="Arial"/>
          <w:sz w:val="24"/>
          <w:lang w:val="en-US"/>
        </w:rPr>
        <w:t>Design, I</w:t>
      </w:r>
      <w:r w:rsidRPr="00F51A1B">
        <w:rPr>
          <w:rFonts w:ascii="Arial" w:hAnsi="Arial" w:cs="Arial"/>
          <w:sz w:val="24"/>
          <w:lang w:val="en-US"/>
        </w:rPr>
        <w:t xml:space="preserve">nstallation and </w:t>
      </w:r>
      <w:r>
        <w:rPr>
          <w:rFonts w:ascii="Arial" w:hAnsi="Arial" w:cs="Arial"/>
          <w:sz w:val="24"/>
          <w:lang w:val="en-US"/>
        </w:rPr>
        <w:t>Maintenance</w:t>
      </w:r>
    </w:p>
    <w:p w:rsidR="00700FE4" w:rsidRDefault="00700FE4" w:rsidP="00700FE4">
      <w:pPr>
        <w:pStyle w:val="BodyText"/>
        <w:ind w:left="60"/>
        <w:rPr>
          <w:rFonts w:ascii="Arial" w:hAnsi="Arial" w:cs="Arial"/>
          <w:sz w:val="24"/>
          <w:szCs w:val="24"/>
          <w:lang w:val="en-US"/>
        </w:rPr>
      </w:pPr>
    </w:p>
    <w:p w:rsidR="00700FE4" w:rsidRDefault="00700FE4" w:rsidP="00700FE4">
      <w:pPr>
        <w:pStyle w:val="BodyText"/>
        <w:rPr>
          <w:rFonts w:ascii="Arial" w:hAnsi="Arial" w:cs="Arial"/>
          <w:sz w:val="24"/>
          <w:szCs w:val="24"/>
          <w:lang w:val="en-US"/>
        </w:rPr>
      </w:pPr>
      <w:r>
        <w:rPr>
          <w:rFonts w:ascii="Arial" w:hAnsi="Arial" w:cs="Arial"/>
          <w:sz w:val="24"/>
          <w:szCs w:val="24"/>
          <w:lang w:val="en-US"/>
        </w:rPr>
        <w:lastRenderedPageBreak/>
        <w:t>To be detailed – using G1111 as basis.</w:t>
      </w:r>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F51A1B" w:rsidRDefault="00700FE4" w:rsidP="00700FE4">
      <w:pPr>
        <w:pStyle w:val="Heading2"/>
        <w:numPr>
          <w:ilvl w:val="0"/>
          <w:numId w:val="0"/>
        </w:numPr>
        <w:rPr>
          <w:rFonts w:ascii="Arial" w:hAnsi="Arial" w:cs="Arial"/>
          <w:sz w:val="24"/>
          <w:lang w:val="en-US"/>
        </w:rPr>
      </w:pPr>
      <w:r>
        <w:rPr>
          <w:rFonts w:ascii="Arial" w:hAnsi="Arial" w:cs="Arial"/>
          <w:sz w:val="24"/>
          <w:lang w:val="en-US"/>
        </w:rPr>
        <w:t>R</w:t>
      </w:r>
      <w:r w:rsidRPr="00F51A1B">
        <w:rPr>
          <w:rFonts w:ascii="Arial" w:hAnsi="Arial" w:cs="Arial"/>
          <w:sz w:val="24"/>
          <w:lang w:val="en-US"/>
        </w:rPr>
        <w:t xml:space="preserve">adio </w:t>
      </w:r>
      <w:r>
        <w:rPr>
          <w:rFonts w:ascii="Arial" w:hAnsi="Arial" w:cs="Arial"/>
          <w:sz w:val="24"/>
          <w:lang w:val="en-US"/>
        </w:rPr>
        <w:t>C</w:t>
      </w:r>
      <w:r w:rsidRPr="00F51A1B">
        <w:rPr>
          <w:rFonts w:ascii="Arial" w:hAnsi="Arial" w:cs="Arial"/>
          <w:sz w:val="24"/>
          <w:lang w:val="en-US"/>
        </w:rPr>
        <w:t xml:space="preserve">ommunications </w:t>
      </w:r>
      <w:r>
        <w:rPr>
          <w:rFonts w:ascii="Arial" w:hAnsi="Arial" w:cs="Arial"/>
          <w:sz w:val="24"/>
          <w:lang w:val="en-US"/>
        </w:rPr>
        <w:t>C</w:t>
      </w:r>
      <w:r w:rsidRPr="00F51A1B">
        <w:rPr>
          <w:rFonts w:ascii="Arial" w:hAnsi="Arial" w:cs="Arial"/>
          <w:sz w:val="24"/>
          <w:lang w:val="en-US"/>
        </w:rPr>
        <w:t>overage</w:t>
      </w:r>
    </w:p>
    <w:p w:rsidR="00700FE4" w:rsidRDefault="00700FE4" w:rsidP="00700FE4">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rsidR="00700FE4" w:rsidRPr="00801D63" w:rsidRDefault="00700FE4" w:rsidP="00700FE4">
      <w:pPr>
        <w:autoSpaceDE w:val="0"/>
        <w:autoSpaceDN w:val="0"/>
        <w:adjustRightInd w:val="0"/>
        <w:spacing w:line="240" w:lineRule="auto"/>
        <w:rPr>
          <w:rFonts w:ascii="Arial" w:eastAsia="ArialMT" w:hAnsi="Arial" w:cs="Arial"/>
          <w:sz w:val="24"/>
          <w:szCs w:val="24"/>
          <w:lang w:val="en-AU"/>
        </w:rPr>
      </w:pPr>
    </w:p>
    <w:p w:rsidR="00700FE4" w:rsidRDefault="00700FE4" w:rsidP="00700FE4">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rsidR="00700FE4" w:rsidRPr="00345BA6" w:rsidRDefault="00700FE4" w:rsidP="00700FE4">
      <w:pPr>
        <w:pStyle w:val="ListParagraph"/>
        <w:autoSpaceDE w:val="0"/>
        <w:autoSpaceDN w:val="0"/>
        <w:adjustRightInd w:val="0"/>
        <w:spacing w:line="240" w:lineRule="auto"/>
        <w:ind w:left="780"/>
        <w:rPr>
          <w:rFonts w:ascii="Arial" w:eastAsia="ArialMT" w:hAnsi="Arial" w:cs="Arial"/>
          <w:sz w:val="24"/>
          <w:szCs w:val="24"/>
          <w:lang w:val="en-AU"/>
        </w:rPr>
      </w:pPr>
    </w:p>
    <w:p w:rsidR="00700FE4" w:rsidRDefault="00700FE4" w:rsidP="00700FE4">
      <w:pPr>
        <w:pStyle w:val="ListParagraph"/>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rsidR="00700FE4" w:rsidRPr="0094618C" w:rsidRDefault="00700FE4" w:rsidP="00700FE4">
      <w:pPr>
        <w:autoSpaceDE w:val="0"/>
        <w:autoSpaceDN w:val="0"/>
        <w:adjustRightInd w:val="0"/>
        <w:spacing w:line="240" w:lineRule="auto"/>
        <w:ind w:left="360"/>
        <w:rPr>
          <w:rFonts w:ascii="Arial" w:eastAsia="ArialMT" w:hAnsi="Arial" w:cs="Arial"/>
          <w:sz w:val="24"/>
          <w:szCs w:val="24"/>
          <w:lang w:val="en-AU"/>
        </w:rPr>
      </w:pPr>
    </w:p>
    <w:p w:rsidR="00700FE4" w:rsidRDefault="00700FE4" w:rsidP="00700FE4">
      <w:pPr>
        <w:pStyle w:val="ListParagraph"/>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rsidR="00700FE4" w:rsidRPr="0094618C" w:rsidRDefault="00700FE4" w:rsidP="00700FE4">
      <w:pPr>
        <w:autoSpaceDE w:val="0"/>
        <w:autoSpaceDN w:val="0"/>
        <w:adjustRightInd w:val="0"/>
        <w:spacing w:line="240" w:lineRule="auto"/>
        <w:rPr>
          <w:rFonts w:ascii="Arial" w:eastAsia="ArialMT" w:hAnsi="Arial" w:cs="Arial"/>
          <w:sz w:val="24"/>
          <w:szCs w:val="24"/>
          <w:lang w:val="en-AU"/>
        </w:rPr>
      </w:pPr>
    </w:p>
    <w:p w:rsidR="00700FE4" w:rsidRPr="00345BA6" w:rsidRDefault="00700FE4" w:rsidP="00700FE4">
      <w:pPr>
        <w:pStyle w:val="ListParagraph"/>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976256" w:rsidRDefault="00700FE4" w:rsidP="00700FE4">
      <w:pPr>
        <w:pStyle w:val="Heading2"/>
        <w:numPr>
          <w:ilvl w:val="0"/>
          <w:numId w:val="0"/>
        </w:numPr>
        <w:rPr>
          <w:rFonts w:ascii="Arial" w:hAnsi="Arial" w:cs="Arial"/>
          <w:sz w:val="24"/>
          <w:lang w:val="en-US"/>
        </w:rPr>
      </w:pPr>
      <w:r w:rsidRPr="00976256">
        <w:rPr>
          <w:rFonts w:ascii="Arial" w:hAnsi="Arial" w:cs="Arial"/>
          <w:sz w:val="24"/>
          <w:lang w:val="en-US"/>
        </w:rPr>
        <w:t>Recording and</w:t>
      </w:r>
      <w:r>
        <w:rPr>
          <w:rFonts w:ascii="Arial" w:hAnsi="Arial" w:cs="Arial"/>
          <w:sz w:val="24"/>
          <w:lang w:val="en-US"/>
        </w:rPr>
        <w:t xml:space="preserve"> playback of data</w:t>
      </w:r>
    </w:p>
    <w:p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rsidR="00700FE4" w:rsidRDefault="00700FE4" w:rsidP="00700FE4">
      <w:pPr>
        <w:pStyle w:val="BodyText"/>
        <w:ind w:left="60"/>
        <w:rPr>
          <w:rFonts w:ascii="Arial" w:eastAsia="ArialMT" w:hAnsi="Arial" w:cs="Arial"/>
          <w:sz w:val="24"/>
          <w:szCs w:val="24"/>
          <w:lang w:val="en-AU"/>
        </w:rPr>
      </w:pPr>
    </w:p>
    <w:p w:rsidR="00700FE4" w:rsidRPr="005270F1" w:rsidRDefault="00700FE4" w:rsidP="00700FE4">
      <w:pPr>
        <w:pStyle w:val="Heading2"/>
        <w:numPr>
          <w:ilvl w:val="0"/>
          <w:numId w:val="0"/>
        </w:numPr>
        <w:rPr>
          <w:rFonts w:ascii="Arial" w:hAnsi="Arial" w:cs="Arial"/>
          <w:sz w:val="24"/>
          <w:lang w:val="en-US"/>
        </w:rPr>
      </w:pPr>
      <w:r w:rsidRPr="00976256">
        <w:rPr>
          <w:rFonts w:ascii="Arial" w:hAnsi="Arial" w:cs="Arial"/>
          <w:sz w:val="24"/>
          <w:lang w:val="en-US"/>
        </w:rPr>
        <w:t xml:space="preserve">System </w:t>
      </w:r>
      <w:r>
        <w:rPr>
          <w:rFonts w:ascii="Arial" w:hAnsi="Arial" w:cs="Arial"/>
          <w:sz w:val="24"/>
          <w:lang w:val="en-US"/>
        </w:rPr>
        <w:t>Malfunctions, W</w:t>
      </w:r>
      <w:r w:rsidRPr="00976256">
        <w:rPr>
          <w:rFonts w:ascii="Arial" w:hAnsi="Arial" w:cs="Arial"/>
          <w:sz w:val="24"/>
          <w:lang w:val="en-US"/>
        </w:rPr>
        <w:t xml:space="preserve">arnings, </w:t>
      </w:r>
      <w:r>
        <w:rPr>
          <w:rFonts w:ascii="Arial" w:hAnsi="Arial" w:cs="Arial"/>
          <w:sz w:val="24"/>
          <w:lang w:val="en-US"/>
        </w:rPr>
        <w:t>Alarms and I</w:t>
      </w:r>
      <w:r w:rsidRPr="00976256">
        <w:rPr>
          <w:rFonts w:ascii="Arial" w:hAnsi="Arial" w:cs="Arial"/>
          <w:sz w:val="24"/>
          <w:lang w:val="en-US"/>
        </w:rPr>
        <w:t>ndications</w:t>
      </w:r>
      <w:r w:rsidRPr="005270F1">
        <w:rPr>
          <w:rFonts w:ascii="Arial" w:eastAsia="ArialMT" w:hAnsi="Arial" w:cs="Arial"/>
          <w:sz w:val="24"/>
          <w:lang w:val="en-AU"/>
        </w:rPr>
        <w:t xml:space="preserve"> </w:t>
      </w:r>
    </w:p>
    <w:p w:rsidR="00700FE4" w:rsidRDefault="00700FE4" w:rsidP="00700FE4">
      <w:pPr>
        <w:pStyle w:val="BodyText"/>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rsidR="00700FE4" w:rsidRPr="00700FE4" w:rsidRDefault="00700FE4" w:rsidP="00537946">
      <w:pPr>
        <w:autoSpaceDE w:val="0"/>
        <w:autoSpaceDN w:val="0"/>
        <w:adjustRightInd w:val="0"/>
        <w:spacing w:line="240" w:lineRule="auto"/>
        <w:rPr>
          <w:rFonts w:ascii="ArialMT" w:eastAsia="ArialMT" w:cs="ArialMT"/>
          <w:sz w:val="20"/>
          <w:szCs w:val="20"/>
          <w:lang w:val="en-AU"/>
        </w:rPr>
      </w:pPr>
    </w:p>
    <w:p w:rsidR="00537946" w:rsidRPr="005B7428" w:rsidRDefault="00537946" w:rsidP="00537946">
      <w:pPr>
        <w:autoSpaceDE w:val="0"/>
        <w:autoSpaceDN w:val="0"/>
        <w:adjustRightInd w:val="0"/>
        <w:spacing w:line="240" w:lineRule="auto"/>
        <w:rPr>
          <w:rFonts w:ascii="Arial-BoldMT" w:eastAsia="ArialMT" w:hAnsi="Arial-BoldMT" w:cs="Arial-BoldMT"/>
          <w:b/>
          <w:bCs/>
          <w:sz w:val="22"/>
        </w:rPr>
      </w:pPr>
    </w:p>
    <w:p w:rsidR="00537946" w:rsidRPr="005B7428" w:rsidRDefault="00537946" w:rsidP="00537946">
      <w:pPr>
        <w:pStyle w:val="Heading1"/>
        <w:rPr>
          <w:rFonts w:eastAsia="ArialMT"/>
        </w:rPr>
      </w:pPr>
      <w:bookmarkStart w:id="108" w:name="_Toc457961308"/>
      <w:r w:rsidRPr="005B7428">
        <w:rPr>
          <w:rFonts w:eastAsia="ArialMT"/>
        </w:rPr>
        <w:t>DECISION SUPPORT</w:t>
      </w:r>
      <w:bookmarkEnd w:id="108"/>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lastRenderedPageBreak/>
        <w:t>11.4.5 Sailing Plan Compliance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rsidR="00537946" w:rsidRPr="005B7428" w:rsidRDefault="00537946" w:rsidP="00537946">
      <w:pPr>
        <w:pStyle w:val="Heading1"/>
        <w:rPr>
          <w:rFonts w:eastAsia="ArialMT"/>
        </w:rPr>
      </w:pPr>
      <w:bookmarkStart w:id="109" w:name="_Toc457961309"/>
      <w:r w:rsidRPr="005B7428">
        <w:rPr>
          <w:rFonts w:eastAsia="ArialMT"/>
        </w:rPr>
        <w:t>EXTERNAL INFORMATION EXCHANGE</w:t>
      </w:r>
      <w:bookmarkEnd w:id="109"/>
    </w:p>
    <w:p w:rsidR="00537946" w:rsidRPr="005B7428" w:rsidRDefault="00537946" w:rsidP="00663536">
      <w:pPr>
        <w:pStyle w:val="BodyText"/>
      </w:pPr>
      <w:r w:rsidRPr="005B7428">
        <w:t>12.1 Introduction 105</w:t>
      </w:r>
    </w:p>
    <w:p w:rsidR="00537946" w:rsidRPr="005B7428" w:rsidRDefault="00537946" w:rsidP="00663536">
      <w:pPr>
        <w:pStyle w:val="BodyText"/>
      </w:pPr>
      <w:r w:rsidRPr="005B7428">
        <w:t>12.2 Definitions and References 105</w:t>
      </w:r>
    </w:p>
    <w:p w:rsidR="00537946" w:rsidRPr="005B7428" w:rsidRDefault="00537946" w:rsidP="00663536">
      <w:pPr>
        <w:pStyle w:val="BodyText"/>
        <w:rPr>
          <w:sz w:val="20"/>
          <w:szCs w:val="20"/>
        </w:rPr>
      </w:pPr>
      <w:r w:rsidRPr="005B7428">
        <w:rPr>
          <w:sz w:val="20"/>
          <w:szCs w:val="20"/>
        </w:rPr>
        <w:t>12.2.1 Definitions 105</w:t>
      </w:r>
    </w:p>
    <w:p w:rsidR="00537946" w:rsidRPr="005B7428" w:rsidRDefault="00537946" w:rsidP="00663536">
      <w:pPr>
        <w:pStyle w:val="BodyText"/>
        <w:rPr>
          <w:sz w:val="20"/>
          <w:szCs w:val="20"/>
        </w:rPr>
      </w:pPr>
      <w:r w:rsidRPr="005B7428">
        <w:rPr>
          <w:sz w:val="20"/>
          <w:szCs w:val="20"/>
        </w:rPr>
        <w:t>12.2.2 References 105</w:t>
      </w:r>
    </w:p>
    <w:p w:rsidR="00537946" w:rsidRPr="005B7428" w:rsidRDefault="00537946" w:rsidP="00663536">
      <w:pPr>
        <w:pStyle w:val="BodyText"/>
      </w:pPr>
      <w:r w:rsidRPr="005B7428">
        <w:t>12.3 Characteristics of External Information Exchange in VTS 105</w:t>
      </w:r>
    </w:p>
    <w:p w:rsidR="00537946" w:rsidRPr="005B7428" w:rsidRDefault="00537946" w:rsidP="00663536">
      <w:pPr>
        <w:pStyle w:val="BodyText"/>
      </w:pPr>
      <w:r w:rsidRPr="005B7428">
        <w:t>12.4 Data Management Considerations 106</w:t>
      </w:r>
    </w:p>
    <w:p w:rsidR="00537946" w:rsidRPr="005B7428" w:rsidRDefault="00537946" w:rsidP="00663536">
      <w:pPr>
        <w:pStyle w:val="BodyText"/>
        <w:rPr>
          <w:sz w:val="20"/>
          <w:szCs w:val="20"/>
        </w:rPr>
      </w:pPr>
      <w:r w:rsidRPr="005B7428">
        <w:rPr>
          <w:sz w:val="20"/>
          <w:szCs w:val="20"/>
        </w:rPr>
        <w:t>12.4.1 Suitability for Purpose 106</w:t>
      </w:r>
    </w:p>
    <w:p w:rsidR="00537946" w:rsidRPr="005B7428" w:rsidRDefault="00537946" w:rsidP="00663536">
      <w:pPr>
        <w:pStyle w:val="BodyText"/>
        <w:rPr>
          <w:sz w:val="20"/>
          <w:szCs w:val="20"/>
        </w:rPr>
      </w:pPr>
      <w:r w:rsidRPr="005B7428">
        <w:rPr>
          <w:sz w:val="20"/>
          <w:szCs w:val="20"/>
        </w:rPr>
        <w:t>12.4.2 Access to Information 107</w:t>
      </w:r>
    </w:p>
    <w:p w:rsidR="00537946" w:rsidRPr="005B7428" w:rsidRDefault="00537946" w:rsidP="00663536">
      <w:pPr>
        <w:pStyle w:val="BodyText"/>
        <w:rPr>
          <w:sz w:val="20"/>
          <w:szCs w:val="20"/>
        </w:rPr>
      </w:pPr>
      <w:r w:rsidRPr="005B7428">
        <w:rPr>
          <w:sz w:val="20"/>
          <w:szCs w:val="20"/>
        </w:rPr>
        <w:t>12.4.3 Data Security and Confidentiality 107</w:t>
      </w:r>
    </w:p>
    <w:p w:rsidR="00537946" w:rsidRPr="005B7428" w:rsidRDefault="00537946" w:rsidP="00663536">
      <w:pPr>
        <w:pStyle w:val="BodyText"/>
        <w:rPr>
          <w:sz w:val="20"/>
          <w:szCs w:val="20"/>
        </w:rPr>
      </w:pPr>
      <w:r w:rsidRPr="005B7428">
        <w:rPr>
          <w:sz w:val="20"/>
          <w:szCs w:val="20"/>
        </w:rPr>
        <w:t>12.4.4 Legal Limitations 107</w:t>
      </w:r>
    </w:p>
    <w:p w:rsidR="00537946" w:rsidRPr="005B7428" w:rsidRDefault="00537946" w:rsidP="00663536">
      <w:pPr>
        <w:pStyle w:val="BodyText"/>
        <w:rPr>
          <w:sz w:val="20"/>
          <w:szCs w:val="20"/>
        </w:rPr>
      </w:pPr>
      <w:r w:rsidRPr="005B7428">
        <w:rPr>
          <w:sz w:val="20"/>
          <w:szCs w:val="20"/>
        </w:rPr>
        <w:t>12.4.5 Data Integrity 107</w:t>
      </w:r>
    </w:p>
    <w:p w:rsidR="00537946" w:rsidRPr="005B7428" w:rsidRDefault="00537946" w:rsidP="00663536">
      <w:pPr>
        <w:pStyle w:val="BodyText"/>
        <w:rPr>
          <w:sz w:val="20"/>
          <w:szCs w:val="20"/>
        </w:rPr>
      </w:pPr>
      <w:r w:rsidRPr="005B7428">
        <w:rPr>
          <w:sz w:val="20"/>
          <w:szCs w:val="20"/>
        </w:rPr>
        <w:t>12.4.6 Data Models 108</w:t>
      </w:r>
    </w:p>
    <w:p w:rsidR="00537946" w:rsidRPr="005B7428" w:rsidRDefault="00537946" w:rsidP="00663536">
      <w:pPr>
        <w:pStyle w:val="BodyText"/>
        <w:rPr>
          <w:sz w:val="20"/>
          <w:szCs w:val="20"/>
        </w:rPr>
      </w:pPr>
      <w:r w:rsidRPr="005B7428">
        <w:rPr>
          <w:sz w:val="20"/>
          <w:szCs w:val="20"/>
        </w:rPr>
        <w:t>12.4.7 Architecture of Sharing 108</w:t>
      </w:r>
    </w:p>
    <w:p w:rsidR="00537946" w:rsidRPr="005B7428" w:rsidRDefault="00537946" w:rsidP="00663536">
      <w:pPr>
        <w:pStyle w:val="BodyText"/>
        <w:rPr>
          <w:sz w:val="20"/>
          <w:szCs w:val="20"/>
        </w:rPr>
      </w:pPr>
      <w:r w:rsidRPr="005B7428">
        <w:rPr>
          <w:sz w:val="20"/>
          <w:szCs w:val="20"/>
        </w:rPr>
        <w:t>12.4.8 Storage 108</w:t>
      </w:r>
    </w:p>
    <w:p w:rsidR="00663536" w:rsidRPr="005B7428" w:rsidRDefault="00537946" w:rsidP="00663536">
      <w:pPr>
        <w:pStyle w:val="BodyText"/>
        <w:rPr>
          <w:sz w:val="20"/>
          <w:szCs w:val="20"/>
        </w:rPr>
      </w:pPr>
      <w:r w:rsidRPr="005B7428">
        <w:rPr>
          <w:sz w:val="20"/>
          <w:szCs w:val="20"/>
        </w:rPr>
        <w:t>12.4.9 Communication Links</w:t>
      </w:r>
    </w:p>
    <w:p w:rsidR="000A771D" w:rsidRDefault="000A771D" w:rsidP="00537946">
      <w:pPr>
        <w:pStyle w:val="BodyText"/>
        <w:rPr>
          <w:rFonts w:ascii="ArialMT" w:eastAsia="ArialMT" w:cs="ArialMT"/>
          <w:sz w:val="20"/>
          <w:szCs w:val="20"/>
        </w:rPr>
      </w:pPr>
    </w:p>
    <w:p w:rsidR="00C8473C" w:rsidRDefault="00C8473C">
      <w:pPr>
        <w:spacing w:after="200" w:line="276" w:lineRule="auto"/>
        <w:rPr>
          <w:rFonts w:ascii="ArialMT" w:eastAsia="ArialMT" w:cs="ArialMT"/>
          <w:sz w:val="20"/>
          <w:szCs w:val="20"/>
        </w:rPr>
      </w:pPr>
      <w:r>
        <w:rPr>
          <w:rFonts w:ascii="ArialMT" w:eastAsia="ArialMT" w:cs="ArialMT"/>
          <w:sz w:val="20"/>
          <w:szCs w:val="20"/>
        </w:rPr>
        <w:br w:type="page"/>
      </w:r>
    </w:p>
    <w:p w:rsidR="00C8473C" w:rsidRDefault="00C8473C" w:rsidP="00C8473C">
      <w:pPr>
        <w:pStyle w:val="Annex"/>
      </w:pPr>
      <w:r w:rsidRPr="005B7428">
        <w:lastRenderedPageBreak/>
        <w:t>G1111 reference Matrix</w:t>
      </w:r>
    </w:p>
    <w:p w:rsidR="006D7524" w:rsidRPr="006D7524" w:rsidRDefault="006D7524" w:rsidP="006D7524">
      <w:pPr>
        <w:pStyle w:val="BodyText"/>
        <w:jc w:val="center"/>
        <w:rPr>
          <w:i/>
        </w:rPr>
      </w:pPr>
      <w:r w:rsidRPr="006D7524">
        <w:rPr>
          <w:i/>
        </w:rPr>
        <w:t>Separate annexes may need to be developed for subsystems</w:t>
      </w:r>
    </w:p>
    <w:p w:rsidR="00C8473C" w:rsidRDefault="00C8473C" w:rsidP="00C8473C">
      <w:pPr>
        <w:pStyle w:val="BodyText"/>
      </w:pP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provides a s</w:t>
      </w:r>
      <w:r w:rsidRPr="005B7428">
        <w:t>pecification</w:t>
      </w:r>
      <w:r>
        <w:t>, validation and verification t</w:t>
      </w:r>
      <w:r w:rsidRPr="005B7428">
        <w:t>emplate</w:t>
      </w:r>
      <w:r>
        <w:t xml:space="preserve"> for VTS systems following the structure of IALA guideline 1111 providing compliance matrix intended for use at time of proposal as well as verification and validation matrix intended to </w:t>
      </w:r>
      <w:proofErr w:type="gramStart"/>
      <w:r>
        <w:t>be filled out</w:t>
      </w:r>
      <w:proofErr w:type="gramEnd"/>
      <w:r>
        <w:t xml:space="preserve"> during acceptance tests of the delivered solution.</w:t>
      </w:r>
    </w:p>
    <w:p w:rsidR="00C8473C" w:rsidRDefault="00C8473C" w:rsidP="00C8473C">
      <w:pPr>
        <w:pStyle w:val="BodyText"/>
      </w:pPr>
      <w:r>
        <w:t xml:space="preserve">The VTS authority might adapt the table to the individual requirements whereas proponents offering VTS solution not in any way shall modify the tables by editing text, deleting or adding a line. Only the fields marked as </w:t>
      </w:r>
      <w:proofErr w:type="spellStart"/>
      <w:r>
        <w:t>SoC</w:t>
      </w:r>
      <w:proofErr w:type="spellEnd"/>
      <w:r>
        <w:t xml:space="preserve"> (Statement of Compliance) and Clarification shall be completed as part of the proposal work</w:t>
      </w:r>
    </w:p>
    <w:p w:rsidR="00C8473C" w:rsidRDefault="00C8473C" w:rsidP="00C8473C">
      <w:pPr>
        <w:pStyle w:val="BodyText"/>
      </w:pPr>
      <w:r>
        <w:t>For compliance statements there are 4 types of fields:</w:t>
      </w:r>
    </w:p>
    <w:p w:rsidR="00C8473C" w:rsidRDefault="00C8473C" w:rsidP="00C8473C">
      <w:pPr>
        <w:pStyle w:val="BodyText"/>
        <w:numPr>
          <w:ilvl w:val="0"/>
          <w:numId w:val="33"/>
        </w:numPr>
      </w:pPr>
      <w:r>
        <w:t>Heading: section heading,  no responses required</w:t>
      </w:r>
    </w:p>
    <w:p w:rsidR="00C8473C" w:rsidRDefault="00C8473C" w:rsidP="00C8473C">
      <w:pPr>
        <w:pStyle w:val="BodyText"/>
        <w:numPr>
          <w:ilvl w:val="0"/>
          <w:numId w:val="33"/>
        </w:numPr>
      </w:pPr>
      <w:r>
        <w:t>Information:  informative  text  to  provide  further  clarification  –  no  responses required</w:t>
      </w:r>
    </w:p>
    <w:p w:rsidR="00C8473C" w:rsidRDefault="00C8473C" w:rsidP="00C8473C">
      <w:pPr>
        <w:pStyle w:val="BodyText"/>
        <w:numPr>
          <w:ilvl w:val="0"/>
          <w:numId w:val="33"/>
        </w:numPr>
      </w:pPr>
      <w:r>
        <w:t>Implicit: A requirement which is further subdivided into “children requirements.  All children requirements must be complied to, in order to fully comply to an implicit  requirement.  A  “partially  comply”  can  be  responded  if  one  or  more children requirements are not compliant</w:t>
      </w:r>
    </w:p>
    <w:p w:rsidR="00C8473C" w:rsidRDefault="00C8473C" w:rsidP="00C8473C">
      <w:pPr>
        <w:pStyle w:val="BodyText"/>
        <w:numPr>
          <w:ilvl w:val="0"/>
          <w:numId w:val="33"/>
        </w:numPr>
      </w:pPr>
      <w:r>
        <w:t>Requirement:  a  mandatory  requirement  associated  with  a  single  “shall” statement</w:t>
      </w:r>
    </w:p>
    <w:p w:rsidR="00C8473C" w:rsidRDefault="00C8473C" w:rsidP="00C8473C">
      <w:pPr>
        <w:pStyle w:val="BodyText"/>
      </w:pPr>
      <w:r>
        <w:t>Requirements shall be answered with one and only one of the following text:</w:t>
      </w:r>
    </w:p>
    <w:p w:rsidR="00C8473C" w:rsidRDefault="00C8473C" w:rsidP="00C8473C">
      <w:pPr>
        <w:pStyle w:val="BodyText"/>
        <w:numPr>
          <w:ilvl w:val="0"/>
          <w:numId w:val="34"/>
        </w:numPr>
      </w:pPr>
      <w:r>
        <w:t>C: “Comply” - the requirement is fully met by the proposed system, with no need for modification (COTS).</w:t>
      </w:r>
    </w:p>
    <w:p w:rsidR="00C8473C" w:rsidRDefault="00C8473C" w:rsidP="00C8473C">
      <w:pPr>
        <w:pStyle w:val="BodyText"/>
        <w:numPr>
          <w:ilvl w:val="0"/>
          <w:numId w:val="34"/>
        </w:numPr>
      </w:pPr>
      <w:r>
        <w:t>WC: “Will Comply” the requirement is not currently met by a COTS system baseline SW/HW but will do so after development or modification.</w:t>
      </w:r>
    </w:p>
    <w:p w:rsidR="00C8473C" w:rsidRDefault="00C8473C" w:rsidP="00C8473C">
      <w:pPr>
        <w:pStyle w:val="BodyText"/>
        <w:numPr>
          <w:ilvl w:val="0"/>
          <w:numId w:val="34"/>
        </w:numPr>
      </w:pPr>
      <w:r>
        <w:t>WPC: “Will Partially Comply” - the requirement will  partially  do  so  after  modification.  The proponent must explain in detail the required modification(s), how it will improve the system and where it will meet and not meet the requirement.</w:t>
      </w:r>
    </w:p>
    <w:p w:rsidR="00C8473C" w:rsidRDefault="00C8473C" w:rsidP="00C8473C">
      <w:pPr>
        <w:pStyle w:val="BodyText"/>
        <w:numPr>
          <w:ilvl w:val="0"/>
          <w:numId w:val="34"/>
        </w:numPr>
      </w:pPr>
      <w:r>
        <w:t>PC: “Partially Comply” - The current COTS baseline does not fully meet the requirement. Clarification is required.</w:t>
      </w:r>
    </w:p>
    <w:p w:rsidR="00C8473C" w:rsidRPr="005B7428" w:rsidRDefault="00C8473C" w:rsidP="00C8473C">
      <w:pPr>
        <w:pStyle w:val="BodyText"/>
        <w:numPr>
          <w:ilvl w:val="0"/>
          <w:numId w:val="34"/>
        </w:numPr>
      </w:pPr>
      <w:r>
        <w:t>NC:  “Not  Compliant”  -  The  current  COTS  baseline  does  not  meet  the requirement and cannot be migrated to the PC, WPC or WC state in the near future.</w:t>
      </w:r>
    </w:p>
    <w:p w:rsidR="00C8473C" w:rsidRPr="005B7428" w:rsidRDefault="00C8473C" w:rsidP="00C8473C">
      <w:pPr>
        <w:pStyle w:val="BodyText"/>
      </w:pPr>
      <w:r>
        <w:t xml:space="preserve">Verification and validation shall follow the requirements set by </w:t>
      </w:r>
      <w:r w:rsidRPr="005B7428">
        <w:t xml:space="preserve"> </w:t>
      </w:r>
      <w:r>
        <w:t>the VTS-authority using the following methods</w:t>
      </w:r>
      <w:r w:rsidRPr="005B7428">
        <w:t>:</w:t>
      </w:r>
    </w:p>
    <w:p w:rsidR="00C8473C" w:rsidRPr="005B7428" w:rsidRDefault="00C8473C" w:rsidP="00C8473C">
      <w:pPr>
        <w:pStyle w:val="ListBullet"/>
        <w:rPr>
          <w:lang w:val="en-GB"/>
        </w:rPr>
      </w:pPr>
      <w:r w:rsidRPr="005B7428">
        <w:rPr>
          <w:i/>
          <w:lang w:val="en-GB"/>
        </w:rPr>
        <w:t xml:space="preserve">Inspection (I): </w:t>
      </w:r>
      <w:r w:rsidRPr="005B7428">
        <w:rPr>
          <w:lang w:val="en-GB"/>
        </w:rPr>
        <w:t>An examination of the item against applicable documentation to confirm compliance with requirements.</w:t>
      </w:r>
    </w:p>
    <w:p w:rsidR="00C8473C" w:rsidRPr="005B7428" w:rsidRDefault="00C8473C" w:rsidP="00C8473C">
      <w:pPr>
        <w:pStyle w:val="ListBullet"/>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rsidR="00C8473C" w:rsidRPr="005B7428" w:rsidRDefault="00C8473C" w:rsidP="00C8473C">
      <w:pPr>
        <w:pStyle w:val="ListBullet"/>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rsidR="00C8473C" w:rsidRPr="005B7428" w:rsidRDefault="00C8473C" w:rsidP="00C8473C">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rsidR="00C8473C" w:rsidRPr="00474923" w:rsidRDefault="00C8473C" w:rsidP="00C8473C">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rsidR="00C8473C" w:rsidRPr="00474923" w:rsidRDefault="00C8473C" w:rsidP="00C8473C">
      <w:pPr>
        <w:pStyle w:val="ListBullet"/>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rsidR="00C8473C" w:rsidRDefault="00C8473C" w:rsidP="00C8473C">
      <w:pPr>
        <w:pStyle w:val="BodyText"/>
      </w:pPr>
      <w:r>
        <w:lastRenderedPageBreak/>
        <w:t xml:space="preserve">Where </w:t>
      </w: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also suggest methods and appropriate stage, </w:t>
      </w:r>
    </w:p>
    <w:p w:rsidR="00C8473C" w:rsidRDefault="00C8473C" w:rsidP="00C8473C">
      <w:pPr>
        <w:pStyle w:val="BodyText"/>
        <w:numPr>
          <w:ilvl w:val="0"/>
          <w:numId w:val="35"/>
        </w:numPr>
      </w:pPr>
      <w:r>
        <w:t xml:space="preserve">during design, </w:t>
      </w:r>
    </w:p>
    <w:p w:rsidR="00C8473C" w:rsidRDefault="00C8473C" w:rsidP="00C8473C">
      <w:pPr>
        <w:pStyle w:val="BodyText"/>
        <w:numPr>
          <w:ilvl w:val="0"/>
          <w:numId w:val="35"/>
        </w:numPr>
      </w:pPr>
      <w:r>
        <w:t>as part of Factory Acceptance Test ,</w:t>
      </w:r>
    </w:p>
    <w:p w:rsidR="00C8473C" w:rsidRDefault="00C8473C" w:rsidP="00C8473C">
      <w:pPr>
        <w:pStyle w:val="BodyText"/>
        <w:numPr>
          <w:ilvl w:val="0"/>
          <w:numId w:val="35"/>
        </w:numPr>
      </w:pPr>
      <w:r>
        <w:t xml:space="preserve">as part of Site Acceptance T </w:t>
      </w:r>
    </w:p>
    <w:p w:rsidR="00C8473C" w:rsidRDefault="00C8473C" w:rsidP="00C8473C">
      <w:pPr>
        <w:pStyle w:val="BodyText"/>
        <w:numPr>
          <w:ilvl w:val="0"/>
          <w:numId w:val="35"/>
        </w:numPr>
      </w:pPr>
      <w:r>
        <w:t xml:space="preserve">or as part of In Operation Test </w:t>
      </w:r>
    </w:p>
    <w:p w:rsidR="00C8473C" w:rsidRPr="005B7428" w:rsidRDefault="00C8473C" w:rsidP="00537946">
      <w:pPr>
        <w:pStyle w:val="BodyText"/>
        <w:rPr>
          <w:rFonts w:ascii="ArialMT" w:eastAsia="ArialMT" w:cs="ArialMT"/>
          <w:sz w:val="20"/>
          <w:szCs w:val="20"/>
        </w:rPr>
        <w:sectPr w:rsidR="00C8473C" w:rsidRPr="005B7428" w:rsidSect="00C716E5">
          <w:headerReference w:type="default" r:id="rId24"/>
          <w:pgSz w:w="11906" w:h="16838" w:code="9"/>
          <w:pgMar w:top="567" w:right="794" w:bottom="567" w:left="907" w:header="850" w:footer="850" w:gutter="0"/>
          <w:cols w:space="708"/>
          <w:docGrid w:linePitch="360"/>
        </w:sectPr>
      </w:pPr>
    </w:p>
    <w:p w:rsidR="005F5A04" w:rsidRPr="005B7428" w:rsidRDefault="005F5A04" w:rsidP="005B7428">
      <w:pPr>
        <w:pStyle w:val="BodyText"/>
      </w:pPr>
    </w:p>
    <w:p w:rsidR="007023ED" w:rsidRDefault="007023ED" w:rsidP="007023ED">
      <w:pPr>
        <w:pStyle w:val="Caption"/>
        <w:keepNext/>
        <w:jc w:val="center"/>
      </w:pPr>
      <w:bookmarkStart w:id="110" w:name="_Ref457980725"/>
      <w:r>
        <w:t xml:space="preserve">Table </w:t>
      </w:r>
      <w:r>
        <w:fldChar w:fldCharType="begin"/>
      </w:r>
      <w:r>
        <w:instrText xml:space="preserve"> STYLEREF 1 \s </w:instrText>
      </w:r>
      <w:r>
        <w:fldChar w:fldCharType="separate"/>
      </w:r>
      <w:r>
        <w:rPr>
          <w:noProof/>
        </w:rPr>
        <w:t>17</w:t>
      </w:r>
      <w:r>
        <w:fldChar w:fldCharType="end"/>
      </w:r>
      <w:r>
        <w:noBreakHyphen/>
      </w:r>
      <w:r>
        <w:fldChar w:fldCharType="begin"/>
      </w:r>
      <w:r>
        <w:instrText xml:space="preserve"> SEQ Table \* ARABIC \s 1 </w:instrText>
      </w:r>
      <w:r>
        <w:fldChar w:fldCharType="separate"/>
      </w:r>
      <w:r>
        <w:rPr>
          <w:noProof/>
        </w:rPr>
        <w:t>1</w:t>
      </w:r>
      <w:r>
        <w:fldChar w:fldCharType="end"/>
      </w:r>
      <w:bookmarkEnd w:id="110"/>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B639D1" w:rsidRPr="00CD68A2" w:rsidRDefault="00B639D1" w:rsidP="006F71BE">
            <w:pPr>
              <w:pStyle w:val="Tableheading"/>
              <w:ind w:left="0" w:right="34"/>
              <w:rPr>
                <w:b/>
                <w:lang w:val="en-GB"/>
              </w:rPr>
            </w:pPr>
            <w:r w:rsidRPr="00CD68A2">
              <w:rPr>
                <w:b/>
                <w:lang w:val="en-GB"/>
              </w:rPr>
              <w:t>Item</w:t>
            </w:r>
          </w:p>
        </w:tc>
        <w:tc>
          <w:tcPr>
            <w:tcW w:w="3260" w:type="dxa"/>
            <w:vMerge w:val="restart"/>
            <w:vAlign w:val="center"/>
          </w:tcPr>
          <w:p w:rsidR="00B639D1" w:rsidRPr="00CD68A2" w:rsidRDefault="00B639D1" w:rsidP="00210A7B">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rsidR="00B639D1" w:rsidRPr="00391ABB" w:rsidRDefault="00B639D1" w:rsidP="006F71BE">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rsidR="00B639D1" w:rsidRPr="00391ABB" w:rsidRDefault="00B639D1" w:rsidP="00CD68A2">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B639D1" w:rsidRPr="005B7428" w:rsidRDefault="00B639D1" w:rsidP="006F71BE">
            <w:pPr>
              <w:pStyle w:val="BodyText"/>
              <w:ind w:right="34"/>
            </w:pPr>
          </w:p>
        </w:tc>
        <w:tc>
          <w:tcPr>
            <w:tcW w:w="3260" w:type="dxa"/>
            <w:vMerge/>
            <w:vAlign w:val="center"/>
          </w:tcPr>
          <w:p w:rsidR="00B639D1" w:rsidRPr="005B7428"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B639D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roofErr w:type="spellStart"/>
            <w:r w:rsidRPr="00CD68A2">
              <w:rPr>
                <w:b/>
              </w:rPr>
              <w:t>SoC</w:t>
            </w:r>
            <w:proofErr w:type="spellEnd"/>
          </w:p>
        </w:tc>
        <w:tc>
          <w:tcPr>
            <w:tcW w:w="3118"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odyText"/>
              <w:ind w:right="34"/>
              <w:rPr>
                <w:sz w:val="20"/>
              </w:rPr>
            </w:pPr>
            <w:r>
              <w:rPr>
                <w:sz w:val="20"/>
              </w:rPr>
              <w:t>1</w:t>
            </w:r>
          </w:p>
        </w:tc>
        <w:tc>
          <w:tcPr>
            <w:tcW w:w="3260" w:type="dxa"/>
            <w:vAlign w:val="center"/>
          </w:tcPr>
          <w:p w:rsidR="00B639D1" w:rsidRPr="009F5541"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rsidR="00B639D1" w:rsidRPr="009F5541" w:rsidRDefault="00B639D1"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odyText"/>
              <w:ind w:right="34"/>
              <w:rPr>
                <w:sz w:val="20"/>
              </w:rPr>
            </w:pPr>
            <w:r w:rsidRPr="009F5541">
              <w:rPr>
                <w:sz w:val="20"/>
              </w:rPr>
              <w:t>1.1</w:t>
            </w:r>
            <w:r w:rsidRPr="009F5541">
              <w:rPr>
                <w:sz w:val="20"/>
              </w:rPr>
              <w:tab/>
            </w:r>
          </w:p>
        </w:tc>
        <w:tc>
          <w:tcPr>
            <w:tcW w:w="3260" w:type="dxa"/>
            <w:vAlign w:val="center"/>
          </w:tcPr>
          <w:p w:rsidR="00B639D1" w:rsidRPr="009F5541"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rsidR="00B639D1" w:rsidRPr="009F554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5B7428" w:rsidRDefault="00B639D1" w:rsidP="006F71BE">
            <w:pPr>
              <w:pStyle w:val="BodyText"/>
              <w:ind w:right="34"/>
            </w:pPr>
          </w:p>
        </w:tc>
        <w:tc>
          <w:tcPr>
            <w:tcW w:w="3260" w:type="dxa"/>
            <w:vAlign w:val="center"/>
          </w:tcPr>
          <w:p w:rsidR="00B639D1" w:rsidRPr="005647EF"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rsidR="00B639D1" w:rsidRPr="005647EF"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B639D1" w:rsidRPr="005647EF"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639D1" w:rsidRPr="005647EF" w:rsidRDefault="00B639D1" w:rsidP="005C07FD">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Default="00584C39" w:rsidP="006F71BE">
            <w:pPr>
              <w:pStyle w:val="BodyText"/>
              <w:ind w:right="34"/>
              <w:rPr>
                <w:b w:val="0"/>
              </w:rPr>
            </w:pPr>
            <w:r w:rsidRPr="00584C39">
              <w:t>1.3</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rsidR="00584C39" w:rsidRPr="009F5541"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odyText"/>
              <w:ind w:right="34"/>
              <w:rPr>
                <w:b w:val="0"/>
              </w:rPr>
            </w:pPr>
            <w:r>
              <w:rPr>
                <w:b w:val="0"/>
              </w:rPr>
              <w:t>1.3</w:t>
            </w:r>
          </w:p>
        </w:tc>
        <w:tc>
          <w:tcPr>
            <w:tcW w:w="3260" w:type="dxa"/>
            <w:vAlign w:val="center"/>
          </w:tcPr>
          <w:p w:rsidR="00584C39" w:rsidRPr="00584C39" w:rsidRDefault="00584C39" w:rsidP="00584C39">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rsidR="00584C39" w:rsidRPr="009F5541"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584C39" w:rsidRPr="009F5541"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odyText"/>
              <w:ind w:right="34"/>
              <w:rPr>
                <w:b w:val="0"/>
              </w:rPr>
            </w:pPr>
            <w:r>
              <w:rPr>
                <w:b w:val="0"/>
              </w:rPr>
              <w:t>1.3.1</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rsidR="00584C39"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1.3.2</w:t>
            </w:r>
          </w:p>
        </w:tc>
        <w:tc>
          <w:tcPr>
            <w:tcW w:w="3260" w:type="dxa"/>
            <w:vAlign w:val="center"/>
          </w:tcPr>
          <w:p w:rsidR="005C07FD" w:rsidRPr="00584C39" w:rsidRDefault="005C07FD" w:rsidP="00584C39">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1.3.3</w:t>
            </w:r>
          </w:p>
        </w:tc>
        <w:tc>
          <w:tcPr>
            <w:tcW w:w="3260" w:type="dxa"/>
            <w:vAlign w:val="center"/>
          </w:tcPr>
          <w:p w:rsidR="005C07FD" w:rsidRPr="00584C39"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rsidR="005C07FD" w:rsidRPr="00584C39" w:rsidRDefault="005C07FD" w:rsidP="00584C39">
            <w:pPr>
              <w:pStyle w:val="Tabletext"/>
              <w:numPr>
                <w:ilvl w:val="0"/>
                <w:numId w:val="41"/>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1.3.4</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1.3.5</w:t>
            </w:r>
          </w:p>
        </w:tc>
        <w:tc>
          <w:tcPr>
            <w:tcW w:w="3260" w:type="dxa"/>
            <w:vAlign w:val="center"/>
          </w:tcPr>
          <w:p w:rsidR="005C07FD" w:rsidRPr="005C07FD"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1.3.6</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1.3.7</w:t>
            </w:r>
          </w:p>
        </w:tc>
        <w:tc>
          <w:tcPr>
            <w:tcW w:w="3260" w:type="dxa"/>
            <w:vAlign w:val="center"/>
          </w:tcPr>
          <w:p w:rsidR="005C07FD" w:rsidRPr="005C07FD" w:rsidRDefault="005C07FD"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1.3.8</w:t>
            </w:r>
          </w:p>
        </w:tc>
        <w:tc>
          <w:tcPr>
            <w:tcW w:w="3260" w:type="dxa"/>
            <w:vAlign w:val="center"/>
          </w:tcPr>
          <w:p w:rsidR="005C07FD" w:rsidRPr="005C07FD" w:rsidRDefault="005C07FD"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rsidR="005C07FD" w:rsidRPr="005C07FD"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1.3.9</w:t>
            </w:r>
          </w:p>
        </w:tc>
        <w:tc>
          <w:tcPr>
            <w:tcW w:w="3260" w:type="dxa"/>
            <w:vAlign w:val="center"/>
          </w:tcPr>
          <w:p w:rsidR="00772A2A" w:rsidRPr="005C07FD" w:rsidRDefault="00772A2A"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1.3.10</w:t>
            </w:r>
          </w:p>
        </w:tc>
        <w:tc>
          <w:tcPr>
            <w:tcW w:w="3260" w:type="dxa"/>
            <w:vAlign w:val="center"/>
          </w:tcPr>
          <w:p w:rsidR="00772A2A" w:rsidRPr="00772A2A" w:rsidRDefault="00772A2A"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1.3.11</w:t>
            </w:r>
          </w:p>
        </w:tc>
        <w:tc>
          <w:tcPr>
            <w:tcW w:w="3260" w:type="dxa"/>
            <w:vAlign w:val="center"/>
          </w:tcPr>
          <w:p w:rsidR="00772A2A" w:rsidRPr="00772A2A" w:rsidRDefault="00772A2A" w:rsidP="00772A2A">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772A2A" w:rsidRDefault="00772A2A" w:rsidP="006F71BE">
            <w:pPr>
              <w:pStyle w:val="BodyText"/>
              <w:ind w:right="34"/>
            </w:pPr>
            <w:r w:rsidRPr="00772A2A">
              <w:lastRenderedPageBreak/>
              <w:t>1.3</w:t>
            </w:r>
          </w:p>
        </w:tc>
        <w:tc>
          <w:tcPr>
            <w:tcW w:w="3260" w:type="dxa"/>
            <w:vAlign w:val="center"/>
          </w:tcPr>
          <w:p w:rsidR="00772A2A" w:rsidRPr="00E61827" w:rsidRDefault="00772A2A" w:rsidP="00EB509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EB509F" w:rsidRPr="00E61827" w:rsidRDefault="00EB509F" w:rsidP="006F71BE">
            <w:pPr>
              <w:pStyle w:val="BodyText"/>
              <w:ind w:right="34"/>
            </w:pPr>
          </w:p>
        </w:tc>
        <w:tc>
          <w:tcPr>
            <w:tcW w:w="3260" w:type="dxa"/>
            <w:vAlign w:val="center"/>
          </w:tcPr>
          <w:p w:rsidR="00EB509F" w:rsidRPr="00E61827" w:rsidRDefault="00EB509F"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EB509F" w:rsidRPr="009F5541" w:rsidRDefault="00EB509F"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rsidR="00EB509F" w:rsidRPr="00E61827"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EB509F" w:rsidRPr="009F5541"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EB509F"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pPr>
            <w:r w:rsidRPr="00E61827">
              <w:t>1.4.1</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rsidR="00772A2A" w:rsidRPr="00E61827"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rsidR="00772A2A" w:rsidRPr="005647EF"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772A2A" w:rsidRPr="005B7428" w:rsidRDefault="00772A2A" w:rsidP="006F71BE">
            <w:pPr>
              <w:pStyle w:val="Tabletext"/>
              <w:ind w:left="0" w:right="34"/>
            </w:pPr>
          </w:p>
        </w:tc>
        <w:tc>
          <w:tcPr>
            <w:tcW w:w="3260" w:type="dxa"/>
            <w:vMerge w:val="restart"/>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772A2A" w:rsidRPr="005B7428" w:rsidRDefault="00772A2A" w:rsidP="006F71BE">
            <w:pPr>
              <w:pStyle w:val="Tabletext"/>
              <w:ind w:left="0" w:right="34"/>
            </w:pPr>
          </w:p>
        </w:tc>
        <w:tc>
          <w:tcPr>
            <w:tcW w:w="3260" w:type="dxa"/>
            <w:vMerge/>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1.4.2</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6F71BE" w:rsidRDefault="00772A2A" w:rsidP="006F71BE">
            <w:pPr>
              <w:pStyle w:val="Tabletext"/>
              <w:ind w:left="0" w:right="34"/>
              <w:rPr>
                <w:b w:val="0"/>
              </w:rPr>
            </w:pPr>
            <w:r w:rsidRPr="006F71BE">
              <w:rPr>
                <w:b w:val="0"/>
              </w:rPr>
              <w:t>1.4.2.1</w:t>
            </w:r>
          </w:p>
        </w:tc>
        <w:tc>
          <w:tcPr>
            <w:tcW w:w="3260" w:type="dxa"/>
            <w:vAlign w:val="center"/>
          </w:tcPr>
          <w:p w:rsidR="00772A2A" w:rsidRDefault="00772A2A" w:rsidP="00BB462C">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rsidR="00772A2A" w:rsidRPr="006F71BE" w:rsidRDefault="00772A2A" w:rsidP="006F71BE">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Pr="005B7428" w:rsidRDefault="00772A2A" w:rsidP="00BB462C">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Default="00772A2A" w:rsidP="006F71BE">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6F71BE">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w:t>
            </w: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1.4.3.1</w:t>
            </w:r>
          </w:p>
        </w:tc>
        <w:tc>
          <w:tcPr>
            <w:tcW w:w="3260" w:type="dxa"/>
            <w:vAlign w:val="center"/>
          </w:tcPr>
          <w:p w:rsidR="00772A2A" w:rsidRPr="00E7445E"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 xml:space="preserve">(delete as </w:t>
            </w:r>
            <w:r w:rsidRPr="00210A7B">
              <w:rPr>
                <w:i/>
              </w:rPr>
              <w:lastRenderedPageBreak/>
              <w:t>appropriate)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lastRenderedPageBreak/>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1.4.3.2</w:t>
            </w:r>
          </w:p>
        </w:tc>
        <w:tc>
          <w:tcPr>
            <w:tcW w:w="3260" w:type="dxa"/>
            <w:vAlign w:val="center"/>
          </w:tcPr>
          <w:p w:rsidR="00772A2A" w:rsidRPr="00E7445E"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BB3F6A">
            <w:pPr>
              <w:pStyle w:val="Tabletext"/>
              <w:ind w:left="0" w:right="34"/>
            </w:pPr>
            <w:r w:rsidRPr="00BB3F6A">
              <w:t xml:space="preserve">1.4.3.3 </w:t>
            </w:r>
          </w:p>
        </w:tc>
        <w:tc>
          <w:tcPr>
            <w:tcW w:w="3260" w:type="dxa"/>
            <w:vAlign w:val="center"/>
          </w:tcPr>
          <w:p w:rsidR="00BB3F6A" w:rsidRPr="00BB3F6A"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bl>
    <w:p w:rsidR="00663536" w:rsidRPr="005B7428" w:rsidRDefault="00663536" w:rsidP="00537946">
      <w:pPr>
        <w:pStyle w:val="BodyText"/>
        <w:rPr>
          <w:rFonts w:ascii="ArialMT" w:eastAsia="ArialMT" w:cs="ArialMT"/>
          <w:sz w:val="20"/>
          <w:szCs w:val="20"/>
        </w:rPr>
      </w:pPr>
    </w:p>
    <w:p w:rsidR="00663536" w:rsidRPr="005B7428" w:rsidRDefault="00663536" w:rsidP="00663536">
      <w:pPr>
        <w:pStyle w:val="BodyText"/>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rsidR="00663536" w:rsidRPr="005B7428" w:rsidRDefault="00663536" w:rsidP="00537946">
      <w:pPr>
        <w:pStyle w:val="BodyText"/>
        <w:rPr>
          <w:rFonts w:ascii="ArialMT" w:eastAsia="ArialMT" w:cs="ArialMT"/>
          <w:sz w:val="20"/>
          <w:szCs w:val="20"/>
        </w:rPr>
      </w:pPr>
      <w:r w:rsidRPr="005B7428">
        <w:rPr>
          <w:rFonts w:ascii="ArialMT" w:eastAsia="ArialMT" w:cs="ArialMT"/>
          <w:sz w:val="20"/>
          <w:szCs w:val="20"/>
        </w:rPr>
        <w:br w:type="page"/>
      </w:r>
    </w:p>
    <w:p w:rsidR="00537946" w:rsidRPr="005B7428" w:rsidRDefault="00537946" w:rsidP="00537946">
      <w:pPr>
        <w:pStyle w:val="BodyText"/>
      </w:pPr>
    </w:p>
    <w:p w:rsidR="00791EBC" w:rsidRPr="005B7428" w:rsidRDefault="00791EBC" w:rsidP="003478C7">
      <w:pPr>
        <w:pStyle w:val="Heading2"/>
      </w:pPr>
      <w:bookmarkStart w:id="111" w:name="_Toc457961310"/>
      <w:r w:rsidRPr="005B7428">
        <w:t>(Example Heading level 2)</w:t>
      </w:r>
      <w:bookmarkEnd w:id="111"/>
    </w:p>
    <w:p w:rsidR="00791EBC" w:rsidRPr="005B7428" w:rsidRDefault="00791EBC" w:rsidP="00791EBC">
      <w:pPr>
        <w:pStyle w:val="Heading2separationline"/>
      </w:pPr>
    </w:p>
    <w:p w:rsidR="00D32DDF" w:rsidRPr="005B7428" w:rsidRDefault="00B40199" w:rsidP="007B27E9">
      <w:pPr>
        <w:pStyle w:val="BodyText"/>
      </w:pPr>
      <w:r w:rsidRPr="005B7428">
        <w:t>Body tex</w:t>
      </w:r>
      <w:r w:rsidR="007B27E9" w:rsidRPr="005B7428">
        <w:t>t</w:t>
      </w:r>
    </w:p>
    <w:p w:rsidR="007B27E9" w:rsidRPr="005B7428" w:rsidRDefault="007B27E9" w:rsidP="007B27E9">
      <w:pPr>
        <w:pStyle w:val="BodyText"/>
        <w:jc w:val="center"/>
      </w:pPr>
      <w:r w:rsidRPr="005B7428">
        <w:rPr>
          <w:noProof/>
          <w:lang w:eastAsia="en-GB"/>
        </w:rPr>
        <w:drawing>
          <wp:inline distT="0" distB="0" distL="0" distR="0" wp14:anchorId="77B36898" wp14:editId="38C07499">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rsidR="007B27E9" w:rsidRPr="005B7428" w:rsidRDefault="007B27E9" w:rsidP="0042565E">
      <w:pPr>
        <w:pStyle w:val="Equation"/>
      </w:pPr>
      <w:bookmarkStart w:id="112" w:name="_Toc454630220"/>
      <w:r w:rsidRPr="005B7428">
        <w:t>Geographical range</w:t>
      </w:r>
      <w:bookmarkEnd w:id="112"/>
    </w:p>
    <w:p w:rsidR="007B27E9" w:rsidRPr="005B7428" w:rsidRDefault="007B27E9" w:rsidP="007B27E9">
      <w:pPr>
        <w:pStyle w:val="BodyText"/>
      </w:pPr>
      <w:r w:rsidRPr="005B7428">
        <w:t>Where</w:t>
      </w:r>
      <w:r w:rsidR="00FA66F1" w:rsidRPr="005B7428">
        <w:t>:</w:t>
      </w:r>
    </w:p>
    <w:p w:rsidR="00FA66F1" w:rsidRPr="005B7428" w:rsidRDefault="00FA66F1" w:rsidP="00FA66F1">
      <w:pPr>
        <w:pStyle w:val="BodyText"/>
        <w:ind w:left="567"/>
      </w:pPr>
      <w:proofErr w:type="spellStart"/>
      <w:r w:rsidRPr="005B7428">
        <w:t>R</w:t>
      </w:r>
      <w:r w:rsidRPr="005B7428">
        <w:rPr>
          <w:vertAlign w:val="subscript"/>
        </w:rPr>
        <w:t>g</w:t>
      </w:r>
      <w:proofErr w:type="spellEnd"/>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rsidR="00FA66F1" w:rsidRPr="005B7428" w:rsidRDefault="00FA66F1" w:rsidP="00FA66F1">
      <w:pPr>
        <w:pStyle w:val="BodyText"/>
        <w:ind w:left="567"/>
      </w:pPr>
      <w:proofErr w:type="spellStart"/>
      <w:r w:rsidRPr="005B7428">
        <w:t>h</w:t>
      </w:r>
      <w:r w:rsidRPr="005B7428">
        <w:rPr>
          <w:vertAlign w:val="subscript"/>
        </w:rPr>
        <w:t>o</w:t>
      </w:r>
      <w:proofErr w:type="spellEnd"/>
      <w:r w:rsidRPr="005B7428">
        <w:t xml:space="preserve"> is the elevation of observer’s eye (metres)</w:t>
      </w:r>
      <w:r w:rsidR="00A748A1" w:rsidRPr="005B7428">
        <w:t xml:space="preserve"> </w:t>
      </w:r>
      <w:r w:rsidR="00A748A1" w:rsidRPr="005B7428">
        <w:rPr>
          <w:color w:val="C00000"/>
        </w:rPr>
        <w:t>(alternatively m)</w:t>
      </w:r>
    </w:p>
    <w:p w:rsidR="00FA66F1" w:rsidRPr="005B7428" w:rsidRDefault="00FA66F1" w:rsidP="00FA66F1">
      <w:pPr>
        <w:pStyle w:val="BodyText"/>
        <w:ind w:left="567"/>
      </w:pPr>
      <w:proofErr w:type="spellStart"/>
      <w:r w:rsidRPr="005B7428">
        <w:t>H</w:t>
      </w:r>
      <w:r w:rsidRPr="005B7428">
        <w:rPr>
          <w:vertAlign w:val="subscript"/>
        </w:rPr>
        <w:t>m</w:t>
      </w:r>
      <w:proofErr w:type="spellEnd"/>
      <w:r w:rsidRPr="005B7428">
        <w:t xml:space="preserve"> is the elevation of the mark (metres)</w:t>
      </w:r>
      <w:r w:rsidR="00A748A1" w:rsidRPr="005B7428">
        <w:t xml:space="preserve"> </w:t>
      </w:r>
      <w:r w:rsidR="00A748A1" w:rsidRPr="005B7428">
        <w:rPr>
          <w:color w:val="C00000"/>
        </w:rPr>
        <w:t>(alternatively m)</w:t>
      </w:r>
    </w:p>
    <w:p w:rsidR="00A90D86" w:rsidRPr="005B7428" w:rsidRDefault="00B40199" w:rsidP="009E6578">
      <w:pPr>
        <w:pStyle w:val="Heading3"/>
      </w:pPr>
      <w:bookmarkStart w:id="113" w:name="_Toc457961311"/>
      <w:r w:rsidRPr="005B7428">
        <w:t>(Example heading level 3)</w:t>
      </w:r>
      <w:bookmarkEnd w:id="113"/>
    </w:p>
    <w:p w:rsidR="00B40199" w:rsidRPr="005B7428" w:rsidRDefault="00B40199" w:rsidP="00AD38F7">
      <w:pPr>
        <w:pStyle w:val="BodyText"/>
      </w:pPr>
      <w:r w:rsidRPr="005B7428">
        <w:t>Body text</w:t>
      </w:r>
      <w:r w:rsidR="00A748A1" w:rsidRPr="005B7428">
        <w:t>.</w:t>
      </w:r>
    </w:p>
    <w:p w:rsidR="00B643DF" w:rsidRPr="005B7428"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rsidR="00D32DDF" w:rsidRPr="005B7428" w:rsidRDefault="00F02A5A" w:rsidP="00D32DDF">
      <w:pPr>
        <w:pStyle w:val="Equation"/>
      </w:pPr>
      <w:bookmarkStart w:id="114" w:name="_Toc454630221"/>
      <w:r w:rsidRPr="005B7428">
        <w:t xml:space="preserve">Theory of </w:t>
      </w:r>
      <w:r w:rsidR="007B27E9" w:rsidRPr="005B7428">
        <w:t xml:space="preserve">Special </w:t>
      </w:r>
      <w:r w:rsidR="004E0BBB" w:rsidRPr="005B7428">
        <w:t>Relativity</w:t>
      </w:r>
      <w:bookmarkEnd w:id="114"/>
    </w:p>
    <w:p w:rsidR="007B27E9" w:rsidRPr="005B7428" w:rsidRDefault="007B27E9" w:rsidP="00EC2B9A">
      <w:pPr>
        <w:pStyle w:val="BodyText"/>
      </w:pPr>
      <w:r w:rsidRPr="005B7428">
        <w:t>Where</w:t>
      </w:r>
      <w:r w:rsidR="00FA66F1" w:rsidRPr="005B7428">
        <w:t>:</w:t>
      </w:r>
    </w:p>
    <w:p w:rsidR="00FA66F1" w:rsidRPr="005B7428" w:rsidRDefault="00FA66F1" w:rsidP="00FA66F1">
      <w:pPr>
        <w:pStyle w:val="BodyText"/>
        <w:ind w:left="709"/>
      </w:pPr>
      <w:r w:rsidRPr="005B7428">
        <w:t>E is the kinetic energy (Joules)</w:t>
      </w:r>
      <w:r w:rsidR="00A748A1" w:rsidRPr="005B7428">
        <w:t xml:space="preserve"> </w:t>
      </w:r>
      <w:r w:rsidR="00A748A1" w:rsidRPr="005B7428">
        <w:rPr>
          <w:color w:val="C00000"/>
        </w:rPr>
        <w:t>(alternatively J)</w:t>
      </w:r>
    </w:p>
    <w:p w:rsidR="00FA66F1" w:rsidRPr="005B7428" w:rsidRDefault="00FA66F1" w:rsidP="00FA66F1">
      <w:pPr>
        <w:pStyle w:val="BodyText"/>
        <w:ind w:left="709"/>
      </w:pPr>
      <w:r w:rsidRPr="005B7428">
        <w:t>m is the mass (kilograms)</w:t>
      </w:r>
      <w:r w:rsidR="00A748A1" w:rsidRPr="005B7428">
        <w:t xml:space="preserve"> </w:t>
      </w:r>
      <w:r w:rsidR="00A748A1" w:rsidRPr="005B7428">
        <w:rPr>
          <w:color w:val="C00000"/>
        </w:rPr>
        <w:t>(alternatively Kg)</w:t>
      </w:r>
    </w:p>
    <w:p w:rsidR="00FA66F1" w:rsidRPr="005B7428" w:rsidRDefault="00FA66F1" w:rsidP="00FA66F1">
      <w:pPr>
        <w:pStyle w:val="BodyText"/>
        <w:ind w:left="709"/>
      </w:pPr>
      <w:r w:rsidRPr="005B7428">
        <w:t>c is the speed of light (metres/second)</w:t>
      </w:r>
      <w:r w:rsidR="00A748A1" w:rsidRPr="005B7428">
        <w:t xml:space="preserve"> </w:t>
      </w:r>
      <w:r w:rsidR="00A748A1" w:rsidRPr="005B7428">
        <w:rPr>
          <w:color w:val="C00000"/>
        </w:rPr>
        <w:t>(alternatively m/s)</w:t>
      </w:r>
    </w:p>
    <w:p w:rsidR="00B40199" w:rsidRPr="005B7428" w:rsidRDefault="00B40199" w:rsidP="009E6578">
      <w:pPr>
        <w:pStyle w:val="Heading4"/>
        <w:ind w:left="993" w:hanging="993"/>
      </w:pPr>
      <w:r w:rsidRPr="005B7428">
        <w:t>(Example heading level 4)</w:t>
      </w:r>
    </w:p>
    <w:p w:rsidR="00D32DDF" w:rsidRPr="005B7428" w:rsidRDefault="00B40199" w:rsidP="00B40199">
      <w:pPr>
        <w:pStyle w:val="BodyText"/>
      </w:pPr>
      <w:r w:rsidRPr="005B7428">
        <w:t>Body text</w:t>
      </w:r>
      <w:r w:rsidR="00A748A1" w:rsidRPr="005B7428">
        <w:t>.</w:t>
      </w:r>
    </w:p>
    <w:p w:rsidR="00A90D86" w:rsidRPr="005B7428" w:rsidRDefault="00A90D86" w:rsidP="00DE2814">
      <w:pPr>
        <w:pStyle w:val="Heading1"/>
      </w:pPr>
      <w:bookmarkStart w:id="115" w:name="_Toc434514863"/>
      <w:bookmarkStart w:id="116" w:name="_Toc457961312"/>
      <w:r w:rsidRPr="005B7428">
        <w:t>OVERVIEW</w:t>
      </w:r>
      <w:bookmarkEnd w:id="115"/>
      <w:r w:rsidR="00B40199" w:rsidRPr="005B7428">
        <w:t xml:space="preserve"> (Example Heading level 1)</w:t>
      </w:r>
      <w:r w:rsidR="00332A7B" w:rsidRPr="005B7428">
        <w:rPr>
          <w:rStyle w:val="FootnoteReference"/>
        </w:rPr>
        <w:footnoteReference w:id="1"/>
      </w:r>
      <w:bookmarkEnd w:id="116"/>
    </w:p>
    <w:p w:rsidR="00A90D86" w:rsidRPr="005B7428" w:rsidRDefault="00A90D86" w:rsidP="00A90D86">
      <w:pPr>
        <w:pStyle w:val="Heading1separatationline"/>
      </w:pPr>
    </w:p>
    <w:p w:rsidR="00A90D86" w:rsidRPr="005B7428" w:rsidRDefault="00B40199" w:rsidP="00EA218F">
      <w:pPr>
        <w:pStyle w:val="BodyText"/>
      </w:pPr>
      <w:r w:rsidRPr="005B7428">
        <w:t>Body text</w:t>
      </w:r>
      <w:r w:rsidR="00725CCA" w:rsidRPr="005B7428">
        <w:t>.  Bullets have only one sentence.  Anything further needs to appear in the relevant 'bullet text' style.</w:t>
      </w:r>
    </w:p>
    <w:p w:rsidR="00A90D86" w:rsidRPr="005B7428" w:rsidRDefault="00D32DDF" w:rsidP="00C222B4">
      <w:pPr>
        <w:pStyle w:val="Bullet1"/>
      </w:pPr>
      <w:r w:rsidRPr="005B7428">
        <w:t>Bullet 1</w:t>
      </w:r>
      <w:r w:rsidR="00A748A1" w:rsidRPr="005B7428">
        <w:t>:</w:t>
      </w:r>
    </w:p>
    <w:p w:rsidR="00A90D86" w:rsidRPr="005B7428" w:rsidRDefault="00D32DDF" w:rsidP="00725CCA">
      <w:pPr>
        <w:pStyle w:val="Bullet2"/>
      </w:pPr>
      <w:r w:rsidRPr="005B7428">
        <w:t>Bullet 1</w:t>
      </w:r>
      <w:r w:rsidR="00A748A1" w:rsidRPr="005B7428">
        <w:t>:</w:t>
      </w:r>
    </w:p>
    <w:p w:rsidR="005A080B" w:rsidRPr="005B7428" w:rsidRDefault="00D32DDF" w:rsidP="00725CCA">
      <w:pPr>
        <w:pStyle w:val="Bullet3"/>
      </w:pPr>
      <w:r w:rsidRPr="005B7428">
        <w:t>Bullet 1</w:t>
      </w:r>
      <w:r w:rsidR="00A90D86" w:rsidRPr="005B7428">
        <w:t>.</w:t>
      </w:r>
    </w:p>
    <w:p w:rsidR="009F081F" w:rsidRPr="005B7428" w:rsidRDefault="006A1012" w:rsidP="003478C7">
      <w:pPr>
        <w:pStyle w:val="Heading2"/>
      </w:pPr>
      <w:bookmarkStart w:id="117" w:name="_Toc457961313"/>
      <w:r w:rsidRPr="005B7428">
        <w:t>T</w:t>
      </w:r>
      <w:r w:rsidR="009E433C" w:rsidRPr="005B7428">
        <w:t>ABLES</w:t>
      </w:r>
      <w:bookmarkEnd w:id="117"/>
    </w:p>
    <w:p w:rsidR="009F081F" w:rsidRPr="005B7428" w:rsidRDefault="009F081F" w:rsidP="009F081F">
      <w:pPr>
        <w:pStyle w:val="Heading1separatationline"/>
      </w:pPr>
    </w:p>
    <w:p w:rsidR="009F081F" w:rsidRPr="005B7428" w:rsidRDefault="002E5BAC" w:rsidP="00E27A2F">
      <w:pPr>
        <w:pStyle w:val="BodyText"/>
      </w:pPr>
      <w:r w:rsidRPr="005B7428">
        <w:t>Body text</w:t>
      </w:r>
    </w:p>
    <w:p w:rsidR="00BA1517" w:rsidRPr="005B7428" w:rsidRDefault="00BA1517" w:rsidP="00BA1517">
      <w:pPr>
        <w:pStyle w:val="Tablecaption"/>
      </w:pPr>
      <w:bookmarkStart w:id="118" w:name="_Toc442524743"/>
      <w:bookmarkStart w:id="119" w:name="_Toc454630200"/>
      <w:r w:rsidRPr="005B7428">
        <w:t>Example of a table w</w:t>
      </w:r>
      <w:r w:rsidR="009A07B7" w:rsidRPr="005B7428">
        <w:t>ith the significant information</w:t>
      </w:r>
      <w:r w:rsidRPr="005B7428">
        <w:t xml:space="preserve"> in the first column</w:t>
      </w:r>
      <w:bookmarkEnd w:id="118"/>
      <w:bookmarkEnd w:id="119"/>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lastRenderedPageBreak/>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r w:rsidR="009F081F" w:rsidRPr="005B7428">
              <w:t xml:space="preserve"> </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bl>
    <w:p w:rsidR="007E30DF" w:rsidRPr="005B7428" w:rsidRDefault="007E30DF" w:rsidP="00F707B3">
      <w:pPr>
        <w:pStyle w:val="BodyText"/>
      </w:pPr>
    </w:p>
    <w:p w:rsidR="002E5BAC" w:rsidRPr="005B7428" w:rsidRDefault="00BA1517" w:rsidP="00BA1517">
      <w:pPr>
        <w:pStyle w:val="Tablecaption"/>
      </w:pPr>
      <w:r w:rsidRPr="005B7428">
        <w:t xml:space="preserve"> </w:t>
      </w:r>
      <w:bookmarkStart w:id="120" w:name="_Toc442524744"/>
      <w:bookmarkStart w:id="121" w:name="_Toc454630201"/>
      <w:r w:rsidRPr="005B7428">
        <w:t>Example of a table with the significant information in the first row</w:t>
      </w:r>
      <w:bookmarkEnd w:id="120"/>
      <w:r w:rsidR="009A07B7" w:rsidRPr="005B7428">
        <w:rPr>
          <w:rStyle w:val="FootnoteReference"/>
        </w:rPr>
        <w:footnoteReference w:id="2"/>
      </w:r>
      <w:bookmarkEnd w:id="121"/>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D92C2D" w:rsidRPr="005B7428" w:rsidRDefault="00D92C2D" w:rsidP="00F707B3">
      <w:pPr>
        <w:pStyle w:val="BodyText"/>
      </w:pPr>
    </w:p>
    <w:p w:rsidR="00D92C2D" w:rsidRPr="005B7428" w:rsidRDefault="00BA1517" w:rsidP="00BA1517">
      <w:pPr>
        <w:pStyle w:val="Tablecaption"/>
      </w:pPr>
      <w:bookmarkStart w:id="122" w:name="_Toc442524745"/>
      <w:bookmarkStart w:id="123" w:name="_Toc454630202"/>
      <w:r w:rsidRPr="005B7428">
        <w:t xml:space="preserve">Example </w:t>
      </w:r>
      <w:r w:rsidR="00523666" w:rsidRPr="005B7428">
        <w:t xml:space="preserve">of a </w:t>
      </w:r>
      <w:r w:rsidRPr="005B7428">
        <w:t xml:space="preserve">table </w:t>
      </w:r>
      <w:r w:rsidR="00D04F0B" w:rsidRPr="005B7428">
        <w:t>with coloured rows</w:t>
      </w:r>
      <w:bookmarkEnd w:id="122"/>
      <w:bookmarkEnd w:id="123"/>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F707B3" w:rsidRPr="005B7428" w:rsidRDefault="0042565E" w:rsidP="00F707B3">
      <w:pPr>
        <w:pStyle w:val="BodyText"/>
      </w:pPr>
      <w:r w:rsidRPr="005B7428">
        <w:rPr>
          <w:b/>
          <w:color w:val="407EC9"/>
        </w:rPr>
        <w:t>Note:</w:t>
      </w:r>
      <w:r w:rsidRPr="005B7428">
        <w:t xml:space="preserve">  Colours </w:t>
      </w:r>
      <w:r w:rsidR="006218E8" w:rsidRPr="005B7428">
        <w:t>for text and cell shading</w:t>
      </w:r>
      <w:r w:rsidRPr="005B7428">
        <w:t xml:space="preserve"> need to </w:t>
      </w:r>
      <w:proofErr w:type="gramStart"/>
      <w:r w:rsidRPr="005B7428">
        <w:t>be selected</w:t>
      </w:r>
      <w:proofErr w:type="gramEnd"/>
      <w:r w:rsidRPr="005B7428">
        <w:t xml:space="preserve">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E069B6" w:rsidRPr="005B7428">
        <w:t>ANNEX C</w:t>
      </w:r>
      <w:r w:rsidR="00725CCA" w:rsidRPr="005B7428">
        <w:fldChar w:fldCharType="end"/>
      </w:r>
      <w:r w:rsidR="00725CCA" w:rsidRPr="005B7428">
        <w:t>)</w:t>
      </w:r>
    </w:p>
    <w:p w:rsidR="002E7635" w:rsidRPr="005B7428" w:rsidRDefault="000174F9" w:rsidP="00DE2814">
      <w:pPr>
        <w:pStyle w:val="Heading1"/>
      </w:pPr>
      <w:bookmarkStart w:id="124" w:name="_Toc457961314"/>
      <w:r w:rsidRPr="005B7428">
        <w:t>F</w:t>
      </w:r>
      <w:r w:rsidR="0093492E" w:rsidRPr="005B7428">
        <w:rPr>
          <w:caps w:val="0"/>
        </w:rPr>
        <w:t>IGURES</w:t>
      </w:r>
      <w:bookmarkEnd w:id="124"/>
    </w:p>
    <w:p w:rsidR="002E7635" w:rsidRPr="005B7428" w:rsidRDefault="002E7635" w:rsidP="002E7635">
      <w:pPr>
        <w:pStyle w:val="Heading1separatationline"/>
      </w:pPr>
    </w:p>
    <w:p w:rsidR="00994D97" w:rsidRPr="005B7428" w:rsidRDefault="00994D97" w:rsidP="009A07B7">
      <w:pPr>
        <w:pStyle w:val="Textedesaisie"/>
        <w:jc w:val="center"/>
      </w:pPr>
      <w:r w:rsidRPr="005B7428">
        <w:rPr>
          <w:noProof/>
          <w:lang w:eastAsia="en-GB"/>
        </w:rPr>
        <w:drawing>
          <wp:inline distT="0" distB="0" distL="0" distR="0" wp14:anchorId="4A45E248" wp14:editId="7606AFAE">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rsidR="00F65DD1" w:rsidRPr="005B7428" w:rsidRDefault="00F65DD1" w:rsidP="00414698">
      <w:pPr>
        <w:pStyle w:val="Figurecaption"/>
        <w:jc w:val="center"/>
      </w:pPr>
      <w:bookmarkStart w:id="125" w:name="_Toc454630210"/>
      <w:r w:rsidRPr="005B7428">
        <w:t>Example figure</w:t>
      </w:r>
      <w:bookmarkEnd w:id="125"/>
    </w:p>
    <w:p w:rsidR="000379A7" w:rsidRPr="005B7428" w:rsidRDefault="009A07B7" w:rsidP="009A07B7">
      <w:pPr>
        <w:pStyle w:val="Textedesaisie"/>
        <w:jc w:val="center"/>
      </w:pPr>
      <w:r w:rsidRPr="005B7428">
        <w:rPr>
          <w:noProof/>
          <w:lang w:eastAsia="en-GB"/>
        </w:rPr>
        <w:lastRenderedPageBreak/>
        <w:drawing>
          <wp:inline distT="0" distB="0" distL="0" distR="0" wp14:anchorId="798EAA02" wp14:editId="711CFC0B">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rsidR="000379A7" w:rsidRPr="005B7428" w:rsidRDefault="00725CCA" w:rsidP="00725CCA">
      <w:pPr>
        <w:pStyle w:val="Figurecaption"/>
        <w:jc w:val="center"/>
      </w:pPr>
      <w:bookmarkStart w:id="126" w:name="_Toc442056065"/>
      <w:bookmarkStart w:id="127" w:name="_Toc442056280"/>
      <w:bookmarkStart w:id="128" w:name="_Toc454630211"/>
      <w:r w:rsidRPr="005B7428">
        <w:t>Another example figure</w:t>
      </w:r>
      <w:bookmarkEnd w:id="126"/>
      <w:bookmarkEnd w:id="127"/>
      <w:bookmarkEnd w:id="128"/>
    </w:p>
    <w:p w:rsidR="00E069B6" w:rsidRPr="005B7428" w:rsidRDefault="00E069B6" w:rsidP="00E069B6">
      <w:pPr>
        <w:pStyle w:val="Heading1"/>
      </w:pPr>
      <w:bookmarkStart w:id="129" w:name="_Toc457215592"/>
      <w:bookmarkStart w:id="130" w:name="_Toc457961315"/>
      <w:r w:rsidRPr="005B7428">
        <w:t>DEFINITIONS</w:t>
      </w:r>
      <w:bookmarkEnd w:id="129"/>
      <w:bookmarkEnd w:id="130"/>
    </w:p>
    <w:p w:rsidR="00E069B6" w:rsidRPr="005B7428" w:rsidRDefault="00E069B6" w:rsidP="00E069B6">
      <w:pPr>
        <w:pStyle w:val="Heading1separatationline"/>
      </w:pPr>
    </w:p>
    <w:p w:rsidR="006744D8" w:rsidRPr="005B7428" w:rsidRDefault="00E069B6" w:rsidP="00E069B6">
      <w:pPr>
        <w:pStyle w:val="BodyText"/>
      </w:pPr>
      <w:r w:rsidRPr="005B7428">
        <w:t xml:space="preserve">The definition of terms used in this Guideline can be found in the International Dictionary of Marine Aids to Navigation (IALA Dictionary) at </w:t>
      </w:r>
      <w:hyperlink r:id="rId28" w:history="1">
        <w:r w:rsidRPr="005B7428">
          <w:rPr>
            <w:rStyle w:val="Hyperlink"/>
          </w:rPr>
          <w:t>http://www.iala-aism.org/wiki/dictionary.Acronyms</w:t>
        </w:r>
      </w:hyperlink>
    </w:p>
    <w:p w:rsidR="00E069B6" w:rsidRPr="005B7428" w:rsidRDefault="00E069B6" w:rsidP="00E069B6">
      <w:pPr>
        <w:pStyle w:val="Heading1"/>
      </w:pPr>
      <w:bookmarkStart w:id="131" w:name="_Toc457961316"/>
      <w:r w:rsidRPr="005B7428">
        <w:t>ACRONYMS</w:t>
      </w:r>
      <w:bookmarkEnd w:id="131"/>
    </w:p>
    <w:p w:rsidR="00E069B6" w:rsidRPr="005B7428" w:rsidRDefault="00E069B6" w:rsidP="00E069B6">
      <w:pPr>
        <w:pStyle w:val="Heading1separatationline"/>
      </w:pPr>
    </w:p>
    <w:p w:rsidR="006744D8" w:rsidRPr="005B7428" w:rsidRDefault="006744D8" w:rsidP="00E069B6">
      <w:pPr>
        <w:pStyle w:val="Acronym"/>
      </w:pPr>
      <w:r w:rsidRPr="005B7428">
        <w:t>IMO</w:t>
      </w:r>
      <w:r w:rsidRPr="005B7428">
        <w:tab/>
        <w:t>International Maritime Organization (Acronym style)</w:t>
      </w:r>
    </w:p>
    <w:p w:rsidR="00D32DDF" w:rsidRPr="005B7428" w:rsidRDefault="00D32DDF" w:rsidP="002C77F4">
      <w:pPr>
        <w:pStyle w:val="Heading1"/>
      </w:pPr>
      <w:bookmarkStart w:id="132" w:name="_Toc457961317"/>
      <w:r w:rsidRPr="005B7428">
        <w:t>R</w:t>
      </w:r>
      <w:r w:rsidR="0093492E" w:rsidRPr="005B7428">
        <w:t>EFERENCES</w:t>
      </w:r>
      <w:bookmarkEnd w:id="132"/>
    </w:p>
    <w:p w:rsidR="00D32DDF" w:rsidRPr="005B7428" w:rsidRDefault="00D32DDF" w:rsidP="00D32DDF">
      <w:pPr>
        <w:pStyle w:val="Heading1separatationline"/>
      </w:pPr>
    </w:p>
    <w:p w:rsidR="00D32DDF" w:rsidRPr="005B7428" w:rsidRDefault="00D32DDF" w:rsidP="00D32DDF">
      <w:pPr>
        <w:pStyle w:val="Reference"/>
      </w:pPr>
      <w:proofErr w:type="spellStart"/>
      <w:r w:rsidRPr="005B7428">
        <w:t>Abcd</w:t>
      </w:r>
      <w:proofErr w:type="spellEnd"/>
    </w:p>
    <w:p w:rsidR="00D32DDF" w:rsidRPr="005B7428" w:rsidRDefault="00D32DDF" w:rsidP="00D32DDF">
      <w:pPr>
        <w:pStyle w:val="Reference"/>
      </w:pPr>
      <w:proofErr w:type="spellStart"/>
      <w:r w:rsidRPr="005B7428">
        <w:t>Efgh</w:t>
      </w:r>
      <w:proofErr w:type="spellEnd"/>
    </w:p>
    <w:p w:rsidR="008972C3" w:rsidRPr="005B7428" w:rsidRDefault="008972C3" w:rsidP="00F707B3">
      <w:pPr>
        <w:pStyle w:val="BodyText"/>
      </w:pPr>
    </w:p>
    <w:p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133" w:name="_Toc434514869"/>
    </w:p>
    <w:p w:rsidR="008972C3" w:rsidRPr="005B7428" w:rsidRDefault="003621C3" w:rsidP="001F4EF8">
      <w:pPr>
        <w:pStyle w:val="Annex"/>
      </w:pPr>
      <w:bookmarkStart w:id="134" w:name="_Toc442417797"/>
      <w:bookmarkEnd w:id="133"/>
      <w:r w:rsidRPr="005B7428">
        <w:rPr>
          <w:caps w:val="0"/>
        </w:rPr>
        <w:lastRenderedPageBreak/>
        <w:t xml:space="preserve">EXAMPLE OF AN ANNEX </w:t>
      </w:r>
      <w:r w:rsidR="00914330" w:rsidRPr="005B7428">
        <w:rPr>
          <w:caps w:val="0"/>
        </w:rPr>
        <w:t>- LANDSCAPE</w:t>
      </w:r>
      <w:bookmarkEnd w:id="134"/>
    </w:p>
    <w:p w:rsidR="008C33B5" w:rsidRPr="005B7428" w:rsidRDefault="000174F9" w:rsidP="00EE54CB">
      <w:pPr>
        <w:pStyle w:val="BodyText"/>
      </w:pPr>
      <w:r w:rsidRPr="005B7428">
        <w:t>Body text</w:t>
      </w:r>
    </w:p>
    <w:p w:rsidR="007D77AB" w:rsidRPr="005B7428" w:rsidRDefault="00BA5754" w:rsidP="007D77AB">
      <w:pPr>
        <w:pStyle w:val="AnnexAHead1"/>
      </w:pPr>
      <w:r w:rsidRPr="005B7428">
        <w:t xml:space="preserve">example of </w:t>
      </w:r>
      <w:r w:rsidR="007D77AB" w:rsidRPr="005B7428">
        <w:t>ANNEX heading level 1</w:t>
      </w:r>
    </w:p>
    <w:p w:rsidR="007D77AB" w:rsidRPr="005B7428" w:rsidRDefault="00C262E4" w:rsidP="00AB76B7">
      <w:pPr>
        <w:pStyle w:val="Headingseparationline-landscape"/>
      </w:pPr>
      <w:r w:rsidRPr="005B7428">
        <w:rPr>
          <w:rStyle w:val="CommentReference"/>
          <w:color w:val="auto"/>
        </w:rPr>
        <w:commentReference w:id="135"/>
      </w:r>
    </w:p>
    <w:p w:rsidR="007D77AB" w:rsidRPr="005B7428" w:rsidRDefault="007D77AB" w:rsidP="007D77AB">
      <w:pPr>
        <w:pStyle w:val="BodyText"/>
      </w:pPr>
      <w:r w:rsidRPr="005B7428">
        <w:t>Body text</w:t>
      </w:r>
    </w:p>
    <w:p w:rsidR="007D77AB" w:rsidRPr="005B7428" w:rsidRDefault="00BA5754" w:rsidP="007D77AB">
      <w:pPr>
        <w:pStyle w:val="AnnexAHead2"/>
      </w:pPr>
      <w:r w:rsidRPr="005B7428">
        <w:t xml:space="preserve">example of </w:t>
      </w:r>
      <w:r w:rsidR="007D77AB" w:rsidRPr="005B7428">
        <w:t>annex heading level 2</w:t>
      </w:r>
    </w:p>
    <w:p w:rsidR="007D77AB" w:rsidRPr="005B7428" w:rsidRDefault="007D77AB" w:rsidP="00AB76B7">
      <w:pPr>
        <w:pStyle w:val="Headingseparationline-landscape"/>
      </w:pPr>
    </w:p>
    <w:p w:rsidR="007D77AB" w:rsidRPr="005B7428" w:rsidRDefault="007D77AB" w:rsidP="007D77AB">
      <w:pPr>
        <w:pStyle w:val="BodyText"/>
      </w:pPr>
      <w:r w:rsidRPr="005B7428">
        <w:t>Body text</w:t>
      </w:r>
    </w:p>
    <w:p w:rsidR="007D77AB" w:rsidRPr="005B7428" w:rsidRDefault="00BA5754" w:rsidP="007D77AB">
      <w:pPr>
        <w:pStyle w:val="AnnexAHead3"/>
      </w:pPr>
      <w:r w:rsidRPr="005B7428">
        <w:t xml:space="preserve">Example of </w:t>
      </w:r>
      <w:r w:rsidR="007D77AB" w:rsidRPr="005B7428">
        <w:t>annex heading level 3</w:t>
      </w:r>
    </w:p>
    <w:p w:rsidR="007D77AB" w:rsidRPr="005B7428" w:rsidRDefault="007D77AB" w:rsidP="007D77AB">
      <w:pPr>
        <w:pStyle w:val="BodyText"/>
      </w:pPr>
      <w:r w:rsidRPr="005B7428">
        <w:t>Body text</w:t>
      </w:r>
    </w:p>
    <w:p w:rsidR="007D77AB" w:rsidRPr="005B7428" w:rsidRDefault="00BA5754" w:rsidP="007D77AB">
      <w:pPr>
        <w:pStyle w:val="AnnexAHead4"/>
      </w:pPr>
      <w:r w:rsidRPr="005B7428">
        <w:t>Example of A</w:t>
      </w:r>
      <w:r w:rsidR="007D77AB" w:rsidRPr="005B7428">
        <w:t>nnex heading level 4</w:t>
      </w:r>
    </w:p>
    <w:p w:rsidR="007D77AB" w:rsidRPr="005B7428" w:rsidRDefault="007D77AB" w:rsidP="007D77AB">
      <w:pPr>
        <w:pStyle w:val="BodyText"/>
      </w:pPr>
      <w:r w:rsidRPr="005B7428">
        <w:t>Body text</w:t>
      </w:r>
    </w:p>
    <w:p w:rsidR="000174F9" w:rsidRPr="005B7428" w:rsidRDefault="000174F9" w:rsidP="000174F9">
      <w:pPr>
        <w:pStyle w:val="Tablecaption"/>
      </w:pPr>
      <w:r w:rsidRPr="005B7428">
        <w:t xml:space="preserve"> </w:t>
      </w:r>
      <w:bookmarkStart w:id="136" w:name="_Toc442524746"/>
      <w:bookmarkStart w:id="137" w:name="_Toc454630203"/>
      <w:r w:rsidRPr="005B7428">
        <w:t>Example table</w:t>
      </w:r>
      <w:bookmarkEnd w:id="136"/>
      <w:bookmarkEnd w:id="137"/>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5B7428" w:rsidTr="003A04A6">
        <w:trPr>
          <w:trHeight w:val="454"/>
          <w:tblHeader/>
        </w:trPr>
        <w:tc>
          <w:tcPr>
            <w:tcW w:w="620" w:type="dxa"/>
            <w:shd w:val="clear" w:color="auto" w:fill="auto"/>
            <w:vAlign w:val="center"/>
          </w:tcPr>
          <w:p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rsidR="008972C3" w:rsidRPr="005B7428" w:rsidRDefault="008972C3" w:rsidP="00414698">
            <w:pPr>
              <w:pStyle w:val="Tableheading"/>
              <w:rPr>
                <w:lang w:val="en-GB"/>
              </w:rPr>
            </w:pPr>
            <w:r w:rsidRPr="005B7428">
              <w:rPr>
                <w:lang w:val="en-GB"/>
              </w:rPr>
              <w:t>Remarks</w:t>
            </w:r>
          </w:p>
        </w:tc>
      </w:tr>
      <w:tr w:rsidR="008972C3" w:rsidRPr="005B7428" w:rsidTr="003A04A6">
        <w:trPr>
          <w:trHeight w:val="454"/>
        </w:trPr>
        <w:tc>
          <w:tcPr>
            <w:tcW w:w="620" w:type="dxa"/>
            <w:vMerge w:val="restart"/>
            <w:vAlign w:val="center"/>
          </w:tcPr>
          <w:p w:rsidR="008972C3" w:rsidRPr="005B7428" w:rsidRDefault="008972C3" w:rsidP="00AA3E01">
            <w:pPr>
              <w:pStyle w:val="Tabletext"/>
              <w:rPr>
                <w:szCs w:val="20"/>
              </w:rPr>
            </w:pPr>
            <w:r w:rsidRPr="005B7428">
              <w:rPr>
                <w:szCs w:val="20"/>
              </w:rPr>
              <w:t>1</w:t>
            </w:r>
          </w:p>
        </w:tc>
        <w:tc>
          <w:tcPr>
            <w:tcW w:w="1898" w:type="dxa"/>
            <w:vMerge w:val="restart"/>
            <w:vAlign w:val="center"/>
          </w:tcPr>
          <w:p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rsidR="008972C3" w:rsidRPr="005B7428" w:rsidRDefault="000174F9" w:rsidP="00AA3E01">
            <w:pPr>
              <w:pStyle w:val="Tabletext"/>
              <w:rPr>
                <w:szCs w:val="20"/>
              </w:rPr>
            </w:pPr>
            <w:r w:rsidRPr="005B7428">
              <w:rPr>
                <w:szCs w:val="20"/>
              </w:rPr>
              <w:t>Table text</w:t>
            </w:r>
          </w:p>
        </w:tc>
        <w:tc>
          <w:tcPr>
            <w:tcW w:w="3403" w:type="dxa"/>
            <w:vAlign w:val="center"/>
          </w:tcPr>
          <w:p w:rsidR="008972C3" w:rsidRPr="005B7428" w:rsidRDefault="00AA3E01" w:rsidP="00AA3E01">
            <w:pPr>
              <w:pStyle w:val="Tabletext"/>
              <w:rPr>
                <w:szCs w:val="20"/>
              </w:rPr>
            </w:pPr>
            <w:r w:rsidRPr="005B7428">
              <w:rPr>
                <w:szCs w:val="20"/>
              </w:rPr>
              <w:t>Table text</w:t>
            </w:r>
          </w:p>
        </w:tc>
        <w:tc>
          <w:tcPr>
            <w:tcW w:w="3402" w:type="dxa"/>
            <w:vMerge w:val="restart"/>
            <w:vAlign w:val="center"/>
          </w:tcPr>
          <w:p w:rsidR="008972C3" w:rsidRPr="005B7428" w:rsidRDefault="00AA3E01" w:rsidP="00AA3E01">
            <w:pPr>
              <w:pStyle w:val="Tabletext"/>
              <w:rPr>
                <w:szCs w:val="20"/>
              </w:rPr>
            </w:pPr>
            <w:r w:rsidRPr="005B7428">
              <w:rPr>
                <w:szCs w:val="20"/>
              </w:rPr>
              <w:t>Table text</w:t>
            </w:r>
          </w:p>
        </w:tc>
        <w:tc>
          <w:tcPr>
            <w:tcW w:w="2410" w:type="dxa"/>
            <w:vMerge w:val="restart"/>
            <w:vAlign w:val="center"/>
          </w:tcPr>
          <w:p w:rsidR="008972C3" w:rsidRPr="005B7428" w:rsidRDefault="00AA3E01" w:rsidP="00D653B1">
            <w:pPr>
              <w:pStyle w:val="Tabletext"/>
            </w:pPr>
            <w:r w:rsidRPr="005B7428">
              <w:rPr>
                <w:szCs w:val="20"/>
              </w:rPr>
              <w:t>Table text</w:t>
            </w: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E2EEDA"/>
            <w:vAlign w:val="center"/>
          </w:tcPr>
          <w:p w:rsidR="008972C3" w:rsidRPr="005B7428" w:rsidRDefault="00AA3E01" w:rsidP="00AA3E01">
            <w:pPr>
              <w:pStyle w:val="Tabletext"/>
              <w:rPr>
                <w:szCs w:val="20"/>
              </w:rPr>
            </w:pPr>
            <w:r w:rsidRPr="005B7428">
              <w:rPr>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FDE0D0"/>
            <w:vAlign w:val="center"/>
          </w:tcPr>
          <w:p w:rsidR="008972C3" w:rsidRPr="005B7428" w:rsidRDefault="00AA3E01" w:rsidP="00AA3E01">
            <w:pPr>
              <w:ind w:left="101"/>
              <w:rPr>
                <w:sz w:val="20"/>
                <w:szCs w:val="20"/>
              </w:rPr>
            </w:pPr>
            <w:r w:rsidRPr="005B7428">
              <w:rPr>
                <w:sz w:val="20"/>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bl>
    <w:p w:rsidR="008972C3" w:rsidRPr="005B7428" w:rsidRDefault="008972C3" w:rsidP="008972C3">
      <w:pPr>
        <w:jc w:val="both"/>
      </w:pPr>
    </w:p>
    <w:p w:rsidR="008972C3" w:rsidRPr="005B7428" w:rsidRDefault="008972C3" w:rsidP="008972C3">
      <w:pPr>
        <w:pStyle w:val="Default"/>
        <w:rPr>
          <w:color w:val="auto"/>
        </w:rPr>
      </w:pPr>
    </w:p>
    <w:p w:rsidR="005F1386" w:rsidRPr="005B7428" w:rsidRDefault="005F1386" w:rsidP="005F1386">
      <w:pPr>
        <w:pStyle w:val="BodyText"/>
      </w:pPr>
    </w:p>
    <w:p w:rsidR="00793577" w:rsidRPr="005B7428" w:rsidRDefault="00793577">
      <w:pPr>
        <w:spacing w:after="200" w:line="276" w:lineRule="auto"/>
        <w:rPr>
          <w:sz w:val="22"/>
        </w:rPr>
      </w:pPr>
    </w:p>
    <w:p w:rsidR="005F1386" w:rsidRPr="005B7428" w:rsidRDefault="005F1386">
      <w:pPr>
        <w:spacing w:after="200" w:line="276" w:lineRule="auto"/>
        <w:rPr>
          <w:sz w:val="22"/>
        </w:rPr>
        <w:sectPr w:rsidR="005F1386" w:rsidRPr="005B7428" w:rsidSect="00C716E5">
          <w:headerReference w:type="default" r:id="rId29"/>
          <w:footerReference w:type="default" r:id="rId30"/>
          <w:pgSz w:w="16838" w:h="11906" w:orient="landscape" w:code="9"/>
          <w:pgMar w:top="907" w:right="567" w:bottom="794" w:left="567" w:header="850" w:footer="850" w:gutter="0"/>
          <w:cols w:space="708"/>
          <w:docGrid w:linePitch="360"/>
        </w:sectPr>
      </w:pPr>
    </w:p>
    <w:p w:rsidR="006750F2" w:rsidRPr="005B7428" w:rsidRDefault="008D29F3" w:rsidP="00D75D42">
      <w:pPr>
        <w:pStyle w:val="Appendix"/>
      </w:pPr>
      <w:bookmarkStart w:id="138" w:name="_Toc442421852"/>
      <w:bookmarkStart w:id="139" w:name="_Toc442422419"/>
      <w:r w:rsidRPr="005B7428">
        <w:lastRenderedPageBreak/>
        <w:t>EXAMPLE OF AN APPENDIX TITLE</w:t>
      </w:r>
      <w:bookmarkEnd w:id="138"/>
      <w:bookmarkEnd w:id="139"/>
    </w:p>
    <w:p w:rsidR="008972C3" w:rsidRPr="005B7428" w:rsidRDefault="00113D5B" w:rsidP="00113D5B">
      <w:pPr>
        <w:pStyle w:val="AppendixHead1"/>
      </w:pPr>
      <w:r w:rsidRPr="005B7428">
        <w:t>APPENDIX HEADING 1</w:t>
      </w:r>
    </w:p>
    <w:p w:rsidR="00E20A7D" w:rsidRPr="005B7428" w:rsidRDefault="00E20A7D" w:rsidP="00E20A7D">
      <w:pPr>
        <w:pStyle w:val="Heading1separatationline"/>
      </w:pPr>
    </w:p>
    <w:p w:rsidR="00E20A7D" w:rsidRPr="005B7428" w:rsidRDefault="00492A8D" w:rsidP="00E20A7D">
      <w:pPr>
        <w:pStyle w:val="BodyText"/>
      </w:pPr>
      <w:r w:rsidRPr="005B7428">
        <w:t>Body text</w:t>
      </w:r>
    </w:p>
    <w:p w:rsidR="00E20A7D" w:rsidRPr="005B7428" w:rsidRDefault="00113D5B" w:rsidP="00113D5B">
      <w:pPr>
        <w:pStyle w:val="AppendixHead2"/>
      </w:pPr>
      <w:r w:rsidRPr="005B7428">
        <w:t>APPENDIX HEADING 2</w:t>
      </w:r>
    </w:p>
    <w:p w:rsidR="00113D5B" w:rsidRPr="005B7428" w:rsidRDefault="00113D5B" w:rsidP="00113D5B">
      <w:pPr>
        <w:pStyle w:val="Heading1separatationline"/>
      </w:pPr>
    </w:p>
    <w:p w:rsidR="00113D5B" w:rsidRPr="005B7428" w:rsidRDefault="00492A8D" w:rsidP="00113D5B">
      <w:pPr>
        <w:pStyle w:val="BodyText"/>
        <w:rPr>
          <w:b/>
        </w:rPr>
      </w:pPr>
      <w:r w:rsidRPr="005B7428">
        <w:t>Body text</w:t>
      </w:r>
    </w:p>
    <w:p w:rsidR="00113D5B" w:rsidRPr="005B7428" w:rsidRDefault="0091590F" w:rsidP="00113D5B">
      <w:pPr>
        <w:pStyle w:val="AppendixHead3"/>
      </w:pPr>
      <w:r w:rsidRPr="005B7428">
        <w:t>APPENDIX HEADING 3</w:t>
      </w:r>
    </w:p>
    <w:p w:rsidR="00113D5B" w:rsidRPr="005B7428" w:rsidRDefault="00492A8D" w:rsidP="00113D5B">
      <w:pPr>
        <w:pStyle w:val="BodyText"/>
      </w:pPr>
      <w:r w:rsidRPr="005B7428">
        <w:t>Body text</w:t>
      </w:r>
    </w:p>
    <w:p w:rsidR="00113D5B" w:rsidRPr="005B7428" w:rsidRDefault="0091590F" w:rsidP="0091590F">
      <w:pPr>
        <w:pStyle w:val="AppendixHead4"/>
      </w:pPr>
      <w:r w:rsidRPr="005B7428">
        <w:t>Appendix Heading 4</w:t>
      </w:r>
    </w:p>
    <w:p w:rsidR="0091590F" w:rsidRPr="005B7428" w:rsidRDefault="00492A8D" w:rsidP="0091590F">
      <w:pPr>
        <w:pStyle w:val="BodyText"/>
      </w:pPr>
      <w:r w:rsidRPr="005B7428">
        <w:t>Body text</w:t>
      </w:r>
    </w:p>
    <w:p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140" w:name="_Toc434514870"/>
      <w:r w:rsidRPr="005B7428">
        <w:br w:type="page"/>
      </w:r>
    </w:p>
    <w:bookmarkEnd w:id="140"/>
    <w:p w:rsidR="008972C3" w:rsidRPr="005B7428" w:rsidRDefault="00C33E20" w:rsidP="00DE2814">
      <w:pPr>
        <w:pStyle w:val="Annex"/>
      </w:pPr>
      <w:r w:rsidRPr="005B7428">
        <w:lastRenderedPageBreak/>
        <w:t>(</w:t>
      </w:r>
      <w:r w:rsidR="00914330" w:rsidRPr="005B7428">
        <w:rPr>
          <w:caps w:val="0"/>
        </w:rPr>
        <w:t>EXAMPLE ANNEX TITLE</w:t>
      </w:r>
      <w:r w:rsidRPr="005B7428">
        <w:t>)</w:t>
      </w:r>
    </w:p>
    <w:p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rsidR="00BA0F98" w:rsidRPr="005B7428" w:rsidRDefault="00BA0F98" w:rsidP="00BA0F98">
      <w:pPr>
        <w:pStyle w:val="Heading1separatationline"/>
      </w:pPr>
    </w:p>
    <w:p w:rsidR="008972C3" w:rsidRPr="005B7428" w:rsidRDefault="007D77AB" w:rsidP="00793577">
      <w:pPr>
        <w:pStyle w:val="BodyText"/>
      </w:pPr>
      <w:r w:rsidRPr="005B7428">
        <w:t>Body text</w:t>
      </w:r>
      <w:r w:rsidR="00E84229" w:rsidRPr="005B7428">
        <w:t>.</w:t>
      </w:r>
    </w:p>
    <w:p w:rsidR="00C55EFB" w:rsidRPr="005B7428" w:rsidRDefault="00BA5754" w:rsidP="00FC378B">
      <w:pPr>
        <w:pStyle w:val="AnnexBHead2"/>
      </w:pPr>
      <w:r w:rsidRPr="005B7428">
        <w:t xml:space="preserve"> Example of </w:t>
      </w:r>
      <w:r w:rsidR="00FC378B" w:rsidRPr="005B7428">
        <w:t>ANNEX HEADING Level 2</w:t>
      </w:r>
    </w:p>
    <w:p w:rsidR="00FC378B" w:rsidRPr="005B7428" w:rsidRDefault="00FC378B" w:rsidP="00FC378B">
      <w:pPr>
        <w:pStyle w:val="Heading2separationline"/>
      </w:pPr>
    </w:p>
    <w:p w:rsidR="00FC378B" w:rsidRPr="005B7428" w:rsidRDefault="00492A8D" w:rsidP="00FC378B">
      <w:pPr>
        <w:pStyle w:val="BodyText"/>
      </w:pPr>
      <w:r w:rsidRPr="005B7428">
        <w:t>Body text</w:t>
      </w:r>
    </w:p>
    <w:p w:rsidR="00FC378B" w:rsidRPr="005B7428" w:rsidRDefault="00BA5754" w:rsidP="00E706E7">
      <w:pPr>
        <w:pStyle w:val="AnnexBHead3"/>
      </w:pPr>
      <w:r w:rsidRPr="005B7428">
        <w:t xml:space="preserve">Example of </w:t>
      </w:r>
      <w:r w:rsidR="00E706E7" w:rsidRPr="005B7428">
        <w:t>annex heading level 3</w:t>
      </w:r>
    </w:p>
    <w:p w:rsidR="00E706E7" w:rsidRPr="005B7428" w:rsidRDefault="00492A8D" w:rsidP="00E706E7">
      <w:pPr>
        <w:pStyle w:val="BodyText"/>
      </w:pPr>
      <w:r w:rsidRPr="005B7428">
        <w:t>Body text</w:t>
      </w:r>
    </w:p>
    <w:p w:rsidR="00E706E7" w:rsidRPr="005B7428" w:rsidRDefault="00C5470E" w:rsidP="00E706E7">
      <w:pPr>
        <w:pStyle w:val="AnnexBHead4"/>
      </w:pPr>
      <w:r w:rsidRPr="005B7428">
        <w:t xml:space="preserve">Example of </w:t>
      </w:r>
      <w:r w:rsidR="00BA5754" w:rsidRPr="005B7428">
        <w:t>A</w:t>
      </w:r>
      <w:r w:rsidR="00BA7C48" w:rsidRPr="005B7428">
        <w:t>nnex heading level 4</w:t>
      </w:r>
    </w:p>
    <w:p w:rsidR="00BA7C48" w:rsidRPr="005B7428" w:rsidRDefault="00492A8D" w:rsidP="00BA7C48">
      <w:pPr>
        <w:pStyle w:val="BodyText"/>
      </w:pPr>
      <w:r w:rsidRPr="005B7428">
        <w:t>Body text</w:t>
      </w:r>
    </w:p>
    <w:p w:rsidR="0042565E" w:rsidRPr="005B7428" w:rsidRDefault="0042565E">
      <w:pPr>
        <w:spacing w:after="200" w:line="276" w:lineRule="auto"/>
        <w:rPr>
          <w:b/>
          <w:i/>
          <w:caps/>
          <w:color w:val="407EC9"/>
          <w:sz w:val="28"/>
          <w:u w:val="single"/>
        </w:rPr>
      </w:pPr>
      <w:r w:rsidRPr="005B7428">
        <w:br w:type="page"/>
      </w:r>
    </w:p>
    <w:p w:rsidR="00E818AD" w:rsidRPr="005B7428" w:rsidRDefault="00725CCA" w:rsidP="00344408">
      <w:pPr>
        <w:pStyle w:val="Annex"/>
        <w:rPr>
          <w:caps w:val="0"/>
        </w:rPr>
      </w:pPr>
      <w:bookmarkStart w:id="141" w:name="_Ref446317698"/>
      <w:r w:rsidRPr="005B7428">
        <w:rPr>
          <w:caps w:val="0"/>
        </w:rPr>
        <w:lastRenderedPageBreak/>
        <w:t>PERMITTED COLOUR PALETTE</w:t>
      </w:r>
      <w:bookmarkEnd w:id="141"/>
    </w:p>
    <w:p w:rsidR="00797EF8" w:rsidRPr="005B7428" w:rsidRDefault="00797EF8" w:rsidP="00797EF8">
      <w:pPr>
        <w:pStyle w:val="BodyText"/>
      </w:pPr>
      <w:r w:rsidRPr="005B7428">
        <w:rPr>
          <w:noProof/>
          <w:lang w:eastAsia="en-GB"/>
        </w:rPr>
        <mc:AlternateContent>
          <mc:Choice Requires="wpg">
            <w:drawing>
              <wp:inline distT="0" distB="0" distL="0" distR="0" wp14:anchorId="7FFE32CB" wp14:editId="55EF9F3D">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rsidR="00584C39" w:rsidRDefault="00584C39" w:rsidP="00797EF8">
                              <w:pPr>
                                <w:pStyle w:val="NormalWeb"/>
                                <w:spacing w:after="120"/>
                                <w:rPr>
                                  <w:sz w:val="24"/>
                                </w:rPr>
                              </w:pPr>
                              <w:r>
                                <w:rPr>
                                  <w:rFonts w:asciiTheme="minorHAnsi" w:hAnsi="Calibri" w:cstheme="minorBidi"/>
                                  <w:color w:val="000000" w:themeColor="text1"/>
                                  <w:kern w:val="24"/>
                                  <w:sz w:val="20"/>
                                  <w:szCs w:val="20"/>
                                </w:rPr>
                                <w:t xml:space="preserve">The IALA colour palette </w:t>
                              </w:r>
                              <w:proofErr w:type="gramStart"/>
                              <w:r>
                                <w:rPr>
                                  <w:rFonts w:asciiTheme="minorHAnsi" w:hAnsi="Calibri" w:cstheme="minorBidi"/>
                                  <w:color w:val="000000" w:themeColor="text1"/>
                                  <w:kern w:val="24"/>
                                  <w:sz w:val="20"/>
                                  <w:szCs w:val="20"/>
                                </w:rPr>
                                <w:t>is divided</w:t>
                              </w:r>
                              <w:proofErr w:type="gramEnd"/>
                              <w:r>
                                <w:rPr>
                                  <w:rFonts w:asciiTheme="minorHAnsi" w:hAnsi="Calibri" w:cstheme="minorBidi"/>
                                  <w:color w:val="000000" w:themeColor="text1"/>
                                  <w:kern w:val="24"/>
                                  <w:sz w:val="20"/>
                                  <w:szCs w:val="20"/>
                                </w:rPr>
                                <w:t xml:space="preserve"> in 3 palettes of different level of hierarchy that has to be respected.</w:t>
                              </w:r>
                            </w:p>
                            <w:p w:rsidR="00584C39" w:rsidRDefault="00584C39" w:rsidP="00797EF8">
                              <w:pPr>
                                <w:pStyle w:val="NormalWeb"/>
                                <w:spacing w:after="120"/>
                              </w:pPr>
                              <w:r>
                                <w:rPr>
                                  <w:rFonts w:asciiTheme="minorHAnsi" w:hAnsi="Calibri" w:cstheme="minorBidi"/>
                                  <w:color w:val="000000" w:themeColor="text1"/>
                                  <w:kern w:val="24"/>
                                  <w:sz w:val="20"/>
                                  <w:szCs w:val="20"/>
                                </w:rPr>
                                <w:t>Corporate colours</w:t>
                              </w:r>
                            </w:p>
                            <w:p w:rsidR="00584C39" w:rsidRDefault="00584C39"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584C39" w:rsidRDefault="00584C3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dark</w:t>
                              </w:r>
                              <w:proofErr w:type="gramEnd"/>
                              <w:r>
                                <w:rPr>
                                  <w:rFonts w:asciiTheme="minorHAnsi" w:hAnsi="Calibri" w:cstheme="minorBidi"/>
                                  <w:color w:val="000000" w:themeColor="text1"/>
                                  <w:kern w:val="24"/>
                                  <w:sz w:val="20"/>
                                  <w:szCs w:val="20"/>
                                </w:rPr>
                                <w:t xml:space="preserve"> blue</w:t>
                              </w:r>
                            </w:p>
                            <w:p w:rsidR="00584C39" w:rsidRDefault="00584C3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white</w:t>
                              </w:r>
                              <w:proofErr w:type="gramEnd"/>
                            </w:p>
                            <w:p w:rsidR="00584C39" w:rsidRDefault="00584C3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yellow</w:t>
                              </w:r>
                              <w:proofErr w:type="gramEnd"/>
                            </w:p>
                            <w:p w:rsidR="00584C39" w:rsidRDefault="00584C3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gradient</w:t>
                              </w:r>
                              <w:proofErr w:type="gramEnd"/>
                              <w:r>
                                <w:rPr>
                                  <w:rFonts w:asciiTheme="minorHAnsi" w:hAnsi="Calibri" w:cstheme="minorBidi"/>
                                  <w:color w:val="000000" w:themeColor="text1"/>
                                  <w:kern w:val="24"/>
                                  <w:sz w:val="20"/>
                                  <w:szCs w:val="20"/>
                                </w:rPr>
                                <w:t xml:space="preserve"> blue</w:t>
                              </w:r>
                            </w:p>
                            <w:p w:rsidR="00584C39" w:rsidRDefault="00584C39" w:rsidP="00797EF8">
                              <w:pPr>
                                <w:pStyle w:val="NormalWeb"/>
                                <w:spacing w:after="120"/>
                              </w:pPr>
                              <w:r>
                                <w:rPr>
                                  <w:rFonts w:asciiTheme="minorHAnsi" w:hAnsi="Calibri" w:cstheme="minorBidi"/>
                                  <w:b/>
                                  <w:bCs/>
                                  <w:color w:val="000000" w:themeColor="text1"/>
                                  <w:kern w:val="24"/>
                                  <w:sz w:val="20"/>
                                  <w:szCs w:val="20"/>
                                </w:rPr>
                                <w:t>Primary and secondary colours</w:t>
                              </w:r>
                            </w:p>
                            <w:p w:rsidR="00584C39" w:rsidRDefault="00584C39" w:rsidP="00797EF8">
                              <w:pPr>
                                <w:pStyle w:val="NormalWeb"/>
                                <w:spacing w:after="120"/>
                              </w:pPr>
                              <w:r>
                                <w:rPr>
                                  <w:rFonts w:asciiTheme="minorHAnsi" w:hAnsi="Calibri" w:cstheme="minorBidi"/>
                                  <w:color w:val="000000" w:themeColor="text1"/>
                                  <w:kern w:val="24"/>
                                  <w:sz w:val="20"/>
                                  <w:szCs w:val="20"/>
                                </w:rPr>
                                <w:t xml:space="preserve">The primary colours are to </w:t>
                              </w:r>
                              <w:proofErr w:type="gramStart"/>
                              <w:r>
                                <w:rPr>
                                  <w:rFonts w:asciiTheme="minorHAnsi" w:hAnsi="Calibri" w:cstheme="minorBidi"/>
                                  <w:color w:val="000000" w:themeColor="text1"/>
                                  <w:kern w:val="24"/>
                                  <w:sz w:val="20"/>
                                  <w:szCs w:val="20"/>
                                </w:rPr>
                                <w:t>be applied</w:t>
                              </w:r>
                              <w:proofErr w:type="gramEnd"/>
                              <w:r>
                                <w:rPr>
                                  <w:rFonts w:asciiTheme="minorHAnsi" w:hAnsi="Calibri" w:cstheme="minorBidi"/>
                                  <w:color w:val="000000" w:themeColor="text1"/>
                                  <w:kern w:val="24"/>
                                  <w:sz w:val="20"/>
                                  <w:szCs w:val="20"/>
                                </w:rPr>
                                <w:t xml:space="preserve"> in complement</w:t>
                              </w:r>
                            </w:p>
                            <w:p w:rsidR="00584C39" w:rsidRDefault="00584C39" w:rsidP="00797EF8">
                              <w:pPr>
                                <w:pStyle w:val="NormalWeb"/>
                                <w:spacing w:after="120"/>
                              </w:pPr>
                              <w:proofErr w:type="gramStart"/>
                              <w:r>
                                <w:rPr>
                                  <w:rFonts w:asciiTheme="minorHAnsi" w:hAnsi="Calibri" w:cstheme="minorBidi"/>
                                  <w:color w:val="000000" w:themeColor="text1"/>
                                  <w:kern w:val="24"/>
                                  <w:sz w:val="20"/>
                                  <w:szCs w:val="20"/>
                                </w:rPr>
                                <w:t>with</w:t>
                              </w:r>
                              <w:proofErr w:type="gramEnd"/>
                              <w:r>
                                <w:rPr>
                                  <w:rFonts w:asciiTheme="minorHAnsi" w:hAnsi="Calibri" w:cstheme="minorBidi"/>
                                  <w:color w:val="000000" w:themeColor="text1"/>
                                  <w:kern w:val="24"/>
                                  <w:sz w:val="20"/>
                                  <w:szCs w:val="20"/>
                                </w:rPr>
                                <w:t xml:space="preserve"> the corporate colours.</w:t>
                              </w:r>
                            </w:p>
                            <w:p w:rsidR="00584C39" w:rsidRDefault="00584C39"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584C39" w:rsidRDefault="00584C39" w:rsidP="00797EF8">
                              <w:pPr>
                                <w:pStyle w:val="NormalWeb"/>
                                <w:spacing w:after="120"/>
                              </w:pPr>
                              <w:proofErr w:type="gramStart"/>
                              <w:r>
                                <w:rPr>
                                  <w:rFonts w:asciiTheme="minorHAnsi" w:hAnsi="Calibri" w:cstheme="minorBidi"/>
                                  <w:color w:val="000000" w:themeColor="text1"/>
                                  <w:kern w:val="24"/>
                                  <w:sz w:val="20"/>
                                  <w:szCs w:val="20"/>
                                </w:rPr>
                                <w:t>to</w:t>
                              </w:r>
                              <w:proofErr w:type="gramEnd"/>
                              <w:r>
                                <w:rPr>
                                  <w:rFonts w:asciiTheme="minorHAnsi" w:hAnsi="Calibri" w:cstheme="minorBidi"/>
                                  <w:color w:val="000000" w:themeColor="text1"/>
                                  <w:kern w:val="24"/>
                                  <w:sz w:val="20"/>
                                  <w:szCs w:val="20"/>
                                </w:rPr>
                                <w:t xml:space="preserve"> segment our publications.</w:t>
                              </w:r>
                            </w:p>
                            <w:p w:rsidR="00584C39" w:rsidRDefault="00584C39" w:rsidP="00797EF8">
                              <w:pPr>
                                <w:pStyle w:val="NormalWeb"/>
                                <w:spacing w:after="120"/>
                              </w:pPr>
                              <w:r>
                                <w:rPr>
                                  <w:rFonts w:asciiTheme="minorHAnsi" w:hAnsi="Calibri" w:cstheme="minorBidi"/>
                                  <w:color w:val="000000" w:themeColor="text1"/>
                                  <w:kern w:val="24"/>
                                  <w:sz w:val="20"/>
                                  <w:szCs w:val="20"/>
                                </w:rPr>
                                <w:t xml:space="preserve">The secondary colours </w:t>
                              </w:r>
                              <w:proofErr w:type="gramStart"/>
                              <w:r>
                                <w:rPr>
                                  <w:rFonts w:asciiTheme="minorHAnsi" w:hAnsi="Calibri" w:cstheme="minorBidi"/>
                                  <w:color w:val="000000" w:themeColor="text1"/>
                                  <w:kern w:val="24"/>
                                  <w:sz w:val="20"/>
                                  <w:szCs w:val="20"/>
                                </w:rPr>
                                <w:t>are used</w:t>
                              </w:r>
                              <w:proofErr w:type="gramEnd"/>
                              <w:r>
                                <w:rPr>
                                  <w:rFonts w:asciiTheme="minorHAnsi" w:hAnsi="Calibri" w:cstheme="minorBidi"/>
                                  <w:color w:val="000000" w:themeColor="text1"/>
                                  <w:kern w:val="24"/>
                                  <w:sz w:val="20"/>
                                  <w:szCs w:val="20"/>
                                </w:rPr>
                                <w:t xml:space="preserve"> to highlight</w:t>
                              </w:r>
                            </w:p>
                            <w:p w:rsidR="00584C39" w:rsidRDefault="00584C39" w:rsidP="00797EF8">
                              <w:pPr>
                                <w:pStyle w:val="NormalWeb"/>
                                <w:spacing w:after="120"/>
                              </w:pPr>
                              <w:proofErr w:type="gramStart"/>
                              <w:r>
                                <w:rPr>
                                  <w:rFonts w:asciiTheme="minorHAnsi" w:hAnsi="Calibri" w:cstheme="minorBidi"/>
                                  <w:color w:val="000000" w:themeColor="text1"/>
                                  <w:kern w:val="24"/>
                                  <w:sz w:val="20"/>
                                  <w:szCs w:val="20"/>
                                </w:rPr>
                                <w:t>information</w:t>
                              </w:r>
                              <w:proofErr w:type="gramEnd"/>
                              <w:r>
                                <w:rPr>
                                  <w:rFonts w:asciiTheme="minorHAnsi" w:hAnsi="Calibri" w:cstheme="minorBidi"/>
                                  <w:color w:val="000000" w:themeColor="text1"/>
                                  <w:kern w:val="24"/>
                                  <w:sz w:val="20"/>
                                  <w:szCs w:val="20"/>
                                </w:rPr>
                                <w:t>, titles in a minor proportion only.</w:t>
                              </w:r>
                            </w:p>
                            <w:p w:rsidR="00584C39" w:rsidRDefault="00584C39" w:rsidP="00797EF8">
                              <w:pPr>
                                <w:pStyle w:val="NormalWeb"/>
                              </w:pPr>
                              <w:r>
                                <w:rPr>
                                  <w:rFonts w:asciiTheme="minorHAnsi" w:hAnsi="Calibri" w:cstheme="minorBidi"/>
                                  <w:color w:val="000000" w:themeColor="text1"/>
                                  <w:kern w:val="24"/>
                                  <w:sz w:val="20"/>
                                  <w:szCs w:val="20"/>
                                </w:rPr>
                                <w:t> </w:t>
                              </w:r>
                            </w:p>
                            <w:p w:rsidR="00584C39" w:rsidRDefault="00584C39" w:rsidP="00797EF8">
                              <w:pPr>
                                <w:pStyle w:val="NormalWeb"/>
                              </w:pPr>
                              <w:r>
                                <w:rPr>
                                  <w:rFonts w:asciiTheme="minorHAnsi" w:hAnsi="Calibri" w:cstheme="minorBidi"/>
                                  <w:b/>
                                  <w:bCs/>
                                  <w:color w:val="000000" w:themeColor="text1"/>
                                  <w:kern w:val="24"/>
                                  <w:sz w:val="20"/>
                                  <w:szCs w:val="20"/>
                                </w:rPr>
                                <w:t xml:space="preserve">Note:  Corporate colours </w:t>
                              </w:r>
                              <w:proofErr w:type="gramStart"/>
                              <w:r>
                                <w:rPr>
                                  <w:rFonts w:asciiTheme="minorHAnsi" w:hAnsi="Calibri" w:cstheme="minorBidi"/>
                                  <w:b/>
                                  <w:bCs/>
                                  <w:color w:val="000000" w:themeColor="text1"/>
                                  <w:kern w:val="24"/>
                                  <w:sz w:val="20"/>
                                  <w:szCs w:val="20"/>
                                </w:rPr>
                                <w:t>are not shown</w:t>
                              </w:r>
                              <w:proofErr w:type="gramEnd"/>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rsidR="00584C39" w:rsidRDefault="00584C39"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rsidR="00584C39" w:rsidRDefault="00584C39"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rsidR="00584C39" w:rsidRDefault="00584C39"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QAMQWRvYmVfQ00AAf/uAA5BZG9iZQBkgAAAAAH/2wCEAAwICAgJCAwJCQwRCwoLERUPDAwP&#10;FRgTExUTExgRDAwMDAwMEQwMDAwMDAwMDAwMDAwMDAwMDAwMDAwMDAwMDAwBDQsLDQ4NEA4OEBQO&#10;Dg4UFA4ODg4UEQwMDAwMEREMDAwMDAwRDAwMDAwMDAwMDAwMDAwMDAwMDAwMDAwMDAwMDP/AABEI&#10;AHM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QoAAAAAFJnaHRsb25nAAAFzQ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f//Q+/m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9H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1/v5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6tb+btFu5Ft7TUbWaVyFCRzIzEk&#10;0GwJPU4DAhRroSIALIeoIHbIlypiwqL4ZWEgbLskqnI3AVPTCBbKItLr3V7PTygvZ44fUBKmRgoP&#10;GldztXfpkxAlxcuYYzugf8UaT/y3Ww/57J/XD4BHRr/lCA5l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0P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v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X+/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1fv5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0Pv5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f//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L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U+/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X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1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X+/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X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1v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U+/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X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v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arTFVvqLvuNjQ4q71E/mH34q71E/mH34q71E/m&#10;H34q71E/mH34q71E/mH34q71E/mH34q71E/mH34q71E/mH34q71E/mH34q71E/mH34q71E/mH34q&#10;71E/mH34q71E/mH34q71E/mH34q71E/mH34q71E/mH34q71E/mH34q71E/mH34q71E/mH34q71E/&#10;mH34q71E/mH34q71E/mH34q71E/mH34q71E/mH34q71E/mH34q71E/mH34q71E/mH34q71E/mH34&#10;q71E/mH34q71E/mH34q71FOwYV+eKtq6uAVNQemKrsVdir//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Wt0+kfrxV5ff8A+9U//GaT9YxVC4q7FXYq7FXYq7FXYq7FXYq7FXYq7FXYq7FXYq7F&#10;XYq7FXYq7FXYq7FXYq7FXYq7FXYq7FXYq7FW1+2vzP6jir0LQP8AeGL6f14qnOKuxV//0f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Wt0+kfrxV5&#10;ff8A+9U//GaT9YxVC4q7FXYq7FXYq7FXYq7FXYq7FXYq7FXYq7FXYq7FXYq7FXYq7FXYq7FXYq7F&#10;XYq7FXYq7FXYq7FW1+2vzP6jir0LQP8AeGL6f14qnOKuxV//0v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Wt0+kfrxV5ff8A+9U//GaT9YxVC4q7&#10;FXYq7FXYq7FXYq7FXYq7FXYq7FXYq7FXYq7FXYq7FXYq7FXYq7FXYq7FXYq7FXYq7FXYq7FW1+2v&#10;zP6jir0LQP8AeGL6f14qnOKuxV//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0/v5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">
                <v:shape id="Picture 38" o:spid="_x0000_s1027" type="#_x0000_t75" alt="/Users/Mike/Desktop/Brand Guideline for template 1.jpg" style="position:absolute;left:30308;top:2462;width:67183;height:467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uDwK/AAAA2wAAAA8AAABkcnMvZG93bnJldi54bWxET02LwjAQvQv7H8IIe7OpK4hbjVIK4sJ6&#10;sS7icWjGtrSZlCbW+u83B8Hj431vdqNpxUC9qy0rmEcxCOLC6ppLBX/n/WwFwnlkja1lUvAkB7vt&#10;x2SDibYPPtGQ+1KEEHYJKqi87xIpXVGRQRfZjjhwN9sb9AH2pdQ9PkK4aeVXHC+lwZpDQ4UdZRUV&#10;TX43Cn6z9JDum4vn6+I7y5sjPQdNSn1Ox3QNwtPo3+KX+0crWISx4Uv4AXL7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urg8CvwAAANsAAAAPAAAAAAAAAAAAAAAAAJ8CAABk&#10;cnMvZG93bnJldi54bWxQSwUGAAAAAAQABAD3AAAAiwMAAAAA&#10;">
                  <v:imagedata r:id="rId32"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SxcIA&#10;AADbAAAADwAAAGRycy9kb3ducmV2LnhtbESPQWvCQBSE7wX/w/KE3upGpcWmriJqwYOXarw/sq/Z&#10;0OzbkH2a+O+7hYLHYWa+YZbrwTfqRl2sAxuYTjJQxGWwNVcGivPnywJUFGSLTWAycKcI69XoaYm5&#10;DT1/0e0klUoQjjkacCJtrnUsHXmMk9ASJ+87dB4lya7StsM+wX2jZ1n2pj3WnBYctrR1VP6crt6A&#10;iN1M78Xex8NlOO56l5WvWBjzPB42H6CEBnmE/9sHa2D+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JLFwgAAANsAAAAPAAAAAAAAAAAAAAAAAJgCAABkcnMvZG93&#10;bnJldi54bWxQSwUGAAAAAAQABAD1AAAAhwMAAAAA&#10;" filled="f" stroked="f">
                  <v:textbox style="mso-fit-shape-to-text:t">
                    <w:txbxContent>
                      <w:p w:rsidR="00584C39" w:rsidRDefault="00584C39"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584C39" w:rsidRDefault="00584C39" w:rsidP="00797EF8">
                        <w:pPr>
                          <w:pStyle w:val="NormalWeb"/>
                          <w:spacing w:after="120"/>
                        </w:pPr>
                        <w:r>
                          <w:rPr>
                            <w:rFonts w:asciiTheme="minorHAnsi" w:hAnsi="Calibri" w:cstheme="minorBidi"/>
                            <w:color w:val="000000" w:themeColor="text1"/>
                            <w:kern w:val="24"/>
                            <w:sz w:val="20"/>
                            <w:szCs w:val="20"/>
                          </w:rPr>
                          <w:t>Corporate colours</w:t>
                        </w:r>
                      </w:p>
                      <w:p w:rsidR="00584C39" w:rsidRDefault="00584C39"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584C39" w:rsidRDefault="00584C39" w:rsidP="00B528D3">
                        <w:pPr>
                          <w:pStyle w:val="NormalWeb"/>
                          <w:spacing w:after="120"/>
                          <w:ind w:left="284"/>
                        </w:pPr>
                        <w:r>
                          <w:rPr>
                            <w:rFonts w:asciiTheme="minorHAnsi" w:hAnsi="Calibri" w:cstheme="minorBidi"/>
                            <w:color w:val="000000" w:themeColor="text1"/>
                            <w:kern w:val="24"/>
                            <w:sz w:val="20"/>
                            <w:szCs w:val="20"/>
                          </w:rPr>
                          <w:t>- dark blue</w:t>
                        </w:r>
                      </w:p>
                      <w:p w:rsidR="00584C39" w:rsidRDefault="00584C39" w:rsidP="00B528D3">
                        <w:pPr>
                          <w:pStyle w:val="NormalWeb"/>
                          <w:spacing w:after="120"/>
                          <w:ind w:left="284"/>
                        </w:pPr>
                        <w:r>
                          <w:rPr>
                            <w:rFonts w:asciiTheme="minorHAnsi" w:hAnsi="Calibri" w:cstheme="minorBidi"/>
                            <w:color w:val="000000" w:themeColor="text1"/>
                            <w:kern w:val="24"/>
                            <w:sz w:val="20"/>
                            <w:szCs w:val="20"/>
                          </w:rPr>
                          <w:t>- white</w:t>
                        </w:r>
                      </w:p>
                      <w:p w:rsidR="00584C39" w:rsidRDefault="00584C39" w:rsidP="00B528D3">
                        <w:pPr>
                          <w:pStyle w:val="NormalWeb"/>
                          <w:spacing w:after="120"/>
                          <w:ind w:left="284"/>
                        </w:pPr>
                        <w:r>
                          <w:rPr>
                            <w:rFonts w:asciiTheme="minorHAnsi" w:hAnsi="Calibri" w:cstheme="minorBidi"/>
                            <w:color w:val="000000" w:themeColor="text1"/>
                            <w:kern w:val="24"/>
                            <w:sz w:val="20"/>
                            <w:szCs w:val="20"/>
                          </w:rPr>
                          <w:t>- yellow</w:t>
                        </w:r>
                      </w:p>
                      <w:p w:rsidR="00584C39" w:rsidRDefault="00584C39" w:rsidP="00B528D3">
                        <w:pPr>
                          <w:pStyle w:val="NormalWeb"/>
                          <w:spacing w:after="120"/>
                          <w:ind w:left="284"/>
                        </w:pPr>
                        <w:r>
                          <w:rPr>
                            <w:rFonts w:asciiTheme="minorHAnsi" w:hAnsi="Calibri" w:cstheme="minorBidi"/>
                            <w:color w:val="000000" w:themeColor="text1"/>
                            <w:kern w:val="24"/>
                            <w:sz w:val="20"/>
                            <w:szCs w:val="20"/>
                          </w:rPr>
                          <w:t>- gradient blue</w:t>
                        </w:r>
                      </w:p>
                      <w:p w:rsidR="00584C39" w:rsidRDefault="00584C39" w:rsidP="00797EF8">
                        <w:pPr>
                          <w:pStyle w:val="NormalWeb"/>
                          <w:spacing w:after="120"/>
                        </w:pPr>
                        <w:r>
                          <w:rPr>
                            <w:rFonts w:asciiTheme="minorHAnsi" w:hAnsi="Calibri" w:cstheme="minorBidi"/>
                            <w:b/>
                            <w:bCs/>
                            <w:color w:val="000000" w:themeColor="text1"/>
                            <w:kern w:val="24"/>
                            <w:sz w:val="20"/>
                            <w:szCs w:val="20"/>
                          </w:rPr>
                          <w:t>Primary and secondary colours</w:t>
                        </w:r>
                      </w:p>
                      <w:p w:rsidR="00584C39" w:rsidRDefault="00584C39"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584C39" w:rsidRDefault="00584C39" w:rsidP="00797EF8">
                        <w:pPr>
                          <w:pStyle w:val="NormalWeb"/>
                          <w:spacing w:after="120"/>
                        </w:pPr>
                        <w:r>
                          <w:rPr>
                            <w:rFonts w:asciiTheme="minorHAnsi" w:hAnsi="Calibri" w:cstheme="minorBidi"/>
                            <w:color w:val="000000" w:themeColor="text1"/>
                            <w:kern w:val="24"/>
                            <w:sz w:val="20"/>
                            <w:szCs w:val="20"/>
                          </w:rPr>
                          <w:t>with the corporate colours.</w:t>
                        </w:r>
                      </w:p>
                      <w:p w:rsidR="00584C39" w:rsidRDefault="00584C39"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584C39" w:rsidRDefault="00584C39" w:rsidP="00797EF8">
                        <w:pPr>
                          <w:pStyle w:val="NormalWeb"/>
                          <w:spacing w:after="120"/>
                        </w:pPr>
                        <w:r>
                          <w:rPr>
                            <w:rFonts w:asciiTheme="minorHAnsi" w:hAnsi="Calibri" w:cstheme="minorBidi"/>
                            <w:color w:val="000000" w:themeColor="text1"/>
                            <w:kern w:val="24"/>
                            <w:sz w:val="20"/>
                            <w:szCs w:val="20"/>
                          </w:rPr>
                          <w:t>to segment our publications.</w:t>
                        </w:r>
                      </w:p>
                      <w:p w:rsidR="00584C39" w:rsidRDefault="00584C39" w:rsidP="00797EF8">
                        <w:pPr>
                          <w:pStyle w:val="NormalWeb"/>
                          <w:spacing w:after="120"/>
                        </w:pPr>
                        <w:r>
                          <w:rPr>
                            <w:rFonts w:asciiTheme="minorHAnsi" w:hAnsi="Calibri" w:cstheme="minorBidi"/>
                            <w:color w:val="000000" w:themeColor="text1"/>
                            <w:kern w:val="24"/>
                            <w:sz w:val="20"/>
                            <w:szCs w:val="20"/>
                          </w:rPr>
                          <w:t>The secondary colours are used to highlight</w:t>
                        </w:r>
                      </w:p>
                      <w:p w:rsidR="00584C39" w:rsidRDefault="00584C39" w:rsidP="00797EF8">
                        <w:pPr>
                          <w:pStyle w:val="NormalWeb"/>
                          <w:spacing w:after="120"/>
                        </w:pPr>
                        <w:r>
                          <w:rPr>
                            <w:rFonts w:asciiTheme="minorHAnsi" w:hAnsi="Calibri" w:cstheme="minorBidi"/>
                            <w:color w:val="000000" w:themeColor="text1"/>
                            <w:kern w:val="24"/>
                            <w:sz w:val="20"/>
                            <w:szCs w:val="20"/>
                          </w:rPr>
                          <w:t>information, titles in a minor proportion only.</w:t>
                        </w:r>
                      </w:p>
                      <w:p w:rsidR="00584C39" w:rsidRDefault="00584C39" w:rsidP="00797EF8">
                        <w:pPr>
                          <w:pStyle w:val="NormalWeb"/>
                        </w:pPr>
                        <w:r>
                          <w:rPr>
                            <w:rFonts w:asciiTheme="minorHAnsi" w:hAnsi="Calibri" w:cstheme="minorBidi"/>
                            <w:color w:val="000000" w:themeColor="text1"/>
                            <w:kern w:val="24"/>
                            <w:sz w:val="20"/>
                            <w:szCs w:val="20"/>
                          </w:rPr>
                          <w:t> </w:t>
                        </w:r>
                      </w:p>
                      <w:p w:rsidR="00584C39" w:rsidRDefault="00584C39"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Vxr8A&#10;AADbAAAADwAAAGRycy9kb3ducmV2LnhtbERPy4rCMBTdD/gP4QruxlTRQatRxAe4c3x8wKW5NrXN&#10;TWmidubrzUJweTjv+bK1lXhQ4wvHCgb9BARx5nTBuYLLefc9AeEDssbKMSn4Iw/LRedrjql2Tz7S&#10;4xRyEUPYp6jAhFCnUvrMkEXfdzVx5K6usRgibHKpG3zGcFvJYZL8SIsFxwaDNa0NZeXpbhVMEnso&#10;y+nw19vR/2Bs1hu3rW9K9brtagYiUBs+4rd7rxWM4vr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9XGvwAAANsAAAAPAAAAAAAAAAAAAAAAAJgCAABkcnMvZG93bnJl&#10;di54bWxQSwUGAAAAAAQABAD1AAAAhAMAAAAA&#10;" filled="f" stroked="f">
                  <v:textbox style="mso-fit-shape-to-text:t">
                    <w:txbxContent>
                      <w:p w:rsidR="00584C39" w:rsidRDefault="00584C39"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wXcMA&#10;AADbAAAADwAAAGRycy9kb3ducmV2LnhtbESP0WrCQBRE34X+w3ILvukmoqLRVYpV8E2rfsAle5tN&#10;k70bsqum/XpXEPo4zMwZZrnubC1u1PrSsYJ0mIAgzp0uuVBwOe8GMxA+IGusHZOCX/KwXr31lphp&#10;d+cvup1CISKEfYYKTAhNJqXPDVn0Q9cQR+/btRZDlG0hdYv3CLe1HCXJVFosOS4YbGhjKK9OV6tg&#10;lthDVc1HR2/Hf+n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9wXcMAAADbAAAADwAAAAAAAAAAAAAAAACYAgAAZHJzL2Rv&#10;d25yZXYueG1sUEsFBgAAAAAEAAQA9QAAAIgDAAAAAA==&#10;" filled="f" stroked="f">
                  <v:textbox style="mso-fit-shape-to-text:t">
                    <w:txbxContent>
                      <w:p w:rsidR="00584C39" w:rsidRDefault="00584C39"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rsidR="00584C39" w:rsidRDefault="00584C39"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vwG8QAAADbAAAADwAAAGRycy9kb3ducmV2LnhtbESPS4vCQBCE7wv+h6EFb+vEB+pGRxHB&#10;582ssOutybRJMNMTMqPGf+8IC3ssquorarZoTCnuVLvCsoJeNwJBnFpdcKbg9L3+nIBwHlljaZkU&#10;PMnBYt76mGGs7YOPdE98JgKEXYwKcu+rWEqX5mTQdW1FHLyLrQ36IOtM6hofAW5K2Y+ikTRYcFjI&#10;saJVTuk1uRkFY/mzjSbprt/7Gpx+z6vE7g8bq1Sn3SynIDw1/j/8195pBcMBvL+EHyD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S/AbxAAAANsAAAAPAAAAAAAAAAAA&#10;AAAAAKECAABkcnMvZG93bnJldi54bWxQSwUGAAAAAAQABAD5AAAAkgMAAAAA&#10;" strokecolor="black [3213]">
                  <v:stroke endarrow="block"/>
                </v:shape>
                <v:shape id="Straight Arrow Connector 44" o:spid="_x0000_s1033" type="#_x0000_t32" style="position:absolute;left:63719;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Job8QAAADbAAAADwAAAGRycy9kb3ducmV2LnhtbESPT4vCMBTE7wt+h/AEb5r6B3WrUUTQ&#10;VW92hV1vj+bZFpuX0kTtfnsjCHscZuY3zHzZmFLcqXaFZQX9XgSCOLW64EzB6XvTnYJwHlljaZkU&#10;/JGD5aL1McdY2wcf6Z74TAQIuxgV5N5XsZQuzcmg69mKOHgXWxv0QdaZ1DU+AtyUchBFY2mw4LCQ&#10;Y0XrnNJrcjMKJvLnK5qmu0H/c3j6Pa8Tuz9srVKddrOagfDU+P/wu73TCkYjeH0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omhvxAAAANsAAAAPAAAAAAAAAAAA&#10;AAAAAKECAABkcnMvZG93bnJldi54bWxQSwUGAAAAAAQABAD5AAAAkgMAAAAA&#10;" strokecolor="black [3213]">
                  <v:stroke endarrow="block"/>
                </v:shape>
                <v:shape id="Straight Arrow Connector 45" o:spid="_x0000_s1034" type="#_x0000_t32" style="position:absolute;left:89582;top:2462;width:0;height:428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N9MQAAADbAAAADwAAAGRycy9kb3ducmV2LnhtbESPW2vCQBSE34X+h+UIvtWN1nqJrlIE&#10;r29GQX07ZI9JaPZsyK6a/vtuoeDjMDPfMLNFY0rxoNoVlhX0uhEI4tTqgjMFp+PqfQzCeWSNpWVS&#10;8EMOFvO31gxjbZ98oEfiMxEg7GJUkHtfxVK6NCeDrmsr4uDdbG3QB1lnUtf4DHBTyn4UDaXBgsNC&#10;jhUtc0q/k7tRMJLnTTROt/3e5ON0uS4Tu9uvrVKddvM1BeGp8a/wf3urFQw+4e9L+AF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7s30xAAAANsAAAAPAAAAAAAAAAAA&#10;AAAAAKECAABkcnMvZG93bnJldi54bWxQSwUGAAAAAAQABAD5AAAAkgMAAAAA&#10;" strokecolor="black [3213]">
                  <v:stroke endarrow="block"/>
                </v:shape>
                <w10:anchorlock/>
              </v:group>
            </w:pict>
          </mc:Fallback>
        </mc:AlternateContent>
      </w:r>
    </w:p>
    <w:p w:rsidR="0042565E" w:rsidRPr="005B7428" w:rsidRDefault="0042565E" w:rsidP="00476942">
      <w:pPr>
        <w:pStyle w:val="BodyText"/>
      </w:pPr>
    </w:p>
    <w:sectPr w:rsidR="0042565E" w:rsidRPr="005B7428" w:rsidSect="0042565E">
      <w:headerReference w:type="default" r:id="rId33"/>
      <w:footerReference w:type="default" r:id="rId34"/>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Michael Hadley" w:date="2016-03-15T14:53:00Z" w:initials="MH">
    <w:p w:rsidR="00584C39" w:rsidRDefault="00584C39">
      <w:pPr>
        <w:pStyle w:val="CommentText"/>
      </w:pPr>
      <w:r>
        <w:rPr>
          <w:rStyle w:val="CommentReference"/>
        </w:rPr>
        <w:annotationRef/>
      </w:r>
      <w:r>
        <w:t>Update as required</w:t>
      </w:r>
    </w:p>
  </w:comment>
  <w:comment w:id="2" w:author="Michael Hadley" w:date="2016-03-15T14:53:00Z" w:initials="MH">
    <w:p w:rsidR="00584C39" w:rsidRDefault="00584C39">
      <w:pPr>
        <w:pStyle w:val="CommentText"/>
      </w:pPr>
      <w:r>
        <w:rPr>
          <w:rStyle w:val="CommentReference"/>
        </w:rPr>
        <w:annotationRef/>
      </w:r>
      <w:r>
        <w:t>Insert date approved by Council (Month &amp; Year)</w:t>
      </w:r>
    </w:p>
  </w:comment>
  <w:comment w:id="29" w:author="Aillerie, Mathieu" w:date="2016-08-03T03:57:00Z" w:initials="AM">
    <w:p w:rsidR="00584C39" w:rsidRDefault="00584C39">
      <w:pPr>
        <w:pStyle w:val="CommentText"/>
      </w:pPr>
      <w:r>
        <w:rPr>
          <w:rStyle w:val="CommentReference"/>
        </w:rPr>
        <w:annotationRef/>
      </w:r>
      <w:r>
        <w:t>To be review and improved</w:t>
      </w:r>
    </w:p>
  </w:comment>
  <w:comment w:id="135" w:author="Michael Hadley" w:date="2016-02-15T12:34:00Z" w:initials="MH">
    <w:p w:rsidR="00584C39" w:rsidRDefault="00584C39">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8A1E297" w15:done="0"/>
  <w15:commentEx w15:paraId="057EA39C" w15:done="0"/>
  <w15:commentEx w15:paraId="3D8906E0" w15:done="0"/>
  <w15:commentEx w15:paraId="4CD98B6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5C66" w:rsidRDefault="00225C66" w:rsidP="003274DB">
      <w:r>
        <w:separator/>
      </w:r>
    </w:p>
    <w:p w:rsidR="00225C66" w:rsidRDefault="00225C66"/>
  </w:endnote>
  <w:endnote w:type="continuationSeparator" w:id="0">
    <w:p w:rsidR="00225C66" w:rsidRDefault="00225C66" w:rsidP="003274DB">
      <w:r>
        <w:continuationSeparator/>
      </w:r>
    </w:p>
    <w:p w:rsidR="00225C66" w:rsidRDefault="00225C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ArialMT">
    <w:altName w:val="MS Gothic"/>
    <w:panose1 w:val="00000000000000000000"/>
    <w:charset w:val="00"/>
    <w:family w:val="swiss"/>
    <w:notTrueType/>
    <w:pitch w:val="default"/>
    <w:sig w:usb0="00000001" w:usb1="08070000" w:usb2="00000010" w:usb3="00000000" w:csb0="00020001" w:csb1="00000000"/>
  </w:font>
  <w:font w:name="Helvetica">
    <w:panose1 w:val="020B0504020202020204"/>
    <w:charset w:val="00"/>
    <w:family w:val="swiss"/>
    <w:notTrueType/>
    <w:pitch w:val="variable"/>
    <w:sig w:usb0="00000003" w:usb1="00000000" w:usb2="00000000" w:usb3="00000000" w:csb0="00000001" w:csb1="00000000"/>
  </w:font>
  <w:font w:name="Arial-BoldMT">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584C39" w:rsidRDefault="00584C3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584C39" w:rsidRDefault="00584C3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584C39" w:rsidRDefault="00584C3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584C39" w:rsidRDefault="00584C39"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8747E0">
    <w:pPr>
      <w:pStyle w:val="Footer"/>
    </w:pPr>
    <w:r>
      <w:rPr>
        <w:noProof/>
        <w:lang w:eastAsia="en-GB"/>
      </w:rPr>
      <mc:AlternateContent>
        <mc:Choice Requires="wps">
          <w:drawing>
            <wp:anchor distT="0" distB="0" distL="114300" distR="114300" simplePos="0" relativeHeight="251669504" behindDoc="0" locked="0" layoutInCell="1" allowOverlap="1" wp14:anchorId="72B8A8B5" wp14:editId="312D0F15">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584C39" w:rsidRPr="00ED2A8D" w:rsidRDefault="00584C39" w:rsidP="008747E0">
    <w:pPr>
      <w:pStyle w:val="Footer"/>
    </w:pPr>
    <w:r w:rsidRPr="00442889">
      <w:rPr>
        <w:noProof/>
        <w:lang w:eastAsia="en-GB"/>
      </w:rPr>
      <w:drawing>
        <wp:anchor distT="0" distB="0" distL="114300" distR="114300" simplePos="0" relativeHeight="251661312" behindDoc="1" locked="0" layoutInCell="1" allowOverlap="1" wp14:anchorId="28A85EB0" wp14:editId="5E45596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584C39" w:rsidRPr="00ED2A8D" w:rsidRDefault="00584C39" w:rsidP="008747E0">
    <w:pPr>
      <w:pStyle w:val="Footer"/>
    </w:pPr>
  </w:p>
  <w:p w:rsidR="00584C39" w:rsidRPr="00ED2A8D" w:rsidRDefault="00584C39" w:rsidP="008747E0">
    <w:pPr>
      <w:pStyle w:val="Footer"/>
    </w:pPr>
  </w:p>
  <w:p w:rsidR="00584C39" w:rsidRPr="00ED2A8D" w:rsidRDefault="00584C39"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0D09F141" wp14:editId="51790EC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584C39" w:rsidRPr="00C907DF" w:rsidRDefault="00584C39"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584C39" w:rsidRPr="00525922" w:rsidRDefault="00584C39"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C716E5" w:rsidRDefault="00584C39" w:rsidP="00C716E5">
    <w:pPr>
      <w:pStyle w:val="Footer"/>
      <w:rPr>
        <w:sz w:val="15"/>
        <w:szCs w:val="15"/>
      </w:rPr>
    </w:pPr>
  </w:p>
  <w:p w:rsidR="00584C39" w:rsidRDefault="00584C39" w:rsidP="00C716E5">
    <w:pPr>
      <w:pStyle w:val="Footerportrait"/>
    </w:pPr>
  </w:p>
  <w:p w:rsidR="00584C39" w:rsidRPr="00C907DF" w:rsidRDefault="00E73ECC" w:rsidP="00C716E5">
    <w:pPr>
      <w:pStyle w:val="Footerportrait"/>
      <w:rPr>
        <w:rStyle w:val="PageNumber"/>
        <w:szCs w:val="15"/>
      </w:rPr>
    </w:pPr>
    <w:fldSimple w:instr=" STYLEREF &quot;Document type&quot; \* MERGEFORMAT ">
      <w:r w:rsidR="00FC2E17">
        <w:t>IALA Guideline</w:t>
      </w:r>
    </w:fldSimple>
    <w:r w:rsidR="00584C39" w:rsidRPr="00C907DF">
      <w:t xml:space="preserve"> </w:t>
    </w:r>
    <w:fldSimple w:instr=" STYLEREF &quot;Document number&quot; \* MERGEFORMAT ">
      <w:r w:rsidR="00FC2E17">
        <w:t>1???</w:t>
      </w:r>
    </w:fldSimple>
    <w:r w:rsidR="00584C39" w:rsidRPr="00C907DF">
      <w:t xml:space="preserve"> –</w:t>
    </w:r>
    <w:r w:rsidR="00584C39">
      <w:t xml:space="preserve"> </w:t>
    </w:r>
    <w:fldSimple w:instr=" STYLEREF &quot;Document name&quot; \* MERGEFORMAT ">
      <w:r w:rsidR="00FC2E17">
        <w:t>OperationAL and technical AccEptance of VTS SYSTEMS</w:t>
      </w:r>
    </w:fldSimple>
  </w:p>
  <w:p w:rsidR="00584C39" w:rsidRPr="00C907DF" w:rsidRDefault="00E73ECC" w:rsidP="00C716E5">
    <w:pPr>
      <w:pStyle w:val="Footerportrait"/>
    </w:pPr>
    <w:fldSimple w:instr=" STYLEREF &quot;Edition number&quot; \* MERGEFORMAT ">
      <w:r w:rsidR="00FC2E17">
        <w:t>Edition 1.0</w:t>
      </w:r>
    </w:fldSimple>
    <w:r w:rsidR="00584C39">
      <w:t xml:space="preserve">  </w:t>
    </w:r>
    <w:fldSimple w:instr=" STYLEREF &quot;Document date&quot; \* MERGEFORMAT ">
      <w:r w:rsidR="00FC2E17">
        <w:t>Document date</w:t>
      </w:r>
    </w:fldSimple>
    <w:r w:rsidR="00584C39" w:rsidRPr="00C907DF">
      <w:tab/>
    </w:r>
    <w:r w:rsidR="00584C39">
      <w:t xml:space="preserve">P </w:t>
    </w:r>
    <w:r w:rsidR="00584C39" w:rsidRPr="00C907DF">
      <w:rPr>
        <w:rStyle w:val="PageNumber"/>
        <w:szCs w:val="15"/>
      </w:rPr>
      <w:fldChar w:fldCharType="begin"/>
    </w:r>
    <w:r w:rsidR="00584C39" w:rsidRPr="00C907DF">
      <w:rPr>
        <w:rStyle w:val="PageNumber"/>
        <w:szCs w:val="15"/>
      </w:rPr>
      <w:instrText xml:space="preserve">PAGE  </w:instrText>
    </w:r>
    <w:r w:rsidR="00584C39" w:rsidRPr="00C907DF">
      <w:rPr>
        <w:rStyle w:val="PageNumber"/>
        <w:szCs w:val="15"/>
      </w:rPr>
      <w:fldChar w:fldCharType="separate"/>
    </w:r>
    <w:r w:rsidR="00FC2E17">
      <w:rPr>
        <w:rStyle w:val="PageNumber"/>
        <w:szCs w:val="15"/>
      </w:rPr>
      <w:t>43</w:t>
    </w:r>
    <w:r w:rsidR="00584C39"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C716E5">
    <w:pPr>
      <w:pStyle w:val="Footer"/>
    </w:pPr>
  </w:p>
  <w:p w:rsidR="00584C39" w:rsidRDefault="00584C39" w:rsidP="00C716E5">
    <w:pPr>
      <w:pStyle w:val="Footerportrait"/>
    </w:pPr>
  </w:p>
  <w:p w:rsidR="00584C39" w:rsidRPr="00C907DF" w:rsidRDefault="00E73ECC" w:rsidP="00C716E5">
    <w:pPr>
      <w:pStyle w:val="Footerportrait"/>
      <w:rPr>
        <w:rStyle w:val="PageNumber"/>
        <w:szCs w:val="15"/>
      </w:rPr>
    </w:pPr>
    <w:fldSimple w:instr=" STYLEREF &quot;Document type&quot; \* MERGEFORMAT ">
      <w:r w:rsidR="00FC2E17">
        <w:t>IALA Guideline</w:t>
      </w:r>
    </w:fldSimple>
    <w:r w:rsidR="00584C39" w:rsidRPr="00C907DF">
      <w:t xml:space="preserve"> </w:t>
    </w:r>
    <w:fldSimple w:instr=" STYLEREF &quot;Document number&quot; \* MERGEFORMAT ">
      <w:r w:rsidR="00FC2E17">
        <w:t>1???</w:t>
      </w:r>
    </w:fldSimple>
    <w:r w:rsidR="00584C39" w:rsidRPr="00C907DF">
      <w:t xml:space="preserve"> –</w:t>
    </w:r>
    <w:r w:rsidR="00584C39">
      <w:t xml:space="preserve"> </w:t>
    </w:r>
    <w:fldSimple w:instr=" STYLEREF &quot;Document name&quot; \* MERGEFORMAT ">
      <w:r w:rsidR="00FC2E17">
        <w:t>OperationAL and technical AccEptance of VTS SYSTEMS</w:t>
      </w:r>
    </w:fldSimple>
  </w:p>
  <w:p w:rsidR="00584C39" w:rsidRPr="00525922" w:rsidRDefault="00E73ECC" w:rsidP="00C716E5">
    <w:pPr>
      <w:pStyle w:val="Footerportrait"/>
    </w:pPr>
    <w:fldSimple w:instr=" STYLEREF &quot;Edition number&quot; \* MERGEFORMAT ">
      <w:r w:rsidR="00FC2E17">
        <w:t>Edition 1.0</w:t>
      </w:r>
    </w:fldSimple>
    <w:r w:rsidR="00584C39" w:rsidRPr="00C907DF">
      <w:tab/>
    </w:r>
    <w:r w:rsidR="00584C39">
      <w:t xml:space="preserve">P </w:t>
    </w:r>
    <w:r w:rsidR="00584C39" w:rsidRPr="00C907DF">
      <w:rPr>
        <w:rStyle w:val="PageNumber"/>
        <w:szCs w:val="15"/>
      </w:rPr>
      <w:fldChar w:fldCharType="begin"/>
    </w:r>
    <w:r w:rsidR="00584C39" w:rsidRPr="00C907DF">
      <w:rPr>
        <w:rStyle w:val="PageNumber"/>
        <w:szCs w:val="15"/>
      </w:rPr>
      <w:instrText xml:space="preserve">PAGE  </w:instrText>
    </w:r>
    <w:r w:rsidR="00584C39" w:rsidRPr="00C907DF">
      <w:rPr>
        <w:rStyle w:val="PageNumber"/>
        <w:szCs w:val="15"/>
      </w:rPr>
      <w:fldChar w:fldCharType="separate"/>
    </w:r>
    <w:r w:rsidR="00FC2E17">
      <w:rPr>
        <w:rStyle w:val="PageNumber"/>
        <w:szCs w:val="15"/>
      </w:rPr>
      <w:t>4</w:t>
    </w:r>
    <w:r w:rsidR="00584C39"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C716E5">
    <w:pPr>
      <w:pStyle w:val="Footer"/>
    </w:pPr>
  </w:p>
  <w:p w:rsidR="00584C39" w:rsidRDefault="00584C39" w:rsidP="00C716E5">
    <w:pPr>
      <w:pStyle w:val="Footerlandscape"/>
    </w:pPr>
  </w:p>
  <w:p w:rsidR="00584C39" w:rsidRPr="00C907DF" w:rsidRDefault="00E73ECC" w:rsidP="00C716E5">
    <w:pPr>
      <w:pStyle w:val="Footerlandscape"/>
    </w:pPr>
    <w:fldSimple w:instr=" STYLEREF &quot;Document type&quot; \* MERGEFORMAT ">
      <w:r w:rsidR="00FC2E17">
        <w:rPr>
          <w:noProof/>
        </w:rPr>
        <w:t>IALA Guideline</w:t>
      </w:r>
    </w:fldSimple>
    <w:r w:rsidR="00584C39" w:rsidRPr="00C907DF">
      <w:t xml:space="preserve"> </w:t>
    </w:r>
    <w:fldSimple w:instr=" STYLEREF &quot;Document number&quot; \* MERGEFORMAT ">
      <w:r w:rsidR="00FC2E17">
        <w:rPr>
          <w:noProof/>
        </w:rPr>
        <w:t>1???</w:t>
      </w:r>
    </w:fldSimple>
    <w:r w:rsidR="00584C39" w:rsidRPr="00C907DF">
      <w:t xml:space="preserve"> –</w:t>
    </w:r>
    <w:r w:rsidR="00584C39">
      <w:t xml:space="preserve"> </w:t>
    </w:r>
    <w:fldSimple w:instr=" STYLEREF &quot;Document name&quot; \* MERGEFORMAT ">
      <w:r w:rsidR="00FC2E17">
        <w:rPr>
          <w:noProof/>
        </w:rPr>
        <w:t>OperationAL and technical AccEptance of VTS SYSTEMS</w:t>
      </w:r>
    </w:fldSimple>
    <w:r w:rsidR="00584C39">
      <w:tab/>
    </w:r>
  </w:p>
  <w:p w:rsidR="00584C39" w:rsidRPr="00C907DF" w:rsidRDefault="00E73ECC" w:rsidP="00C716E5">
    <w:pPr>
      <w:pStyle w:val="Footerlandscape"/>
    </w:pPr>
    <w:fldSimple w:instr=" STYLEREF &quot;Edition number&quot; \* MERGEFORMAT ">
      <w:r w:rsidR="00FC2E17">
        <w:rPr>
          <w:noProof/>
        </w:rPr>
        <w:t>Edition 1.0</w:t>
      </w:r>
    </w:fldSimple>
    <w:r w:rsidR="00584C39">
      <w:t xml:space="preserve">  </w:t>
    </w:r>
    <w:fldSimple w:instr=" STYLEREF &quot;Document date&quot; \* MERGEFORMAT ">
      <w:r w:rsidR="00FC2E17">
        <w:rPr>
          <w:noProof/>
        </w:rPr>
        <w:t>Document date</w:t>
      </w:r>
    </w:fldSimple>
    <w:r w:rsidR="00584C39">
      <w:tab/>
      <w:t xml:space="preserve">P </w:t>
    </w:r>
    <w:r w:rsidR="00584C39" w:rsidRPr="00C907DF">
      <w:rPr>
        <w:rStyle w:val="PageNumber"/>
        <w:szCs w:val="15"/>
      </w:rPr>
      <w:fldChar w:fldCharType="begin"/>
    </w:r>
    <w:r w:rsidR="00584C39" w:rsidRPr="00C907DF">
      <w:rPr>
        <w:rStyle w:val="PageNumber"/>
        <w:szCs w:val="15"/>
      </w:rPr>
      <w:instrText xml:space="preserve">PAGE  </w:instrText>
    </w:r>
    <w:r w:rsidR="00584C39" w:rsidRPr="00C907DF">
      <w:rPr>
        <w:rStyle w:val="PageNumber"/>
        <w:szCs w:val="15"/>
      </w:rPr>
      <w:fldChar w:fldCharType="separate"/>
    </w:r>
    <w:r w:rsidR="00FC2E17">
      <w:rPr>
        <w:rStyle w:val="PageNumber"/>
        <w:noProof/>
        <w:szCs w:val="15"/>
      </w:rPr>
      <w:t>44</w:t>
    </w:r>
    <w:r w:rsidR="00584C39"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C716E5">
    <w:pPr>
      <w:pStyle w:val="Footer"/>
    </w:pPr>
  </w:p>
  <w:p w:rsidR="00584C39" w:rsidRDefault="00584C39" w:rsidP="00C716E5">
    <w:pPr>
      <w:pStyle w:val="Footerportrait"/>
    </w:pPr>
  </w:p>
  <w:p w:rsidR="00584C39" w:rsidRPr="00C907DF" w:rsidRDefault="00E73ECC" w:rsidP="00184C2E">
    <w:pPr>
      <w:pStyle w:val="Footerportrait"/>
      <w:tabs>
        <w:tab w:val="clear" w:pos="10206"/>
        <w:tab w:val="right" w:pos="15137"/>
      </w:tabs>
    </w:pPr>
    <w:fldSimple w:instr=" STYLEREF &quot;Document type&quot; \* MERGEFORMAT ">
      <w:r w:rsidR="00FC2E17">
        <w:t>IALA Guideline</w:t>
      </w:r>
    </w:fldSimple>
    <w:r w:rsidR="00584C39" w:rsidRPr="00C907DF">
      <w:t xml:space="preserve"> </w:t>
    </w:r>
    <w:fldSimple w:instr=" STYLEREF &quot;Document number&quot; \* MERGEFORMAT ">
      <w:r w:rsidR="00FC2E17">
        <w:t>1???</w:t>
      </w:r>
    </w:fldSimple>
    <w:r w:rsidR="00584C39" w:rsidRPr="00C907DF">
      <w:t xml:space="preserve"> –</w:t>
    </w:r>
    <w:r w:rsidR="00584C39">
      <w:t xml:space="preserve"> </w:t>
    </w:r>
    <w:fldSimple w:instr=" STYLEREF &quot;Document name&quot; \* MERGEFORMAT ">
      <w:r w:rsidR="00FC2E17">
        <w:t>OperationAL and technical AccEptance of VTS SYSTEMS</w:t>
      </w:r>
    </w:fldSimple>
    <w:r w:rsidR="00584C39">
      <w:tab/>
    </w:r>
  </w:p>
  <w:p w:rsidR="00584C39" w:rsidRPr="00C907DF" w:rsidRDefault="00E73ECC" w:rsidP="00184C2E">
    <w:pPr>
      <w:pStyle w:val="Footerportrait"/>
      <w:tabs>
        <w:tab w:val="clear" w:pos="10206"/>
        <w:tab w:val="right" w:pos="15137"/>
      </w:tabs>
    </w:pPr>
    <w:fldSimple w:instr=" STYLEREF &quot;Edition number&quot; \* MERGEFORMAT ">
      <w:r w:rsidR="00FC2E17">
        <w:t>Edition 1.0</w:t>
      </w:r>
    </w:fldSimple>
    <w:r w:rsidR="00584C39">
      <w:t xml:space="preserve">  </w:t>
    </w:r>
    <w:fldSimple w:instr=" STYLEREF &quot;Document date&quot; \* MERGEFORMAT ">
      <w:r w:rsidR="00FC2E17">
        <w:t>Document date</w:t>
      </w:r>
    </w:fldSimple>
    <w:r w:rsidR="00584C39">
      <w:tab/>
    </w:r>
    <w:r w:rsidR="00584C39">
      <w:rPr>
        <w:rStyle w:val="PageNumber"/>
        <w:szCs w:val="15"/>
      </w:rPr>
      <w:t xml:space="preserve">P </w:t>
    </w:r>
    <w:r w:rsidR="00584C39" w:rsidRPr="00C907DF">
      <w:rPr>
        <w:rStyle w:val="PageNumber"/>
        <w:szCs w:val="15"/>
      </w:rPr>
      <w:fldChar w:fldCharType="begin"/>
    </w:r>
    <w:r w:rsidR="00584C39" w:rsidRPr="00C907DF">
      <w:rPr>
        <w:rStyle w:val="PageNumber"/>
        <w:szCs w:val="15"/>
      </w:rPr>
      <w:instrText xml:space="preserve">PAGE  </w:instrText>
    </w:r>
    <w:r w:rsidR="00584C39" w:rsidRPr="00C907DF">
      <w:rPr>
        <w:rStyle w:val="PageNumber"/>
        <w:szCs w:val="15"/>
      </w:rPr>
      <w:fldChar w:fldCharType="separate"/>
    </w:r>
    <w:r w:rsidR="00FC2E17">
      <w:rPr>
        <w:rStyle w:val="PageNumber"/>
        <w:szCs w:val="15"/>
      </w:rPr>
      <w:t>47</w:t>
    </w:r>
    <w:r w:rsidR="00584C39"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5C66" w:rsidRDefault="00225C66" w:rsidP="003274DB">
      <w:r>
        <w:separator/>
      </w:r>
    </w:p>
    <w:p w:rsidR="00225C66" w:rsidRDefault="00225C66"/>
  </w:footnote>
  <w:footnote w:type="continuationSeparator" w:id="0">
    <w:p w:rsidR="00225C66" w:rsidRDefault="00225C66" w:rsidP="003274DB">
      <w:r>
        <w:continuationSeparator/>
      </w:r>
    </w:p>
    <w:p w:rsidR="00225C66" w:rsidRDefault="00225C66"/>
  </w:footnote>
  <w:footnote w:id="1">
    <w:p w:rsidR="00584C39" w:rsidRDefault="00584C39">
      <w:pPr>
        <w:pStyle w:val="FootnoteText"/>
      </w:pPr>
      <w:r>
        <w:rPr>
          <w:rStyle w:val="FootnoteReference"/>
        </w:rPr>
        <w:footnoteRef/>
      </w:r>
      <w:r>
        <w:tab/>
        <w:t>Example footnote</w:t>
      </w:r>
    </w:p>
  </w:footnote>
  <w:footnote w:id="2">
    <w:p w:rsidR="00584C39" w:rsidRDefault="00584C39">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3FAB" w:rsidRDefault="00023FA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ED2A8D" w:rsidRDefault="00584C39" w:rsidP="008747E0">
    <w:pPr>
      <w:pStyle w:val="Header"/>
    </w:pPr>
    <w:r w:rsidRPr="00442889">
      <w:rPr>
        <w:noProof/>
        <w:lang w:eastAsia="en-GB"/>
      </w:rPr>
      <w:drawing>
        <wp:anchor distT="0" distB="0" distL="114300" distR="114300" simplePos="0" relativeHeight="251657214" behindDoc="1" locked="0" layoutInCell="1" allowOverlap="1" wp14:anchorId="0090B6E5" wp14:editId="4AC530AE">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023FAB">
      <w:tab/>
    </w:r>
    <w:r w:rsidR="00023FAB">
      <w:tab/>
    </w:r>
    <w:r w:rsidR="00023FAB">
      <w:tab/>
    </w:r>
    <w:r w:rsidR="00023FAB">
      <w:tab/>
    </w:r>
    <w:r w:rsidR="00023FAB">
      <w:tab/>
    </w:r>
    <w:r w:rsidR="00023FAB">
      <w:tab/>
    </w:r>
    <w:r w:rsidR="00023FAB">
      <w:tab/>
    </w:r>
    <w:r w:rsidR="00023FAB">
      <w:tab/>
    </w:r>
    <w:r w:rsidR="00023FAB">
      <w:tab/>
    </w:r>
    <w:r w:rsidR="00023FAB">
      <w:tab/>
    </w:r>
    <w:r w:rsidR="00FC2E17">
      <w:t xml:space="preserve">VTS43-9.2.1 </w:t>
    </w:r>
    <w:r w:rsidR="00FC2E17">
      <w:t>(</w:t>
    </w:r>
    <w:r w:rsidR="00023FAB">
      <w:t>VTS42-12.2.5</w:t>
    </w:r>
    <w:r w:rsidR="00FC2E17">
      <w:t>)</w:t>
    </w:r>
    <w:bookmarkStart w:id="3" w:name="_GoBack"/>
    <w:bookmarkEnd w:id="3"/>
  </w:p>
  <w:p w:rsidR="00584C39" w:rsidRPr="00ED2A8D" w:rsidRDefault="00584C39" w:rsidP="008747E0">
    <w:pPr>
      <w:pStyle w:val="Header"/>
    </w:pPr>
  </w:p>
  <w:p w:rsidR="00584C39" w:rsidRDefault="00584C39" w:rsidP="008747E0">
    <w:pPr>
      <w:pStyle w:val="Header"/>
    </w:pPr>
  </w:p>
  <w:p w:rsidR="00584C39" w:rsidRDefault="00584C39" w:rsidP="008747E0">
    <w:pPr>
      <w:pStyle w:val="Header"/>
    </w:pPr>
  </w:p>
  <w:p w:rsidR="00584C39" w:rsidRDefault="00584C39" w:rsidP="008747E0">
    <w:pPr>
      <w:pStyle w:val="Header"/>
    </w:pPr>
  </w:p>
  <w:p w:rsidR="00584C39" w:rsidRDefault="00584C39" w:rsidP="008747E0">
    <w:pPr>
      <w:pStyle w:val="Header"/>
    </w:pPr>
  </w:p>
  <w:p w:rsidR="00584C39" w:rsidRDefault="00584C39" w:rsidP="008747E0">
    <w:pPr>
      <w:pStyle w:val="Header"/>
    </w:pPr>
    <w:r>
      <w:rPr>
        <w:noProof/>
        <w:lang w:eastAsia="en-GB"/>
      </w:rPr>
      <w:drawing>
        <wp:anchor distT="0" distB="0" distL="114300" distR="114300" simplePos="0" relativeHeight="251656189" behindDoc="1" locked="0" layoutInCell="1" allowOverlap="1" wp14:anchorId="3937DDEE" wp14:editId="2F49B7F2">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584C39" w:rsidRPr="00ED2A8D" w:rsidRDefault="00584C39" w:rsidP="008747E0">
    <w:pPr>
      <w:pStyle w:val="Header"/>
    </w:pPr>
  </w:p>
  <w:p w:rsidR="00584C39" w:rsidRPr="00ED2A8D" w:rsidRDefault="00584C39"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pPr>
      <w:pStyle w:val="Header"/>
    </w:pPr>
    <w:r>
      <w:rPr>
        <w:noProof/>
        <w:lang w:eastAsia="en-GB"/>
      </w:rPr>
      <w:drawing>
        <wp:anchor distT="0" distB="0" distL="114300" distR="114300" simplePos="0" relativeHeight="251688960" behindDoc="1" locked="0" layoutInCell="1" allowOverlap="1" wp14:anchorId="2583D1F6" wp14:editId="4D1A826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584C39" w:rsidRDefault="00584C39">
    <w:pPr>
      <w:pStyle w:val="Header"/>
    </w:pPr>
  </w:p>
  <w:p w:rsidR="00584C39" w:rsidRDefault="00584C3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ED2A8D" w:rsidRDefault="00584C39" w:rsidP="008747E0">
    <w:pPr>
      <w:pStyle w:val="Header"/>
    </w:pPr>
    <w:r>
      <w:rPr>
        <w:noProof/>
        <w:lang w:eastAsia="en-GB"/>
      </w:rPr>
      <w:drawing>
        <wp:anchor distT="0" distB="0" distL="114300" distR="114300" simplePos="0" relativeHeight="251658752" behindDoc="1" locked="0" layoutInCell="1" allowOverlap="1" wp14:anchorId="2C398D30" wp14:editId="36EA458D">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584C39" w:rsidRPr="00ED2A8D" w:rsidRDefault="00584C39" w:rsidP="008747E0">
    <w:pPr>
      <w:pStyle w:val="Header"/>
    </w:pPr>
  </w:p>
  <w:p w:rsidR="00584C39" w:rsidRDefault="00584C39" w:rsidP="008747E0">
    <w:pPr>
      <w:pStyle w:val="Header"/>
    </w:pPr>
  </w:p>
  <w:p w:rsidR="00584C39" w:rsidRDefault="00584C39" w:rsidP="008747E0">
    <w:pPr>
      <w:pStyle w:val="Header"/>
    </w:pPr>
  </w:p>
  <w:p w:rsidR="00584C39" w:rsidRDefault="00584C39" w:rsidP="008747E0">
    <w:pPr>
      <w:pStyle w:val="Header"/>
    </w:pPr>
  </w:p>
  <w:p w:rsidR="00584C39" w:rsidRPr="00441393" w:rsidRDefault="00584C39" w:rsidP="00441393">
    <w:pPr>
      <w:pStyle w:val="Contents"/>
    </w:pPr>
    <w:r>
      <w:t>DOCUMENT REVISION</w:t>
    </w:r>
  </w:p>
  <w:p w:rsidR="00584C39" w:rsidRPr="00ED2A8D" w:rsidRDefault="00584C39" w:rsidP="008747E0">
    <w:pPr>
      <w:pStyle w:val="Header"/>
    </w:pPr>
  </w:p>
  <w:p w:rsidR="00584C39" w:rsidRPr="00AC33A2" w:rsidRDefault="00584C39"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ED2A8D" w:rsidRDefault="00584C39" w:rsidP="008747E0">
    <w:pPr>
      <w:pStyle w:val="Header"/>
    </w:pPr>
    <w:r>
      <w:rPr>
        <w:noProof/>
        <w:lang w:eastAsia="en-GB"/>
      </w:rPr>
      <w:drawing>
        <wp:anchor distT="0" distB="0" distL="114300" distR="114300" simplePos="0" relativeHeight="251674624" behindDoc="1" locked="0" layoutInCell="1" allowOverlap="1" wp14:anchorId="547B0744" wp14:editId="0ED29BC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584C39" w:rsidRPr="00ED2A8D" w:rsidRDefault="00584C39" w:rsidP="008747E0">
    <w:pPr>
      <w:pStyle w:val="Header"/>
    </w:pPr>
  </w:p>
  <w:p w:rsidR="00584C39" w:rsidRDefault="00584C39" w:rsidP="008747E0">
    <w:pPr>
      <w:pStyle w:val="Header"/>
    </w:pPr>
  </w:p>
  <w:p w:rsidR="00584C39" w:rsidRDefault="00584C39" w:rsidP="008747E0">
    <w:pPr>
      <w:pStyle w:val="Header"/>
    </w:pPr>
  </w:p>
  <w:p w:rsidR="00584C39" w:rsidRDefault="00584C39" w:rsidP="008747E0">
    <w:pPr>
      <w:pStyle w:val="Header"/>
    </w:pPr>
  </w:p>
  <w:p w:rsidR="00584C39" w:rsidRPr="00441393" w:rsidRDefault="00584C39" w:rsidP="00441393">
    <w:pPr>
      <w:pStyle w:val="Contents"/>
    </w:pPr>
    <w:r>
      <w:t>CONTENTS</w:t>
    </w:r>
  </w:p>
  <w:p w:rsidR="00584C39" w:rsidRDefault="00584C39" w:rsidP="0078486B">
    <w:pPr>
      <w:pStyle w:val="Header"/>
      <w:spacing w:line="140" w:lineRule="exact"/>
    </w:pPr>
  </w:p>
  <w:p w:rsidR="00584C39" w:rsidRPr="00AC33A2" w:rsidRDefault="00584C39"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ED2A8D" w:rsidRDefault="00584C39" w:rsidP="00C716E5">
    <w:pPr>
      <w:pStyle w:val="Header"/>
    </w:pPr>
    <w:r>
      <w:rPr>
        <w:noProof/>
        <w:lang w:eastAsia="en-GB"/>
      </w:rPr>
      <w:drawing>
        <wp:anchor distT="0" distB="0" distL="114300" distR="114300" simplePos="0" relativeHeight="251697152" behindDoc="1" locked="0" layoutInCell="1" allowOverlap="1" wp14:anchorId="40AE5C6F" wp14:editId="7C1CEAEF">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584C39" w:rsidRPr="00ED2A8D" w:rsidRDefault="00584C39" w:rsidP="00C716E5">
    <w:pPr>
      <w:pStyle w:val="Header"/>
    </w:pPr>
  </w:p>
  <w:p w:rsidR="00584C39" w:rsidRDefault="00584C39" w:rsidP="00C716E5">
    <w:pPr>
      <w:pStyle w:val="Header"/>
    </w:pPr>
  </w:p>
  <w:p w:rsidR="00584C39" w:rsidRDefault="00584C39" w:rsidP="00C716E5">
    <w:pPr>
      <w:pStyle w:val="Header"/>
    </w:pPr>
  </w:p>
  <w:p w:rsidR="00584C39" w:rsidRDefault="00584C39" w:rsidP="00C716E5">
    <w:pPr>
      <w:pStyle w:val="Header"/>
    </w:pPr>
  </w:p>
  <w:p w:rsidR="00584C39" w:rsidRPr="00441393" w:rsidRDefault="00584C39" w:rsidP="00C716E5">
    <w:pPr>
      <w:pStyle w:val="Contents"/>
    </w:pPr>
    <w:r>
      <w:t>CONTENTS</w:t>
    </w:r>
  </w:p>
  <w:p w:rsidR="00584C39" w:rsidRPr="00ED2A8D" w:rsidRDefault="00584C39" w:rsidP="00C716E5">
    <w:pPr>
      <w:pStyle w:val="Header"/>
    </w:pPr>
  </w:p>
  <w:p w:rsidR="00584C39" w:rsidRPr="00AC33A2" w:rsidRDefault="00584C39" w:rsidP="00C716E5">
    <w:pPr>
      <w:pStyle w:val="Header"/>
      <w:spacing w:line="140" w:lineRule="exact"/>
    </w:pPr>
  </w:p>
  <w:p w:rsidR="00584C39" w:rsidRDefault="00584C39">
    <w:pPr>
      <w:pStyle w:val="Header"/>
    </w:pPr>
    <w:r>
      <w:rPr>
        <w:noProof/>
        <w:lang w:eastAsia="en-GB"/>
      </w:rPr>
      <w:drawing>
        <wp:anchor distT="0" distB="0" distL="114300" distR="114300" simplePos="0" relativeHeight="251695104" behindDoc="1" locked="0" layoutInCell="1" allowOverlap="1" wp14:anchorId="7C6DC024" wp14:editId="197125E2">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C716E5">
    <w:pPr>
      <w:pStyle w:val="Header"/>
    </w:pPr>
    <w:r>
      <w:rPr>
        <w:noProof/>
        <w:lang w:eastAsia="en-GB"/>
      </w:rPr>
      <w:drawing>
        <wp:anchor distT="0" distB="0" distL="114300" distR="114300" simplePos="0" relativeHeight="251672576" behindDoc="1" locked="0" layoutInCell="1" allowOverlap="1" wp14:anchorId="24C70BDF" wp14:editId="031F2968">
          <wp:simplePos x="0" y="0"/>
          <wp:positionH relativeFrom="page">
            <wp:posOffset>6827520</wp:posOffset>
          </wp:positionH>
          <wp:positionV relativeFrom="page">
            <wp:posOffset>-30480</wp:posOffset>
          </wp:positionV>
          <wp:extent cx="720000" cy="720000"/>
          <wp:effectExtent l="0" t="0" r="4445" b="4445"/>
          <wp:wrapNone/>
          <wp:docPr id="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Default="00584C39" w:rsidP="00C716E5">
    <w:pPr>
      <w:pStyle w:val="Header"/>
    </w:pPr>
    <w:r>
      <w:rPr>
        <w:noProof/>
        <w:lang w:eastAsia="en-GB"/>
      </w:rPr>
      <w:drawing>
        <wp:anchor distT="0" distB="0" distL="114300" distR="114300" simplePos="0" relativeHeight="251676672" behindDoc="1" locked="0" layoutInCell="1" allowOverlap="1" wp14:anchorId="5D842185" wp14:editId="3106C1A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4C39" w:rsidRPr="00667792" w:rsidRDefault="00584C39" w:rsidP="00667792">
    <w:pPr>
      <w:pStyle w:val="Header"/>
    </w:pPr>
    <w:r>
      <w:rPr>
        <w:noProof/>
        <w:lang w:eastAsia="en-GB"/>
      </w:rPr>
      <w:drawing>
        <wp:anchor distT="0" distB="0" distL="114300" distR="114300" simplePos="0" relativeHeight="251678720" behindDoc="1" locked="0" layoutInCell="1" allowOverlap="1" wp14:anchorId="6B3F5E48" wp14:editId="7910E8B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2">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90A4CFD"/>
    <w:multiLevelType w:val="hybridMultilevel"/>
    <w:tmpl w:val="7D663D28"/>
    <w:lvl w:ilvl="0" w:tplc="04090001">
      <w:start w:val="1"/>
      <w:numFmt w:val="bullet"/>
      <w:lvlText w:val=""/>
      <w:lvlJc w:val="left"/>
      <w:pPr>
        <w:ind w:left="753" w:hanging="360"/>
      </w:pPr>
      <w:rPr>
        <w:rFonts w:ascii="Symbol" w:hAnsi="Symbol" w:hint="default"/>
      </w:rPr>
    </w:lvl>
    <w:lvl w:ilvl="1" w:tplc="04090003" w:tentative="1">
      <w:start w:val="1"/>
      <w:numFmt w:val="bullet"/>
      <w:lvlText w:val="o"/>
      <w:lvlJc w:val="left"/>
      <w:pPr>
        <w:ind w:left="1473" w:hanging="360"/>
      </w:pPr>
      <w:rPr>
        <w:rFonts w:ascii="Courier New" w:hAnsi="Courier New" w:cs="Courier New" w:hint="default"/>
      </w:rPr>
    </w:lvl>
    <w:lvl w:ilvl="2" w:tplc="04090005" w:tentative="1">
      <w:start w:val="1"/>
      <w:numFmt w:val="bullet"/>
      <w:lvlText w:val=""/>
      <w:lvlJc w:val="left"/>
      <w:pPr>
        <w:ind w:left="2193" w:hanging="360"/>
      </w:pPr>
      <w:rPr>
        <w:rFonts w:ascii="Wingdings" w:hAnsi="Wingdings" w:hint="default"/>
      </w:rPr>
    </w:lvl>
    <w:lvl w:ilvl="3" w:tplc="04090001" w:tentative="1">
      <w:start w:val="1"/>
      <w:numFmt w:val="bullet"/>
      <w:lvlText w:val=""/>
      <w:lvlJc w:val="left"/>
      <w:pPr>
        <w:ind w:left="2913" w:hanging="360"/>
      </w:pPr>
      <w:rPr>
        <w:rFonts w:ascii="Symbol" w:hAnsi="Symbol" w:hint="default"/>
      </w:rPr>
    </w:lvl>
    <w:lvl w:ilvl="4" w:tplc="04090003" w:tentative="1">
      <w:start w:val="1"/>
      <w:numFmt w:val="bullet"/>
      <w:lvlText w:val="o"/>
      <w:lvlJc w:val="left"/>
      <w:pPr>
        <w:ind w:left="3633" w:hanging="360"/>
      </w:pPr>
      <w:rPr>
        <w:rFonts w:ascii="Courier New" w:hAnsi="Courier New" w:cs="Courier New" w:hint="default"/>
      </w:rPr>
    </w:lvl>
    <w:lvl w:ilvl="5" w:tplc="04090005" w:tentative="1">
      <w:start w:val="1"/>
      <w:numFmt w:val="bullet"/>
      <w:lvlText w:val=""/>
      <w:lvlJc w:val="left"/>
      <w:pPr>
        <w:ind w:left="4353" w:hanging="360"/>
      </w:pPr>
      <w:rPr>
        <w:rFonts w:ascii="Wingdings" w:hAnsi="Wingdings" w:hint="default"/>
      </w:rPr>
    </w:lvl>
    <w:lvl w:ilvl="6" w:tplc="04090001" w:tentative="1">
      <w:start w:val="1"/>
      <w:numFmt w:val="bullet"/>
      <w:lvlText w:val=""/>
      <w:lvlJc w:val="left"/>
      <w:pPr>
        <w:ind w:left="5073" w:hanging="360"/>
      </w:pPr>
      <w:rPr>
        <w:rFonts w:ascii="Symbol" w:hAnsi="Symbol" w:hint="default"/>
      </w:rPr>
    </w:lvl>
    <w:lvl w:ilvl="7" w:tplc="04090003" w:tentative="1">
      <w:start w:val="1"/>
      <w:numFmt w:val="bullet"/>
      <w:lvlText w:val="o"/>
      <w:lvlJc w:val="left"/>
      <w:pPr>
        <w:ind w:left="5793" w:hanging="360"/>
      </w:pPr>
      <w:rPr>
        <w:rFonts w:ascii="Courier New" w:hAnsi="Courier New" w:cs="Courier New" w:hint="default"/>
      </w:rPr>
    </w:lvl>
    <w:lvl w:ilvl="8" w:tplc="04090005" w:tentative="1">
      <w:start w:val="1"/>
      <w:numFmt w:val="bullet"/>
      <w:lvlText w:val=""/>
      <w:lvlJc w:val="left"/>
      <w:pPr>
        <w:ind w:left="6513" w:hanging="360"/>
      </w:pPr>
      <w:rPr>
        <w:rFonts w:ascii="Wingdings" w:hAnsi="Wingdings" w:hint="default"/>
      </w:rPr>
    </w:lvl>
  </w:abstractNum>
  <w:abstractNum w:abstractNumId="14">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40B6A09"/>
    <w:multiLevelType w:val="multilevel"/>
    <w:tmpl w:val="EC6A3412"/>
    <w:styleLink w:val="Bulleted"/>
    <w:lvl w:ilvl="0">
      <w:start w:val="1"/>
      <w:numFmt w:val="bullet"/>
      <w:pStyle w:val="ListBullet"/>
      <w:lvlText w:val=""/>
      <w:lvlJc w:val="left"/>
      <w:pPr>
        <w:tabs>
          <w:tab w:val="num" w:pos="924"/>
        </w:tabs>
        <w:ind w:left="924" w:hanging="357"/>
      </w:pPr>
      <w:rPr>
        <w:rFonts w:ascii="Symbol" w:hAnsi="Symbol" w:hint="default"/>
      </w:rPr>
    </w:lvl>
    <w:lvl w:ilvl="1">
      <w:start w:val="1"/>
      <w:numFmt w:val="bullet"/>
      <w:pStyle w:val="ListBullet2"/>
      <w:lvlText w:val="o"/>
      <w:lvlJc w:val="left"/>
      <w:pPr>
        <w:tabs>
          <w:tab w:val="num" w:pos="1287"/>
        </w:tabs>
        <w:ind w:left="1287" w:hanging="363"/>
      </w:pPr>
      <w:rPr>
        <w:rFonts w:ascii="Courier New" w:hAnsi="Courier New" w:hint="default"/>
      </w:rPr>
    </w:lvl>
    <w:lvl w:ilvl="2">
      <w:start w:val="1"/>
      <w:numFmt w:val="bullet"/>
      <w:pStyle w:val="ListBullet3"/>
      <w:lvlText w:val=""/>
      <w:lvlJc w:val="left"/>
      <w:pPr>
        <w:tabs>
          <w:tab w:val="num" w:pos="1644"/>
        </w:tabs>
        <w:ind w:left="1644" w:hanging="357"/>
      </w:pPr>
      <w:rPr>
        <w:rFonts w:ascii="Wingdings" w:hAnsi="Wingdings" w:hint="default"/>
      </w:rPr>
    </w:lvl>
    <w:lvl w:ilvl="3">
      <w:start w:val="1"/>
      <w:numFmt w:val="bullet"/>
      <w:pStyle w:val="ListBullet4"/>
      <w:lvlText w:val=""/>
      <w:lvlJc w:val="left"/>
      <w:pPr>
        <w:tabs>
          <w:tab w:val="num" w:pos="2007"/>
        </w:tabs>
        <w:ind w:left="2007" w:hanging="363"/>
      </w:pPr>
      <w:rPr>
        <w:rFonts w:ascii="Symbol" w:hAnsi="Symbol" w:hint="default"/>
      </w:rPr>
    </w:lvl>
    <w:lvl w:ilvl="4">
      <w:start w:val="1"/>
      <w:numFmt w:val="bullet"/>
      <w:pStyle w:val="ListBullet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31">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67AB4D84"/>
    <w:multiLevelType w:val="multilevel"/>
    <w:tmpl w:val="5394D7D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6">
    <w:nsid w:val="76DA495C"/>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9"/>
  </w:num>
  <w:num w:numId="2">
    <w:abstractNumId w:val="40"/>
  </w:num>
  <w:num w:numId="3">
    <w:abstractNumId w:val="8"/>
  </w:num>
  <w:num w:numId="4">
    <w:abstractNumId w:val="25"/>
  </w:num>
  <w:num w:numId="5">
    <w:abstractNumId w:val="21"/>
  </w:num>
  <w:num w:numId="6">
    <w:abstractNumId w:val="9"/>
  </w:num>
  <w:num w:numId="7">
    <w:abstractNumId w:val="18"/>
  </w:num>
  <w:num w:numId="8">
    <w:abstractNumId w:val="27"/>
  </w:num>
  <w:num w:numId="9">
    <w:abstractNumId w:val="7"/>
  </w:num>
  <w:num w:numId="10">
    <w:abstractNumId w:val="16"/>
  </w:num>
  <w:num w:numId="11">
    <w:abstractNumId w:val="22"/>
  </w:num>
  <w:num w:numId="12">
    <w:abstractNumId w:val="5"/>
  </w:num>
  <w:num w:numId="13">
    <w:abstractNumId w:val="28"/>
  </w:num>
  <w:num w:numId="14">
    <w:abstractNumId w:val="0"/>
  </w:num>
  <w:num w:numId="15">
    <w:abstractNumId w:val="34"/>
  </w:num>
  <w:num w:numId="16">
    <w:abstractNumId w:val="35"/>
  </w:num>
  <w:num w:numId="17">
    <w:abstractNumId w:val="15"/>
  </w:num>
  <w:num w:numId="18">
    <w:abstractNumId w:val="14"/>
  </w:num>
  <w:num w:numId="19">
    <w:abstractNumId w:val="37"/>
  </w:num>
  <w:num w:numId="20">
    <w:abstractNumId w:val="26"/>
  </w:num>
  <w:num w:numId="21">
    <w:abstractNumId w:val="2"/>
  </w:num>
  <w:num w:numId="22">
    <w:abstractNumId w:val="12"/>
  </w:num>
  <w:num w:numId="23">
    <w:abstractNumId w:val="32"/>
  </w:num>
  <w:num w:numId="24">
    <w:abstractNumId w:val="10"/>
  </w:num>
  <w:num w:numId="25">
    <w:abstractNumId w:val="38"/>
  </w:num>
  <w:num w:numId="26">
    <w:abstractNumId w:val="1"/>
  </w:num>
  <w:num w:numId="27">
    <w:abstractNumId w:val="24"/>
  </w:num>
  <w:num w:numId="28">
    <w:abstractNumId w:val="19"/>
  </w:num>
  <w:num w:numId="29">
    <w:abstractNumId w:val="31"/>
  </w:num>
  <w:num w:numId="30">
    <w:abstractNumId w:val="33"/>
  </w:num>
  <w:num w:numId="31">
    <w:abstractNumId w:val="6"/>
  </w:num>
  <w:num w:numId="32">
    <w:abstractNumId w:val="30"/>
  </w:num>
  <w:num w:numId="33">
    <w:abstractNumId w:val="17"/>
  </w:num>
  <w:num w:numId="34">
    <w:abstractNumId w:val="3"/>
  </w:num>
  <w:num w:numId="35">
    <w:abstractNumId w:val="4"/>
  </w:num>
  <w:num w:numId="36">
    <w:abstractNumId w:val="36"/>
  </w:num>
  <w:num w:numId="37">
    <w:abstractNumId w:val="39"/>
  </w:num>
  <w:num w:numId="38">
    <w:abstractNumId w:val="11"/>
  </w:num>
  <w:num w:numId="39">
    <w:abstractNumId w:val="23"/>
  </w:num>
  <w:num w:numId="40">
    <w:abstractNumId w:val="13"/>
  </w:num>
  <w:num w:numId="41">
    <w:abstractNumId w:val="20"/>
  </w:num>
  <w:numIdMacAtCleanup w:val="35"/>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AU"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B6"/>
    <w:rsid w:val="000108A4"/>
    <w:rsid w:val="0001616D"/>
    <w:rsid w:val="00016839"/>
    <w:rsid w:val="000174F9"/>
    <w:rsid w:val="00023FAB"/>
    <w:rsid w:val="000249C2"/>
    <w:rsid w:val="000258F6"/>
    <w:rsid w:val="000379A7"/>
    <w:rsid w:val="00040EB8"/>
    <w:rsid w:val="000439A4"/>
    <w:rsid w:val="00045FE2"/>
    <w:rsid w:val="0005449E"/>
    <w:rsid w:val="00057B6D"/>
    <w:rsid w:val="00061A7B"/>
    <w:rsid w:val="0008654C"/>
    <w:rsid w:val="000904ED"/>
    <w:rsid w:val="00091545"/>
    <w:rsid w:val="000A27A8"/>
    <w:rsid w:val="000A771D"/>
    <w:rsid w:val="000B2356"/>
    <w:rsid w:val="000C4A48"/>
    <w:rsid w:val="000C711B"/>
    <w:rsid w:val="000D2431"/>
    <w:rsid w:val="000E11F6"/>
    <w:rsid w:val="000E3954"/>
    <w:rsid w:val="000E3E52"/>
    <w:rsid w:val="000F0F9F"/>
    <w:rsid w:val="000F3F43"/>
    <w:rsid w:val="000F5535"/>
    <w:rsid w:val="000F58ED"/>
    <w:rsid w:val="00113D5B"/>
    <w:rsid w:val="00113F8F"/>
    <w:rsid w:val="00122EBD"/>
    <w:rsid w:val="001349DB"/>
    <w:rsid w:val="00135AEB"/>
    <w:rsid w:val="00136E58"/>
    <w:rsid w:val="001547F9"/>
    <w:rsid w:val="001607D8"/>
    <w:rsid w:val="00160ECB"/>
    <w:rsid w:val="00161325"/>
    <w:rsid w:val="00184427"/>
    <w:rsid w:val="00184C2E"/>
    <w:rsid w:val="001875B1"/>
    <w:rsid w:val="001B2A35"/>
    <w:rsid w:val="001B339A"/>
    <w:rsid w:val="001C299C"/>
    <w:rsid w:val="001C650B"/>
    <w:rsid w:val="001C72B5"/>
    <w:rsid w:val="001D2E7A"/>
    <w:rsid w:val="001D3992"/>
    <w:rsid w:val="001D4A3E"/>
    <w:rsid w:val="001E416D"/>
    <w:rsid w:val="001F4EF8"/>
    <w:rsid w:val="001F5AB1"/>
    <w:rsid w:val="00201337"/>
    <w:rsid w:val="002022EA"/>
    <w:rsid w:val="002044E9"/>
    <w:rsid w:val="00205B17"/>
    <w:rsid w:val="00205D9B"/>
    <w:rsid w:val="00210A7B"/>
    <w:rsid w:val="002204DA"/>
    <w:rsid w:val="00222D4C"/>
    <w:rsid w:val="0022371A"/>
    <w:rsid w:val="00225C66"/>
    <w:rsid w:val="00237785"/>
    <w:rsid w:val="00251FB9"/>
    <w:rsid w:val="002520AD"/>
    <w:rsid w:val="0025660A"/>
    <w:rsid w:val="00257DF8"/>
    <w:rsid w:val="00257E4A"/>
    <w:rsid w:val="0026038D"/>
    <w:rsid w:val="0027175D"/>
    <w:rsid w:val="0028314D"/>
    <w:rsid w:val="0029793F"/>
    <w:rsid w:val="002A1C42"/>
    <w:rsid w:val="002A617C"/>
    <w:rsid w:val="002A71CF"/>
    <w:rsid w:val="002B3E9D"/>
    <w:rsid w:val="002C77F4"/>
    <w:rsid w:val="002D0869"/>
    <w:rsid w:val="002D78FE"/>
    <w:rsid w:val="002E4993"/>
    <w:rsid w:val="002E5BAC"/>
    <w:rsid w:val="002E7635"/>
    <w:rsid w:val="002F265A"/>
    <w:rsid w:val="00302035"/>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8C7"/>
    <w:rsid w:val="00347F3E"/>
    <w:rsid w:val="003621C3"/>
    <w:rsid w:val="0036382D"/>
    <w:rsid w:val="00380350"/>
    <w:rsid w:val="00380B4E"/>
    <w:rsid w:val="003816E4"/>
    <w:rsid w:val="0039131E"/>
    <w:rsid w:val="00391ABB"/>
    <w:rsid w:val="003A04A6"/>
    <w:rsid w:val="003A7759"/>
    <w:rsid w:val="003A7F6E"/>
    <w:rsid w:val="003B03EA"/>
    <w:rsid w:val="003C7C34"/>
    <w:rsid w:val="003D0F37"/>
    <w:rsid w:val="003D5150"/>
    <w:rsid w:val="003E5A5C"/>
    <w:rsid w:val="003E78B1"/>
    <w:rsid w:val="003F1901"/>
    <w:rsid w:val="003F1C3A"/>
    <w:rsid w:val="0041086B"/>
    <w:rsid w:val="00414698"/>
    <w:rsid w:val="0042565E"/>
    <w:rsid w:val="00432C05"/>
    <w:rsid w:val="00440379"/>
    <w:rsid w:val="00441393"/>
    <w:rsid w:val="00447CF0"/>
    <w:rsid w:val="00456F10"/>
    <w:rsid w:val="00474746"/>
    <w:rsid w:val="00474923"/>
    <w:rsid w:val="00476942"/>
    <w:rsid w:val="00477D62"/>
    <w:rsid w:val="004871A2"/>
    <w:rsid w:val="00492A8D"/>
    <w:rsid w:val="004944C8"/>
    <w:rsid w:val="004A0EBF"/>
    <w:rsid w:val="004A4EC4"/>
    <w:rsid w:val="004C0E4B"/>
    <w:rsid w:val="004E0BBB"/>
    <w:rsid w:val="004E1D57"/>
    <w:rsid w:val="004E2F16"/>
    <w:rsid w:val="004F26E0"/>
    <w:rsid w:val="004F5930"/>
    <w:rsid w:val="004F6196"/>
    <w:rsid w:val="004F7BD5"/>
    <w:rsid w:val="00503044"/>
    <w:rsid w:val="005179A4"/>
    <w:rsid w:val="00523666"/>
    <w:rsid w:val="00525922"/>
    <w:rsid w:val="00526234"/>
    <w:rsid w:val="00534F34"/>
    <w:rsid w:val="0053692E"/>
    <w:rsid w:val="005378A6"/>
    <w:rsid w:val="00537946"/>
    <w:rsid w:val="00547837"/>
    <w:rsid w:val="00557434"/>
    <w:rsid w:val="005647EF"/>
    <w:rsid w:val="005805D2"/>
    <w:rsid w:val="00584C39"/>
    <w:rsid w:val="00595415"/>
    <w:rsid w:val="00597652"/>
    <w:rsid w:val="005A0703"/>
    <w:rsid w:val="005A080B"/>
    <w:rsid w:val="005B12A5"/>
    <w:rsid w:val="005B7428"/>
    <w:rsid w:val="005C07FD"/>
    <w:rsid w:val="005C161A"/>
    <w:rsid w:val="005C1BCB"/>
    <w:rsid w:val="005C2312"/>
    <w:rsid w:val="005C4735"/>
    <w:rsid w:val="005C5C63"/>
    <w:rsid w:val="005D03E9"/>
    <w:rsid w:val="005D304B"/>
    <w:rsid w:val="005D3AF4"/>
    <w:rsid w:val="005D6E5D"/>
    <w:rsid w:val="005E3989"/>
    <w:rsid w:val="005E4659"/>
    <w:rsid w:val="005E657A"/>
    <w:rsid w:val="005F1386"/>
    <w:rsid w:val="005F17C2"/>
    <w:rsid w:val="005F5A04"/>
    <w:rsid w:val="00600C2B"/>
    <w:rsid w:val="006127AC"/>
    <w:rsid w:val="006218E8"/>
    <w:rsid w:val="006326D4"/>
    <w:rsid w:val="00634A78"/>
    <w:rsid w:val="00642025"/>
    <w:rsid w:val="00646E87"/>
    <w:rsid w:val="0065107F"/>
    <w:rsid w:val="00661445"/>
    <w:rsid w:val="00661946"/>
    <w:rsid w:val="00663536"/>
    <w:rsid w:val="00666061"/>
    <w:rsid w:val="00667424"/>
    <w:rsid w:val="00667792"/>
    <w:rsid w:val="0067154B"/>
    <w:rsid w:val="00671677"/>
    <w:rsid w:val="006744D8"/>
    <w:rsid w:val="006750F2"/>
    <w:rsid w:val="006752D6"/>
    <w:rsid w:val="00675E02"/>
    <w:rsid w:val="0068553C"/>
    <w:rsid w:val="00685F34"/>
    <w:rsid w:val="00695656"/>
    <w:rsid w:val="006975A8"/>
    <w:rsid w:val="00697606"/>
    <w:rsid w:val="006A1012"/>
    <w:rsid w:val="006C1376"/>
    <w:rsid w:val="006C280E"/>
    <w:rsid w:val="006C48F9"/>
    <w:rsid w:val="006D7524"/>
    <w:rsid w:val="006E0E7D"/>
    <w:rsid w:val="006E10BF"/>
    <w:rsid w:val="006F1C14"/>
    <w:rsid w:val="006F46B7"/>
    <w:rsid w:val="006F71BE"/>
    <w:rsid w:val="00700FE4"/>
    <w:rsid w:val="007023ED"/>
    <w:rsid w:val="00703A6A"/>
    <w:rsid w:val="007115BC"/>
    <w:rsid w:val="00722236"/>
    <w:rsid w:val="00725CCA"/>
    <w:rsid w:val="0072737A"/>
    <w:rsid w:val="007311E7"/>
    <w:rsid w:val="00731DEE"/>
    <w:rsid w:val="00734BC6"/>
    <w:rsid w:val="007427B2"/>
    <w:rsid w:val="007541D3"/>
    <w:rsid w:val="007577D7"/>
    <w:rsid w:val="00762760"/>
    <w:rsid w:val="007715E8"/>
    <w:rsid w:val="00772A2A"/>
    <w:rsid w:val="0077600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3D3"/>
    <w:rsid w:val="007F7544"/>
    <w:rsid w:val="00800995"/>
    <w:rsid w:val="00810A67"/>
    <w:rsid w:val="00816F79"/>
    <w:rsid w:val="008172F8"/>
    <w:rsid w:val="008326B2"/>
    <w:rsid w:val="00842A9B"/>
    <w:rsid w:val="00846831"/>
    <w:rsid w:val="00856688"/>
    <w:rsid w:val="00862092"/>
    <w:rsid w:val="00865532"/>
    <w:rsid w:val="00867686"/>
    <w:rsid w:val="008737D3"/>
    <w:rsid w:val="008747E0"/>
    <w:rsid w:val="00876841"/>
    <w:rsid w:val="00882B3C"/>
    <w:rsid w:val="0088783D"/>
    <w:rsid w:val="008972C3"/>
    <w:rsid w:val="008A28D9"/>
    <w:rsid w:val="008A30BA"/>
    <w:rsid w:val="008C33B5"/>
    <w:rsid w:val="008C3A72"/>
    <w:rsid w:val="008C6969"/>
    <w:rsid w:val="008D29F3"/>
    <w:rsid w:val="008D5CE6"/>
    <w:rsid w:val="008E1F69"/>
    <w:rsid w:val="008E76B1"/>
    <w:rsid w:val="008F38BB"/>
    <w:rsid w:val="008F57D8"/>
    <w:rsid w:val="00902834"/>
    <w:rsid w:val="00907930"/>
    <w:rsid w:val="00914330"/>
    <w:rsid w:val="00914E26"/>
    <w:rsid w:val="0091590F"/>
    <w:rsid w:val="00923B4D"/>
    <w:rsid w:val="0092540C"/>
    <w:rsid w:val="00925E0F"/>
    <w:rsid w:val="00931A57"/>
    <w:rsid w:val="00932906"/>
    <w:rsid w:val="0093492E"/>
    <w:rsid w:val="009414E6"/>
    <w:rsid w:val="0095450F"/>
    <w:rsid w:val="00956901"/>
    <w:rsid w:val="00962EC1"/>
    <w:rsid w:val="00964EDE"/>
    <w:rsid w:val="00971591"/>
    <w:rsid w:val="00971FAF"/>
    <w:rsid w:val="00974564"/>
    <w:rsid w:val="00974E99"/>
    <w:rsid w:val="009764FA"/>
    <w:rsid w:val="00980192"/>
    <w:rsid w:val="00982A22"/>
    <w:rsid w:val="00982C47"/>
    <w:rsid w:val="00994D97"/>
    <w:rsid w:val="009A07B7"/>
    <w:rsid w:val="009B1545"/>
    <w:rsid w:val="009B5023"/>
    <w:rsid w:val="009B543F"/>
    <w:rsid w:val="009B785E"/>
    <w:rsid w:val="009C26F8"/>
    <w:rsid w:val="009C609E"/>
    <w:rsid w:val="009D25B8"/>
    <w:rsid w:val="009D26AB"/>
    <w:rsid w:val="009E16EC"/>
    <w:rsid w:val="009E41E2"/>
    <w:rsid w:val="009E433C"/>
    <w:rsid w:val="009E4A4D"/>
    <w:rsid w:val="009E5B9C"/>
    <w:rsid w:val="009E6578"/>
    <w:rsid w:val="009F081F"/>
    <w:rsid w:val="009F5541"/>
    <w:rsid w:val="009F7374"/>
    <w:rsid w:val="00A06A3D"/>
    <w:rsid w:val="00A10EBA"/>
    <w:rsid w:val="00A13E56"/>
    <w:rsid w:val="00A227BF"/>
    <w:rsid w:val="00A24838"/>
    <w:rsid w:val="00A2743E"/>
    <w:rsid w:val="00A30C33"/>
    <w:rsid w:val="00A32355"/>
    <w:rsid w:val="00A4308C"/>
    <w:rsid w:val="00A44836"/>
    <w:rsid w:val="00A522FD"/>
    <w:rsid w:val="00A524B5"/>
    <w:rsid w:val="00A549B3"/>
    <w:rsid w:val="00A56184"/>
    <w:rsid w:val="00A67954"/>
    <w:rsid w:val="00A72ED7"/>
    <w:rsid w:val="00A748A1"/>
    <w:rsid w:val="00A8083F"/>
    <w:rsid w:val="00A9042A"/>
    <w:rsid w:val="00A90D86"/>
    <w:rsid w:val="00A91DBA"/>
    <w:rsid w:val="00A92685"/>
    <w:rsid w:val="00A97900"/>
    <w:rsid w:val="00AA1D7A"/>
    <w:rsid w:val="00AA3E01"/>
    <w:rsid w:val="00AB0BFA"/>
    <w:rsid w:val="00AB76B7"/>
    <w:rsid w:val="00AC33A2"/>
    <w:rsid w:val="00AD38F7"/>
    <w:rsid w:val="00AE65F1"/>
    <w:rsid w:val="00AE6BB4"/>
    <w:rsid w:val="00AE74AD"/>
    <w:rsid w:val="00AF159C"/>
    <w:rsid w:val="00B01873"/>
    <w:rsid w:val="00B074AB"/>
    <w:rsid w:val="00B07717"/>
    <w:rsid w:val="00B17253"/>
    <w:rsid w:val="00B17D23"/>
    <w:rsid w:val="00B2583D"/>
    <w:rsid w:val="00B31A41"/>
    <w:rsid w:val="00B3287F"/>
    <w:rsid w:val="00B40199"/>
    <w:rsid w:val="00B502FF"/>
    <w:rsid w:val="00B528D3"/>
    <w:rsid w:val="00B639D1"/>
    <w:rsid w:val="00B643DF"/>
    <w:rsid w:val="00B65300"/>
    <w:rsid w:val="00B67422"/>
    <w:rsid w:val="00B70BD4"/>
    <w:rsid w:val="00B712CA"/>
    <w:rsid w:val="00B73463"/>
    <w:rsid w:val="00B84A2A"/>
    <w:rsid w:val="00B90123"/>
    <w:rsid w:val="00B9016D"/>
    <w:rsid w:val="00BA0F98"/>
    <w:rsid w:val="00BA1517"/>
    <w:rsid w:val="00BA4E39"/>
    <w:rsid w:val="00BA5754"/>
    <w:rsid w:val="00BA67FD"/>
    <w:rsid w:val="00BA7C48"/>
    <w:rsid w:val="00BB3F6A"/>
    <w:rsid w:val="00BB462C"/>
    <w:rsid w:val="00BC251F"/>
    <w:rsid w:val="00BC27F6"/>
    <w:rsid w:val="00BC39F4"/>
    <w:rsid w:val="00BD1587"/>
    <w:rsid w:val="00BD6A20"/>
    <w:rsid w:val="00BD7EE1"/>
    <w:rsid w:val="00BE5568"/>
    <w:rsid w:val="00BE5764"/>
    <w:rsid w:val="00BE7295"/>
    <w:rsid w:val="00BF1358"/>
    <w:rsid w:val="00C0106D"/>
    <w:rsid w:val="00C133BE"/>
    <w:rsid w:val="00C222B4"/>
    <w:rsid w:val="00C262E4"/>
    <w:rsid w:val="00C33E20"/>
    <w:rsid w:val="00C3407F"/>
    <w:rsid w:val="00C35CF6"/>
    <w:rsid w:val="00C3725B"/>
    <w:rsid w:val="00C522BE"/>
    <w:rsid w:val="00C533EC"/>
    <w:rsid w:val="00C5470E"/>
    <w:rsid w:val="00C55EFB"/>
    <w:rsid w:val="00C56585"/>
    <w:rsid w:val="00C56B3F"/>
    <w:rsid w:val="00C6211D"/>
    <w:rsid w:val="00C65492"/>
    <w:rsid w:val="00C67445"/>
    <w:rsid w:val="00C716E5"/>
    <w:rsid w:val="00C773D9"/>
    <w:rsid w:val="00C80307"/>
    <w:rsid w:val="00C80ACE"/>
    <w:rsid w:val="00C81162"/>
    <w:rsid w:val="00C83258"/>
    <w:rsid w:val="00C83666"/>
    <w:rsid w:val="00C8473C"/>
    <w:rsid w:val="00C870B5"/>
    <w:rsid w:val="00C87961"/>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68A2"/>
    <w:rsid w:val="00CE5E46"/>
    <w:rsid w:val="00CF49CC"/>
    <w:rsid w:val="00D04F0B"/>
    <w:rsid w:val="00D1463A"/>
    <w:rsid w:val="00D24632"/>
    <w:rsid w:val="00D252C9"/>
    <w:rsid w:val="00D317AE"/>
    <w:rsid w:val="00D32DDF"/>
    <w:rsid w:val="00D3700C"/>
    <w:rsid w:val="00D62FDF"/>
    <w:rsid w:val="00D638E0"/>
    <w:rsid w:val="00D653B1"/>
    <w:rsid w:val="00D664AD"/>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069B6"/>
    <w:rsid w:val="00E16EB4"/>
    <w:rsid w:val="00E20A7D"/>
    <w:rsid w:val="00E21A27"/>
    <w:rsid w:val="00E27A2F"/>
    <w:rsid w:val="00E42A94"/>
    <w:rsid w:val="00E458BF"/>
    <w:rsid w:val="00E53DD6"/>
    <w:rsid w:val="00E54BFB"/>
    <w:rsid w:val="00E54CD7"/>
    <w:rsid w:val="00E61827"/>
    <w:rsid w:val="00E706E7"/>
    <w:rsid w:val="00E72383"/>
    <w:rsid w:val="00E73ECC"/>
    <w:rsid w:val="00E7445E"/>
    <w:rsid w:val="00E818AD"/>
    <w:rsid w:val="00E84229"/>
    <w:rsid w:val="00E84965"/>
    <w:rsid w:val="00E90E4E"/>
    <w:rsid w:val="00E9391E"/>
    <w:rsid w:val="00EA1052"/>
    <w:rsid w:val="00EA218F"/>
    <w:rsid w:val="00EA4F29"/>
    <w:rsid w:val="00EA5B27"/>
    <w:rsid w:val="00EA5F83"/>
    <w:rsid w:val="00EA6F9D"/>
    <w:rsid w:val="00EB509F"/>
    <w:rsid w:val="00EB6F3C"/>
    <w:rsid w:val="00EC1E2C"/>
    <w:rsid w:val="00EC236C"/>
    <w:rsid w:val="00EC2B9A"/>
    <w:rsid w:val="00EC3723"/>
    <w:rsid w:val="00EC568A"/>
    <w:rsid w:val="00EC7C87"/>
    <w:rsid w:val="00ED030E"/>
    <w:rsid w:val="00ED2A8D"/>
    <w:rsid w:val="00ED4450"/>
    <w:rsid w:val="00EE54CB"/>
    <w:rsid w:val="00EE6424"/>
    <w:rsid w:val="00EF1C54"/>
    <w:rsid w:val="00EF3481"/>
    <w:rsid w:val="00EF404B"/>
    <w:rsid w:val="00F00376"/>
    <w:rsid w:val="00F01F0C"/>
    <w:rsid w:val="00F02A5A"/>
    <w:rsid w:val="00F11368"/>
    <w:rsid w:val="00F11764"/>
    <w:rsid w:val="00F157E2"/>
    <w:rsid w:val="00F15C52"/>
    <w:rsid w:val="00F20668"/>
    <w:rsid w:val="00F259E2"/>
    <w:rsid w:val="00F41F0B"/>
    <w:rsid w:val="00F44F40"/>
    <w:rsid w:val="00F527AC"/>
    <w:rsid w:val="00F5503F"/>
    <w:rsid w:val="00F61D83"/>
    <w:rsid w:val="00F65DD1"/>
    <w:rsid w:val="00F707B3"/>
    <w:rsid w:val="00F71135"/>
    <w:rsid w:val="00F74309"/>
    <w:rsid w:val="00F821C3"/>
    <w:rsid w:val="00F82C35"/>
    <w:rsid w:val="00F90461"/>
    <w:rsid w:val="00FA370D"/>
    <w:rsid w:val="00FA66F1"/>
    <w:rsid w:val="00FC06AF"/>
    <w:rsid w:val="00FC2E17"/>
    <w:rsid w:val="00FC378B"/>
    <w:rsid w:val="00FC3977"/>
    <w:rsid w:val="00FC720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Normal Table" w:semiHidden="0" w:unhideWhenUsed="0"/>
    <w:lsdException w:name="annotation subject" w:uiPriority="0"/>
    <w:lsdException w:name="Outline List 3" w:uiPriority="0"/>
    <w:lsdException w:name="Table Web 3" w:semiHidden="0" w:unhideWhenUsed="0"/>
    <w:lsdException w:name="Balloon Text" w:uiPriority="0"/>
    <w:lsdException w:name="Table Grid" w:semiHidden="0" w:uiPriority="59" w:unhideWhenUsed="0"/>
    <w:lsdException w:name="Table Theme" w:semiHidden="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3478C7"/>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3478C7"/>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Normal Table" w:semiHidden="0" w:unhideWhenUsed="0"/>
    <w:lsdException w:name="annotation subject" w:uiPriority="0"/>
    <w:lsdException w:name="Outline List 3" w:uiPriority="0"/>
    <w:lsdException w:name="Table Web 3" w:semiHidden="0" w:unhideWhenUsed="0"/>
    <w:lsdException w:name="Balloon Text" w:uiPriority="0"/>
    <w:lsdException w:name="Table Grid" w:semiHidden="0" w:uiPriority="59" w:unhideWhenUsed="0"/>
    <w:lsdException w:name="Table Theme" w:semiHidden="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3478C7"/>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3478C7"/>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image" Target="media/image8.jpeg"/><Relationship Id="rId21" Type="http://schemas.openxmlformats.org/officeDocument/2006/relationships/image" Target="media/image5.emf"/><Relationship Id="rId34" Type="http://schemas.openxmlformats.org/officeDocument/2006/relationships/footer" Target="footer7.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media/image7.png"/><Relationship Id="rId33" Type="http://schemas.openxmlformats.org/officeDocument/2006/relationships/header" Target="header9.xml"/><Relationship Id="rId38"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5.xml"/><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7.xml"/><Relationship Id="rId32" Type="http://schemas.openxmlformats.org/officeDocument/2006/relationships/image" Target="media/image11.jpeg"/><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6.emf"/><Relationship Id="rId28" Type="http://schemas.openxmlformats.org/officeDocument/2006/relationships/hyperlink" Target="http://www.iala-aism.org/wiki/dictionary.Acronyms" TargetMode="Externa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3.xml"/><Relationship Id="rId22" Type="http://schemas.openxmlformats.org/officeDocument/2006/relationships/oleObject" Target="embeddings/oleObject1.bin"/><Relationship Id="rId27" Type="http://schemas.openxmlformats.org/officeDocument/2006/relationships/image" Target="media/image9.emf"/><Relationship Id="rId30" Type="http://schemas.openxmlformats.org/officeDocument/2006/relationships/footer" Target="footer6.xml"/><Relationship Id="rId35"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7FF212-EC43-4E64-B1E8-EFBE6BE493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47</Pages>
  <Words>12046</Words>
  <Characters>68668</Characters>
  <Application>Microsoft Office Word</Application>
  <DocSecurity>0</DocSecurity>
  <Lines>572</Lines>
  <Paragraphs>161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80553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Wim</cp:lastModifiedBy>
  <cp:revision>5</cp:revision>
  <dcterms:created xsi:type="dcterms:W3CDTF">2016-08-04T04:33:00Z</dcterms:created>
  <dcterms:modified xsi:type="dcterms:W3CDTF">2016-12-29T13:24:00Z</dcterms:modified>
</cp:coreProperties>
</file>