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11" w:author="Steve Guest" w:date="2019-02-27T00:12:00Z"/>
              </w:rPr>
            </w:pPr>
            <w:ins w:id="12" w:author="Steve Guest" w:date="2019-02-27T00:12:00Z">
              <w:r>
                <w:t>Edition2</w:t>
              </w:r>
            </w:ins>
          </w:p>
          <w:p w14:paraId="74644A99" w14:textId="7832A8BD" w:rsidR="00695C9F" w:rsidRPr="007132D5" w:rsidRDefault="00695C9F" w:rsidP="00914E26">
            <w:pPr>
              <w:pStyle w:val="Tabletext"/>
            </w:pPr>
            <w:ins w:id="13" w:author="Steve Guest" w:date="2019-02-27T00:12:00Z">
              <w:r>
                <w:t>Xx 2020</w:t>
              </w:r>
            </w:ins>
          </w:p>
        </w:tc>
        <w:tc>
          <w:tcPr>
            <w:tcW w:w="3576" w:type="dxa"/>
            <w:vAlign w:val="center"/>
          </w:tcPr>
          <w:p w14:paraId="468EB8B5" w14:textId="4A8058FD" w:rsidR="0020642A" w:rsidRPr="007132D5" w:rsidRDefault="00695C9F" w:rsidP="00914E26">
            <w:pPr>
              <w:pStyle w:val="Tabletext"/>
            </w:pPr>
            <w:ins w:id="14"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5"/>
            <w:ins w:id="16" w:author="Steve Guest" w:date="2019-02-28T03:19:00Z">
              <w:r>
                <w:t>Make the document more human centric.</w:t>
              </w:r>
            </w:ins>
            <w:ins w:id="17" w:author="Steve Guest" w:date="2019-02-27T00:12:00Z">
              <w:r w:rsidR="00695C9F">
                <w:t>Task 2.2.2 – review and update including re-</w:t>
              </w:r>
            </w:ins>
            <w:ins w:id="18" w:author="Steve Guest" w:date="2019-02-28T02:23:00Z">
              <w:r>
                <w:t>ordering</w:t>
              </w:r>
            </w:ins>
            <w:ins w:id="19" w:author="Steve Guest" w:date="2019-02-27T00:12:00Z">
              <w:r w:rsidR="00695C9F">
                <w:t xml:space="preserve"> sections and remov</w:t>
              </w:r>
            </w:ins>
            <w:ins w:id="20" w:author="Steve Guest" w:date="2019-02-28T02:23:00Z">
              <w:r>
                <w:t>e</w:t>
              </w:r>
            </w:ins>
            <w:ins w:id="21" w:author="Steve Guest" w:date="2019-02-27T00:12:00Z">
              <w:r w:rsidR="00695C9F">
                <w:t xml:space="preserve"> Basic, Standard and Advanced capabilit</w:t>
              </w:r>
            </w:ins>
            <w:ins w:id="22" w:author="Steve Guest" w:date="2019-02-28T02:24:00Z">
              <w:r>
                <w:t>y references as these have proven to be mis-leading</w:t>
              </w:r>
            </w:ins>
            <w:commentRangeEnd w:id="15"/>
            <w:ins w:id="23" w:author="Steve Guest" w:date="2019-02-28T03:20:00Z">
              <w:r>
                <w:rPr>
                  <w:rStyle w:val="CommentReference"/>
                  <w:color w:val="auto"/>
                </w:rPr>
                <w:commentReference w:id="15"/>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17"/>
          <w:footerReference w:type="default" r:id="rId18"/>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4"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5" w:author="Steve Guest" w:date="2019-02-27T00:13:00Z">
        <w:r>
          <w:t xml:space="preserve">If this guideline is to be used as the basis of producing a </w:t>
        </w:r>
      </w:ins>
      <w:del w:id="26" w:author="Steve Guest" w:date="2019-02-27T00:14:00Z">
        <w:r w:rsidR="0020642A" w:rsidRPr="007132D5" w:rsidDel="00695C9F">
          <w:delText xml:space="preserve">Tailoring is required to capture the </w:delText>
        </w:r>
      </w:del>
      <w:r w:rsidR="0020642A" w:rsidRPr="007132D5">
        <w:t>specific and relevant performance requirement</w:t>
      </w:r>
      <w:ins w:id="27" w:author="Steve Guest" w:date="2019-02-27T00:14:00Z">
        <w:r>
          <w:t>, it must be tailored</w:t>
        </w:r>
      </w:ins>
      <w:ins w:id="28" w:author="Steve Guest" w:date="2019-02-27T00:16:00Z">
        <w:r>
          <w:t xml:space="preserve"> following a formal risk assessment</w:t>
        </w:r>
      </w:ins>
      <w:ins w:id="29" w:author="Steve Guest" w:date="2019-02-27T00:14:00Z">
        <w:r>
          <w:t>.</w:t>
        </w:r>
      </w:ins>
      <w:del w:id="30"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31" w:author="Steve Guest" w:date="2019-02-27T00:14:00Z">
        <w:r>
          <w:t xml:space="preserve">  Phrases such as </w:t>
        </w:r>
      </w:ins>
      <w:ins w:id="32" w:author="Steve Guest" w:date="2019-02-27T00:15:00Z">
        <w:r>
          <w:t>“shall be compliant to V-128 or G.1111 shall not be used.</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19"/>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3" w:name="_Toc348686830"/>
      <w:bookmarkStart w:id="34" w:name="_Ref224655776"/>
      <w:bookmarkStart w:id="35" w:name="_Ref224656000"/>
      <w:bookmarkStart w:id="36" w:name="_Ref351036611"/>
      <w:bookmarkStart w:id="37" w:name="_Ref351043248"/>
      <w:bookmarkStart w:id="38" w:name="_Ref351043254"/>
      <w:bookmarkStart w:id="39" w:name="_Ref351554691"/>
      <w:bookmarkStart w:id="40" w:name="_Ref351556485"/>
      <w:bookmarkStart w:id="41" w:name="_Ref351631600"/>
      <w:bookmarkStart w:id="42" w:name="_Ref351631742"/>
      <w:bookmarkStart w:id="43" w:name="_Ref416786300"/>
      <w:bookmarkStart w:id="44" w:name="_Ref416786309"/>
      <w:bookmarkStart w:id="45" w:name="_Toc418521411"/>
      <w:bookmarkStart w:id="46" w:name="_Toc418597370"/>
      <w:bookmarkStart w:id="47" w:name="_Ref445304180"/>
      <w:bookmarkStart w:id="48" w:name="_Ref445378295"/>
      <w:bookmarkStart w:id="49" w:name="_Toc452276973"/>
      <w:r w:rsidRPr="007132D5">
        <w:rPr>
          <w:caps w:val="0"/>
        </w:rPr>
        <w:t>CORE OPERATIONAL AND TECHNICAL REQUIREMENTS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1E35C641" w14:textId="77777777" w:rsidR="0020642A" w:rsidRPr="007132D5" w:rsidRDefault="0020642A" w:rsidP="0020642A">
      <w:pPr>
        <w:pStyle w:val="Heading1separatationline"/>
      </w:pPr>
    </w:p>
    <w:p w14:paraId="10037618" w14:textId="77777777" w:rsidR="0020642A" w:rsidRPr="007132D5" w:rsidRDefault="0020642A" w:rsidP="00E83705">
      <w:pPr>
        <w:pStyle w:val="Heading2"/>
      </w:pPr>
      <w:bookmarkStart w:id="50" w:name="_Toc452276974"/>
      <w:r w:rsidRPr="007132D5">
        <w:t>Introduction</w:t>
      </w:r>
      <w:bookmarkEnd w:id="50"/>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1" w:author="Steve Guest" w:date="2019-02-27T00:18:00Z">
        <w:r w:rsidR="00695C9F">
          <w:t>focuses on the human aspects of the</w:t>
        </w:r>
      </w:ins>
      <w:del w:id="52" w:author="Steve Guest" w:date="2019-02-27T00:18:00Z">
        <w:r w:rsidRPr="007132D5" w:rsidDel="00695C9F">
          <w:delText>presents</w:delText>
        </w:r>
      </w:del>
      <w:r w:rsidRPr="007132D5">
        <w:t xml:space="preserve"> system design</w:t>
      </w:r>
      <w:ins w:id="53" w:author="Steve Guest" w:date="2019-02-27T00:18:00Z">
        <w:r w:rsidR="00695C9F">
          <w:t xml:space="preserve"> including</w:t>
        </w:r>
      </w:ins>
      <w:del w:id="54" w:author="Steve Guest" w:date="2019-02-27T00:19:00Z">
        <w:r w:rsidRPr="007132D5" w:rsidDel="00695C9F">
          <w:delText>, sensors, communications, processing and acceptance</w:delText>
        </w:r>
      </w:del>
      <w:del w:id="55"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3A936475" w14:textId="77777777" w:rsidR="005D1540" w:rsidRPr="007132D5" w:rsidRDefault="005D1540" w:rsidP="005D1540">
      <w:pPr>
        <w:pStyle w:val="Bullet1"/>
        <w:rPr>
          <w:moveTo w:id="56" w:author="Steve Guest" w:date="2019-02-28T03:16:00Z"/>
        </w:rPr>
      </w:pPr>
      <w:moveToRangeStart w:id="57" w:author="Steve Guest" w:date="2019-02-28T03:16:00Z" w:name="move2117657"/>
      <w:moveTo w:id="58" w:author="Steve Guest" w:date="2019-02-28T03:16:00Z">
        <w:r>
          <w:t>r</w:t>
        </w:r>
        <w:r w:rsidRPr="007132D5">
          <w:t xml:space="preserve">adio </w:t>
        </w:r>
        <w:r>
          <w:t>c</w:t>
        </w:r>
        <w:r w:rsidRPr="007132D5">
          <w:t>ommunications;</w:t>
        </w:r>
      </w:moveTo>
    </w:p>
    <w:p w14:paraId="65FDF405" w14:textId="77777777" w:rsidR="001A3268" w:rsidRPr="007132D5" w:rsidRDefault="001A3268" w:rsidP="001A3268">
      <w:pPr>
        <w:pStyle w:val="Bullet1"/>
        <w:rPr>
          <w:moveTo w:id="59" w:author="Steve Guest" w:date="2019-02-26T23:53:00Z"/>
        </w:rPr>
      </w:pPr>
      <w:moveToRangeStart w:id="60" w:author="Steve Guest" w:date="2019-02-26T23:53:00Z" w:name="move2117643"/>
      <w:moveToRangeEnd w:id="57"/>
      <w:commentRangeStart w:id="61"/>
      <w:moveTo w:id="62" w:author="Steve Guest" w:date="2019-02-26T23:53:00Z">
        <w:r w:rsidRPr="007132D5">
          <w:t xml:space="preserve">Human </w:t>
        </w:r>
        <w:del w:id="63" w:author="Steve Guest" w:date="2019-02-26T23:54:00Z">
          <w:r w:rsidRPr="007132D5" w:rsidDel="001A3268">
            <w:delText xml:space="preserve">/ </w:delText>
          </w:r>
        </w:del>
        <w:r w:rsidRPr="007132D5">
          <w:t>Machine Interface</w:t>
        </w:r>
        <w:del w:id="64"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5" w:author="Steve Guest" w:date="2019-02-26T23:53:00Z"/>
        </w:rPr>
      </w:pPr>
      <w:moveTo w:id="66"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7" w:author="Steve Guest" w:date="2019-02-26T23:53:00Z"/>
        </w:rPr>
      </w:pPr>
      <w:moveToRangeStart w:id="68" w:author="Steve Guest" w:date="2019-02-26T23:53:00Z" w:name="move2117651"/>
      <w:moveToRangeEnd w:id="60"/>
      <w:moveTo w:id="69" w:author="Steve Guest" w:date="2019-02-26T23:53:00Z">
        <w:r>
          <w:t>d</w:t>
        </w:r>
        <w:r w:rsidRPr="007132D5">
          <w:t xml:space="preserve">ata </w:t>
        </w:r>
        <w:r>
          <w:t>p</w:t>
        </w:r>
        <w:r w:rsidRPr="007132D5">
          <w:t>rocessing;</w:t>
        </w:r>
      </w:moveTo>
    </w:p>
    <w:moveToRangeEnd w:id="68"/>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0"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moveFrom w:id="71" w:author="Steve Guest" w:date="2019-02-28T03:16:00Z"/>
        </w:rPr>
      </w:pPr>
      <w:moveFromRangeStart w:id="72" w:author="Steve Guest" w:date="2019-02-28T03:16:00Z" w:name="move2117657"/>
      <w:moveFrom w:id="73" w:author="Steve Guest" w:date="2019-02-28T03:16:00Z">
        <w:r w:rsidDel="001A3268">
          <w:t>r</w:t>
        </w:r>
        <w:r w:rsidR="0020642A" w:rsidRPr="007132D5" w:rsidDel="001A3268">
          <w:t xml:space="preserve">adio </w:t>
        </w:r>
        <w:r w:rsidDel="001A3268">
          <w:t>c</w:t>
        </w:r>
        <w:r w:rsidR="0020642A" w:rsidRPr="007132D5" w:rsidDel="001A3268">
          <w:t>ommunications;</w:t>
        </w:r>
      </w:moveFrom>
    </w:p>
    <w:p w14:paraId="415C3674" w14:textId="088B0FD1" w:rsidR="0020642A" w:rsidRPr="007132D5" w:rsidDel="001A3268" w:rsidRDefault="00375903" w:rsidP="00551925">
      <w:pPr>
        <w:pStyle w:val="Bullet1"/>
        <w:rPr>
          <w:moveFrom w:id="74" w:author="Steve Guest" w:date="2019-02-26T23:53:00Z"/>
        </w:rPr>
      </w:pPr>
      <w:moveFromRangeStart w:id="75" w:author="Steve Guest" w:date="2019-02-26T23:53:00Z" w:name="move2117651"/>
      <w:moveFromRangeEnd w:id="72"/>
      <w:moveFrom w:id="76"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7" w:author="Steve Guest" w:date="2019-02-26T23:53:00Z"/>
        </w:rPr>
      </w:pPr>
      <w:moveFromRangeStart w:id="78" w:author="Steve Guest" w:date="2019-02-26T23:53:00Z" w:name="move2117643"/>
      <w:moveFromRangeEnd w:id="75"/>
      <w:moveFrom w:id="79"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80" w:author="Steve Guest" w:date="2019-02-26T23:53:00Z"/>
        </w:rPr>
      </w:pPr>
      <w:moveFrom w:id="81"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61"/>
      <w:r w:rsidR="00AB3742">
        <w:rPr>
          <w:rStyle w:val="CommentReference"/>
          <w:color w:val="auto"/>
        </w:rPr>
        <w:commentReference w:id="61"/>
      </w:r>
    </w:p>
    <w:moveFromRangeEnd w:id="78"/>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E83705">
      <w:pPr>
        <w:pStyle w:val="Heading2"/>
        <w:rPr>
          <w:rFonts w:eastAsiaTheme="minorHAnsi"/>
        </w:rPr>
      </w:pPr>
      <w:bookmarkStart w:id="82" w:name="_Toc416865236"/>
      <w:bookmarkStart w:id="83" w:name="_Toc416866068"/>
      <w:bookmarkStart w:id="84" w:name="_Toc416867065"/>
      <w:bookmarkStart w:id="85" w:name="_Toc416867803"/>
      <w:bookmarkStart w:id="86" w:name="_Toc416868540"/>
      <w:bookmarkStart w:id="87" w:name="_Toc416937584"/>
      <w:bookmarkStart w:id="88" w:name="_Toc416937858"/>
      <w:bookmarkStart w:id="89" w:name="_Toc416938120"/>
      <w:bookmarkStart w:id="90" w:name="_Toc416938381"/>
      <w:bookmarkStart w:id="91" w:name="_Toc416946344"/>
      <w:bookmarkStart w:id="92" w:name="_Toc418521413"/>
      <w:bookmarkStart w:id="93" w:name="_Toc418597372"/>
      <w:bookmarkStart w:id="94" w:name="_Toc452276975"/>
      <w:bookmarkEnd w:id="82"/>
      <w:bookmarkEnd w:id="83"/>
      <w:bookmarkEnd w:id="84"/>
      <w:bookmarkEnd w:id="85"/>
      <w:bookmarkEnd w:id="86"/>
      <w:bookmarkEnd w:id="87"/>
      <w:bookmarkEnd w:id="88"/>
      <w:bookmarkEnd w:id="89"/>
      <w:bookmarkEnd w:id="90"/>
      <w:bookmarkEnd w:id="91"/>
      <w:r w:rsidRPr="007132D5">
        <w:rPr>
          <w:rFonts w:eastAsiaTheme="minorHAnsi"/>
        </w:rPr>
        <w:t>Definitions</w:t>
      </w:r>
      <w:bookmarkEnd w:id="92"/>
      <w:bookmarkEnd w:id="93"/>
      <w:bookmarkEnd w:id="94"/>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5" w:author="Steve Guest" w:date="2019-02-27T00:20:00Z"/>
              </w:rPr>
            </w:pPr>
            <w:moveToRangeStart w:id="96" w:author="Steve Guest" w:date="2019-02-27T00:20:00Z" w:name="move2119230"/>
            <w:moveTo w:id="97"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8" w:author="Steve Guest" w:date="2019-02-27T00:20:00Z"/>
              </w:rPr>
            </w:pPr>
            <w:moveTo w:id="99" w:author="Steve Guest" w:date="2019-02-27T00:20:00Z">
              <w:r w:rsidRPr="007132D5">
                <w:t>–</w:t>
              </w:r>
            </w:moveTo>
          </w:p>
        </w:tc>
        <w:tc>
          <w:tcPr>
            <w:tcW w:w="7684" w:type="dxa"/>
          </w:tcPr>
          <w:p w14:paraId="383CC3FA" w14:textId="12D8ACC0" w:rsidR="00695C9F" w:rsidRPr="007132D5" w:rsidRDefault="00695C9F" w:rsidP="00695C9F">
            <w:pPr>
              <w:pStyle w:val="BodyText"/>
              <w:rPr>
                <w:moveTo w:id="100" w:author="Steve Guest" w:date="2019-02-27T00:20:00Z"/>
              </w:rPr>
            </w:pPr>
            <w:moveTo w:id="101" w:author="Steve Guest" w:date="2019-02-27T00:20:00Z">
              <w:r w:rsidRPr="007132D5">
                <w:t xml:space="preserve">within this document, the VTS System is considered to be the </w:t>
              </w:r>
              <w:del w:id="102" w:author="Steve Guest" w:date="2019-02-27T00:20:00Z">
                <w:r w:rsidRPr="007132D5" w:rsidDel="00695C9F">
                  <w:delText xml:space="preserve">hardware </w:delText>
                </w:r>
              </w:del>
            </w:moveTo>
            <w:ins w:id="103" w:author="Steve Guest" w:date="2019-02-27T00:20:00Z">
              <w:r>
                <w:t xml:space="preserve">VTS </w:t>
              </w:r>
            </w:ins>
            <w:moveTo w:id="104" w:author="Steve Guest" w:date="2019-02-27T00:20:00Z">
              <w:r w:rsidRPr="007132D5">
                <w:t>software</w:t>
              </w:r>
            </w:moveTo>
            <w:ins w:id="105" w:author="Steve Guest" w:date="2019-02-27T00:20:00Z">
              <w:r>
                <w:t>,</w:t>
              </w:r>
            </w:ins>
            <w:moveTo w:id="106" w:author="Steve Guest" w:date="2019-02-27T00:20:00Z">
              <w:r w:rsidRPr="007132D5">
                <w:t xml:space="preserve"> </w:t>
              </w:r>
            </w:moveTo>
            <w:ins w:id="107" w:author="Steve Guest" w:date="2019-02-27T00:20:00Z">
              <w:r w:rsidRPr="007132D5">
                <w:t>hardware</w:t>
              </w:r>
            </w:ins>
            <w:ins w:id="108" w:author="Steve Guest" w:date="2019-02-27T00:21:00Z">
              <w:r>
                <w:t>, communications</w:t>
              </w:r>
            </w:ins>
            <w:ins w:id="109" w:author="Steve Guest" w:date="2019-02-27T00:20:00Z">
              <w:r w:rsidRPr="007132D5">
                <w:t xml:space="preserve"> </w:t>
              </w:r>
            </w:ins>
            <w:moveTo w:id="110" w:author="Steve Guest" w:date="2019-02-27T00:20:00Z">
              <w:r w:rsidRPr="007132D5">
                <w:t xml:space="preserve">and </w:t>
              </w:r>
            </w:moveTo>
            <w:ins w:id="111" w:author="Steve Guest" w:date="2019-02-27T00:21:00Z">
              <w:r>
                <w:t>sensors</w:t>
              </w:r>
            </w:ins>
            <w:moveTo w:id="112" w:author="Steve Guest" w:date="2019-02-27T00:20:00Z">
              <w:del w:id="113" w:author="Steve Guest" w:date="2019-02-27T00:21:00Z">
                <w:r w:rsidRPr="007132D5" w:rsidDel="00695C9F">
                  <w:delText>their behaviour as a coherent entity</w:delText>
                </w:r>
              </w:del>
              <w:r w:rsidRPr="007132D5">
                <w:t>.  This excludes personnel and procedures.</w:t>
              </w:r>
            </w:moveTo>
          </w:p>
        </w:tc>
      </w:tr>
      <w:moveToRangeEnd w:id="96"/>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4"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5"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6" w:author="Steve Guest" w:date="2019-02-27T00:20:00Z"/>
              </w:rPr>
            </w:pPr>
            <w:moveFromRangeStart w:id="117" w:author="Steve Guest" w:date="2019-02-27T00:20:00Z" w:name="move2119230"/>
            <w:moveFrom w:id="118"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19" w:author="Steve Guest" w:date="2019-02-27T00:20:00Z"/>
              </w:rPr>
            </w:pPr>
            <w:moveFrom w:id="120"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1" w:author="Steve Guest" w:date="2019-02-27T00:20:00Z"/>
              </w:rPr>
            </w:pPr>
            <w:moveFrom w:id="122"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7"/>
    <w:p w14:paraId="67040971" w14:textId="77777777" w:rsidR="0020642A" w:rsidRPr="007132D5" w:rsidDel="00EA53EB" w:rsidRDefault="0020642A" w:rsidP="0020642A">
      <w:pPr>
        <w:pStyle w:val="BodyText"/>
        <w:rPr>
          <w:del w:id="123" w:author="tkmts-c" w:date="2018-10-02T18:32:00Z"/>
        </w:rPr>
      </w:pPr>
      <w:commentRangeStart w:id="124"/>
      <w:del w:id="125"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4"/>
      <w:r w:rsidR="00D217B1">
        <w:rPr>
          <w:rStyle w:val="CommentReference"/>
        </w:rPr>
        <w:commentReference w:id="124"/>
      </w:r>
    </w:p>
    <w:p w14:paraId="20EB2139" w14:textId="77777777" w:rsidR="00551925" w:rsidRPr="007132D5" w:rsidRDefault="00551925" w:rsidP="00E83705">
      <w:pPr>
        <w:pStyle w:val="Heading2"/>
      </w:pPr>
      <w:bookmarkStart w:id="126" w:name="_Toc416863553"/>
      <w:bookmarkStart w:id="127" w:name="_Toc416863887"/>
      <w:bookmarkStart w:id="128" w:name="_Toc416864220"/>
      <w:bookmarkStart w:id="129" w:name="_Toc416864554"/>
      <w:bookmarkStart w:id="130" w:name="_Toc416864890"/>
      <w:bookmarkStart w:id="131" w:name="_Toc416865239"/>
      <w:bookmarkStart w:id="132" w:name="_Toc416866071"/>
      <w:bookmarkStart w:id="133" w:name="_Toc416867068"/>
      <w:bookmarkStart w:id="134" w:name="_Toc416867806"/>
      <w:bookmarkStart w:id="135" w:name="_Toc416868543"/>
      <w:bookmarkStart w:id="136" w:name="_Toc416937588"/>
      <w:bookmarkStart w:id="137" w:name="_Toc416937862"/>
      <w:bookmarkStart w:id="138" w:name="_Toc416938123"/>
      <w:bookmarkStart w:id="139" w:name="_Toc416938384"/>
      <w:bookmarkStart w:id="140" w:name="_Toc416946347"/>
      <w:bookmarkStart w:id="141" w:name="_Toc416863556"/>
      <w:bookmarkStart w:id="142" w:name="_Toc416863890"/>
      <w:bookmarkStart w:id="143" w:name="_Toc416864223"/>
      <w:bookmarkStart w:id="144" w:name="_Toc416864557"/>
      <w:bookmarkStart w:id="145" w:name="_Toc416864893"/>
      <w:bookmarkStart w:id="146" w:name="_Toc416865242"/>
      <w:bookmarkStart w:id="147" w:name="_Toc416866074"/>
      <w:bookmarkStart w:id="148" w:name="_Toc416867071"/>
      <w:bookmarkStart w:id="149" w:name="_Toc416867809"/>
      <w:bookmarkStart w:id="150" w:name="_Toc416868546"/>
      <w:bookmarkStart w:id="151" w:name="_Toc416937589"/>
      <w:bookmarkStart w:id="152" w:name="_Toc416937863"/>
      <w:bookmarkStart w:id="153" w:name="_Toc416938124"/>
      <w:bookmarkStart w:id="154" w:name="_Toc416938385"/>
      <w:bookmarkStart w:id="155" w:name="_Toc416946348"/>
      <w:bookmarkStart w:id="156" w:name="_Toc416865244"/>
      <w:bookmarkStart w:id="157" w:name="_Toc416866076"/>
      <w:bookmarkStart w:id="158" w:name="_Toc416867073"/>
      <w:bookmarkStart w:id="159" w:name="_Toc416867811"/>
      <w:bookmarkStart w:id="160" w:name="_Toc416868548"/>
      <w:bookmarkStart w:id="161" w:name="_Toc416937591"/>
      <w:bookmarkStart w:id="162" w:name="_Toc416937865"/>
      <w:bookmarkStart w:id="163" w:name="_Toc416938126"/>
      <w:bookmarkStart w:id="164" w:name="_Toc416938387"/>
      <w:bookmarkStart w:id="165" w:name="_Toc416946350"/>
      <w:bookmarkStart w:id="166" w:name="_Toc452276976"/>
      <w:bookmarkStart w:id="167" w:name="_Toc418521416"/>
      <w:bookmarkStart w:id="168" w:name="_Toc41859737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7132D5">
        <w:rPr>
          <w:rFonts w:eastAsiaTheme="minorHAnsi"/>
        </w:rPr>
        <w:t>References</w:t>
      </w:r>
      <w:bookmarkEnd w:id="166"/>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69" w:name="_Ref353293786"/>
      <w:r w:rsidRPr="007132D5">
        <w:t>IMO Resolution A.857(20) - Guidelines for Vessel Traffic Services (1997).</w:t>
      </w:r>
      <w:bookmarkEnd w:id="169"/>
    </w:p>
    <w:p w14:paraId="4F6D4EE9" w14:textId="77777777" w:rsidR="00551925" w:rsidRPr="007132D5" w:rsidRDefault="00551925" w:rsidP="00551925">
      <w:pPr>
        <w:pStyle w:val="Reference"/>
      </w:pPr>
      <w:bookmarkStart w:id="170" w:name="_Ref353351659"/>
      <w:r w:rsidRPr="007132D5">
        <w:t>IALA Vessel Traffic Services Manual.</w:t>
      </w:r>
      <w:bookmarkEnd w:id="170"/>
    </w:p>
    <w:p w14:paraId="2F7918D6" w14:textId="7A0D0F4A" w:rsidR="00551925" w:rsidRPr="007132D5" w:rsidRDefault="00551925" w:rsidP="00551925">
      <w:pPr>
        <w:pStyle w:val="Reference"/>
      </w:pPr>
      <w:r w:rsidRPr="007132D5">
        <w:t>IALA Recommendation V-</w:t>
      </w:r>
      <w:del w:id="171" w:author="Steve Guest" w:date="2019-02-27T00:23:00Z">
        <w:r w:rsidRPr="007132D5" w:rsidDel="001D2AB6">
          <w:delText xml:space="preserve">103 </w:delText>
        </w:r>
      </w:del>
      <w:ins w:id="172" w:author="Steve Guest" w:date="2019-02-27T00:23:00Z">
        <w:r w:rsidR="001D2AB6">
          <w:t>128</w:t>
        </w:r>
        <w:r w:rsidR="001D2AB6" w:rsidRPr="007132D5">
          <w:t xml:space="preserve"> </w:t>
        </w:r>
      </w:ins>
      <w:del w:id="173" w:author="Steve Guest" w:date="2019-02-27T00:23:00Z">
        <w:r w:rsidRPr="007132D5" w:rsidDel="001D2AB6">
          <w:delText>-</w:delText>
        </w:r>
      </w:del>
      <w:ins w:id="174" w:author="Steve Guest" w:date="2019-02-27T00:23:00Z">
        <w:r w:rsidR="001D2AB6">
          <w:t>–</w:t>
        </w:r>
      </w:ins>
      <w:r w:rsidRPr="007132D5">
        <w:t xml:space="preserve"> O</w:t>
      </w:r>
      <w:ins w:id="175" w:author="Steve Guest" w:date="2019-02-27T00:23:00Z">
        <w:r w:rsidR="001D2AB6">
          <w:t>perational and Technical Performance of VTS Systems</w:t>
        </w:r>
      </w:ins>
      <w:del w:id="176"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7" w:name="_Ref408824890"/>
      <w:bookmarkStart w:id="178" w:name="_Ref445287435"/>
      <w:r w:rsidRPr="007132D5">
        <w:t>IALA Recommendation V-119 – The Implementation of Vessel Traffic Services</w:t>
      </w:r>
      <w:bookmarkEnd w:id="177"/>
      <w:r w:rsidRPr="007132D5">
        <w:t>.</w:t>
      </w:r>
      <w:bookmarkEnd w:id="178"/>
    </w:p>
    <w:p w14:paraId="6210770D" w14:textId="46FD005B" w:rsidR="001D2AB6" w:rsidRDefault="001D2AB6" w:rsidP="00551925">
      <w:pPr>
        <w:pStyle w:val="Reference"/>
        <w:rPr>
          <w:ins w:id="179" w:author="Steve Guest" w:date="2019-02-27T00:26:00Z"/>
        </w:rPr>
      </w:pPr>
      <w:bookmarkStart w:id="180" w:name="_Ref352233922"/>
      <w:ins w:id="181" w:author="Steve Guest" w:date="2019-02-27T00:24:00Z">
        <w:r>
          <w:t xml:space="preserve">IALA </w:t>
        </w:r>
      </w:ins>
      <w:ins w:id="182" w:author="Steve Guest" w:date="2019-02-27T00:25:00Z">
        <w:r>
          <w:t>Guideline</w:t>
        </w:r>
      </w:ins>
      <w:ins w:id="183" w:author="Steve Guest" w:date="2019-02-27T00:24:00Z">
        <w:r>
          <w:t xml:space="preserve"> </w:t>
        </w:r>
      </w:ins>
      <w:ins w:id="184" w:author="Steve Guest" w:date="2019-02-27T00:25:00Z">
        <w:r>
          <w:t>G</w:t>
        </w:r>
      </w:ins>
      <w:ins w:id="185" w:author="Steve Guest" w:date="2019-02-27T00:24:00Z">
        <w:r>
          <w:t>-</w:t>
        </w:r>
      </w:ins>
      <w:ins w:id="186" w:author="Steve Guest" w:date="2019-02-27T00:25:00Z">
        <w:r>
          <w:t>1045 – Staffing Levels at VTS Centres.</w:t>
        </w:r>
      </w:ins>
    </w:p>
    <w:p w14:paraId="730381FD" w14:textId="3B15B0DD" w:rsidR="001D2AB6" w:rsidRDefault="001D2AB6" w:rsidP="00551925">
      <w:pPr>
        <w:pStyle w:val="Reference"/>
        <w:rPr>
          <w:ins w:id="187" w:author="Steve Guest" w:date="2019-02-27T00:33:00Z"/>
        </w:rPr>
      </w:pPr>
      <w:ins w:id="188" w:author="Steve Guest" w:date="2019-02-27T00:26:00Z">
        <w:r>
          <w:t xml:space="preserve">IALA </w:t>
        </w:r>
      </w:ins>
      <w:ins w:id="189" w:author="Steve Guest" w:date="2019-02-27T00:32:00Z">
        <w:r>
          <w:t>Recommendation e-</w:t>
        </w:r>
      </w:ins>
      <w:ins w:id="190" w:author="Steve Guest" w:date="2019-02-27T00:33:00Z">
        <w:r>
          <w:t xml:space="preserve">Nav </w:t>
        </w:r>
      </w:ins>
      <w:ins w:id="191" w:author="Steve Guest" w:date="2019-02-27T00:32:00Z">
        <w:r>
          <w:t>140</w:t>
        </w:r>
      </w:ins>
      <w:ins w:id="192" w:author="Steve Guest" w:date="2019-02-27T00:26:00Z">
        <w:r>
          <w:t xml:space="preserve"> </w:t>
        </w:r>
      </w:ins>
      <w:ins w:id="193" w:author="Steve Guest" w:date="2019-02-27T00:32:00Z">
        <w:r>
          <w:t>–</w:t>
        </w:r>
      </w:ins>
      <w:ins w:id="194" w:author="Steve Guest" w:date="2019-02-27T00:26:00Z">
        <w:r>
          <w:t xml:space="preserve"> </w:t>
        </w:r>
      </w:ins>
      <w:ins w:id="195" w:author="Steve Guest" w:date="2019-02-27T00:32:00Z">
        <w:r>
          <w:t xml:space="preserve">Architecture for </w:t>
        </w:r>
      </w:ins>
      <w:ins w:id="196" w:author="Steve Guest" w:date="2019-02-27T00:26:00Z">
        <w:r>
          <w:t>Shore</w:t>
        </w:r>
      </w:ins>
      <w:ins w:id="197" w:author="Steve Guest" w:date="2019-02-27T00:32:00Z">
        <w:r>
          <w:t>-</w:t>
        </w:r>
      </w:ins>
      <w:ins w:id="198" w:author="Steve Guest" w:date="2019-02-27T00:26:00Z">
        <w:r>
          <w:t xml:space="preserve">based </w:t>
        </w:r>
      </w:ins>
      <w:ins w:id="199" w:author="Steve Guest" w:date="2019-02-27T00:32:00Z">
        <w:r>
          <w:t xml:space="preserve">Infrastructure </w:t>
        </w:r>
      </w:ins>
      <w:ins w:id="200" w:author="Steve Guest" w:date="2019-02-27T00:33:00Z">
        <w:r>
          <w:t>‘fit for</w:t>
        </w:r>
      </w:ins>
      <w:ins w:id="201" w:author="Steve Guest" w:date="2019-02-27T00:28:00Z">
        <w:r>
          <w:t xml:space="preserve"> </w:t>
        </w:r>
      </w:ins>
      <w:ins w:id="202" w:author="Steve Guest" w:date="2019-02-27T00:26:00Z">
        <w:r>
          <w:t>e-Navigation</w:t>
        </w:r>
      </w:ins>
      <w:ins w:id="203" w:author="Steve Guest" w:date="2019-02-27T00:33:00Z">
        <w:r>
          <w:t>’</w:t>
        </w:r>
      </w:ins>
      <w:ins w:id="204" w:author="Steve Guest" w:date="2019-02-27T00:34:00Z">
        <w:r>
          <w:t>.</w:t>
        </w:r>
      </w:ins>
    </w:p>
    <w:p w14:paraId="3FAA6236" w14:textId="58D374DD" w:rsidR="000416D4" w:rsidRDefault="000416D4" w:rsidP="000416D4">
      <w:pPr>
        <w:pStyle w:val="Reference"/>
        <w:rPr>
          <w:ins w:id="205" w:author="Steve Guest" w:date="2019-02-27T02:16:00Z"/>
        </w:rPr>
      </w:pPr>
      <w:ins w:id="206" w:author="Steve Guest" w:date="2019-02-27T02:16:00Z">
        <w:r>
          <w:t xml:space="preserve">IALA Guideline 1118 – Marine </w:t>
        </w:r>
      </w:ins>
      <w:ins w:id="207" w:author="Steve Guest" w:date="2019-02-27T02:17:00Z">
        <w:r>
          <w:t>Casualty</w:t>
        </w:r>
      </w:ins>
      <w:ins w:id="208" w:author="Steve Guest" w:date="2019-02-27T02:16:00Z">
        <w:r>
          <w:t>/Incident Reporting and Recording, including Near-miss situation as it relates to VTS.</w:t>
        </w:r>
      </w:ins>
    </w:p>
    <w:p w14:paraId="332543E4" w14:textId="58727C41" w:rsidR="001D2AB6" w:rsidRDefault="001D2AB6" w:rsidP="00551925">
      <w:pPr>
        <w:pStyle w:val="Reference"/>
        <w:rPr>
          <w:ins w:id="209" w:author="Steve Guest" w:date="2019-02-27T00:24:00Z"/>
        </w:rPr>
      </w:pPr>
      <w:ins w:id="210" w:author="Steve Guest" w:date="2019-02-27T00:33:00Z">
        <w:r>
          <w:t xml:space="preserve">IALA Guideline </w:t>
        </w:r>
      </w:ins>
      <w:ins w:id="211" w:author="Steve Guest" w:date="2019-02-27T00:34:00Z">
        <w:r>
          <w:t>1</w:t>
        </w:r>
      </w:ins>
      <w:ins w:id="212" w:author="Steve Guest" w:date="2019-02-27T00:33:00Z">
        <w:r>
          <w:t xml:space="preserve">128 – </w:t>
        </w:r>
      </w:ins>
      <w:ins w:id="213"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0"/>
      <w:r w:rsidRPr="007132D5">
        <w:t>.</w:t>
      </w:r>
    </w:p>
    <w:p w14:paraId="3BE0BB90" w14:textId="77777777" w:rsidR="0020642A" w:rsidRPr="007132D5" w:rsidRDefault="0020642A" w:rsidP="00E83705">
      <w:pPr>
        <w:pStyle w:val="Heading2"/>
      </w:pPr>
      <w:bookmarkStart w:id="214" w:name="_Toc452276977"/>
      <w:r w:rsidRPr="007132D5">
        <w:t>Establishing the Requirements for a VTS System</w:t>
      </w:r>
      <w:bookmarkEnd w:id="167"/>
      <w:bookmarkEnd w:id="168"/>
      <w:bookmarkEnd w:id="214"/>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5"/>
      <w:r w:rsidRPr="007132D5">
        <w:t>The Operational requirements should form the basis for the entire system lifecycle, its definition and its verification and validation following implementation.</w:t>
      </w:r>
      <w:commentRangeEnd w:id="215"/>
      <w:r w:rsidR="0093675F">
        <w:rPr>
          <w:rStyle w:val="CommentReference"/>
        </w:rPr>
        <w:commentReference w:id="215"/>
      </w:r>
    </w:p>
    <w:p w14:paraId="32CEDAF5" w14:textId="44B285A8" w:rsidR="0020642A" w:rsidRPr="007132D5" w:rsidRDefault="0020642A" w:rsidP="0020642A">
      <w:pPr>
        <w:pStyle w:val="BodyText"/>
      </w:pPr>
      <w:del w:id="216" w:author="tkmts-c" w:date="2018-10-02T16:53:00Z">
        <w:r w:rsidRPr="007132D5" w:rsidDel="00961794">
          <w:delText>The</w:delText>
        </w:r>
      </w:del>
      <w:del w:id="217" w:author="tkmts-c" w:date="2018-10-03T00:08:00Z">
        <w:r w:rsidRPr="007132D5" w:rsidDel="00D217B1">
          <w:delText xml:space="preserve"> Operational requirements </w:delText>
        </w:r>
      </w:del>
      <w:del w:id="218" w:author="tkmts-c" w:date="2018-10-02T16:56:00Z">
        <w:r w:rsidRPr="007132D5" w:rsidDel="00961794">
          <w:delText>are defined</w:delText>
        </w:r>
      </w:del>
      <w:del w:id="219" w:author="tkmts-c" w:date="2018-10-03T00:08:00Z">
        <w:r w:rsidRPr="007132D5" w:rsidDel="00D217B1">
          <w:delText xml:space="preserve"> in </w:delText>
        </w:r>
      </w:del>
      <w:ins w:id="220" w:author="tkmts-c" w:date="2018-10-02T16:56:00Z">
        <w:r w:rsidR="00961794">
          <w:t xml:space="preserve">IALA </w:t>
        </w:r>
      </w:ins>
      <w:ins w:id="221" w:author="tkmts-c" w:date="2018-10-02T16:57:00Z">
        <w:r w:rsidR="00961794">
          <w:t>Recommendation</w:t>
        </w:r>
      </w:ins>
      <w:ins w:id="222" w:author="tkmts-c" w:date="2018-10-02T16:56:00Z">
        <w:r w:rsidR="00961794">
          <w:t xml:space="preserve"> </w:t>
        </w:r>
      </w:ins>
      <w:del w:id="223"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4" w:author="tkmts-c" w:date="2018-10-02T17:10:00Z">
        <w:r w:rsidRPr="007132D5" w:rsidDel="001664FD">
          <w:delText xml:space="preserve"> and</w:delText>
        </w:r>
      </w:del>
      <w:r w:rsidRPr="007132D5">
        <w:t xml:space="preserve"> </w:t>
      </w:r>
      <w:ins w:id="225" w:author="tkmts-c" w:date="2018-10-02T17:10:00Z">
        <w:r w:rsidR="001664FD">
          <w:t xml:space="preserve">describes how </w:t>
        </w:r>
        <w:r w:rsidR="00722206">
          <w:t xml:space="preserve">the </w:t>
        </w:r>
      </w:ins>
      <w:ins w:id="226" w:author="tkmts-c" w:date="2018-10-02T19:34:00Z">
        <w:r w:rsidR="00722206">
          <w:t>o</w:t>
        </w:r>
      </w:ins>
      <w:ins w:id="227" w:author="tkmts-c" w:date="2018-10-02T17:10:00Z">
        <w:r w:rsidR="001664FD">
          <w:t xml:space="preserve">perational requirements </w:t>
        </w:r>
      </w:ins>
      <w:ins w:id="228" w:author="Steve Guest" w:date="2019-02-27T00:29:00Z">
        <w:r w:rsidR="001D2AB6">
          <w:t xml:space="preserve">are produced from the </w:t>
        </w:r>
      </w:ins>
      <w:ins w:id="229" w:author="Richard Aase" w:date="2018-10-03T09:01:00Z">
        <w:r w:rsidR="009B377F">
          <w:t>need</w:t>
        </w:r>
      </w:ins>
      <w:ins w:id="230" w:author="Steve Guest" w:date="2019-02-27T00:29:00Z">
        <w:r w:rsidR="001D2AB6">
          <w:t>s</w:t>
        </w:r>
      </w:ins>
      <w:ins w:id="231" w:author="Richard Aase" w:date="2018-10-03T09:01:00Z">
        <w:r w:rsidR="009B377F">
          <w:t xml:space="preserve"> </w:t>
        </w:r>
      </w:ins>
      <w:ins w:id="232" w:author="tkmts-c" w:date="2018-10-02T19:35:00Z">
        <w:r w:rsidR="00722206">
          <w:t>analys</w:t>
        </w:r>
      </w:ins>
      <w:ins w:id="233" w:author="tkmts-c" w:date="2018-10-02T19:36:00Z">
        <w:r w:rsidR="00D217B1">
          <w:t>i</w:t>
        </w:r>
      </w:ins>
      <w:ins w:id="234" w:author="tkmts-c" w:date="2018-10-03T00:08:00Z">
        <w:r w:rsidR="00D217B1">
          <w:t>s</w:t>
        </w:r>
      </w:ins>
      <w:ins w:id="235" w:author="tkmts-c" w:date="2018-10-02T19:35:00Z">
        <w:r w:rsidR="00722206">
          <w:t xml:space="preserve"> process </w:t>
        </w:r>
      </w:ins>
      <w:ins w:id="236" w:author="Steve Guest" w:date="2019-02-27T00:29:00Z">
        <w:r w:rsidR="001D2AB6">
          <w:t xml:space="preserve">which </w:t>
        </w:r>
      </w:ins>
      <w:ins w:id="237" w:author="tkmts-c" w:date="2018-10-02T17:10:00Z">
        <w:del w:id="238" w:author="Steve Guest" w:date="2019-02-27T00:30:00Z">
          <w:r w:rsidR="001664FD" w:rsidDel="001D2AB6">
            <w:delText>c</w:delText>
          </w:r>
        </w:del>
      </w:ins>
      <w:ins w:id="239" w:author="tkmts-c" w:date="2018-10-03T00:08:00Z">
        <w:del w:id="240" w:author="Steve Guest" w:date="2019-02-27T00:30:00Z">
          <w:r w:rsidR="00D217B1" w:rsidDel="001D2AB6">
            <w:delText>ould</w:delText>
          </w:r>
        </w:del>
      </w:ins>
      <w:ins w:id="241" w:author="tkmts-c" w:date="2018-10-02T17:10:00Z">
        <w:del w:id="242" w:author="Steve Guest" w:date="2019-02-27T00:30:00Z">
          <w:r w:rsidR="001664FD" w:rsidDel="001D2AB6">
            <w:delText xml:space="preserve"> be</w:delText>
          </w:r>
        </w:del>
      </w:ins>
      <w:del w:id="243" w:author="Steve Guest" w:date="2019-02-27T00:30:00Z">
        <w:r w:rsidRPr="007132D5" w:rsidDel="001D2AB6">
          <w:delText xml:space="preserve">these </w:delText>
        </w:r>
      </w:del>
      <w:r w:rsidRPr="007132D5">
        <w:t>are used to derive the technical requirements.</w:t>
      </w:r>
      <w:bookmarkStart w:id="244" w:name="_Toc416865246"/>
      <w:bookmarkStart w:id="245" w:name="_Toc416866078"/>
      <w:bookmarkStart w:id="246" w:name="_Toc416867075"/>
      <w:bookmarkStart w:id="247" w:name="_Toc416867813"/>
      <w:bookmarkStart w:id="248" w:name="_Toc416868550"/>
      <w:bookmarkStart w:id="249" w:name="_Toc416937593"/>
      <w:bookmarkStart w:id="250" w:name="_Toc416937867"/>
      <w:bookmarkStart w:id="251" w:name="_Toc416938128"/>
      <w:bookmarkStart w:id="252" w:name="_Toc416938389"/>
      <w:bookmarkEnd w:id="244"/>
      <w:bookmarkEnd w:id="245"/>
      <w:bookmarkEnd w:id="246"/>
      <w:bookmarkEnd w:id="247"/>
      <w:bookmarkEnd w:id="248"/>
      <w:bookmarkEnd w:id="249"/>
      <w:bookmarkEnd w:id="250"/>
      <w:bookmarkEnd w:id="251"/>
      <w:bookmarkEnd w:id="252"/>
    </w:p>
    <w:p w14:paraId="44B2C145" w14:textId="77777777" w:rsidR="0020642A" w:rsidRPr="007132D5" w:rsidRDefault="0020642A" w:rsidP="00551925">
      <w:pPr>
        <w:pStyle w:val="Heading3"/>
      </w:pPr>
      <w:bookmarkStart w:id="253" w:name="_Toc416946352"/>
      <w:bookmarkStart w:id="254" w:name="_Toc418521417"/>
      <w:bookmarkStart w:id="255" w:name="_Toc418597376"/>
      <w:bookmarkStart w:id="256" w:name="_Ref445302470"/>
      <w:bookmarkStart w:id="257" w:name="_Toc452276978"/>
      <w:bookmarkEnd w:id="253"/>
      <w:r w:rsidRPr="007132D5">
        <w:t>Operational Requirements</w:t>
      </w:r>
      <w:bookmarkEnd w:id="254"/>
      <w:bookmarkEnd w:id="255"/>
      <w:bookmarkEnd w:id="256"/>
      <w:bookmarkEnd w:id="257"/>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58" w:author="Steve Guest" w:date="2019-02-27T00:30:00Z">
        <w:r w:rsidRPr="007132D5" w:rsidDel="001D2AB6">
          <w:delText>sh</w:delText>
        </w:r>
      </w:del>
      <w:ins w:id="259" w:author="Steve Guest" w:date="2019-02-27T00:30:00Z">
        <w:r w:rsidR="001D2AB6">
          <w:t>c</w:t>
        </w:r>
      </w:ins>
      <w:r w:rsidRPr="007132D5">
        <w:t xml:space="preserve">ould </w:t>
      </w:r>
      <w:commentRangeStart w:id="260"/>
      <w:ins w:id="261" w:author="Steve Guest" w:date="2019-02-27T00:30:00Z">
        <w:r w:rsidR="001D2AB6">
          <w:t>include</w:t>
        </w:r>
      </w:ins>
      <w:commentRangeStart w:id="262"/>
      <w:del w:id="263" w:author="Steve Guest" w:date="2019-02-27T00:30:00Z">
        <w:r w:rsidRPr="007132D5" w:rsidDel="001D2AB6">
          <w:delText>consider</w:delText>
        </w:r>
      </w:del>
      <w:ins w:id="264" w:author="tkmts-c" w:date="2018-10-03T00:13:00Z">
        <w:del w:id="265" w:author="Steve Guest" w:date="2019-02-27T00:30:00Z">
          <w:r w:rsidR="00D217B1" w:rsidDel="001D2AB6">
            <w:delText xml:space="preserve"> </w:delText>
          </w:r>
        </w:del>
      </w:ins>
      <w:commentRangeEnd w:id="260"/>
      <w:r w:rsidR="00AB3742">
        <w:rPr>
          <w:rStyle w:val="CommentReference"/>
        </w:rPr>
        <w:commentReference w:id="260"/>
      </w:r>
      <w:ins w:id="266" w:author="tkmts-c" w:date="2018-10-03T00:13:00Z">
        <w:del w:id="267" w:author="Richard Aase" w:date="2018-10-03T09:18:00Z">
          <w:r w:rsidR="00D217B1" w:rsidDel="00BF330B">
            <w:delText>item</w:delText>
          </w:r>
        </w:del>
      </w:ins>
      <w:ins w:id="268" w:author="tkmts-c" w:date="2018-10-03T00:14:00Z">
        <w:del w:id="269" w:author="Richard Aase" w:date="2018-10-03T09:18:00Z">
          <w:r w:rsidR="00D217B1" w:rsidDel="00BF330B">
            <w:delText>s</w:delText>
          </w:r>
        </w:del>
      </w:ins>
      <w:ins w:id="270" w:author="tkmts-c" w:date="2018-10-03T00:13:00Z">
        <w:del w:id="271" w:author="Richard Aase" w:date="2018-10-03T09:18:00Z">
          <w:r w:rsidR="00D217B1" w:rsidDel="00BF330B">
            <w:delText xml:space="preserve"> such as</w:delText>
          </w:r>
        </w:del>
      </w:ins>
      <w:r w:rsidRPr="007132D5">
        <w:t>:</w:t>
      </w:r>
      <w:commentRangeEnd w:id="262"/>
      <w:r w:rsidR="00D217B1">
        <w:rPr>
          <w:rStyle w:val="CommentReference"/>
        </w:rPr>
        <w:commentReference w:id="262"/>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2"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3" w:author="Steve Guest" w:date="2019-02-27T00:36:00Z">
        <w:r w:rsidR="006A2F55">
          <w:t>, including:</w:t>
        </w:r>
      </w:ins>
      <w:del w:id="274" w:author="Steve Guest" w:date="2019-02-27T00:36:00Z">
        <w:r w:rsidRPr="007132D5" w:rsidDel="006A2F55">
          <w:delText>;</w:delText>
        </w:r>
      </w:del>
    </w:p>
    <w:p w14:paraId="0557F22B" w14:textId="40448A79" w:rsidR="0020642A" w:rsidRPr="007132D5" w:rsidRDefault="006A2F55" w:rsidP="00551925">
      <w:pPr>
        <w:pStyle w:val="Bullet1"/>
      </w:pPr>
      <w:ins w:id="275"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6" w:author="Steve Guest" w:date="2019-02-27T00:37:00Z"/>
        </w:rPr>
      </w:pPr>
      <w:ins w:id="277" w:author="Steve Guest" w:date="2019-02-27T00:37:00Z">
        <w:r>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78" w:name="_Toc416865248"/>
      <w:bookmarkStart w:id="279" w:name="_Toc416866080"/>
      <w:bookmarkStart w:id="280" w:name="_Toc416867077"/>
      <w:bookmarkStart w:id="281" w:name="_Toc416867815"/>
      <w:bookmarkStart w:id="282" w:name="_Toc416868552"/>
      <w:bookmarkStart w:id="283" w:name="_Toc416937595"/>
      <w:bookmarkStart w:id="284" w:name="_Toc416937869"/>
      <w:bookmarkStart w:id="285" w:name="_Toc416938130"/>
      <w:bookmarkStart w:id="286" w:name="_Toc416938391"/>
      <w:bookmarkStart w:id="287" w:name="_Toc416946354"/>
      <w:bookmarkStart w:id="288" w:name="_Toc418521418"/>
      <w:bookmarkStart w:id="289" w:name="_Toc418597377"/>
      <w:bookmarkStart w:id="290" w:name="_Toc452276979"/>
      <w:bookmarkEnd w:id="278"/>
      <w:bookmarkEnd w:id="279"/>
      <w:bookmarkEnd w:id="280"/>
      <w:bookmarkEnd w:id="281"/>
      <w:bookmarkEnd w:id="282"/>
      <w:bookmarkEnd w:id="283"/>
      <w:bookmarkEnd w:id="284"/>
      <w:bookmarkEnd w:id="285"/>
      <w:bookmarkEnd w:id="286"/>
      <w:bookmarkEnd w:id="287"/>
      <w:r w:rsidRPr="007132D5">
        <w:t>Deriving the System Level Technical Requirements</w:t>
      </w:r>
      <w:bookmarkEnd w:id="288"/>
      <w:bookmarkEnd w:id="289"/>
      <w:bookmarkEnd w:id="290"/>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3" o:title=""/>
          </v:shape>
          <o:OLEObject Type="Embed" ProgID="Visio.Drawing.11" ShapeID="_x0000_i1025" DrawAspect="Content" ObjectID="_1612880686" r:id="rId24"/>
        </w:object>
      </w:r>
    </w:p>
    <w:p w14:paraId="324E6C93" w14:textId="77777777" w:rsidR="00990EE4" w:rsidRPr="007132D5" w:rsidRDefault="00990EE4" w:rsidP="00990EE4">
      <w:pPr>
        <w:pStyle w:val="Figurecaption"/>
        <w:jc w:val="center"/>
      </w:pPr>
      <w:bookmarkStart w:id="291" w:name="_Ref418515820"/>
      <w:bookmarkStart w:id="292" w:name="_Ref418515831"/>
      <w:bookmarkStart w:id="293" w:name="_Toc418521070"/>
      <w:bookmarkStart w:id="294" w:name="_Toc445390289"/>
      <w:r w:rsidRPr="007132D5">
        <w:t>Deriving implementation from operational requirements</w:t>
      </w:r>
      <w:bookmarkEnd w:id="291"/>
      <w:bookmarkEnd w:id="292"/>
      <w:bookmarkEnd w:id="293"/>
      <w:bookmarkEnd w:id="294"/>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5" w:name="_Toc418521415"/>
      <w:bookmarkStart w:id="296" w:name="_Toc418597374"/>
      <w:r w:rsidRPr="007132D5">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E83705">
      <w:pPr>
        <w:pStyle w:val="Heading2"/>
        <w:rPr>
          <w:rFonts w:eastAsiaTheme="minorHAnsi"/>
        </w:rPr>
      </w:pPr>
      <w:bookmarkStart w:id="297" w:name="_Toc416865250"/>
      <w:bookmarkStart w:id="298" w:name="_Toc416866082"/>
      <w:bookmarkStart w:id="299" w:name="_Toc416867079"/>
      <w:bookmarkStart w:id="300" w:name="_Toc416867817"/>
      <w:bookmarkStart w:id="301" w:name="_Toc416868554"/>
      <w:bookmarkStart w:id="302" w:name="_Toc416937597"/>
      <w:bookmarkStart w:id="303" w:name="_Toc416937871"/>
      <w:bookmarkStart w:id="304" w:name="_Toc416938132"/>
      <w:bookmarkStart w:id="305" w:name="_Toc416938393"/>
      <w:bookmarkStart w:id="306" w:name="_Toc416946356"/>
      <w:bookmarkStart w:id="307" w:name="_Toc418521419"/>
      <w:bookmarkStart w:id="308" w:name="_Toc418597378"/>
      <w:bookmarkStart w:id="309" w:name="_Ref353287178"/>
      <w:bookmarkStart w:id="310" w:name="_Toc452276980"/>
      <w:bookmarkEnd w:id="297"/>
      <w:bookmarkEnd w:id="298"/>
      <w:bookmarkEnd w:id="299"/>
      <w:bookmarkEnd w:id="300"/>
      <w:bookmarkEnd w:id="301"/>
      <w:bookmarkEnd w:id="302"/>
      <w:bookmarkEnd w:id="303"/>
      <w:bookmarkEnd w:id="304"/>
      <w:bookmarkEnd w:id="305"/>
      <w:bookmarkEnd w:id="306"/>
      <w:r w:rsidRPr="007132D5">
        <w:rPr>
          <w:rFonts w:eastAsiaTheme="minorHAnsi"/>
        </w:rPr>
        <w:t>Technical Implementation considerations</w:t>
      </w:r>
      <w:bookmarkStart w:id="311" w:name="_Toc351497762"/>
      <w:bookmarkStart w:id="312" w:name="_Toc351558016"/>
      <w:bookmarkStart w:id="313" w:name="_Toc352248770"/>
      <w:bookmarkStart w:id="314" w:name="_Toc352249155"/>
      <w:bookmarkEnd w:id="307"/>
      <w:bookmarkEnd w:id="308"/>
      <w:bookmarkEnd w:id="309"/>
      <w:bookmarkEnd w:id="310"/>
      <w:bookmarkEnd w:id="311"/>
      <w:bookmarkEnd w:id="312"/>
      <w:bookmarkEnd w:id="313"/>
      <w:bookmarkEnd w:id="314"/>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5"/>
      <w:ins w:id="316" w:author="Steve Guest" w:date="2019-02-27T00:40:00Z">
        <w:r w:rsidR="0036743E">
          <w:t xml:space="preserve">VTS </w:t>
        </w:r>
      </w:ins>
      <w:r w:rsidRPr="007132D5">
        <w:t>traffic image</w:t>
      </w:r>
      <w:commentRangeEnd w:id="315"/>
      <w:r w:rsidR="00AB3742">
        <w:rPr>
          <w:rStyle w:val="CommentReference"/>
        </w:rPr>
        <w:commentReference w:id="315"/>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7" w:author="Steve Guest" w:date="2019-02-27T00:41:00Z">
        <w:r w:rsidDel="0036743E">
          <w:delText>d</w:delText>
        </w:r>
        <w:r w:rsidR="00990EE4" w:rsidRPr="007132D5" w:rsidDel="0036743E">
          <w:delText xml:space="preserve">ata </w:delText>
        </w:r>
        <w:commentRangeStart w:id="318"/>
        <w:r w:rsidR="00990EE4" w:rsidRPr="007132D5" w:rsidDel="0036743E">
          <w:delText>link</w:delText>
        </w:r>
      </w:del>
      <w:ins w:id="319" w:author="Steve Guest" w:date="2019-02-27T00:41:00Z">
        <w:r w:rsidR="0036743E">
          <w:t>cyber</w:t>
        </w:r>
      </w:ins>
      <w:r w:rsidR="00990EE4" w:rsidRPr="007132D5">
        <w:t xml:space="preserve"> </w:t>
      </w:r>
      <w:commentRangeEnd w:id="318"/>
      <w:r w:rsidR="00AB3742">
        <w:rPr>
          <w:rStyle w:val="CommentReference"/>
          <w:color w:val="auto"/>
        </w:rPr>
        <w:commentReference w:id="318"/>
      </w:r>
      <w:r w:rsidR="00990EE4" w:rsidRPr="007132D5">
        <w:t>security;</w:t>
      </w:r>
    </w:p>
    <w:p w14:paraId="3038945C" w14:textId="77777777" w:rsidR="00990EE4" w:rsidRPr="007132D5" w:rsidRDefault="00715662" w:rsidP="00551925">
      <w:pPr>
        <w:pStyle w:val="Bullet1"/>
      </w:pPr>
      <w:r>
        <w:t>v</w:t>
      </w:r>
      <w:r w:rsidR="00990EE4" w:rsidRPr="007132D5">
        <w:t>oice communication and associated latency;</w:t>
      </w:r>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0" w:name="_Toc418521420"/>
      <w:bookmarkStart w:id="321" w:name="_Toc418597379"/>
      <w:bookmarkStart w:id="322" w:name="_Toc452276981"/>
      <w:r w:rsidRPr="007132D5">
        <w:rPr>
          <w:rFonts w:eastAsiaTheme="minorHAnsi"/>
        </w:rPr>
        <w:t>Availability and Reliability</w:t>
      </w:r>
      <w:bookmarkEnd w:id="320"/>
      <w:bookmarkEnd w:id="321"/>
      <w:bookmarkEnd w:id="322"/>
    </w:p>
    <w:p w14:paraId="2BBCDF4D" w14:textId="7C461102" w:rsidR="00990EE4" w:rsidRPr="007132D5" w:rsidRDefault="00990EE4" w:rsidP="00990EE4">
      <w:pPr>
        <w:pStyle w:val="BodyText"/>
      </w:pPr>
      <w:r w:rsidRPr="007132D5">
        <w:t xml:space="preserve">Availability and Reliability figures for the overall </w:t>
      </w:r>
      <w:ins w:id="323" w:author="Steve Guest" w:date="2019-02-27T00:48:00Z">
        <w:r w:rsidR="00643BFF">
          <w:t xml:space="preserve">VTS </w:t>
        </w:r>
      </w:ins>
      <w:ins w:id="324" w:author="Steve Guest" w:date="2019-02-27T00:49:00Z">
        <w:r w:rsidR="00643BFF">
          <w:t>S</w:t>
        </w:r>
      </w:ins>
      <w:del w:id="325" w:author="Steve Guest" w:date="2019-02-27T00:49:00Z">
        <w:r w:rsidRPr="007132D5" w:rsidDel="00643BFF">
          <w:delText>s</w:delText>
        </w:r>
      </w:del>
      <w:r w:rsidRPr="007132D5">
        <w:t xml:space="preserve">ystem should be defined by the VTS authority based on the Risk assessment results, from which individual equipment reliability may be derived. </w:t>
      </w:r>
      <w:r w:rsidR="00636BA4" w:rsidRPr="007132D5">
        <w:t xml:space="preserve"> </w:t>
      </w:r>
      <w:r w:rsidRPr="007132D5">
        <w:t>Relations between downtime and availability figures are 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Pr="007132D5">
        <w:t>.</w:t>
      </w:r>
    </w:p>
    <w:p w14:paraId="07CF4FF6" w14:textId="77777777" w:rsidR="001E22E1" w:rsidRPr="007132D5" w:rsidRDefault="001E22E1" w:rsidP="001E22E1">
      <w:pPr>
        <w:pStyle w:val="Tablecaption"/>
        <w:jc w:val="center"/>
      </w:pPr>
      <w:bookmarkStart w:id="326" w:name="_Ref418518639"/>
      <w:bookmarkStart w:id="327" w:name="_Toc418521045"/>
      <w:bookmarkStart w:id="328" w:name="_Toc452277199"/>
      <w:r w:rsidRPr="007132D5">
        <w:t>Relation between downtime and availability</w:t>
      </w:r>
      <w:bookmarkEnd w:id="326"/>
      <w:bookmarkEnd w:id="327"/>
      <w:bookmarkEnd w:id="328"/>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29"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30"/>
            <w:ins w:id="331" w:author="Steve Guest" w:date="2019-02-27T00:42:00Z">
              <w:r>
                <w:rPr>
                  <w:lang w:eastAsia="en-GB"/>
                </w:rPr>
                <w:t>99%</w:t>
              </w:r>
            </w:ins>
            <w:commentRangeEnd w:id="330"/>
            <w:ins w:id="332" w:author="Steve Guest" w:date="2019-02-27T04:47:00Z">
              <w:r w:rsidR="00AB3742">
                <w:rPr>
                  <w:rStyle w:val="CommentReference"/>
                  <w:color w:val="auto"/>
                </w:rPr>
                <w:commentReference w:id="330"/>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Pr="007132D5" w:rsidRDefault="00990EE4" w:rsidP="00990EE4">
      <w:pPr>
        <w:pStyle w:val="BodyText"/>
      </w:pPr>
    </w:p>
    <w:p w14:paraId="4781D4CC" w14:textId="3F2B04DB" w:rsidR="001559D9" w:rsidRPr="007132D5" w:rsidRDefault="001559D9" w:rsidP="001559D9">
      <w:pPr>
        <w:pStyle w:val="BodyText"/>
        <w:rPr>
          <w:moveTo w:id="333" w:author="Steve Guest" w:date="2019-02-27T00:57:00Z"/>
        </w:rPr>
      </w:pPr>
      <w:moveToRangeStart w:id="334" w:author="Steve Guest" w:date="2019-02-27T00:57:00Z" w:name="move2121458"/>
      <w:moveTo w:id="335" w:author="Steve Guest" w:date="2019-02-27T00:57:00Z">
        <w:r w:rsidRPr="007132D5">
          <w:t xml:space="preserve">Availability figures apply to </w:t>
        </w:r>
        <w:del w:id="336" w:author="Steve Guest" w:date="2019-02-27T00:57:00Z">
          <w:r w:rsidRPr="007132D5" w:rsidDel="001559D9">
            <w:delText>s</w:delText>
          </w:r>
        </w:del>
      </w:moveTo>
      <w:ins w:id="337" w:author="Steve Guest" w:date="2019-02-27T00:57:00Z">
        <w:r>
          <w:t>VTS S</w:t>
        </w:r>
      </w:ins>
      <w:moveTo w:id="338" w:author="Steve Guest" w:date="2019-02-27T00:57:00Z">
        <w:r w:rsidRPr="007132D5">
          <w:t xml:space="preserve">ystems and </w:t>
        </w:r>
      </w:moveTo>
      <w:ins w:id="339" w:author="Steve Guest" w:date="2019-02-27T01:01:00Z">
        <w:r>
          <w:t xml:space="preserve">to </w:t>
        </w:r>
      </w:ins>
      <w:moveTo w:id="340" w:author="Steve Guest" w:date="2019-02-27T00:57:00Z">
        <w:r w:rsidRPr="007132D5">
          <w:t xml:space="preserve">individual equipment, including </w:t>
        </w:r>
        <w:del w:id="341" w:author="Steve Guest" w:date="2019-02-27T00:57:00Z">
          <w:r w:rsidRPr="007132D5" w:rsidDel="001559D9">
            <w:delText xml:space="preserve">both hardware and </w:delText>
          </w:r>
        </w:del>
      </w:moveTo>
      <w:ins w:id="342" w:author="Steve Guest" w:date="2019-02-27T00:57:00Z">
        <w:r>
          <w:t xml:space="preserve">VTS operator positions, VTS </w:t>
        </w:r>
      </w:ins>
      <w:moveTo w:id="343" w:author="Steve Guest" w:date="2019-02-27T00:57:00Z">
        <w:r w:rsidRPr="007132D5">
          <w:t>software</w:t>
        </w:r>
      </w:moveTo>
      <w:ins w:id="344" w:author="Steve Guest" w:date="2019-02-27T00:58:00Z">
        <w:r>
          <w:t xml:space="preserve">, Server infrastructure, </w:t>
        </w:r>
      </w:ins>
      <w:ins w:id="345" w:author="Steve Guest" w:date="2019-02-27T00:59:00Z">
        <w:r>
          <w:t>network</w:t>
        </w:r>
      </w:ins>
      <w:ins w:id="346" w:author="Steve Guest" w:date="2019-02-27T00:58:00Z">
        <w:r>
          <w:t xml:space="preserve"> </w:t>
        </w:r>
      </w:ins>
      <w:ins w:id="347" w:author="Steve Guest" w:date="2019-02-27T00:59:00Z">
        <w:r>
          <w:t>communications, voice communications and sensors</w:t>
        </w:r>
      </w:ins>
      <w:moveTo w:id="348" w:author="Steve Guest" w:date="2019-02-27T00:57:00Z">
        <w:r w:rsidRPr="007132D5">
          <w:t xml:space="preserve">.  </w:t>
        </w:r>
        <w:del w:id="349" w:author="Steve Guest" w:date="2019-02-27T01:01:00Z">
          <w:r w:rsidRPr="007132D5" w:rsidDel="001559D9">
            <w:delText>Scheduled maintenance activities are also included in the availability figures.</w:delText>
          </w:r>
        </w:del>
      </w:moveTo>
    </w:p>
    <w:moveToRangeEnd w:id="334"/>
    <w:p w14:paraId="11B1BB38" w14:textId="02111C44" w:rsidR="001E22E1" w:rsidRPr="007132D5" w:rsidRDefault="001E22E1" w:rsidP="001E22E1">
      <w:pPr>
        <w:pStyle w:val="BodyText"/>
      </w:pPr>
      <w:r w:rsidRPr="007132D5">
        <w:t xml:space="preserve">Note that multiple means of communications and </w:t>
      </w:r>
      <w:del w:id="350" w:author="Steve Guest" w:date="2019-02-27T01:05:00Z">
        <w:r w:rsidRPr="007132D5" w:rsidDel="001559D9">
          <w:delText xml:space="preserve">multiple </w:delText>
        </w:r>
      </w:del>
      <w:ins w:id="351" w:author="Steve Guest" w:date="2019-02-27T01:04:00Z">
        <w:r w:rsidR="001559D9">
          <w:t>overlapping</w:t>
        </w:r>
      </w:ins>
      <w:del w:id="352" w:author="Steve Guest" w:date="2019-02-27T01:05:00Z">
        <w:r w:rsidRPr="007132D5" w:rsidDel="001559D9">
          <w:delText>sources of</w:delText>
        </w:r>
      </w:del>
      <w:r w:rsidRPr="007132D5">
        <w:t xml:space="preserve"> sensor </w:t>
      </w:r>
      <w:ins w:id="353" w:author="Steve Guest" w:date="2019-02-27T01:05:00Z">
        <w:r w:rsidR="001559D9">
          <w:t xml:space="preserve">coverage will </w:t>
        </w:r>
      </w:ins>
      <w:ins w:id="354" w:author="Steve Guest" w:date="2019-02-27T01:06:00Z">
        <w:r w:rsidR="001559D9">
          <w:t>increase</w:t>
        </w:r>
      </w:ins>
      <w:ins w:id="355" w:author="Steve Guest" w:date="2019-02-27T01:05:00Z">
        <w:r w:rsidR="001559D9">
          <w:t xml:space="preserve"> overall availability</w:t>
        </w:r>
      </w:ins>
      <w:ins w:id="356" w:author="Steve Guest" w:date="2019-02-27T01:07:00Z">
        <w:r w:rsidR="001559D9">
          <w:t xml:space="preserve">.  </w:t>
        </w:r>
      </w:ins>
      <w:ins w:id="357" w:author="Steve Guest" w:date="2019-02-27T01:08:00Z">
        <w:r w:rsidR="001559D9">
          <w:t xml:space="preserve">Such a solution </w:t>
        </w:r>
      </w:ins>
      <w:del w:id="358"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359"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360" w:author="Steve Guest" w:date="2019-02-27T00:57:00Z"/>
        </w:rPr>
      </w:pPr>
      <w:moveFromRangeStart w:id="361" w:author="Steve Guest" w:date="2019-02-27T00:57:00Z" w:name="move2121458"/>
      <w:moveFrom w:id="362" w:author="Steve Guest" w:date="2019-02-27T00:57:00Z">
        <w:r w:rsidRPr="007132D5" w:rsidDel="001559D9">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361"/>
    <w:p w14:paraId="7E79F051" w14:textId="77777777" w:rsidR="001559D9" w:rsidRDefault="001559D9" w:rsidP="001E22E1">
      <w:pPr>
        <w:pStyle w:val="BodyText"/>
        <w:rPr>
          <w:ins w:id="363" w:author="Steve Guest" w:date="2019-02-27T01:12:00Z"/>
        </w:rPr>
      </w:pPr>
      <w:ins w:id="364"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365" w:author="Steve Guest" w:date="2019-02-27T01:13:00Z">
        <w:r w:rsidRPr="007132D5" w:rsidDel="001559D9">
          <w:delText xml:space="preserve">if </w:delText>
        </w:r>
      </w:del>
      <w:r w:rsidRPr="007132D5">
        <w:t xml:space="preserve">required spare parts </w:t>
      </w:r>
      <w:del w:id="366" w:author="Steve Guest" w:date="2019-02-27T01:13:00Z">
        <w:r w:rsidRPr="007132D5" w:rsidDel="001559D9">
          <w:delText>are not</w:delText>
        </w:r>
      </w:del>
      <w:ins w:id="367" w:author="Steve Guest" w:date="2019-02-27T01:13:00Z">
        <w:r w:rsidR="001559D9">
          <w:t>should be</w:t>
        </w:r>
      </w:ins>
      <w:r w:rsidRPr="007132D5">
        <w:t xml:space="preserve"> readily available, </w:t>
      </w:r>
      <w:ins w:id="368" w:author="Steve Guest" w:date="2019-02-27T01:13:00Z">
        <w:r w:rsidR="001559D9">
          <w:t>to ensure</w:t>
        </w:r>
      </w:ins>
      <w:ins w:id="369" w:author="Steve Guest" w:date="2019-02-27T01:14:00Z">
        <w:r w:rsidR="001559D9">
          <w:t xml:space="preserve"> </w:t>
        </w:r>
      </w:ins>
      <w:r w:rsidRPr="007132D5">
        <w:t xml:space="preserve">the </w:t>
      </w:r>
      <w:del w:id="370" w:author="Steve Guest" w:date="2019-02-27T01:14:00Z">
        <w:r w:rsidRPr="007132D5" w:rsidDel="001559D9">
          <w:delText xml:space="preserve">extended </w:delText>
        </w:r>
      </w:del>
      <w:ins w:id="371" w:author="Steve Guest" w:date="2019-02-27T01:14:00Z">
        <w:r w:rsidR="001559D9">
          <w:t>shortest</w:t>
        </w:r>
        <w:r w:rsidR="001559D9" w:rsidRPr="007132D5">
          <w:t xml:space="preserve"> </w:t>
        </w:r>
      </w:ins>
      <w:r w:rsidRPr="007132D5">
        <w:t>time to repair</w:t>
      </w:r>
      <w:del w:id="372" w:author="Steve Guest" w:date="2019-02-27T01:16:00Z">
        <w:r w:rsidRPr="007132D5" w:rsidDel="001559D9">
          <w:delText xml:space="preserve"> </w:delText>
        </w:r>
      </w:del>
      <w:del w:id="373" w:author="Steve Guest" w:date="2019-02-27T01:15:00Z">
        <w:r w:rsidRPr="007132D5" w:rsidDel="001559D9">
          <w:delText xml:space="preserve">will decrease the </w:delText>
        </w:r>
      </w:del>
      <w:del w:id="374"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375" w:author="Steve Guest" w:date="2019-02-27T01:16:00Z">
        <w:r w:rsidR="001559D9">
          <w:t>VTS S</w:t>
        </w:r>
      </w:ins>
      <w:del w:id="376"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377" w:author="Steve Guest" w:date="2019-02-27T01:20:00Z">
        <w:r w:rsidR="00240508">
          <w:t xml:space="preserve">and/or virtualising </w:t>
        </w:r>
      </w:ins>
      <w:ins w:id="378" w:author="Steve Guest" w:date="2019-02-27T01:17:00Z">
        <w:r w:rsidR="001559D9">
          <w:t>VTS</w:t>
        </w:r>
      </w:ins>
      <w:ins w:id="379" w:author="Steve Guest" w:date="2019-02-27T01:18:00Z">
        <w:r w:rsidR="001559D9">
          <w:t xml:space="preserve"> E</w:t>
        </w:r>
      </w:ins>
      <w:del w:id="380" w:author="Steve Guest" w:date="2019-02-27T01:18:00Z">
        <w:r w:rsidR="001E22E1" w:rsidRPr="007132D5" w:rsidDel="001559D9">
          <w:delText>e</w:delText>
        </w:r>
      </w:del>
      <w:r w:rsidR="001E22E1" w:rsidRPr="007132D5">
        <w:t>quipment</w:t>
      </w:r>
      <w:del w:id="381"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382"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383"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384" w:author="Steve Guest" w:date="2019-02-27T01:22:00Z">
        <w:r w:rsidR="00240508">
          <w:t>VTS E</w:t>
        </w:r>
      </w:ins>
      <w:del w:id="385"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386" w:name="_Toc416865253"/>
      <w:bookmarkStart w:id="387" w:name="_Toc416866085"/>
      <w:bookmarkStart w:id="388" w:name="_Toc416867082"/>
      <w:bookmarkStart w:id="389" w:name="_Toc416867820"/>
      <w:bookmarkStart w:id="390" w:name="_Toc416868557"/>
      <w:bookmarkStart w:id="391" w:name="_Toc416937600"/>
      <w:bookmarkStart w:id="392" w:name="_Toc416937874"/>
      <w:bookmarkStart w:id="393" w:name="_Toc416938135"/>
      <w:bookmarkStart w:id="394" w:name="_Toc416938396"/>
      <w:bookmarkStart w:id="395" w:name="_Toc416946359"/>
      <w:bookmarkStart w:id="396" w:name="_Toc418521421"/>
      <w:bookmarkStart w:id="397" w:name="_Toc418597380"/>
      <w:bookmarkStart w:id="398" w:name="_Toc452276982"/>
      <w:bookmarkEnd w:id="386"/>
      <w:bookmarkEnd w:id="387"/>
      <w:bookmarkEnd w:id="388"/>
      <w:bookmarkEnd w:id="389"/>
      <w:bookmarkEnd w:id="390"/>
      <w:bookmarkEnd w:id="391"/>
      <w:bookmarkEnd w:id="392"/>
      <w:bookmarkEnd w:id="393"/>
      <w:bookmarkEnd w:id="394"/>
      <w:bookmarkEnd w:id="395"/>
      <w:r w:rsidRPr="007132D5">
        <w:rPr>
          <w:rFonts w:eastAsiaTheme="minorHAnsi"/>
        </w:rPr>
        <w:t>Recording, Archiving and Replay</w:t>
      </w:r>
      <w:bookmarkEnd w:id="396"/>
      <w:bookmarkEnd w:id="397"/>
      <w:bookmarkEnd w:id="398"/>
    </w:p>
    <w:p w14:paraId="692DE255" w14:textId="0F90BF22" w:rsidR="001E22E1" w:rsidRPr="007132D5" w:rsidRDefault="001E22E1" w:rsidP="001E22E1">
      <w:pPr>
        <w:pStyle w:val="BodyText"/>
      </w:pPr>
      <w:r w:rsidRPr="000416D4">
        <w:t xml:space="preserve">Within legal limitations, provision should be made for </w:t>
      </w:r>
      <w:del w:id="399" w:author="Steve Guest" w:date="2019-02-27T02:13:00Z">
        <w:r w:rsidRPr="000416D4" w:rsidDel="000416D4">
          <w:delText xml:space="preserve">the </w:delText>
        </w:r>
      </w:del>
      <w:ins w:id="400" w:author="Steve Guest" w:date="2019-02-27T02:13:00Z">
        <w:r w:rsidR="000416D4">
          <w:t xml:space="preserve">secure </w:t>
        </w:r>
      </w:ins>
      <w:r w:rsidRPr="000416D4">
        <w:t>storage</w:t>
      </w:r>
      <w:del w:id="401" w:author="Steve Guest" w:date="2019-02-27T02:13:00Z">
        <w:r w:rsidRPr="000416D4" w:rsidDel="000416D4">
          <w:delText>, security</w:delText>
        </w:r>
      </w:del>
      <w:r w:rsidRPr="000416D4">
        <w:t xml:space="preserve">, retrieval and presentation of </w:t>
      </w:r>
      <w:commentRangeStart w:id="402"/>
      <w:r w:rsidRPr="000416D4">
        <w:t>VTS data</w:t>
      </w:r>
      <w:ins w:id="403" w:author="Steve Guest" w:date="2019-02-27T01:26:00Z">
        <w:r w:rsidR="00240508" w:rsidRPr="000416D4">
          <w:t xml:space="preserve"> so the VTS Traffic Image can be consistently reproduced</w:t>
        </w:r>
      </w:ins>
      <w:r w:rsidRPr="000416D4">
        <w:t>.</w:t>
      </w:r>
      <w:commentRangeEnd w:id="402"/>
      <w:r w:rsidR="00AB3742">
        <w:rPr>
          <w:rStyle w:val="CommentReference"/>
        </w:rPr>
        <w:commentReference w:id="402"/>
      </w:r>
    </w:p>
    <w:p w14:paraId="513C9ADF" w14:textId="77777777" w:rsidR="00C11FDB" w:rsidRDefault="001E22E1" w:rsidP="001E22E1">
      <w:pPr>
        <w:pStyle w:val="BodyText"/>
        <w:rPr>
          <w:ins w:id="404" w:author="Steve Guest" w:date="2019-02-27T02:22:00Z"/>
        </w:rPr>
      </w:pPr>
      <w:r w:rsidRPr="007132D5">
        <w:t>The data type, resolution and period of time for which data</w:t>
      </w:r>
      <w:del w:id="405" w:author="Steve Guest" w:date="2019-02-27T02:03:00Z">
        <w:r w:rsidRPr="007132D5" w:rsidDel="000416D4">
          <w:delText xml:space="preserve"> gathered by a VTS</w:delText>
        </w:r>
      </w:del>
      <w:r w:rsidRPr="007132D5">
        <w:t xml:space="preserve"> is required to be stored should be derived from operational procedures.  </w:t>
      </w:r>
      <w:moveToRangeStart w:id="406" w:author="Steve Guest" w:date="2019-02-27T02:15:00Z" w:name="move2126160"/>
      <w:moveTo w:id="407" w:author="Steve Guest" w:date="2019-02-27T02:15:00Z">
        <w:r w:rsidR="000416D4" w:rsidRPr="007132D5">
          <w:t xml:space="preserve">A minimum of </w:t>
        </w:r>
      </w:moveTo>
      <w:ins w:id="408" w:author="Steve Guest" w:date="2019-02-27T02:20:00Z">
        <w:r w:rsidR="000416D4">
          <w:t>thirty (</w:t>
        </w:r>
      </w:ins>
      <w:moveTo w:id="409" w:author="Steve Guest" w:date="2019-02-27T02:15:00Z">
        <w:r w:rsidR="000416D4" w:rsidRPr="007132D5">
          <w:t>30</w:t>
        </w:r>
      </w:moveTo>
      <w:ins w:id="410" w:author="Steve Guest" w:date="2019-02-27T02:20:00Z">
        <w:r w:rsidR="000416D4">
          <w:t>)</w:t>
        </w:r>
      </w:ins>
      <w:moveTo w:id="411" w:author="Steve Guest" w:date="2019-02-27T02:15:00Z">
        <w:r w:rsidR="000416D4" w:rsidRPr="007132D5">
          <w:t xml:space="preserve"> days' storage capacity is recommended. </w:t>
        </w:r>
      </w:moveTo>
      <w:ins w:id="412" w:author="Steve Guest" w:date="2019-02-27T02:20:00Z">
        <w:r w:rsidR="000416D4">
          <w:t xml:space="preserve">Consideration can be given to providing this as online storage. </w:t>
        </w:r>
      </w:ins>
      <w:moveTo w:id="413" w:author="Steve Guest" w:date="2019-02-27T02:15:00Z">
        <w:r w:rsidR="000416D4" w:rsidRPr="007132D5">
          <w:t xml:space="preserve"> Archiving of older data may be considered.</w:t>
        </w:r>
      </w:moveTo>
      <w:moveToRangeEnd w:id="406"/>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14" w:author="Steve Guest" w:date="2019-02-27T02:13:00Z">
        <w:r w:rsidR="000416D4">
          <w:t xml:space="preserve"> </w:t>
        </w:r>
      </w:ins>
    </w:p>
    <w:p w14:paraId="57949B18" w14:textId="72B23A0C" w:rsidR="001E22E1" w:rsidRPr="007132D5" w:rsidRDefault="001E22E1" w:rsidP="001E22E1">
      <w:pPr>
        <w:pStyle w:val="BodyText"/>
      </w:pPr>
      <w:moveFromRangeStart w:id="415" w:author="Steve Guest" w:date="2019-02-27T02:15:00Z" w:name="move2126160"/>
      <w:moveFrom w:id="416"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15"/>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17" w:author="Steve Guest" w:date="2019-02-27T02:34:00Z"/>
        </w:rPr>
      </w:pPr>
      <w:del w:id="418"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19" w:author="Steve Guest" w:date="2019-02-27T02:34:00Z"/>
        </w:rPr>
      </w:pPr>
      <w:del w:id="420"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21" w:author="Steve Guest" w:date="2019-02-27T02:34:00Z"/>
        </w:rPr>
      </w:pPr>
      <w:del w:id="422"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23" w:author="Steve Guest" w:date="2019-02-27T02:34:00Z"/>
        </w:rPr>
      </w:pPr>
      <w:del w:id="424"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25" w:author="Steve Guest" w:date="2019-02-27T02:34:00Z"/>
        </w:rPr>
      </w:pPr>
      <w:del w:id="426"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27" w:author="Steve Guest" w:date="2019-02-27T02:29:00Z"/>
        </w:rPr>
      </w:pPr>
      <w:commentRangeStart w:id="428"/>
      <w:ins w:id="429"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30" w:author="Steve Guest" w:date="2019-02-27T02:29:00Z"/>
        </w:rPr>
      </w:pPr>
      <w:ins w:id="431" w:author="Steve Guest" w:date="2019-02-27T02:37:00Z">
        <w:r>
          <w:t xml:space="preserve">voice </w:t>
        </w:r>
      </w:ins>
      <w:ins w:id="432" w:author="Steve Guest" w:date="2019-02-27T02:29:00Z">
        <w:r>
          <w:t>communication</w:t>
        </w:r>
        <w:r w:rsidRPr="00C11FDB">
          <w:t xml:space="preserve">;  </w:t>
        </w:r>
      </w:ins>
    </w:p>
    <w:p w14:paraId="60C1933F" w14:textId="6D911E1B" w:rsidR="00C11FDB" w:rsidRPr="00C11FDB" w:rsidRDefault="00C11FDB" w:rsidP="00C11FDB">
      <w:pPr>
        <w:pStyle w:val="Bullet1"/>
        <w:rPr>
          <w:ins w:id="433" w:author="Steve Guest" w:date="2019-02-27T02:29:00Z"/>
        </w:rPr>
      </w:pPr>
      <w:ins w:id="434" w:author="Steve Guest" w:date="2019-02-27T02:29:00Z">
        <w:r>
          <w:t>other relevant information.</w:t>
        </w:r>
      </w:ins>
    </w:p>
    <w:p w14:paraId="733CD922" w14:textId="77777777" w:rsidR="00C11FDB" w:rsidRDefault="00C11FDB" w:rsidP="00C11FDB">
      <w:pPr>
        <w:pStyle w:val="Bullet1"/>
        <w:numPr>
          <w:ilvl w:val="0"/>
          <w:numId w:val="0"/>
        </w:numPr>
        <w:rPr>
          <w:ins w:id="435" w:author="Steve Guest" w:date="2019-02-27T02:38:00Z"/>
          <w:lang w:val="en-US"/>
        </w:rPr>
      </w:pPr>
    </w:p>
    <w:p w14:paraId="7D3AD4CA" w14:textId="77777777" w:rsidR="00C11FDB" w:rsidRDefault="00C11FDB" w:rsidP="00C11FDB">
      <w:pPr>
        <w:pStyle w:val="Bullet1"/>
        <w:numPr>
          <w:ilvl w:val="0"/>
          <w:numId w:val="0"/>
        </w:numPr>
        <w:rPr>
          <w:ins w:id="436" w:author="Steve Guest" w:date="2019-02-27T02:29:00Z"/>
          <w:lang w:val="en-US"/>
        </w:rPr>
      </w:pPr>
      <w:ins w:id="437" w:author="Steve Guest" w:date="2019-02-27T02:29:00Z">
        <w:r>
          <w:rPr>
            <w:lang w:val="en-US"/>
          </w:rPr>
          <w:t xml:space="preserve">It may also include (within legal limitations):  </w:t>
        </w:r>
      </w:ins>
    </w:p>
    <w:p w14:paraId="550241B7" w14:textId="04BB8D99" w:rsidR="00C11FDB" w:rsidRDefault="00C11FDB" w:rsidP="00C11FDB">
      <w:pPr>
        <w:pStyle w:val="Bullet1"/>
        <w:rPr>
          <w:ins w:id="438" w:author="Steve Guest" w:date="2019-02-27T02:29:00Z"/>
          <w:lang w:val="en-US"/>
        </w:rPr>
      </w:pPr>
      <w:ins w:id="439" w:author="Steve Guest" w:date="2019-02-27T02:29:00Z">
        <w:r>
          <w:rPr>
            <w:lang w:val="en-US"/>
          </w:rPr>
          <w:t>internal VTSO conversation recordings inside VTS Centre;</w:t>
        </w:r>
      </w:ins>
    </w:p>
    <w:p w14:paraId="529FFEBE" w14:textId="21D4080A" w:rsidR="00C11FDB" w:rsidRDefault="00C11FDB" w:rsidP="00C11FDB">
      <w:pPr>
        <w:pStyle w:val="Bullet1"/>
        <w:rPr>
          <w:ins w:id="440" w:author="Steve Guest" w:date="2019-02-27T02:29:00Z"/>
          <w:lang w:val="en-US"/>
        </w:rPr>
      </w:pPr>
      <w:ins w:id="441" w:author="Steve Guest" w:date="2019-02-27T02:29:00Z">
        <w:r>
          <w:rPr>
            <w:lang w:val="en-US"/>
          </w:rPr>
          <w:t>VTSO actions recording. </w:t>
        </w:r>
      </w:ins>
      <w:commentRangeEnd w:id="428"/>
      <w:ins w:id="442" w:author="Steve Guest" w:date="2019-02-27T04:52:00Z">
        <w:r w:rsidR="00AB3742">
          <w:rPr>
            <w:rStyle w:val="CommentReference"/>
            <w:color w:val="auto"/>
          </w:rPr>
          <w:commentReference w:id="428"/>
        </w:r>
      </w:ins>
    </w:p>
    <w:p w14:paraId="62F3C78F" w14:textId="77777777" w:rsidR="00C11FDB" w:rsidRDefault="00C11FDB" w:rsidP="001E22E1">
      <w:pPr>
        <w:pStyle w:val="BodyText"/>
        <w:rPr>
          <w:ins w:id="443" w:author="Steve Guest" w:date="2019-02-27T02:39:00Z"/>
        </w:rPr>
      </w:pP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44" w:author="Steve Guest" w:date="2019-02-27T02:44:00Z"/>
          <w:rFonts w:eastAsiaTheme="minorHAnsi"/>
        </w:rPr>
      </w:pPr>
      <w:bookmarkStart w:id="445" w:name="_Toc416865255"/>
      <w:bookmarkStart w:id="446" w:name="_Toc416866087"/>
      <w:bookmarkStart w:id="447" w:name="_Toc416867084"/>
      <w:bookmarkStart w:id="448" w:name="_Toc416867822"/>
      <w:bookmarkStart w:id="449" w:name="_Toc416868559"/>
      <w:bookmarkStart w:id="450" w:name="_Toc416937602"/>
      <w:bookmarkStart w:id="451" w:name="_Toc416937876"/>
      <w:bookmarkStart w:id="452" w:name="_Toc416938137"/>
      <w:bookmarkStart w:id="453" w:name="_Toc416938398"/>
      <w:bookmarkStart w:id="454" w:name="_Toc416946361"/>
      <w:bookmarkStart w:id="455" w:name="_Ref350961061"/>
      <w:bookmarkStart w:id="456" w:name="_Toc418521422"/>
      <w:bookmarkStart w:id="457" w:name="_Toc418597381"/>
      <w:bookmarkStart w:id="458" w:name="_Toc452276983"/>
      <w:bookmarkEnd w:id="445"/>
      <w:bookmarkEnd w:id="446"/>
      <w:bookmarkEnd w:id="447"/>
      <w:bookmarkEnd w:id="448"/>
      <w:bookmarkEnd w:id="449"/>
      <w:bookmarkEnd w:id="450"/>
      <w:bookmarkEnd w:id="451"/>
      <w:bookmarkEnd w:id="452"/>
      <w:bookmarkEnd w:id="453"/>
      <w:bookmarkEnd w:id="454"/>
      <w:del w:id="459" w:author="Steve Guest" w:date="2019-02-27T02:53:00Z">
        <w:r w:rsidRPr="007132D5" w:rsidDel="00007B77">
          <w:rPr>
            <w:rFonts w:eastAsiaTheme="minorHAnsi"/>
          </w:rPr>
          <w:delText>Design, Installation and Maintenance</w:delText>
        </w:r>
      </w:del>
      <w:ins w:id="460" w:author="Steve Guest" w:date="2019-02-27T02:53:00Z">
        <w:r w:rsidR="00007B77">
          <w:rPr>
            <w:rFonts w:eastAsiaTheme="minorHAnsi"/>
          </w:rPr>
          <w:t>Environmental</w:t>
        </w:r>
      </w:ins>
      <w:r w:rsidRPr="007132D5">
        <w:rPr>
          <w:rFonts w:eastAsiaTheme="minorHAnsi"/>
        </w:rPr>
        <w:t xml:space="preserve"> Considerations</w:t>
      </w:r>
      <w:bookmarkEnd w:id="455"/>
      <w:bookmarkEnd w:id="456"/>
      <w:bookmarkEnd w:id="457"/>
      <w:bookmarkEnd w:id="458"/>
    </w:p>
    <w:p w14:paraId="68984350" w14:textId="1B5B681D" w:rsidR="00007B77" w:rsidRPr="00007B77" w:rsidRDefault="00007B77" w:rsidP="00007B77">
      <w:pPr>
        <w:pStyle w:val="BodyText"/>
      </w:pPr>
      <w:ins w:id="461" w:author="Steve Guest" w:date="2019-02-27T02:44:00Z">
        <w:r w:rsidRPr="007132D5">
          <w:t xml:space="preserve">The VTS authority should specify </w:t>
        </w:r>
      </w:ins>
      <w:ins w:id="462" w:author="Steve Guest" w:date="2019-02-27T03:12:00Z">
        <w:r w:rsidR="00222683">
          <w:t xml:space="preserve">the local environmental </w:t>
        </w:r>
      </w:ins>
      <w:ins w:id="463" w:author="Steve Guest" w:date="2019-02-27T02:44:00Z">
        <w:r w:rsidRPr="007132D5">
          <w:t xml:space="preserve">conditions for </w:t>
        </w:r>
      </w:ins>
      <w:ins w:id="464" w:author="Steve Guest" w:date="2019-02-27T02:45:00Z">
        <w:r>
          <w:t>VTS system performance</w:t>
        </w:r>
      </w:ins>
      <w:ins w:id="465" w:author="Steve Guest" w:date="2019-02-27T03:13:00Z">
        <w:r w:rsidR="00222683">
          <w:t>, design</w:t>
        </w:r>
      </w:ins>
      <w:ins w:id="466" w:author="Steve Guest" w:date="2019-02-27T02:45:00Z">
        <w:r>
          <w:t xml:space="preserve"> and </w:t>
        </w:r>
      </w:ins>
      <w:ins w:id="467" w:author="Steve Guest" w:date="2019-02-27T02:44:00Z">
        <w:r w:rsidRPr="007132D5">
          <w:t>outdoor installations.</w:t>
        </w:r>
      </w:ins>
    </w:p>
    <w:p w14:paraId="1AB0D30F" w14:textId="06B00779" w:rsidR="001E22E1" w:rsidRPr="007132D5" w:rsidDel="00222683" w:rsidRDefault="001E22E1" w:rsidP="00B560B0">
      <w:pPr>
        <w:pStyle w:val="Heading4"/>
        <w:rPr>
          <w:del w:id="468" w:author="Steve Guest" w:date="2019-02-27T03:13:00Z"/>
          <w:rFonts w:eastAsiaTheme="minorHAnsi"/>
        </w:rPr>
      </w:pPr>
      <w:del w:id="469" w:author="Steve Guest" w:date="2019-02-27T03:13:00Z">
        <w:r w:rsidRPr="007132D5" w:rsidDel="00222683">
          <w:rPr>
            <w:rFonts w:eastAsiaTheme="minorHAnsi"/>
          </w:rPr>
          <w:delText>Climatic Categories for outdoor installations</w:delText>
        </w:r>
      </w:del>
    </w:p>
    <w:p w14:paraId="0C9D9EE0" w14:textId="7F13CDFB" w:rsidR="001E22E1" w:rsidRPr="007132D5" w:rsidRDefault="001E22E1" w:rsidP="001E22E1">
      <w:pPr>
        <w:pStyle w:val="BodyText"/>
      </w:pPr>
      <w:r w:rsidRPr="007132D5">
        <w:t xml:space="preserve">The VTS authority </w:t>
      </w:r>
      <w:del w:id="470" w:author="Steve Guest" w:date="2019-02-27T03:13:00Z">
        <w:r w:rsidRPr="007132D5" w:rsidDel="00222683">
          <w:delText xml:space="preserve">should specify conditions for outdoor installations. </w:delText>
        </w:r>
        <w:r w:rsidR="00820A44" w:rsidRPr="007132D5" w:rsidDel="00222683">
          <w:delText xml:space="preserve"> </w:delText>
        </w:r>
      </w:del>
      <w:ins w:id="471" w:author="Steve Guest" w:date="2019-02-27T03:14:00Z">
        <w:r w:rsidR="00222683">
          <w:t>m</w:t>
        </w:r>
      </w:ins>
      <w:ins w:id="472" w:author="Steve Guest" w:date="2019-02-27T03:13:00Z">
        <w:r w:rsidR="00222683">
          <w:t xml:space="preserve">ay refer to </w:t>
        </w:r>
      </w:ins>
      <w:r w:rsidRPr="007132D5">
        <w:t xml:space="preserve">Part three of MIL-STD-810G - Environmental Engineering Considerations and Laboratory Tests </w:t>
      </w:r>
      <w:r w:rsidRPr="007132D5">
        <w:fldChar w:fldCharType="begin"/>
      </w:r>
      <w:r w:rsidRPr="007132D5">
        <w:instrText xml:space="preserve"> REF _Ref352233922 \r \h </w:instrText>
      </w:r>
      <w:r w:rsidRPr="007132D5">
        <w:fldChar w:fldCharType="separate"/>
      </w:r>
      <w:r w:rsidR="00810943" w:rsidRPr="007132D5">
        <w:t>[6]</w:t>
      </w:r>
      <w:r w:rsidRPr="007132D5">
        <w:fldChar w:fldCharType="end"/>
      </w:r>
      <w:r w:rsidRPr="007132D5">
        <w:t xml:space="preserve"> </w:t>
      </w:r>
      <w:ins w:id="473" w:author="Steve Guest" w:date="2019-02-27T03:14:00Z">
        <w:r w:rsidR="00222683">
          <w:t xml:space="preserve">which </w:t>
        </w:r>
      </w:ins>
      <w:r w:rsidRPr="007132D5">
        <w:t xml:space="preserve">provides appropriate planning guidance for realistic consideration </w:t>
      </w:r>
      <w:r w:rsidR="00636BA4" w:rsidRPr="007132D5">
        <w:t>of climatic conditions.</w:t>
      </w:r>
    </w:p>
    <w:p w14:paraId="15E4A23D" w14:textId="1C0D91F6" w:rsidR="001E22E1" w:rsidRPr="007132D5" w:rsidDel="00222683" w:rsidRDefault="00B560B0" w:rsidP="001E22E1">
      <w:pPr>
        <w:pStyle w:val="BodyText"/>
        <w:rPr>
          <w:del w:id="474" w:author="Steve Guest" w:date="2019-02-27T03:16:00Z"/>
        </w:rPr>
      </w:pPr>
      <w:commentRangeStart w:id="475"/>
      <w:del w:id="476"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477" w:author="Steve Guest" w:date="2019-02-27T03:16:00Z"/>
          <w:rFonts w:eastAsiaTheme="minorHAnsi"/>
        </w:rPr>
      </w:pPr>
      <w:del w:id="478"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479" w:author="Steve Guest" w:date="2019-02-27T03:16:00Z"/>
        </w:rPr>
      </w:pPr>
      <w:del w:id="480"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475"/>
      <w:r w:rsidR="00AB3742">
        <w:rPr>
          <w:rStyle w:val="CommentReference"/>
        </w:rPr>
        <w:commentReference w:id="475"/>
      </w:r>
    </w:p>
    <w:p w14:paraId="7784DAB0" w14:textId="32BD41CE" w:rsidR="001E22E1" w:rsidRPr="007132D5" w:rsidDel="00222683" w:rsidRDefault="001E22E1" w:rsidP="001E22E1">
      <w:pPr>
        <w:pStyle w:val="BodyText"/>
        <w:rPr>
          <w:del w:id="481" w:author="Steve Guest" w:date="2019-02-27T03:16:00Z"/>
        </w:rPr>
      </w:pPr>
      <w:del w:id="482"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483" w:author="Steve Guest" w:date="2019-02-27T03:16:00Z"/>
        </w:rPr>
      </w:pPr>
      <w:del w:id="484"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485" w:author="Steve Guest" w:date="2019-02-27T03:16:00Z"/>
        </w:rPr>
      </w:pPr>
      <w:del w:id="486"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487" w:author="Steve Guest" w:date="2019-02-27T03:16:00Z"/>
        </w:rPr>
      </w:pPr>
      <w:del w:id="488"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489" w:author="Steve Guest" w:date="2019-02-27T03:16:00Z"/>
        </w:rPr>
      </w:pPr>
      <w:del w:id="490"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491" w:author="Steve Guest" w:date="2019-02-27T03:16:00Z"/>
        </w:rPr>
      </w:pPr>
      <w:bookmarkStart w:id="492" w:name="_Ref351634425"/>
      <w:bookmarkStart w:id="493" w:name="_Toc418521046"/>
      <w:bookmarkStart w:id="494" w:name="_Toc452277200"/>
      <w:del w:id="495" w:author="Steve Guest" w:date="2019-02-27T03:16:00Z">
        <w:r w:rsidRPr="007132D5" w:rsidDel="00222683">
          <w:delText>The Beaufort scale</w:delText>
        </w:r>
        <w:bookmarkEnd w:id="492"/>
        <w:bookmarkEnd w:id="493"/>
        <w:bookmarkEnd w:id="494"/>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496"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497" w:author="Steve Guest" w:date="2019-02-27T03:16:00Z"/>
                <w:lang w:val="en-GB"/>
              </w:rPr>
            </w:pPr>
            <w:del w:id="498"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499" w:author="Steve Guest" w:date="2019-02-27T03:16:00Z"/>
                <w:lang w:val="en-GB"/>
              </w:rPr>
            </w:pPr>
            <w:del w:id="500"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01" w:author="Steve Guest" w:date="2019-02-27T03:16:00Z"/>
                <w:lang w:val="en-GB"/>
              </w:rPr>
            </w:pPr>
            <w:del w:id="502"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03" w:author="Steve Guest" w:date="2019-02-27T03:16:00Z"/>
                <w:lang w:val="en-GB"/>
              </w:rPr>
            </w:pPr>
            <w:del w:id="504"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05" w:author="Steve Guest" w:date="2019-02-27T03:16:00Z"/>
                <w:lang w:val="en-GB"/>
              </w:rPr>
            </w:pPr>
            <w:del w:id="506"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07" w:author="Steve Guest" w:date="2019-02-27T03:16:00Z"/>
                <w:lang w:val="en-GB"/>
              </w:rPr>
            </w:pPr>
            <w:del w:id="508"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09" w:author="Steve Guest" w:date="2019-02-27T03:16:00Z"/>
                <w:lang w:val="en-GB"/>
              </w:rPr>
            </w:pPr>
            <w:del w:id="510"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11" w:author="Steve Guest" w:date="2019-02-27T03:16:00Z"/>
                <w:lang w:val="en-GB"/>
              </w:rPr>
            </w:pPr>
            <w:del w:id="512"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13" w:author="Steve Guest" w:date="2019-02-27T03:16:00Z"/>
        </w:trPr>
        <w:tc>
          <w:tcPr>
            <w:tcW w:w="534" w:type="dxa"/>
            <w:vAlign w:val="center"/>
          </w:tcPr>
          <w:p w14:paraId="71AF8D21" w14:textId="5982DC44" w:rsidR="00B560B0" w:rsidRPr="007132D5" w:rsidDel="00222683" w:rsidRDefault="00B560B0" w:rsidP="00B560B0">
            <w:pPr>
              <w:pStyle w:val="Tabletext"/>
              <w:rPr>
                <w:del w:id="514" w:author="Steve Guest" w:date="2019-02-27T03:16:00Z"/>
              </w:rPr>
            </w:pPr>
            <w:del w:id="515"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16" w:author="Steve Guest" w:date="2019-02-27T03:16:00Z"/>
              </w:rPr>
            </w:pPr>
            <w:del w:id="517"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18" w:author="Steve Guest" w:date="2019-02-27T03:16:00Z"/>
              </w:rPr>
            </w:pPr>
            <w:del w:id="519"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20" w:author="Steve Guest" w:date="2019-02-27T03:16:00Z"/>
              </w:rPr>
            </w:pPr>
            <w:del w:id="521"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22" w:author="Steve Guest" w:date="2019-02-27T03:16:00Z"/>
              </w:rPr>
            </w:pPr>
            <w:del w:id="523"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24" w:author="Steve Guest" w:date="2019-02-27T03:16:00Z"/>
              </w:rPr>
            </w:pPr>
            <w:del w:id="525" w:author="Steve Guest" w:date="2019-02-27T03:16:00Z">
              <w:r w:rsidRPr="007132D5" w:rsidDel="00222683">
                <w:delText>0 m</w:delText>
              </w:r>
            </w:del>
          </w:p>
        </w:tc>
      </w:tr>
      <w:tr w:rsidR="00B560B0" w:rsidRPr="007132D5" w:rsidDel="00222683" w14:paraId="392CA2C3" w14:textId="27FC7503" w:rsidTr="00A74126">
        <w:trPr>
          <w:trHeight w:val="538"/>
          <w:del w:id="526" w:author="Steve Guest" w:date="2019-02-27T03:16:00Z"/>
        </w:trPr>
        <w:tc>
          <w:tcPr>
            <w:tcW w:w="534" w:type="dxa"/>
            <w:vAlign w:val="center"/>
          </w:tcPr>
          <w:p w14:paraId="30688941" w14:textId="06F37D8A" w:rsidR="00B560B0" w:rsidRPr="007132D5" w:rsidDel="00222683" w:rsidRDefault="00B560B0" w:rsidP="00B560B0">
            <w:pPr>
              <w:pStyle w:val="Tabletext"/>
              <w:rPr>
                <w:del w:id="527" w:author="Steve Guest" w:date="2019-02-27T03:16:00Z"/>
              </w:rPr>
            </w:pPr>
            <w:del w:id="528" w:author="Steve Guest" w:date="2019-02-27T03:16:00Z">
              <w:r w:rsidRPr="007132D5" w:rsidDel="00222683">
                <w:delText>1</w:delText>
              </w:r>
            </w:del>
          </w:p>
        </w:tc>
        <w:tc>
          <w:tcPr>
            <w:tcW w:w="910" w:type="dxa"/>
            <w:vAlign w:val="center"/>
          </w:tcPr>
          <w:p w14:paraId="35664CF1" w14:textId="400FBFE2" w:rsidR="00B560B0" w:rsidRPr="007132D5" w:rsidDel="00222683" w:rsidRDefault="00D21213" w:rsidP="00B560B0">
            <w:pPr>
              <w:pStyle w:val="Tabletext"/>
              <w:rPr>
                <w:del w:id="529" w:author="Steve Guest" w:date="2019-02-27T03:16:00Z"/>
              </w:rPr>
            </w:pPr>
            <w:del w:id="530"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31" w:author="Steve Guest" w:date="2019-02-27T03:16:00Z"/>
              </w:rPr>
            </w:pPr>
            <w:del w:id="532"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33" w:author="Steve Guest" w:date="2019-02-27T03:16:00Z"/>
              </w:rPr>
            </w:pPr>
            <w:del w:id="534"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35" w:author="Steve Guest" w:date="2019-02-27T03:16:00Z"/>
              </w:rPr>
            </w:pPr>
            <w:del w:id="536"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37" w:author="Steve Guest" w:date="2019-02-27T03:16:00Z"/>
              </w:rPr>
            </w:pPr>
            <w:del w:id="538" w:author="Steve Guest" w:date="2019-02-27T03:16:00Z">
              <w:r w:rsidRPr="007132D5" w:rsidDel="00222683">
                <w:delText>0–0.2 m</w:delText>
              </w:r>
            </w:del>
          </w:p>
        </w:tc>
      </w:tr>
      <w:tr w:rsidR="00B560B0" w:rsidRPr="007132D5" w:rsidDel="00222683" w14:paraId="113B0A7E" w14:textId="17FAE185" w:rsidTr="00A74126">
        <w:trPr>
          <w:trHeight w:val="610"/>
          <w:del w:id="539" w:author="Steve Guest" w:date="2019-02-27T03:16:00Z"/>
        </w:trPr>
        <w:tc>
          <w:tcPr>
            <w:tcW w:w="534" w:type="dxa"/>
            <w:vAlign w:val="center"/>
          </w:tcPr>
          <w:p w14:paraId="006CEF9B" w14:textId="75DB4F32" w:rsidR="00B560B0" w:rsidRPr="007132D5" w:rsidDel="00222683" w:rsidRDefault="00B560B0" w:rsidP="00B560B0">
            <w:pPr>
              <w:pStyle w:val="Tabletext"/>
              <w:rPr>
                <w:del w:id="540" w:author="Steve Guest" w:date="2019-02-27T03:16:00Z"/>
              </w:rPr>
            </w:pPr>
            <w:del w:id="541"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542" w:author="Steve Guest" w:date="2019-02-27T03:16:00Z"/>
              </w:rPr>
            </w:pPr>
            <w:del w:id="543"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544" w:author="Steve Guest" w:date="2019-02-27T03:16:00Z"/>
              </w:rPr>
            </w:pPr>
            <w:del w:id="545"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546" w:author="Steve Guest" w:date="2019-02-27T03:16:00Z"/>
              </w:rPr>
            </w:pPr>
            <w:del w:id="547"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548" w:author="Steve Guest" w:date="2019-02-27T03:16:00Z"/>
              </w:rPr>
            </w:pPr>
            <w:del w:id="549"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550" w:author="Steve Guest" w:date="2019-02-27T03:16:00Z"/>
              </w:rPr>
            </w:pPr>
            <w:del w:id="551" w:author="Steve Guest" w:date="2019-02-27T03:16:00Z">
              <w:r w:rsidRPr="007132D5" w:rsidDel="00222683">
                <w:delText>0.2–0.5 m</w:delText>
              </w:r>
            </w:del>
          </w:p>
        </w:tc>
      </w:tr>
      <w:tr w:rsidR="00B560B0" w:rsidRPr="007132D5" w:rsidDel="00222683" w14:paraId="3E9E933F" w14:textId="2D502FEA" w:rsidTr="00A74126">
        <w:trPr>
          <w:trHeight w:val="727"/>
          <w:del w:id="552" w:author="Steve Guest" w:date="2019-02-27T03:16:00Z"/>
        </w:trPr>
        <w:tc>
          <w:tcPr>
            <w:tcW w:w="534" w:type="dxa"/>
            <w:vAlign w:val="center"/>
          </w:tcPr>
          <w:p w14:paraId="210E3082" w14:textId="3998DCB2" w:rsidR="00B560B0" w:rsidRPr="007132D5" w:rsidDel="00222683" w:rsidRDefault="00B560B0" w:rsidP="00B560B0">
            <w:pPr>
              <w:pStyle w:val="Tabletext"/>
              <w:rPr>
                <w:del w:id="553" w:author="Steve Guest" w:date="2019-02-27T03:16:00Z"/>
              </w:rPr>
            </w:pPr>
            <w:del w:id="554"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555" w:author="Steve Guest" w:date="2019-02-27T03:16:00Z"/>
              </w:rPr>
            </w:pPr>
            <w:del w:id="556"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557" w:author="Steve Guest" w:date="2019-02-27T03:16:00Z"/>
              </w:rPr>
            </w:pPr>
            <w:del w:id="558"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559" w:author="Steve Guest" w:date="2019-02-27T03:16:00Z"/>
              </w:rPr>
            </w:pPr>
            <w:del w:id="560"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561" w:author="Steve Guest" w:date="2019-02-27T03:16:00Z"/>
              </w:rPr>
            </w:pPr>
            <w:del w:id="562"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563" w:author="Steve Guest" w:date="2019-02-27T03:16:00Z"/>
              </w:rPr>
            </w:pPr>
            <w:del w:id="564" w:author="Steve Guest" w:date="2019-02-27T03:16:00Z">
              <w:r w:rsidRPr="007132D5" w:rsidDel="00222683">
                <w:delText>0.5–1 m</w:delText>
              </w:r>
            </w:del>
          </w:p>
        </w:tc>
      </w:tr>
      <w:tr w:rsidR="00B560B0" w:rsidRPr="007132D5" w:rsidDel="00222683" w14:paraId="3C22E9C5" w14:textId="0E71ABC7" w:rsidTr="00A74126">
        <w:trPr>
          <w:trHeight w:val="458"/>
          <w:del w:id="565" w:author="Steve Guest" w:date="2019-02-27T03:16:00Z"/>
        </w:trPr>
        <w:tc>
          <w:tcPr>
            <w:tcW w:w="534" w:type="dxa"/>
            <w:vAlign w:val="center"/>
          </w:tcPr>
          <w:p w14:paraId="6483B4DF" w14:textId="6B9831F0" w:rsidR="00B560B0" w:rsidRPr="007132D5" w:rsidDel="00222683" w:rsidRDefault="00B560B0" w:rsidP="00B560B0">
            <w:pPr>
              <w:pStyle w:val="Tabletext"/>
              <w:rPr>
                <w:del w:id="566" w:author="Steve Guest" w:date="2019-02-27T03:16:00Z"/>
              </w:rPr>
            </w:pPr>
            <w:del w:id="567"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568" w:author="Steve Guest" w:date="2019-02-27T03:16:00Z"/>
              </w:rPr>
            </w:pPr>
            <w:del w:id="569"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570" w:author="Steve Guest" w:date="2019-02-27T03:16:00Z"/>
              </w:rPr>
            </w:pPr>
            <w:del w:id="571"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572" w:author="Steve Guest" w:date="2019-02-27T03:16:00Z"/>
              </w:rPr>
            </w:pPr>
            <w:del w:id="573"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574" w:author="Steve Guest" w:date="2019-02-27T03:16:00Z"/>
              </w:rPr>
            </w:pPr>
            <w:del w:id="575"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1–2 m</w:delText>
              </w:r>
            </w:del>
          </w:p>
        </w:tc>
      </w:tr>
      <w:tr w:rsidR="00B560B0" w:rsidRPr="007132D5" w:rsidDel="00222683" w14:paraId="0C8DCD29" w14:textId="0C08E124" w:rsidTr="00A74126">
        <w:trPr>
          <w:trHeight w:val="304"/>
          <w:del w:id="578" w:author="Steve Guest" w:date="2019-02-27T03:16:00Z"/>
        </w:trPr>
        <w:tc>
          <w:tcPr>
            <w:tcW w:w="534" w:type="dxa"/>
            <w:vAlign w:val="center"/>
          </w:tcPr>
          <w:p w14:paraId="226EF054" w14:textId="21714463" w:rsidR="00B560B0" w:rsidRPr="007132D5" w:rsidDel="00222683" w:rsidRDefault="00B560B0" w:rsidP="00B560B0">
            <w:pPr>
              <w:pStyle w:val="Tabletext"/>
              <w:rPr>
                <w:del w:id="579" w:author="Steve Guest" w:date="2019-02-27T03:16:00Z"/>
              </w:rPr>
            </w:pPr>
            <w:del w:id="580"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581" w:author="Steve Guest" w:date="2019-02-27T03:16:00Z"/>
              </w:rPr>
            </w:pPr>
            <w:del w:id="582"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583" w:author="Steve Guest" w:date="2019-02-27T03:16:00Z"/>
              </w:rPr>
            </w:pPr>
            <w:del w:id="584"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585" w:author="Steve Guest" w:date="2019-02-27T03:16:00Z"/>
              </w:rPr>
            </w:pPr>
            <w:del w:id="586"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587" w:author="Steve Guest" w:date="2019-02-27T03:16:00Z"/>
              </w:rPr>
            </w:pPr>
            <w:del w:id="588"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2–3 m</w:delText>
              </w:r>
            </w:del>
          </w:p>
        </w:tc>
      </w:tr>
      <w:tr w:rsidR="00B560B0" w:rsidRPr="007132D5" w:rsidDel="00222683" w14:paraId="3E5C7CE7" w14:textId="3516BBEC" w:rsidTr="00A74126">
        <w:trPr>
          <w:trHeight w:val="304"/>
          <w:del w:id="591" w:author="Steve Guest" w:date="2019-02-27T03:16:00Z"/>
        </w:trPr>
        <w:tc>
          <w:tcPr>
            <w:tcW w:w="534" w:type="dxa"/>
            <w:vAlign w:val="center"/>
          </w:tcPr>
          <w:p w14:paraId="37045A4A" w14:textId="0054BA85" w:rsidR="00B560B0" w:rsidRPr="007132D5" w:rsidDel="00222683" w:rsidRDefault="00B560B0" w:rsidP="00B560B0">
            <w:pPr>
              <w:pStyle w:val="Tabletext"/>
              <w:rPr>
                <w:del w:id="592" w:author="Steve Guest" w:date="2019-02-27T03:16:00Z"/>
              </w:rPr>
            </w:pPr>
            <w:del w:id="593"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594" w:author="Steve Guest" w:date="2019-02-27T03:16:00Z"/>
              </w:rPr>
            </w:pPr>
            <w:del w:id="595"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596" w:author="Steve Guest" w:date="2019-02-27T03:16:00Z"/>
              </w:rPr>
            </w:pPr>
            <w:del w:id="597"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598" w:author="Steve Guest" w:date="2019-02-27T03:16:00Z"/>
              </w:rPr>
            </w:pPr>
            <w:del w:id="599"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00" w:author="Steve Guest" w:date="2019-02-27T03:16:00Z"/>
              </w:rPr>
            </w:pPr>
            <w:del w:id="601"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3–4 m</w:delText>
              </w:r>
            </w:del>
          </w:p>
        </w:tc>
      </w:tr>
      <w:tr w:rsidR="00B560B0" w:rsidRPr="007132D5" w:rsidDel="00222683" w14:paraId="6445FBCE" w14:textId="7A3938B4" w:rsidTr="00A74126">
        <w:trPr>
          <w:trHeight w:val="691"/>
          <w:del w:id="604" w:author="Steve Guest" w:date="2019-02-27T03:16:00Z"/>
        </w:trPr>
        <w:tc>
          <w:tcPr>
            <w:tcW w:w="534" w:type="dxa"/>
            <w:vAlign w:val="center"/>
          </w:tcPr>
          <w:p w14:paraId="7D308D0B" w14:textId="1D152578" w:rsidR="00B560B0" w:rsidRPr="007132D5" w:rsidDel="00222683" w:rsidRDefault="00B560B0" w:rsidP="00B560B0">
            <w:pPr>
              <w:pStyle w:val="Tabletext"/>
              <w:rPr>
                <w:del w:id="605" w:author="Steve Guest" w:date="2019-02-27T03:16:00Z"/>
              </w:rPr>
            </w:pPr>
            <w:del w:id="606"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07" w:author="Steve Guest" w:date="2019-02-27T03:16:00Z"/>
              </w:rPr>
            </w:pPr>
            <w:del w:id="608"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09" w:author="Steve Guest" w:date="2019-02-27T03:16:00Z"/>
              </w:rPr>
            </w:pPr>
            <w:del w:id="610"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4–5.5 m</w:delText>
              </w:r>
            </w:del>
          </w:p>
        </w:tc>
      </w:tr>
      <w:tr w:rsidR="00B560B0" w:rsidRPr="007132D5" w:rsidDel="00222683" w14:paraId="7CF89BF6" w14:textId="1172A40A" w:rsidTr="00636BA4">
        <w:trPr>
          <w:cantSplit/>
          <w:trHeight w:val="496"/>
          <w:del w:id="617" w:author="Steve Guest" w:date="2019-02-27T03:16:00Z"/>
        </w:trPr>
        <w:tc>
          <w:tcPr>
            <w:tcW w:w="534" w:type="dxa"/>
            <w:vAlign w:val="center"/>
          </w:tcPr>
          <w:p w14:paraId="6BDA0CC3" w14:textId="651AA36E" w:rsidR="00B560B0" w:rsidRPr="007132D5" w:rsidDel="00222683" w:rsidRDefault="00B560B0" w:rsidP="00B560B0">
            <w:pPr>
              <w:pStyle w:val="Tabletext"/>
              <w:rPr>
                <w:del w:id="618" w:author="Steve Guest" w:date="2019-02-27T03:16:00Z"/>
              </w:rPr>
            </w:pPr>
            <w:del w:id="619"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20" w:author="Steve Guest" w:date="2019-02-27T03:16:00Z"/>
              </w:rPr>
            </w:pPr>
            <w:del w:id="621"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22" w:author="Steve Guest" w:date="2019-02-27T03:16:00Z"/>
              </w:rPr>
            </w:pPr>
            <w:del w:id="623"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5.5–7.5 m</w:delText>
              </w:r>
            </w:del>
          </w:p>
        </w:tc>
      </w:tr>
      <w:tr w:rsidR="00B560B0" w:rsidRPr="007132D5" w:rsidDel="00222683" w14:paraId="0510CC8C" w14:textId="2C721E84" w:rsidTr="00B560B0">
        <w:trPr>
          <w:cantSplit/>
          <w:trHeight w:val="304"/>
          <w:del w:id="630" w:author="Steve Guest" w:date="2019-02-27T03:16:00Z"/>
        </w:trPr>
        <w:tc>
          <w:tcPr>
            <w:tcW w:w="534" w:type="dxa"/>
            <w:vAlign w:val="center"/>
          </w:tcPr>
          <w:p w14:paraId="68843170" w14:textId="3B194368" w:rsidR="00B560B0" w:rsidRPr="007132D5" w:rsidDel="00222683" w:rsidRDefault="00B560B0" w:rsidP="00B560B0">
            <w:pPr>
              <w:pStyle w:val="Tabletext"/>
              <w:rPr>
                <w:del w:id="631" w:author="Steve Guest" w:date="2019-02-27T03:16:00Z"/>
              </w:rPr>
            </w:pPr>
            <w:del w:id="632"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33" w:author="Steve Guest" w:date="2019-02-27T03:16:00Z"/>
              </w:rPr>
            </w:pPr>
            <w:del w:id="634"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35" w:author="Steve Guest" w:date="2019-02-27T03:16:00Z"/>
              </w:rPr>
            </w:pPr>
            <w:del w:id="636"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7–10 m</w:delText>
              </w:r>
            </w:del>
          </w:p>
        </w:tc>
      </w:tr>
      <w:tr w:rsidR="00B560B0" w:rsidRPr="007132D5" w:rsidDel="00222683" w14:paraId="25C59AAF" w14:textId="766AD8C7" w:rsidTr="00A74126">
        <w:trPr>
          <w:trHeight w:val="1096"/>
          <w:del w:id="643" w:author="Steve Guest" w:date="2019-02-27T03:16:00Z"/>
        </w:trPr>
        <w:tc>
          <w:tcPr>
            <w:tcW w:w="534" w:type="dxa"/>
            <w:vAlign w:val="center"/>
          </w:tcPr>
          <w:p w14:paraId="7083CB88" w14:textId="537DA182" w:rsidR="00B560B0" w:rsidRPr="007132D5" w:rsidDel="00222683" w:rsidRDefault="00B560B0" w:rsidP="00B560B0">
            <w:pPr>
              <w:pStyle w:val="Tabletext"/>
              <w:rPr>
                <w:del w:id="644" w:author="Steve Guest" w:date="2019-02-27T03:16:00Z"/>
              </w:rPr>
            </w:pPr>
            <w:del w:id="645"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646" w:author="Steve Guest" w:date="2019-02-27T03:16:00Z"/>
              </w:rPr>
            </w:pPr>
            <w:del w:id="647"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648" w:author="Steve Guest" w:date="2019-02-27T03:16:00Z"/>
              </w:rPr>
            </w:pPr>
            <w:del w:id="649"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9–12.5 m</w:delText>
              </w:r>
            </w:del>
          </w:p>
        </w:tc>
      </w:tr>
      <w:tr w:rsidR="00B560B0" w:rsidRPr="007132D5" w:rsidDel="00222683" w14:paraId="19CBAC1A" w14:textId="68C1DBB0" w:rsidTr="00A74126">
        <w:trPr>
          <w:trHeight w:val="304"/>
          <w:del w:id="656" w:author="Steve Guest" w:date="2019-02-27T03:16:00Z"/>
        </w:trPr>
        <w:tc>
          <w:tcPr>
            <w:tcW w:w="534" w:type="dxa"/>
            <w:vAlign w:val="center"/>
          </w:tcPr>
          <w:p w14:paraId="28CBE4AC" w14:textId="5489C619" w:rsidR="00B560B0" w:rsidRPr="007132D5" w:rsidDel="00222683" w:rsidRDefault="00B560B0" w:rsidP="00B560B0">
            <w:pPr>
              <w:pStyle w:val="Tabletext"/>
              <w:rPr>
                <w:del w:id="657" w:author="Steve Guest" w:date="2019-02-27T03:16:00Z"/>
              </w:rPr>
            </w:pPr>
            <w:del w:id="658" w:author="Steve Guest" w:date="2019-02-27T03:16:00Z">
              <w:r w:rsidRPr="007132D5" w:rsidDel="00222683">
                <w:delText>11</w:delText>
              </w:r>
            </w:del>
          </w:p>
        </w:tc>
        <w:tc>
          <w:tcPr>
            <w:tcW w:w="910" w:type="dxa"/>
            <w:vAlign w:val="center"/>
          </w:tcPr>
          <w:p w14:paraId="31105DB2" w14:textId="38CE55A6" w:rsidR="00B560B0" w:rsidRPr="007132D5" w:rsidDel="00222683" w:rsidRDefault="00B560B0" w:rsidP="00B560B0">
            <w:pPr>
              <w:pStyle w:val="Tabletext"/>
              <w:rPr>
                <w:del w:id="659" w:author="Steve Guest" w:date="2019-02-27T03:16:00Z"/>
              </w:rPr>
            </w:pPr>
            <w:del w:id="660"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661" w:author="Steve Guest" w:date="2019-02-27T03:16:00Z"/>
              </w:rPr>
            </w:pPr>
            <w:del w:id="662"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11.5–16 m</w:delText>
              </w:r>
            </w:del>
          </w:p>
        </w:tc>
      </w:tr>
      <w:tr w:rsidR="00B560B0" w:rsidRPr="007132D5" w:rsidDel="00222683" w14:paraId="793EF5E3" w14:textId="347A04F2" w:rsidTr="00A74126">
        <w:trPr>
          <w:trHeight w:val="1339"/>
          <w:del w:id="669" w:author="Steve Guest" w:date="2019-02-27T03:16:00Z"/>
        </w:trPr>
        <w:tc>
          <w:tcPr>
            <w:tcW w:w="534" w:type="dxa"/>
            <w:vAlign w:val="center"/>
          </w:tcPr>
          <w:p w14:paraId="359625B5" w14:textId="0F9342A8" w:rsidR="00B560B0" w:rsidRPr="007132D5" w:rsidDel="00222683" w:rsidRDefault="00B560B0" w:rsidP="00B560B0">
            <w:pPr>
              <w:pStyle w:val="Tabletext"/>
              <w:rPr>
                <w:del w:id="670" w:author="Steve Guest" w:date="2019-02-27T03:16:00Z"/>
              </w:rPr>
            </w:pPr>
            <w:del w:id="671"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672" w:author="Steve Guest" w:date="2019-02-27T03:16:00Z"/>
              </w:rPr>
            </w:pPr>
            <w:del w:id="673"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674" w:author="Steve Guest" w:date="2019-02-27T03:16:00Z"/>
              </w:rPr>
            </w:pPr>
            <w:del w:id="675"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 14 m</w:delText>
              </w:r>
            </w:del>
          </w:p>
        </w:tc>
      </w:tr>
    </w:tbl>
    <w:p w14:paraId="7F6C0789" w14:textId="481C74FB" w:rsidR="00B560B0" w:rsidRPr="007132D5" w:rsidDel="00222683" w:rsidRDefault="00B560B0" w:rsidP="00B560B0">
      <w:pPr>
        <w:rPr>
          <w:del w:id="682" w:author="Steve Guest" w:date="2019-02-27T03:16:00Z"/>
        </w:rPr>
      </w:pPr>
    </w:p>
    <w:p w14:paraId="6E6A1F8F" w14:textId="263EA465" w:rsidR="00974E7F" w:rsidRPr="007132D5" w:rsidDel="00222683" w:rsidRDefault="00974E7F" w:rsidP="00974E7F">
      <w:pPr>
        <w:pStyle w:val="Heading4"/>
        <w:rPr>
          <w:del w:id="683" w:author="Steve Guest" w:date="2019-02-27T03:16:00Z"/>
        </w:rPr>
      </w:pPr>
      <w:del w:id="684"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685" w:author="Steve Guest" w:date="2019-02-27T03:16:00Z"/>
        </w:rPr>
      </w:pPr>
      <w:del w:id="686"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687" w:author="Steve Guest" w:date="2019-02-27T03:16:00Z"/>
        </w:rPr>
      </w:pPr>
    </w:p>
    <w:p w14:paraId="44AB0E5D" w14:textId="68263746" w:rsidR="00974E7F" w:rsidRPr="007132D5" w:rsidDel="00222683" w:rsidRDefault="00974E7F">
      <w:pPr>
        <w:spacing w:after="200" w:line="276" w:lineRule="auto"/>
        <w:rPr>
          <w:del w:id="688" w:author="Steve Guest" w:date="2019-02-27T03:16:00Z"/>
        </w:rPr>
        <w:sectPr w:rsidR="00974E7F" w:rsidRPr="007132D5" w:rsidDel="00222683" w:rsidSect="0020642A">
          <w:headerReference w:type="default" r:id="rId25"/>
          <w:footerReference w:type="default" r:id="rId26"/>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689" w:author="Steve Guest" w:date="2019-02-27T03:16:00Z"/>
        </w:rPr>
      </w:pPr>
      <w:bookmarkStart w:id="690" w:name="_Ref351634521"/>
      <w:bookmarkStart w:id="691" w:name="_Toc418521047"/>
      <w:bookmarkStart w:id="692" w:name="_Toc452277201"/>
      <w:del w:id="693" w:author="Steve Guest" w:date="2019-02-27T03:16:00Z">
        <w:r w:rsidRPr="007132D5" w:rsidDel="00222683">
          <w:delText>Classification of Tropical Cyclones</w:delText>
        </w:r>
        <w:bookmarkEnd w:id="690"/>
        <w:bookmarkEnd w:id="691"/>
        <w:bookmarkEnd w:id="692"/>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694"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695" w:author="Steve Guest" w:date="2019-02-27T03:16:00Z"/>
                <w:sz w:val="18"/>
                <w:szCs w:val="18"/>
                <w:lang w:val="en-GB"/>
              </w:rPr>
            </w:pPr>
            <w:del w:id="696"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697"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698" w:author="Steve Guest" w:date="2019-02-27T03:16:00Z"/>
                <w:sz w:val="18"/>
                <w:szCs w:val="18"/>
                <w:lang w:val="en-GB"/>
              </w:rPr>
            </w:pPr>
            <w:del w:id="699"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00" w:author="Steve Guest" w:date="2019-02-27T03:16:00Z"/>
                <w:sz w:val="18"/>
                <w:szCs w:val="18"/>
                <w:lang w:val="en-GB"/>
              </w:rPr>
            </w:pPr>
            <w:del w:id="701"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02" w:author="Steve Guest" w:date="2019-02-27T03:16:00Z"/>
                <w:sz w:val="18"/>
                <w:szCs w:val="18"/>
                <w:lang w:val="en-GB"/>
              </w:rPr>
            </w:pPr>
            <w:del w:id="703"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04" w:author="Steve Guest" w:date="2019-02-27T03:16:00Z"/>
                <w:sz w:val="18"/>
                <w:szCs w:val="18"/>
                <w:lang w:val="en-GB"/>
              </w:rPr>
            </w:pPr>
            <w:del w:id="705"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06" w:author="Steve Guest" w:date="2019-02-27T03:16:00Z"/>
                <w:sz w:val="18"/>
                <w:szCs w:val="18"/>
                <w:lang w:val="en-GB"/>
              </w:rPr>
            </w:pPr>
            <w:del w:id="707"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08" w:author="Steve Guest" w:date="2019-02-27T03:16:00Z"/>
                <w:sz w:val="18"/>
                <w:szCs w:val="18"/>
                <w:lang w:val="en-GB"/>
              </w:rPr>
            </w:pPr>
            <w:del w:id="709"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10" w:author="Steve Guest" w:date="2019-02-27T03:16:00Z"/>
                <w:sz w:val="18"/>
                <w:szCs w:val="18"/>
                <w:lang w:val="en-GB"/>
              </w:rPr>
            </w:pPr>
            <w:del w:id="711"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12" w:author="Steve Guest" w:date="2019-02-27T03:16:00Z"/>
                <w:sz w:val="18"/>
                <w:szCs w:val="18"/>
                <w:lang w:val="en-GB"/>
              </w:rPr>
            </w:pPr>
            <w:del w:id="713"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14" w:author="Steve Guest" w:date="2019-02-27T03:16:00Z"/>
                <w:sz w:val="18"/>
                <w:szCs w:val="18"/>
                <w:lang w:val="en-GB"/>
              </w:rPr>
            </w:pPr>
            <w:del w:id="715"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16" w:author="Steve Guest" w:date="2019-02-27T03:16:00Z"/>
                <w:sz w:val="18"/>
                <w:szCs w:val="18"/>
                <w:lang w:val="en-GB"/>
              </w:rPr>
            </w:pPr>
            <w:del w:id="717"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18" w:author="Steve Guest" w:date="2019-02-27T03:16:00Z"/>
                <w:sz w:val="18"/>
                <w:szCs w:val="18"/>
                <w:lang w:val="en-GB"/>
              </w:rPr>
            </w:pPr>
            <w:del w:id="719"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20" w:author="Steve Guest" w:date="2019-02-27T03:16:00Z"/>
                <w:sz w:val="18"/>
                <w:szCs w:val="18"/>
                <w:lang w:val="en-GB"/>
              </w:rPr>
            </w:pPr>
            <w:del w:id="721"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22" w:author="Steve Guest" w:date="2019-02-27T03:16:00Z"/>
                <w:sz w:val="18"/>
                <w:szCs w:val="18"/>
                <w:lang w:val="en-GB"/>
              </w:rPr>
            </w:pPr>
            <w:del w:id="723"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24" w:author="Steve Guest" w:date="2019-02-27T03:16:00Z"/>
                <w:sz w:val="18"/>
                <w:szCs w:val="18"/>
                <w:lang w:val="en-GB"/>
              </w:rPr>
            </w:pPr>
            <w:del w:id="725"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26" w:author="Steve Guest" w:date="2019-02-27T03:16:00Z"/>
                <w:sz w:val="18"/>
                <w:szCs w:val="18"/>
                <w:lang w:val="en-GB"/>
              </w:rPr>
            </w:pPr>
            <w:del w:id="727"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28" w:author="Steve Guest" w:date="2019-02-27T03:16:00Z"/>
                <w:sz w:val="18"/>
                <w:szCs w:val="18"/>
                <w:lang w:val="en-GB"/>
              </w:rPr>
            </w:pPr>
            <w:del w:id="729"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30" w:author="Steve Guest" w:date="2019-02-27T03:16:00Z"/>
        </w:trPr>
        <w:tc>
          <w:tcPr>
            <w:tcW w:w="1415" w:type="dxa"/>
            <w:vAlign w:val="center"/>
          </w:tcPr>
          <w:p w14:paraId="577B44F3" w14:textId="5B4171BB" w:rsidR="00974E7F" w:rsidRPr="007132D5" w:rsidDel="00222683" w:rsidRDefault="00974E7F" w:rsidP="00CE3E7D">
            <w:pPr>
              <w:pStyle w:val="Tabletext"/>
              <w:rPr>
                <w:del w:id="731" w:author="Steve Guest" w:date="2019-02-27T03:16:00Z"/>
                <w:sz w:val="18"/>
                <w:szCs w:val="18"/>
              </w:rPr>
            </w:pPr>
            <w:del w:id="732"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33" w:author="Steve Guest" w:date="2019-02-27T03:16:00Z"/>
                <w:sz w:val="18"/>
                <w:szCs w:val="18"/>
              </w:rPr>
            </w:pPr>
            <w:del w:id="734"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35" w:author="Steve Guest" w:date="2019-02-27T03:16:00Z"/>
                <w:sz w:val="18"/>
                <w:szCs w:val="18"/>
              </w:rPr>
            </w:pPr>
            <w:del w:id="736"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37" w:author="Steve Guest" w:date="2019-02-27T03:16:00Z"/>
                <w:sz w:val="18"/>
                <w:szCs w:val="18"/>
              </w:rPr>
            </w:pPr>
            <w:del w:id="738"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39" w:author="Steve Guest" w:date="2019-02-27T03:16:00Z"/>
                <w:sz w:val="18"/>
                <w:szCs w:val="18"/>
              </w:rPr>
            </w:pPr>
            <w:del w:id="740"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41" w:author="Steve Guest" w:date="2019-02-27T03:16:00Z"/>
                <w:sz w:val="18"/>
                <w:szCs w:val="18"/>
              </w:rPr>
            </w:pPr>
            <w:del w:id="742"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743" w:author="Steve Guest" w:date="2019-02-27T03:16:00Z"/>
                <w:sz w:val="18"/>
                <w:szCs w:val="18"/>
              </w:rPr>
            </w:pPr>
            <w:del w:id="744"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745" w:author="Steve Guest" w:date="2019-02-27T03:16:00Z"/>
                <w:sz w:val="18"/>
                <w:szCs w:val="18"/>
              </w:rPr>
            </w:pPr>
            <w:del w:id="746"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747" w:author="Steve Guest" w:date="2019-02-27T03:16:00Z"/>
                <w:sz w:val="18"/>
                <w:szCs w:val="18"/>
              </w:rPr>
            </w:pPr>
            <w:del w:id="748"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749"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750" w:author="Steve Guest" w:date="2019-02-27T03:16:00Z"/>
                <w:sz w:val="18"/>
                <w:szCs w:val="18"/>
              </w:rPr>
            </w:pPr>
            <w:del w:id="751"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752" w:author="Steve Guest" w:date="2019-02-27T03:16:00Z"/>
                <w:sz w:val="18"/>
                <w:szCs w:val="18"/>
              </w:rPr>
            </w:pPr>
            <w:del w:id="753"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754" w:author="Steve Guest" w:date="2019-02-27T03:16:00Z"/>
                <w:sz w:val="18"/>
                <w:szCs w:val="18"/>
              </w:rPr>
            </w:pPr>
            <w:del w:id="755"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756" w:author="Steve Guest" w:date="2019-02-27T03:16:00Z"/>
                <w:sz w:val="18"/>
                <w:szCs w:val="18"/>
              </w:rPr>
            </w:pPr>
            <w:del w:id="757"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758"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759"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760"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761"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762" w:author="Steve Guest" w:date="2019-02-27T03:16:00Z"/>
                <w:sz w:val="18"/>
                <w:szCs w:val="18"/>
              </w:rPr>
            </w:pPr>
          </w:p>
        </w:tc>
      </w:tr>
      <w:tr w:rsidR="00CE3E7D" w:rsidRPr="007132D5" w:rsidDel="00222683" w14:paraId="30B0001C" w14:textId="391B438D" w:rsidTr="00CE3E7D">
        <w:trPr>
          <w:del w:id="763" w:author="Steve Guest" w:date="2019-02-27T03:16:00Z"/>
        </w:trPr>
        <w:tc>
          <w:tcPr>
            <w:tcW w:w="1415" w:type="dxa"/>
            <w:vMerge/>
            <w:vAlign w:val="center"/>
          </w:tcPr>
          <w:p w14:paraId="11290711" w14:textId="06517820" w:rsidR="00974E7F" w:rsidRPr="007132D5" w:rsidDel="00222683" w:rsidRDefault="00974E7F" w:rsidP="00CE3E7D">
            <w:pPr>
              <w:pStyle w:val="Tabletext"/>
              <w:rPr>
                <w:del w:id="764"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765" w:author="Steve Guest" w:date="2019-02-27T03:16:00Z"/>
                <w:sz w:val="18"/>
                <w:szCs w:val="18"/>
              </w:rPr>
            </w:pPr>
            <w:del w:id="766"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767"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768"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769"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770"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771"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772"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773" w:author="Steve Guest" w:date="2019-02-27T03:16:00Z"/>
                <w:sz w:val="18"/>
                <w:szCs w:val="18"/>
              </w:rPr>
            </w:pPr>
          </w:p>
        </w:tc>
      </w:tr>
      <w:tr w:rsidR="00CE3E7D" w:rsidRPr="007132D5" w:rsidDel="00222683" w14:paraId="57A54A29" w14:textId="283956E5" w:rsidTr="00CE3E7D">
        <w:trPr>
          <w:del w:id="774" w:author="Steve Guest" w:date="2019-02-27T03:16:00Z"/>
        </w:trPr>
        <w:tc>
          <w:tcPr>
            <w:tcW w:w="1415" w:type="dxa"/>
            <w:vAlign w:val="center"/>
          </w:tcPr>
          <w:p w14:paraId="6B00FDFF" w14:textId="7656F82B" w:rsidR="00974E7F" w:rsidRPr="007132D5" w:rsidDel="00222683" w:rsidRDefault="00974E7F" w:rsidP="00CE3E7D">
            <w:pPr>
              <w:pStyle w:val="Tabletext"/>
              <w:rPr>
                <w:del w:id="775" w:author="Steve Guest" w:date="2019-02-27T03:16:00Z"/>
                <w:sz w:val="18"/>
                <w:szCs w:val="18"/>
              </w:rPr>
            </w:pPr>
            <w:del w:id="776"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777" w:author="Steve Guest" w:date="2019-02-27T03:16:00Z"/>
                <w:sz w:val="18"/>
                <w:szCs w:val="18"/>
              </w:rPr>
            </w:pPr>
            <w:del w:id="778"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779" w:author="Steve Guest" w:date="2019-02-27T03:16:00Z"/>
                <w:sz w:val="18"/>
                <w:szCs w:val="18"/>
              </w:rPr>
            </w:pPr>
            <w:del w:id="780"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781" w:author="Steve Guest" w:date="2019-02-27T03:16:00Z"/>
                <w:sz w:val="18"/>
                <w:szCs w:val="18"/>
              </w:rPr>
            </w:pPr>
            <w:del w:id="782"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783" w:author="Steve Guest" w:date="2019-02-27T03:16:00Z"/>
                <w:sz w:val="18"/>
                <w:szCs w:val="18"/>
              </w:rPr>
            </w:pPr>
            <w:del w:id="784"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785" w:author="Steve Guest" w:date="2019-02-27T03:16:00Z"/>
                <w:sz w:val="18"/>
                <w:szCs w:val="18"/>
              </w:rPr>
            </w:pPr>
            <w:del w:id="786"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787" w:author="Steve Guest" w:date="2019-02-27T03:16:00Z"/>
                <w:sz w:val="18"/>
                <w:szCs w:val="18"/>
              </w:rPr>
            </w:pPr>
            <w:del w:id="788"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793" w:author="Steve Guest" w:date="2019-02-27T03:16:00Z"/>
        </w:trPr>
        <w:tc>
          <w:tcPr>
            <w:tcW w:w="1415" w:type="dxa"/>
            <w:vAlign w:val="center"/>
          </w:tcPr>
          <w:p w14:paraId="7B1AF2B7" w14:textId="09C866A0" w:rsidR="00974E7F" w:rsidRPr="007132D5" w:rsidDel="00222683" w:rsidRDefault="00974E7F" w:rsidP="00CE3E7D">
            <w:pPr>
              <w:pStyle w:val="Tabletext"/>
              <w:rPr>
                <w:del w:id="794" w:author="Steve Guest" w:date="2019-02-27T03:16:00Z"/>
                <w:sz w:val="18"/>
                <w:szCs w:val="18"/>
              </w:rPr>
            </w:pPr>
            <w:del w:id="795"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796" w:author="Steve Guest" w:date="2019-02-27T03:16:00Z"/>
                <w:sz w:val="18"/>
                <w:szCs w:val="18"/>
              </w:rPr>
            </w:pPr>
            <w:del w:id="797"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798" w:author="Steve Guest" w:date="2019-02-27T03:16:00Z"/>
                <w:sz w:val="18"/>
                <w:szCs w:val="18"/>
              </w:rPr>
            </w:pPr>
            <w:del w:id="799"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00" w:author="Steve Guest" w:date="2019-02-27T03:16:00Z"/>
                <w:sz w:val="18"/>
                <w:szCs w:val="18"/>
              </w:rPr>
            </w:pPr>
            <w:del w:id="801"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02" w:author="Steve Guest" w:date="2019-02-27T03:16:00Z"/>
                <w:sz w:val="18"/>
                <w:szCs w:val="18"/>
              </w:rPr>
            </w:pPr>
            <w:del w:id="803"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04" w:author="Steve Guest" w:date="2019-02-27T03:16:00Z"/>
                <w:sz w:val="18"/>
                <w:szCs w:val="18"/>
              </w:rPr>
            </w:pPr>
            <w:del w:id="805"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06" w:author="Steve Guest" w:date="2019-02-27T03:16:00Z"/>
                <w:sz w:val="18"/>
                <w:szCs w:val="18"/>
              </w:rPr>
            </w:pPr>
            <w:del w:id="807"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08"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09" w:author="Steve Guest" w:date="2019-02-27T03:16:00Z"/>
                <w:sz w:val="18"/>
                <w:szCs w:val="18"/>
              </w:rPr>
            </w:pPr>
          </w:p>
        </w:tc>
      </w:tr>
      <w:tr w:rsidR="00CE3E7D" w:rsidRPr="007132D5" w:rsidDel="00222683" w14:paraId="0227584F" w14:textId="0EDF5C9D" w:rsidTr="00CE3E7D">
        <w:trPr>
          <w:del w:id="810" w:author="Steve Guest" w:date="2019-02-27T03:16:00Z"/>
        </w:trPr>
        <w:tc>
          <w:tcPr>
            <w:tcW w:w="1415" w:type="dxa"/>
            <w:vAlign w:val="center"/>
          </w:tcPr>
          <w:p w14:paraId="25C57938" w14:textId="34E553A6" w:rsidR="00974E7F" w:rsidRPr="007132D5" w:rsidDel="00222683" w:rsidRDefault="00974E7F" w:rsidP="00CE3E7D">
            <w:pPr>
              <w:pStyle w:val="Tabletext"/>
              <w:rPr>
                <w:del w:id="811" w:author="Steve Guest" w:date="2019-02-27T03:16:00Z"/>
                <w:sz w:val="18"/>
                <w:szCs w:val="18"/>
              </w:rPr>
            </w:pPr>
            <w:del w:id="812"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13" w:author="Steve Guest" w:date="2019-02-27T03:16:00Z"/>
                <w:sz w:val="18"/>
                <w:szCs w:val="18"/>
              </w:rPr>
            </w:pPr>
            <w:del w:id="814"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15"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18"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19"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20"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21" w:author="Steve Guest" w:date="2019-02-27T03:16:00Z"/>
                <w:sz w:val="18"/>
                <w:szCs w:val="18"/>
              </w:rPr>
            </w:pPr>
          </w:p>
        </w:tc>
      </w:tr>
      <w:tr w:rsidR="00CE3E7D" w:rsidRPr="007132D5" w:rsidDel="00222683" w14:paraId="7B79928E" w14:textId="08FAA015" w:rsidTr="00CE3E7D">
        <w:trPr>
          <w:del w:id="822" w:author="Steve Guest" w:date="2019-02-27T03:16:00Z"/>
        </w:trPr>
        <w:tc>
          <w:tcPr>
            <w:tcW w:w="1415" w:type="dxa"/>
            <w:vAlign w:val="center"/>
          </w:tcPr>
          <w:p w14:paraId="3A738001" w14:textId="126CC787" w:rsidR="00974E7F" w:rsidRPr="007132D5" w:rsidDel="00222683" w:rsidRDefault="00974E7F" w:rsidP="00CE3E7D">
            <w:pPr>
              <w:pStyle w:val="Tabletext"/>
              <w:rPr>
                <w:del w:id="823" w:author="Steve Guest" w:date="2019-02-27T03:16:00Z"/>
                <w:sz w:val="18"/>
                <w:szCs w:val="18"/>
              </w:rPr>
            </w:pPr>
            <w:del w:id="824"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25" w:author="Steve Guest" w:date="2019-02-27T03:16:00Z"/>
                <w:sz w:val="18"/>
                <w:szCs w:val="18"/>
              </w:rPr>
            </w:pPr>
            <w:del w:id="826"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27" w:author="Steve Guest" w:date="2019-02-27T03:16:00Z"/>
                <w:sz w:val="18"/>
                <w:szCs w:val="18"/>
              </w:rPr>
            </w:pPr>
            <w:del w:id="828"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29" w:author="Steve Guest" w:date="2019-02-27T03:16:00Z"/>
                <w:sz w:val="18"/>
                <w:szCs w:val="18"/>
              </w:rPr>
            </w:pPr>
            <w:del w:id="830"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31" w:author="Steve Guest" w:date="2019-02-27T03:16:00Z"/>
                <w:sz w:val="18"/>
                <w:szCs w:val="18"/>
              </w:rPr>
            </w:pPr>
            <w:del w:id="832"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41" w:author="Steve Guest" w:date="2019-02-27T03:16:00Z"/>
        </w:trPr>
        <w:tc>
          <w:tcPr>
            <w:tcW w:w="1415" w:type="dxa"/>
            <w:vAlign w:val="center"/>
          </w:tcPr>
          <w:p w14:paraId="01F851CB" w14:textId="3FCAC8A7" w:rsidR="00974E7F" w:rsidRPr="007132D5" w:rsidDel="00222683" w:rsidRDefault="00974E7F" w:rsidP="00CE3E7D">
            <w:pPr>
              <w:pStyle w:val="Tabletext"/>
              <w:rPr>
                <w:del w:id="842" w:author="Steve Guest" w:date="2019-02-27T03:16:00Z"/>
                <w:sz w:val="18"/>
                <w:szCs w:val="18"/>
              </w:rPr>
            </w:pPr>
            <w:del w:id="843"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844" w:author="Steve Guest" w:date="2019-02-27T03:16:00Z"/>
                <w:sz w:val="18"/>
                <w:szCs w:val="18"/>
              </w:rPr>
            </w:pPr>
            <w:del w:id="845"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846"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847"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848"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849"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850"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851"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Hurricane (2)</w:delText>
              </w:r>
            </w:del>
          </w:p>
        </w:tc>
      </w:tr>
      <w:tr w:rsidR="00CE3E7D" w:rsidRPr="007132D5" w:rsidDel="00222683" w14:paraId="08107528" w14:textId="4F5479AE" w:rsidTr="00CE3E7D">
        <w:trPr>
          <w:del w:id="854" w:author="Steve Guest" w:date="2019-02-27T03:16:00Z"/>
        </w:trPr>
        <w:tc>
          <w:tcPr>
            <w:tcW w:w="1415" w:type="dxa"/>
            <w:vAlign w:val="center"/>
          </w:tcPr>
          <w:p w14:paraId="7EB7C08D" w14:textId="57DB39E2" w:rsidR="00974E7F" w:rsidRPr="007132D5" w:rsidDel="00222683" w:rsidRDefault="00974E7F" w:rsidP="00CE3E7D">
            <w:pPr>
              <w:pStyle w:val="Tabletext"/>
              <w:rPr>
                <w:del w:id="855" w:author="Steve Guest" w:date="2019-02-27T03:16:00Z"/>
                <w:sz w:val="18"/>
                <w:szCs w:val="18"/>
              </w:rPr>
            </w:pPr>
            <w:del w:id="856"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857" w:author="Steve Guest" w:date="2019-02-27T03:16:00Z"/>
                <w:sz w:val="18"/>
                <w:szCs w:val="18"/>
              </w:rPr>
            </w:pPr>
            <w:del w:id="858"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859"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860"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861" w:author="Steve Guest" w:date="2019-02-27T03:16:00Z"/>
                <w:sz w:val="18"/>
                <w:szCs w:val="18"/>
              </w:rPr>
            </w:pPr>
            <w:del w:id="862"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863" w:author="Steve Guest" w:date="2019-02-27T03:16:00Z"/>
                <w:sz w:val="18"/>
                <w:szCs w:val="18"/>
              </w:rPr>
            </w:pPr>
            <w:del w:id="864"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865"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866"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867" w:author="Steve Guest" w:date="2019-02-27T03:16:00Z"/>
                <w:sz w:val="18"/>
                <w:szCs w:val="18"/>
              </w:rPr>
            </w:pPr>
            <w:del w:id="868"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869" w:author="Steve Guest" w:date="2019-02-27T03:16:00Z"/>
        </w:trPr>
        <w:tc>
          <w:tcPr>
            <w:tcW w:w="1415" w:type="dxa"/>
            <w:vAlign w:val="center"/>
          </w:tcPr>
          <w:p w14:paraId="7A6B2AC3" w14:textId="2EE608EE" w:rsidR="00974E7F" w:rsidRPr="007132D5" w:rsidDel="00222683" w:rsidRDefault="00974E7F" w:rsidP="00CE3E7D">
            <w:pPr>
              <w:pStyle w:val="Tabletext"/>
              <w:rPr>
                <w:del w:id="870" w:author="Steve Guest" w:date="2019-02-27T03:16:00Z"/>
                <w:sz w:val="18"/>
                <w:szCs w:val="18"/>
              </w:rPr>
            </w:pPr>
            <w:del w:id="871"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872" w:author="Steve Guest" w:date="2019-02-27T03:16:00Z"/>
                <w:sz w:val="18"/>
                <w:szCs w:val="18"/>
              </w:rPr>
            </w:pPr>
            <w:del w:id="873"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874"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875" w:author="Steve Guest" w:date="2019-02-27T03:16:00Z"/>
                <w:sz w:val="18"/>
                <w:szCs w:val="18"/>
              </w:rPr>
            </w:pPr>
            <w:del w:id="876"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877"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878"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879"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880"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881" w:author="Steve Guest" w:date="2019-02-27T03:16:00Z"/>
                <w:sz w:val="18"/>
                <w:szCs w:val="18"/>
              </w:rPr>
            </w:pPr>
          </w:p>
        </w:tc>
      </w:tr>
      <w:tr w:rsidR="00CE3E7D" w:rsidRPr="007132D5" w:rsidDel="00222683" w14:paraId="3F449D19" w14:textId="294053E3" w:rsidTr="00CE3E7D">
        <w:trPr>
          <w:del w:id="882" w:author="Steve Guest" w:date="2019-02-27T03:16:00Z"/>
        </w:trPr>
        <w:tc>
          <w:tcPr>
            <w:tcW w:w="1415" w:type="dxa"/>
            <w:vAlign w:val="center"/>
          </w:tcPr>
          <w:p w14:paraId="76691C5D" w14:textId="16A07B32"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887"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888"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889"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890"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891"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892"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895"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896" w:author="Steve Guest" w:date="2019-02-27T03:16:00Z"/>
                <w:sz w:val="18"/>
                <w:szCs w:val="18"/>
              </w:rPr>
            </w:pPr>
            <w:del w:id="897"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898" w:author="Steve Guest" w:date="2019-02-27T03:16:00Z"/>
                <w:sz w:val="18"/>
                <w:szCs w:val="18"/>
              </w:rPr>
            </w:pPr>
            <w:del w:id="899"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00"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01"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02" w:author="Steve Guest" w:date="2019-02-27T03:16:00Z"/>
                <w:sz w:val="18"/>
                <w:szCs w:val="18"/>
              </w:rPr>
            </w:pPr>
            <w:del w:id="903"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04" w:author="Steve Guest" w:date="2019-02-27T03:16:00Z"/>
                <w:sz w:val="18"/>
                <w:szCs w:val="18"/>
              </w:rPr>
            </w:pPr>
            <w:del w:id="905"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07"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08" w:author="Steve Guest" w:date="2019-02-27T03:16:00Z"/>
                <w:sz w:val="18"/>
                <w:szCs w:val="18"/>
              </w:rPr>
            </w:pPr>
          </w:p>
        </w:tc>
      </w:tr>
      <w:tr w:rsidR="00CE3E7D" w:rsidRPr="007132D5" w:rsidDel="00222683" w14:paraId="4DD4C5D1" w14:textId="50640835" w:rsidTr="00CE3E7D">
        <w:trPr>
          <w:del w:id="909" w:author="Steve Guest" w:date="2019-02-27T03:16:00Z"/>
        </w:trPr>
        <w:tc>
          <w:tcPr>
            <w:tcW w:w="1415" w:type="dxa"/>
            <w:vMerge/>
            <w:vAlign w:val="center"/>
          </w:tcPr>
          <w:p w14:paraId="37C8D577" w14:textId="1E6984F7" w:rsidR="00974E7F" w:rsidRPr="007132D5" w:rsidDel="00222683" w:rsidRDefault="00974E7F" w:rsidP="00CE3E7D">
            <w:pPr>
              <w:pStyle w:val="Tabletext"/>
              <w:rPr>
                <w:del w:id="910"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11" w:author="Steve Guest" w:date="2019-02-27T03:16:00Z"/>
                <w:sz w:val="18"/>
                <w:szCs w:val="18"/>
              </w:rPr>
            </w:pPr>
            <w:del w:id="912"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13"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14" w:author="Steve Guest" w:date="2019-02-27T03:16:00Z"/>
                <w:sz w:val="18"/>
                <w:szCs w:val="18"/>
              </w:rPr>
            </w:pPr>
            <w:del w:id="915"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16"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17"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18"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21" w:author="Steve Guest" w:date="2019-02-27T03:16:00Z"/>
                <w:sz w:val="18"/>
                <w:szCs w:val="18"/>
              </w:rPr>
            </w:pPr>
          </w:p>
        </w:tc>
      </w:tr>
      <w:tr w:rsidR="00CE3E7D" w:rsidRPr="007132D5" w:rsidDel="00222683" w14:paraId="343DC193" w14:textId="51BF9467" w:rsidTr="00CE3E7D">
        <w:trPr>
          <w:del w:id="922" w:author="Steve Guest" w:date="2019-02-27T03:16:00Z"/>
        </w:trPr>
        <w:tc>
          <w:tcPr>
            <w:tcW w:w="1415" w:type="dxa"/>
            <w:vMerge/>
            <w:vAlign w:val="center"/>
          </w:tcPr>
          <w:p w14:paraId="76B5BDF6" w14:textId="289BB63E" w:rsidR="00974E7F" w:rsidRPr="007132D5" w:rsidDel="00222683" w:rsidRDefault="00974E7F" w:rsidP="00CE3E7D">
            <w:pPr>
              <w:pStyle w:val="Tabletext"/>
              <w:rPr>
                <w:del w:id="923"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24" w:author="Steve Guest" w:date="2019-02-27T03:16:00Z"/>
                <w:sz w:val="18"/>
                <w:szCs w:val="18"/>
              </w:rPr>
            </w:pPr>
            <w:del w:id="925"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26" w:author="Steve Guest" w:date="2019-02-27T03:16:00Z"/>
                <w:sz w:val="18"/>
                <w:szCs w:val="18"/>
              </w:rPr>
            </w:pPr>
            <w:del w:id="927"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28"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29"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30"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31"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32"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33" w:author="Steve Guest" w:date="2019-02-27T03:16:00Z"/>
                <w:sz w:val="18"/>
                <w:szCs w:val="18"/>
              </w:rPr>
            </w:pPr>
            <w:del w:id="934"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35" w:author="Steve Guest" w:date="2019-02-27T03:16:00Z"/>
        </w:rPr>
      </w:pPr>
    </w:p>
    <w:p w14:paraId="3D66B61D" w14:textId="35B10E51" w:rsidR="00CE3E7D" w:rsidRPr="007132D5" w:rsidDel="00222683" w:rsidRDefault="00CE3E7D">
      <w:pPr>
        <w:spacing w:after="200" w:line="276" w:lineRule="auto"/>
        <w:rPr>
          <w:del w:id="936" w:author="Steve Guest" w:date="2019-02-27T03:16:00Z"/>
        </w:rPr>
        <w:sectPr w:rsidR="00CE3E7D" w:rsidRPr="007132D5" w:rsidDel="00222683" w:rsidSect="00CE3E7D">
          <w:headerReference w:type="default" r:id="rId27"/>
          <w:footerReference w:type="default" r:id="rId28"/>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37" w:author="Steve Guest" w:date="2019-02-27T03:16:00Z"/>
        </w:rPr>
      </w:pPr>
      <w:del w:id="938" w:author="Steve Guest" w:date="2019-02-27T03:16:00Z">
        <w:r w:rsidRPr="007132D5" w:rsidDel="00222683">
          <w:delText>Air Density</w:delText>
        </w:r>
      </w:del>
    </w:p>
    <w:p w14:paraId="4F176396" w14:textId="400F45D0" w:rsidR="00CE3E7D" w:rsidRPr="007132D5" w:rsidDel="00222683" w:rsidRDefault="00CE3E7D" w:rsidP="00CE3E7D">
      <w:pPr>
        <w:pStyle w:val="BodyText"/>
        <w:rPr>
          <w:del w:id="939" w:author="Steve Guest" w:date="2019-02-27T03:16:00Z"/>
        </w:rPr>
      </w:pPr>
      <w:del w:id="940"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41" w:author="Steve Guest" w:date="2019-02-27T03:16:00Z"/>
        </w:rPr>
      </w:pPr>
      <w:bookmarkStart w:id="942" w:name="_Ref445289465"/>
      <w:bookmarkStart w:id="943" w:name="_Toc452277202"/>
      <w:del w:id="944" w:author="Steve Guest" w:date="2019-02-27T03:16:00Z">
        <w:r w:rsidRPr="007132D5" w:rsidDel="00222683">
          <w:delText>Air Density versus Air Temperature</w:delText>
        </w:r>
        <w:bookmarkEnd w:id="942"/>
        <w:bookmarkEnd w:id="943"/>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945"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946" w:author="Steve Guest" w:date="2019-02-27T03:16:00Z"/>
                <w:lang w:val="en-GB" w:eastAsia="en-GB"/>
              </w:rPr>
            </w:pPr>
            <w:del w:id="947"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948" w:author="Steve Guest" w:date="2019-02-27T03:16:00Z"/>
                <w:lang w:val="en-GB"/>
              </w:rPr>
            </w:pPr>
            <w:del w:id="949"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950" w:author="Steve Guest" w:date="2019-02-27T03:16:00Z"/>
                <w:lang w:val="en-GB" w:eastAsia="en-GB"/>
              </w:rPr>
            </w:pPr>
            <w:del w:id="951"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952" w:author="Steve Guest" w:date="2019-02-27T03:16:00Z"/>
                <w:lang w:val="en-GB"/>
              </w:rPr>
            </w:pPr>
            <w:del w:id="953"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954" w:author="Steve Guest" w:date="2019-02-27T03:16:00Z"/>
                <w:lang w:val="en-GB" w:eastAsia="en-GB"/>
              </w:rPr>
            </w:pPr>
            <w:del w:id="955"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956" w:author="Steve Guest" w:date="2019-02-27T03:16:00Z"/>
                <w:lang w:val="en-GB"/>
              </w:rPr>
            </w:pPr>
            <w:del w:id="957"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958"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959" w:author="Steve Guest" w:date="2019-02-27T03:16:00Z"/>
              </w:rPr>
            </w:pPr>
            <w:del w:id="960"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961" w:author="Steve Guest" w:date="2019-02-27T03:16:00Z"/>
              </w:rPr>
            </w:pPr>
            <w:del w:id="962"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963" w:author="Steve Guest" w:date="2019-02-27T03:16:00Z"/>
              </w:rPr>
            </w:pPr>
            <w:del w:id="964"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965"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966" w:author="Steve Guest" w:date="2019-02-27T03:16:00Z"/>
              </w:rPr>
            </w:pPr>
            <w:del w:id="967"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968" w:author="Steve Guest" w:date="2019-02-27T03:16:00Z"/>
              </w:rPr>
            </w:pPr>
            <w:del w:id="969"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970" w:author="Steve Guest" w:date="2019-02-27T03:16:00Z"/>
              </w:rPr>
            </w:pPr>
            <w:del w:id="971"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972"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973" w:author="Steve Guest" w:date="2019-02-27T03:16:00Z"/>
              </w:rPr>
            </w:pPr>
            <w:del w:id="974"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975" w:author="Steve Guest" w:date="2019-02-27T03:16:00Z"/>
              </w:rPr>
            </w:pPr>
            <w:del w:id="976"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977" w:author="Steve Guest" w:date="2019-02-27T03:16:00Z"/>
              </w:rPr>
            </w:pPr>
            <w:del w:id="978"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979"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980" w:author="Steve Guest" w:date="2019-02-27T03:16:00Z"/>
              </w:rPr>
            </w:pPr>
            <w:del w:id="981"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982" w:author="Steve Guest" w:date="2019-02-27T03:16:00Z"/>
              </w:rPr>
            </w:pPr>
            <w:del w:id="983"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984" w:author="Steve Guest" w:date="2019-02-27T03:16:00Z"/>
              </w:rPr>
            </w:pPr>
            <w:del w:id="985"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986"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987" w:author="Steve Guest" w:date="2019-02-27T03:16:00Z"/>
              </w:rPr>
            </w:pPr>
            <w:del w:id="988"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989" w:author="Steve Guest" w:date="2019-02-27T03:16:00Z"/>
              </w:rPr>
            </w:pPr>
            <w:del w:id="990"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991" w:author="Steve Guest" w:date="2019-02-27T03:16:00Z"/>
              </w:rPr>
            </w:pPr>
            <w:del w:id="992"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993"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994" w:author="Steve Guest" w:date="2019-02-27T03:16:00Z"/>
              </w:rPr>
            </w:pPr>
            <w:del w:id="995"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996" w:author="Steve Guest" w:date="2019-02-27T03:16:00Z"/>
              </w:rPr>
            </w:pPr>
            <w:del w:id="997"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998" w:author="Steve Guest" w:date="2019-02-27T03:16:00Z"/>
              </w:rPr>
            </w:pPr>
            <w:del w:id="999"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00"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01" w:author="Steve Guest" w:date="2019-02-27T03:16:00Z"/>
              </w:rPr>
            </w:pPr>
            <w:del w:id="1002"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03" w:author="Steve Guest" w:date="2019-02-27T03:16:00Z"/>
              </w:rPr>
            </w:pPr>
            <w:del w:id="1004"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05" w:author="Steve Guest" w:date="2019-02-27T03:16:00Z"/>
              </w:rPr>
            </w:pPr>
            <w:del w:id="1006"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07"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08" w:author="Steve Guest" w:date="2019-02-27T03:16:00Z"/>
              </w:rPr>
            </w:pPr>
            <w:del w:id="1009"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10" w:author="Steve Guest" w:date="2019-02-27T03:16:00Z"/>
              </w:rPr>
            </w:pPr>
            <w:del w:id="1011"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12" w:author="Steve Guest" w:date="2019-02-27T03:16:00Z"/>
              </w:rPr>
            </w:pPr>
            <w:del w:id="1013"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14"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15" w:author="Steve Guest" w:date="2019-02-27T03:16:00Z"/>
              </w:rPr>
            </w:pPr>
            <w:del w:id="1016"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21"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22" w:author="Steve Guest" w:date="2019-02-27T03:16:00Z"/>
              </w:rPr>
            </w:pPr>
            <w:del w:id="1023"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28"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29" w:author="Steve Guest" w:date="2019-02-27T03:16:00Z"/>
              </w:rPr>
            </w:pPr>
            <w:del w:id="1030"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35"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36" w:author="Steve Guest" w:date="2019-02-27T03:16:00Z"/>
              </w:rPr>
            </w:pPr>
            <w:del w:id="1037"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042"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043" w:author="Steve Guest" w:date="2019-02-27T03:16:00Z"/>
              </w:rPr>
            </w:pPr>
            <w:del w:id="1044"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049" w:author="Steve Guest" w:date="2019-02-27T03:16:00Z"/>
        </w:rPr>
      </w:pPr>
    </w:p>
    <w:p w14:paraId="076C4580" w14:textId="0D45EBF4" w:rsidR="00A74126" w:rsidRPr="007132D5" w:rsidDel="00222683" w:rsidRDefault="00A74126" w:rsidP="00A74126">
      <w:pPr>
        <w:pStyle w:val="Heading4"/>
        <w:rPr>
          <w:del w:id="1050" w:author="Steve Guest" w:date="2019-02-27T03:16:00Z"/>
        </w:rPr>
      </w:pPr>
      <w:del w:id="1051"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052" w:author="Steve Guest" w:date="2019-02-27T03:16:00Z"/>
        </w:rPr>
      </w:pPr>
      <w:del w:id="1053"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054" w:author="Steve Guest" w:date="2019-02-27T03:16:00Z"/>
        </w:rPr>
      </w:pPr>
      <w:del w:id="1055"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056" w:author="Steve Guest" w:date="2019-02-27T03:16:00Z"/>
        </w:rPr>
      </w:pPr>
    </w:p>
    <w:p w14:paraId="7754722B" w14:textId="535EC9EF" w:rsidR="00A74126" w:rsidRPr="007132D5" w:rsidDel="00222683" w:rsidRDefault="00A74126" w:rsidP="00A74126">
      <w:pPr>
        <w:pStyle w:val="BodyText"/>
        <w:jc w:val="center"/>
        <w:rPr>
          <w:del w:id="1057" w:author="Steve Guest" w:date="2019-02-27T03:16:00Z"/>
        </w:rPr>
      </w:pPr>
      <w:del w:id="1058" w:author="Steve Guest" w:date="2019-02-27T03:16:00Z">
        <w:r w:rsidRPr="007132D5" w:rsidDel="00222683">
          <w:rPr>
            <w:noProof/>
            <w:lang w:eastAsia="en-GB"/>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059" w:author="Steve Guest" w:date="2019-02-27T03:16:00Z"/>
        </w:rPr>
      </w:pPr>
      <w:bookmarkStart w:id="1060" w:name="_Ref351635661"/>
      <w:bookmarkStart w:id="1061" w:name="_Toc418521071"/>
      <w:bookmarkStart w:id="1062" w:name="_Toc445390290"/>
      <w:del w:id="1063" w:author="Steve Guest" w:date="2019-02-27T03:16:00Z">
        <w:r w:rsidRPr="007132D5" w:rsidDel="00222683">
          <w:delText>Average wind speed profiles over terrain with three different roughness characteristics for 45 m/s in higher altitude</w:delText>
        </w:r>
        <w:bookmarkEnd w:id="1060"/>
        <w:bookmarkEnd w:id="1061"/>
        <w:bookmarkEnd w:id="1062"/>
      </w:del>
    </w:p>
    <w:p w14:paraId="6801C76F" w14:textId="5626C1FF" w:rsidR="00A74126" w:rsidRPr="007132D5" w:rsidDel="00222683" w:rsidRDefault="00A74126" w:rsidP="00A74126">
      <w:pPr>
        <w:pStyle w:val="Heading4"/>
        <w:rPr>
          <w:del w:id="1064" w:author="Steve Guest" w:date="2019-02-27T03:16:00Z"/>
        </w:rPr>
      </w:pPr>
      <w:del w:id="1065"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066" w:author="Steve Guest" w:date="2019-02-27T03:16:00Z"/>
        </w:rPr>
      </w:pPr>
      <w:del w:id="1067"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068" w:author="Steve Guest" w:date="2019-02-27T03:16:00Z"/>
        </w:trPr>
        <w:tc>
          <w:tcPr>
            <w:tcW w:w="5097" w:type="dxa"/>
          </w:tcPr>
          <w:p w14:paraId="4AA643B8" w14:textId="5714809C" w:rsidR="00A74126" w:rsidRPr="007132D5" w:rsidDel="00222683" w:rsidRDefault="00A74126" w:rsidP="00A74126">
            <w:pPr>
              <w:pStyle w:val="BodyText"/>
              <w:rPr>
                <w:del w:id="1069" w:author="Steve Guest" w:date="2019-02-27T03:16:00Z"/>
              </w:rPr>
            </w:pPr>
            <w:del w:id="1070"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071" w:author="Steve Guest" w:date="2019-02-27T03:16:00Z"/>
              </w:rPr>
            </w:pPr>
            <w:del w:id="1072"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073" w:author="Steve Guest" w:date="2019-02-27T03:16:00Z"/>
        </w:trPr>
        <w:tc>
          <w:tcPr>
            <w:tcW w:w="5097" w:type="dxa"/>
          </w:tcPr>
          <w:p w14:paraId="44505D4E" w14:textId="5C4131B3" w:rsidR="00A74126" w:rsidRPr="007132D5" w:rsidDel="00222683" w:rsidRDefault="00A74126" w:rsidP="00A74126">
            <w:pPr>
              <w:pStyle w:val="Figurecaption"/>
              <w:rPr>
                <w:del w:id="1074" w:author="Steve Guest" w:date="2019-02-27T03:16:00Z"/>
              </w:rPr>
            </w:pPr>
            <w:bookmarkStart w:id="1075" w:name="_Ref351635706"/>
            <w:bookmarkStart w:id="1076" w:name="_Toc418521072"/>
            <w:bookmarkStart w:id="1077" w:name="_Toc445390291"/>
            <w:del w:id="1078" w:author="Steve Guest" w:date="2019-02-27T03:16:00Z">
              <w:r w:rsidRPr="007132D5" w:rsidDel="00222683">
                <w:delText>Simplified illustration of the Venturi effect on a slope</w:delText>
              </w:r>
              <w:bookmarkEnd w:id="1075"/>
              <w:bookmarkEnd w:id="1076"/>
              <w:bookmarkEnd w:id="1077"/>
            </w:del>
          </w:p>
        </w:tc>
        <w:tc>
          <w:tcPr>
            <w:tcW w:w="5098" w:type="dxa"/>
          </w:tcPr>
          <w:p w14:paraId="5A185CB1" w14:textId="7BCF6791" w:rsidR="00A74126" w:rsidRPr="007132D5" w:rsidDel="00222683" w:rsidRDefault="00A74126" w:rsidP="00A74126">
            <w:pPr>
              <w:pStyle w:val="Figurecaption"/>
              <w:rPr>
                <w:del w:id="1079" w:author="Steve Guest" w:date="2019-02-27T03:16:00Z"/>
              </w:rPr>
            </w:pPr>
            <w:bookmarkStart w:id="1080" w:name="_Ref351635716"/>
            <w:bookmarkStart w:id="1081" w:name="_Toc418521073"/>
            <w:bookmarkStart w:id="1082" w:name="_Toc445390292"/>
            <w:del w:id="1083" w:author="Steve Guest" w:date="2019-02-27T03:16:00Z">
              <w:r w:rsidRPr="007132D5" w:rsidDel="00222683">
                <w:delText>Simplified illustration of the Venturi effect around a building</w:delText>
              </w:r>
              <w:bookmarkEnd w:id="1080"/>
              <w:bookmarkEnd w:id="1081"/>
              <w:bookmarkEnd w:id="1082"/>
            </w:del>
          </w:p>
        </w:tc>
      </w:tr>
    </w:tbl>
    <w:p w14:paraId="2CD79C52" w14:textId="4B9022D1" w:rsidR="00A74126" w:rsidRPr="007132D5" w:rsidDel="00222683" w:rsidRDefault="00A74126" w:rsidP="00A74126">
      <w:pPr>
        <w:pStyle w:val="BodyText"/>
        <w:rPr>
          <w:del w:id="1084" w:author="Steve Guest" w:date="2019-02-27T03:16:00Z"/>
        </w:rPr>
      </w:pPr>
    </w:p>
    <w:p w14:paraId="6694CD3A" w14:textId="23B163D1" w:rsidR="00A74126" w:rsidRPr="007132D5" w:rsidDel="00222683" w:rsidRDefault="00A74126" w:rsidP="00A74126">
      <w:pPr>
        <w:pStyle w:val="Heading4"/>
        <w:rPr>
          <w:del w:id="1085" w:author="Steve Guest" w:date="2019-02-27T03:16:00Z"/>
        </w:rPr>
      </w:pPr>
      <w:del w:id="1086" w:author="Steve Guest" w:date="2019-02-27T03:16:00Z">
        <w:r w:rsidRPr="007132D5" w:rsidDel="00222683">
          <w:delText>Turbulence</w:delText>
        </w:r>
      </w:del>
    </w:p>
    <w:p w14:paraId="7592294C" w14:textId="1441E2F0" w:rsidR="00A74126" w:rsidRPr="007132D5" w:rsidDel="00222683" w:rsidRDefault="00A74126" w:rsidP="00A74126">
      <w:pPr>
        <w:pStyle w:val="BodyText"/>
        <w:rPr>
          <w:del w:id="1087" w:author="Steve Guest" w:date="2019-02-27T03:16:00Z"/>
          <w:lang w:eastAsia="de-DE"/>
        </w:rPr>
      </w:pPr>
      <w:del w:id="1088"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089" w:author="Steve Guest" w:date="2019-02-27T03:16:00Z"/>
          <w:lang w:eastAsia="de-DE"/>
        </w:rPr>
      </w:pPr>
      <w:del w:id="1090"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091" w:author="Steve Guest" w:date="2019-02-27T03:16:00Z"/>
        </w:rPr>
      </w:pPr>
      <w:bookmarkStart w:id="1092" w:name="_Ref353372604"/>
      <w:bookmarkStart w:id="1093" w:name="_Toc418521074"/>
      <w:bookmarkStart w:id="1094" w:name="_Toc445390293"/>
      <w:del w:id="1095" w:author="Steve Guest" w:date="2019-02-27T03:16:00Z">
        <w:r w:rsidRPr="007132D5" w:rsidDel="00222683">
          <w:delText>Turbulence around a building</w:delText>
        </w:r>
        <w:bookmarkEnd w:id="1092"/>
        <w:bookmarkEnd w:id="1093"/>
        <w:bookmarkEnd w:id="1094"/>
      </w:del>
    </w:p>
    <w:p w14:paraId="47E38C34" w14:textId="1DC73FD0" w:rsidR="00A74126" w:rsidRPr="007132D5" w:rsidDel="00222683" w:rsidRDefault="00A74126" w:rsidP="00A74126">
      <w:pPr>
        <w:pStyle w:val="BodyText"/>
        <w:rPr>
          <w:del w:id="1096" w:author="Steve Guest" w:date="2019-02-27T03:16:00Z"/>
          <w:lang w:eastAsia="de-DE"/>
        </w:rPr>
      </w:pPr>
      <w:del w:id="1097"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098" w:author="Steve Guest" w:date="2019-02-27T03:16:00Z"/>
          <w:lang w:eastAsia="de-DE"/>
        </w:rPr>
      </w:pPr>
      <w:del w:id="1099"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00" w:author="Steve Guest" w:date="2019-02-27T03:16:00Z"/>
        </w:rPr>
      </w:pPr>
      <w:del w:id="1101"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02" w:author="Steve Guest" w:date="2019-02-27T03:16:00Z"/>
          <w:lang w:eastAsia="de-DE"/>
        </w:rPr>
      </w:pPr>
      <w:del w:id="1103"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04" w:author="Steve Guest" w:date="2019-02-27T03:16:00Z"/>
          <w:lang w:eastAsia="de-DE"/>
        </w:rPr>
      </w:pPr>
      <w:del w:id="1105"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06" w:author="Steve Guest" w:date="2019-02-27T03:16:00Z"/>
          <w:lang w:eastAsia="de-DE"/>
        </w:rPr>
      </w:pPr>
      <w:del w:id="1107"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08" w:author="Steve Guest" w:date="2019-02-27T03:16:00Z"/>
        </w:rPr>
      </w:pPr>
      <w:bookmarkStart w:id="1109" w:name="_Toc418521075"/>
      <w:bookmarkStart w:id="1110" w:name="_Toc445390294"/>
      <w:del w:id="1111" w:author="Steve Guest" w:date="2019-02-27T03:16:00Z">
        <w:r w:rsidRPr="007132D5" w:rsidDel="00222683">
          <w:delText>Lee side mountain winds</w:delText>
        </w:r>
        <w:bookmarkEnd w:id="1109"/>
        <w:bookmarkEnd w:id="1110"/>
      </w:del>
    </w:p>
    <w:p w14:paraId="328BBB34" w14:textId="62D6B2E1" w:rsidR="00A74126" w:rsidRPr="007132D5" w:rsidDel="00222683" w:rsidRDefault="00A74126" w:rsidP="00A74126">
      <w:pPr>
        <w:pStyle w:val="BodyText"/>
        <w:rPr>
          <w:del w:id="1112" w:author="Steve Guest" w:date="2019-02-27T03:16:00Z"/>
          <w:lang w:eastAsia="de-DE"/>
        </w:rPr>
      </w:pPr>
      <w:del w:id="1113" w:author="Steve Guest" w:date="2019-02-27T03:16:00Z">
        <w:r w:rsidRPr="007132D5" w:rsidDel="00222683">
          <w:rPr>
            <w:lang w:eastAsia="de-DE"/>
          </w:rPr>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14" w:name="_Toc452276984"/>
      <w:ins w:id="1115" w:author="Steve Guest" w:date="2019-02-27T03:16:00Z">
        <w:r>
          <w:t>Other</w:t>
        </w:r>
      </w:ins>
      <w:del w:id="1116" w:author="Steve Guest" w:date="2019-02-27T03:16:00Z">
        <w:r w:rsidR="00A74126" w:rsidRPr="007132D5" w:rsidDel="00F358E4">
          <w:delText>Special</w:delText>
        </w:r>
      </w:del>
      <w:r w:rsidR="00A74126" w:rsidRPr="007132D5">
        <w:t xml:space="preserve"> Considerations</w:t>
      </w:r>
      <w:bookmarkEnd w:id="1114"/>
    </w:p>
    <w:p w14:paraId="5F0A6703" w14:textId="199391FB" w:rsidR="00A74126" w:rsidRPr="007132D5" w:rsidDel="00F358E4" w:rsidRDefault="00A74126" w:rsidP="00A74126">
      <w:pPr>
        <w:pStyle w:val="Heading4"/>
        <w:rPr>
          <w:del w:id="1117" w:author="Steve Guest" w:date="2019-02-27T03:18:00Z"/>
        </w:rPr>
      </w:pPr>
      <w:del w:id="1118"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19" w:author="Steve Guest" w:date="2019-02-27T03:18:00Z"/>
        </w:rPr>
      </w:pPr>
      <w:del w:id="1120"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21" w:author="Steve Guest" w:date="2019-02-27T03:19:00Z">
        <w:r w:rsidRPr="007132D5" w:rsidDel="00F358E4">
          <w:delText xml:space="preserve">Design of </w:delText>
        </w:r>
      </w:del>
      <w:ins w:id="1122" w:author="Steve Guest" w:date="2019-02-27T03:19:00Z">
        <w:r w:rsidR="00F358E4" w:rsidRPr="007132D5">
          <w:t xml:space="preserve">Equipment </w:t>
        </w:r>
      </w:ins>
      <w:r w:rsidRPr="007132D5">
        <w:t>Shelter</w:t>
      </w:r>
      <w:ins w:id="1123" w:author="Steve Guest" w:date="2019-02-27T03:19:00Z">
        <w:r w:rsidR="00F358E4">
          <w:t>s</w:t>
        </w:r>
      </w:ins>
      <w:del w:id="1124" w:author="Steve Guest" w:date="2019-02-27T03:19:00Z">
        <w:r w:rsidRPr="007132D5" w:rsidDel="00F358E4">
          <w:delText>ed Equipment</w:delText>
        </w:r>
      </w:del>
    </w:p>
    <w:p w14:paraId="5B2F7861" w14:textId="16DE15D0" w:rsidR="00A74126" w:rsidRPr="007132D5" w:rsidRDefault="00A74126" w:rsidP="00A74126">
      <w:pPr>
        <w:pStyle w:val="BodyText"/>
      </w:pPr>
      <w:del w:id="1125" w:author="Steve Guest" w:date="2019-02-27T03:19:00Z">
        <w:r w:rsidRPr="007132D5" w:rsidDel="00F358E4">
          <w:delText xml:space="preserve">The </w:delText>
        </w:r>
      </w:del>
      <w:ins w:id="1126"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27" w:author="Steve Guest" w:date="2019-02-27T03:19:00Z"/>
        </w:rPr>
      </w:pPr>
      <w:del w:id="1128"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29" w:author="Steve Guest" w:date="2019-02-27T03:21:00Z">
        <w:r w:rsidR="00F358E4">
          <w:rPr>
            <w:lang w:eastAsia="de-DE"/>
          </w:rPr>
          <w:t xml:space="preserve">a </w:t>
        </w:r>
      </w:ins>
      <w:r w:rsidRPr="007132D5">
        <w:rPr>
          <w:lang w:eastAsia="de-DE"/>
        </w:rPr>
        <w:t xml:space="preserve">VTS </w:t>
      </w:r>
      <w:ins w:id="1130" w:author="Steve Guest" w:date="2019-02-27T03:21:00Z">
        <w:r w:rsidR="00F358E4">
          <w:rPr>
            <w:lang w:eastAsia="de-DE"/>
          </w:rPr>
          <w:t>System</w:t>
        </w:r>
      </w:ins>
      <w:del w:id="1131"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17F596A5" w14:textId="3E9FE292" w:rsidR="00A74126" w:rsidRPr="007132D5" w:rsidRDefault="00A74126" w:rsidP="00A74126">
      <w:pPr>
        <w:pStyle w:val="BodyText"/>
        <w:rPr>
          <w:lang w:eastAsia="de-DE"/>
        </w:rPr>
      </w:pPr>
      <w:r w:rsidRPr="007132D5">
        <w:rPr>
          <w:lang w:eastAsia="de-DE"/>
        </w:rPr>
        <w:t xml:space="preserve">VTS equipment </w:t>
      </w:r>
      <w:del w:id="1132" w:author="Steve Guest" w:date="2019-02-27T03:21:00Z">
        <w:r w:rsidRPr="007132D5" w:rsidDel="00F358E4">
          <w:rPr>
            <w:lang w:eastAsia="de-DE"/>
          </w:rPr>
          <w:delText xml:space="preserve">is </w:delText>
        </w:r>
      </w:del>
      <w:ins w:id="1133" w:author="Steve Guest" w:date="2019-02-27T03:21:00Z">
        <w:r w:rsidR="00F358E4">
          <w:rPr>
            <w:lang w:eastAsia="de-DE"/>
          </w:rPr>
          <w:t>may be</w:t>
        </w:r>
      </w:ins>
      <w:del w:id="1134" w:author="Steve Guest" w:date="2019-02-27T03:21:00Z">
        <w:r w:rsidRPr="007132D5" w:rsidDel="00F358E4">
          <w:rPr>
            <w:lang w:eastAsia="de-DE"/>
          </w:rPr>
          <w:delText>often</w:delText>
        </w:r>
      </w:del>
      <w:r w:rsidRPr="007132D5">
        <w:rPr>
          <w:lang w:eastAsia="de-DE"/>
        </w:rPr>
        <w:t xml:space="preserve"> installed in harsh and/or remote environments and lack of reliable power may require back-up facilities including generators and/or Uninterruptable Power Supplies (UPSs).</w:t>
      </w:r>
    </w:p>
    <w:p w14:paraId="43A0F05D" w14:textId="7DF19E10" w:rsidR="00A74126" w:rsidRPr="007132D5" w:rsidRDefault="00A74126" w:rsidP="00A74126">
      <w:pPr>
        <w:pStyle w:val="BodyText"/>
        <w:rPr>
          <w:lang w:eastAsia="de-DE"/>
        </w:rPr>
      </w:pPr>
      <w:r w:rsidRPr="007132D5">
        <w:rPr>
          <w:lang w:eastAsia="de-DE"/>
        </w:rPr>
        <w:t xml:space="preserve">The VTS Authority should </w:t>
      </w:r>
      <w:del w:id="1135" w:author="Steve Guest" w:date="2019-02-27T03:22:00Z">
        <w:r w:rsidRPr="007132D5" w:rsidDel="00F358E4">
          <w:rPr>
            <w:lang w:eastAsia="de-DE"/>
          </w:rPr>
          <w:delText xml:space="preserve">assess the installation requirements and </w:delText>
        </w:r>
      </w:del>
      <w:r w:rsidRPr="007132D5">
        <w:rPr>
          <w:lang w:eastAsia="de-DE"/>
        </w:rPr>
        <w:t xml:space="preserve">ensure </w:t>
      </w:r>
      <w:del w:id="1136" w:author="Steve Guest" w:date="2019-02-27T03:22:00Z">
        <w:r w:rsidRPr="007132D5" w:rsidDel="00F358E4">
          <w:rPr>
            <w:lang w:eastAsia="de-DE"/>
          </w:rPr>
          <w:delText xml:space="preserve">that </w:delText>
        </w:r>
      </w:del>
      <w:r w:rsidRPr="007132D5">
        <w:rPr>
          <w:lang w:eastAsia="de-DE"/>
        </w:rPr>
        <w:t xml:space="preserve">the availability of electrical power </w:t>
      </w:r>
      <w:ins w:id="1137" w:author="Steve Guest" w:date="2019-02-27T03:24:00Z">
        <w:r w:rsidR="00F358E4">
          <w:rPr>
            <w:lang w:eastAsia="de-DE"/>
          </w:rPr>
          <w:t xml:space="preserve">ideally </w:t>
        </w:r>
      </w:ins>
      <w:ins w:id="1138" w:author="Steve Guest" w:date="2019-02-27T03:23:00Z">
        <w:r w:rsidR="00F358E4">
          <w:rPr>
            <w:lang w:eastAsia="de-DE"/>
          </w:rPr>
          <w:t xml:space="preserve">from </w:t>
        </w:r>
      </w:ins>
      <w:ins w:id="1139" w:author="Steve Guest" w:date="2019-02-27T03:24:00Z">
        <w:r w:rsidR="00F358E4">
          <w:rPr>
            <w:lang w:eastAsia="de-DE"/>
          </w:rPr>
          <w:t xml:space="preserve">zero carbon </w:t>
        </w:r>
      </w:ins>
      <w:ins w:id="1140" w:author="Steve Guest" w:date="2019-02-27T03:23:00Z">
        <w:r w:rsidR="00F358E4">
          <w:rPr>
            <w:lang w:eastAsia="de-DE"/>
          </w:rPr>
          <w:t xml:space="preserve">renewable sources, </w:t>
        </w:r>
      </w:ins>
      <w:r w:rsidRPr="007132D5">
        <w:rPr>
          <w:lang w:eastAsia="de-DE"/>
        </w:rPr>
        <w:t>is included in the overall availability considerations.</w:t>
      </w:r>
    </w:p>
    <w:p w14:paraId="1031F103" w14:textId="77777777" w:rsidR="00A74126" w:rsidRPr="00F358E4" w:rsidRDefault="00A74126" w:rsidP="00F358E4">
      <w:pPr>
        <w:pStyle w:val="Heading4"/>
      </w:pPr>
      <w:r w:rsidRPr="007132D5">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141" w:author="Steve Guest" w:date="2019-02-27T03:29:00Z"/>
        </w:rPr>
      </w:pPr>
      <w:moveToRangeStart w:id="1142" w:author="Steve Guest" w:date="2019-02-27T03:29:00Z" w:name="move2130559"/>
      <w:moveTo w:id="1143" w:author="Steve Guest" w:date="2019-02-27T03:29:00Z">
        <w:r>
          <w:t>s</w:t>
        </w:r>
        <w:r w:rsidRPr="007132D5">
          <w:t>afety procedures, such as instructions to personnel performing maintenance;</w:t>
        </w:r>
      </w:moveTo>
    </w:p>
    <w:moveToRangeEnd w:id="1142"/>
    <w:p w14:paraId="58688603" w14:textId="6D97C306" w:rsidR="00F358E4" w:rsidRDefault="00F358E4" w:rsidP="00551925">
      <w:pPr>
        <w:pStyle w:val="Bullet1"/>
        <w:rPr>
          <w:ins w:id="1144" w:author="Steve Guest" w:date="2019-02-27T03:29:00Z"/>
        </w:rPr>
      </w:pPr>
      <w:ins w:id="1145" w:author="Steve Guest" w:date="2019-02-27T03:29:00Z">
        <w:r>
          <w:t>personnel protection equipment for working at heights;</w:t>
        </w:r>
      </w:ins>
    </w:p>
    <w:p w14:paraId="3F089A16" w14:textId="77777777" w:rsidR="00F358E4" w:rsidRPr="007132D5" w:rsidRDefault="00F358E4" w:rsidP="00F358E4">
      <w:pPr>
        <w:pStyle w:val="Bullet1"/>
        <w:rPr>
          <w:moveTo w:id="1146" w:author="Steve Guest" w:date="2019-02-27T03:30:00Z"/>
        </w:rPr>
      </w:pPr>
      <w:moveToRangeStart w:id="1147" w:author="Steve Guest" w:date="2019-02-27T03:30:00Z" w:name="move2130618"/>
      <w:moveTo w:id="1148" w:author="Steve Guest" w:date="2019-02-27T03:30:00Z">
        <w:r>
          <w:t>l</w:t>
        </w:r>
        <w:r w:rsidRPr="007132D5">
          <w:t>one working on remote sites should be avoided;</w:t>
        </w:r>
      </w:moveTo>
    </w:p>
    <w:moveToRangeEnd w:id="1147"/>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149" w:author="Steve Guest" w:date="2019-02-27T03:29:00Z"/>
        </w:rPr>
      </w:pPr>
      <w:moveFromRangeStart w:id="1150" w:author="Steve Guest" w:date="2019-02-27T03:29:00Z" w:name="move2130559"/>
      <w:moveFrom w:id="1151"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152" w:author="Steve Guest" w:date="2019-02-27T03:30:00Z"/>
        </w:rPr>
      </w:pPr>
      <w:moveFromRangeStart w:id="1153" w:author="Steve Guest" w:date="2019-02-27T03:30:00Z" w:name="move2130618"/>
      <w:moveFromRangeEnd w:id="1150"/>
      <w:moveFrom w:id="1154" w:author="Steve Guest" w:date="2019-02-27T03:30:00Z">
        <w:r w:rsidDel="00F358E4">
          <w:t>l</w:t>
        </w:r>
        <w:r w:rsidR="00A74126" w:rsidRPr="007132D5" w:rsidDel="00F358E4">
          <w:t>one working on remote sites should be avoided;</w:t>
        </w:r>
      </w:moveFrom>
    </w:p>
    <w:moveFromRangeEnd w:id="1153"/>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155" w:author="Steve Guest" w:date="2019-02-27T03:26:00Z"/>
        </w:rPr>
      </w:pPr>
      <w:r>
        <w:t>a</w:t>
      </w:r>
      <w:r w:rsidR="00A74126" w:rsidRPr="007132D5">
        <w:t xml:space="preserve">larm </w:t>
      </w:r>
      <w:del w:id="1156" w:author="Steve Guest" w:date="2019-02-27T03:31:00Z">
        <w:r w:rsidR="00A74126" w:rsidRPr="007132D5" w:rsidDel="00F358E4">
          <w:delText>systems</w:delText>
        </w:r>
      </w:del>
      <w:del w:id="1157" w:author="Steve Guest" w:date="2019-02-27T03:26:00Z">
        <w:r w:rsidR="00A74126" w:rsidRPr="007132D5" w:rsidDel="00F358E4">
          <w:delText>;</w:delText>
        </w:r>
      </w:del>
    </w:p>
    <w:p w14:paraId="4EBEC2E5" w14:textId="1C5303D4" w:rsidR="00A74126" w:rsidRPr="007132D5" w:rsidRDefault="00F358E4" w:rsidP="00F358E4">
      <w:pPr>
        <w:pStyle w:val="Bullet1"/>
      </w:pPr>
      <w:ins w:id="1158" w:author="Steve Guest" w:date="2019-02-27T03:31:00Z">
        <w:r>
          <w:t xml:space="preserve">International Ship and Port Security </w:t>
        </w:r>
      </w:ins>
      <w:ins w:id="1159" w:author="Steve Guest" w:date="2019-02-27T03:32:00Z">
        <w:r>
          <w:t>c</w:t>
        </w:r>
      </w:ins>
      <w:ins w:id="1160" w:author="Steve Guest" w:date="2019-02-27T03:31:00Z">
        <w:r>
          <w:t>ode requirements</w:t>
        </w:r>
      </w:ins>
      <w:del w:id="1161"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162"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163" w:author="Steve Guest" w:date="2019-02-27T03:33:00Z">
        <w:r w:rsidR="00A74126" w:rsidRPr="007132D5" w:rsidDel="00F358E4">
          <w:rPr>
            <w:lang w:eastAsia="de-DE"/>
          </w:rPr>
          <w:delText xml:space="preserve">In addition to personnel safety and security-related features manned and unmanned </w:delText>
        </w:r>
      </w:del>
      <w:del w:id="1164"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165" w:author="Steve Guest" w:date="2019-02-27T03:35:00Z"/>
        </w:rPr>
      </w:pPr>
      <w:del w:id="1166"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167"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168"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169" w:author="Steve Guest" w:date="2019-02-27T03:37:00Z"/>
        </w:rPr>
      </w:pPr>
      <w:del w:id="1170"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171" w:author="Steve Guest" w:date="2019-02-27T03:37:00Z"/>
          <w:lang w:eastAsia="de-DE"/>
        </w:rPr>
      </w:pPr>
      <w:del w:id="1172" w:author="Steve Guest" w:date="2019-02-27T03:37:00Z">
        <w:r w:rsidRPr="007132D5" w:rsidDel="00F358E4">
          <w:rPr>
            <w:lang w:eastAsia="de-DE"/>
          </w:rPr>
          <w:delText xml:space="preserve">VTS Authorities, responsible for VTS </w:delText>
        </w:r>
      </w:del>
      <w:del w:id="1173" w:author="Steve Guest" w:date="2019-02-27T03:36:00Z">
        <w:r w:rsidRPr="007132D5" w:rsidDel="00F358E4">
          <w:rPr>
            <w:lang w:eastAsia="de-DE"/>
          </w:rPr>
          <w:delText xml:space="preserve">in </w:delText>
        </w:r>
      </w:del>
      <w:del w:id="1174"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175" w:author="Steve Guest" w:date="2019-02-27T03:37:00Z"/>
        </w:rPr>
      </w:pPr>
      <w:del w:id="1176"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177"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178" w:author="Steve Guest" w:date="2019-02-27T03:55:00Z"/>
        </w:rPr>
      </w:pPr>
      <w:del w:id="1179" w:author="Steve Guest" w:date="2019-02-27T03:55:00Z">
        <w:r w:rsidRPr="007132D5" w:rsidDel="00A310B2">
          <w:delText>Design Standards</w:delText>
        </w:r>
      </w:del>
      <w:del w:id="1180" w:author="Steve Guest" w:date="2019-02-27T03:41:00Z">
        <w:r w:rsidRPr="007132D5" w:rsidDel="00A310B2">
          <w:delText xml:space="preserve"> Applicable to VTS Equipment</w:delText>
        </w:r>
      </w:del>
    </w:p>
    <w:p w14:paraId="0FDD8956" w14:textId="46F1E4FE" w:rsidR="00A74126" w:rsidRPr="007132D5" w:rsidDel="00A310B2" w:rsidRDefault="00A74126" w:rsidP="00A74126">
      <w:pPr>
        <w:pStyle w:val="BodyText"/>
        <w:rPr>
          <w:del w:id="1181" w:author="Steve Guest" w:date="2019-02-27T03:55:00Z"/>
          <w:lang w:eastAsia="de-DE"/>
        </w:rPr>
      </w:pPr>
      <w:del w:id="1182" w:author="Steve Guest" w:date="2019-02-27T03:55:00Z">
        <w:r w:rsidRPr="007132D5" w:rsidDel="00A310B2">
          <w:rPr>
            <w:lang w:eastAsia="de-DE"/>
          </w:rPr>
          <w:delText xml:space="preserve">VTS equipment </w:delText>
        </w:r>
      </w:del>
      <w:del w:id="1183" w:author="Steve Guest" w:date="2019-02-27T03:41:00Z">
        <w:r w:rsidRPr="007132D5" w:rsidDel="00A310B2">
          <w:rPr>
            <w:lang w:eastAsia="de-DE"/>
          </w:rPr>
          <w:delText xml:space="preserve">is </w:delText>
        </w:r>
      </w:del>
      <w:del w:id="1184" w:author="Steve Guest" w:date="2019-02-27T03:55:00Z">
        <w:r w:rsidRPr="007132D5" w:rsidDel="00A310B2">
          <w:rPr>
            <w:lang w:eastAsia="de-DE"/>
          </w:rPr>
          <w:delText xml:space="preserve">subject to a variety of local, regional and international standards.  The VTS Authority should </w:delText>
        </w:r>
      </w:del>
      <w:del w:id="1185" w:author="Steve Guest" w:date="2019-02-27T03:41:00Z">
        <w:r w:rsidRPr="007132D5" w:rsidDel="00A310B2">
          <w:rPr>
            <w:lang w:eastAsia="de-DE"/>
          </w:rPr>
          <w:delText>ensure compliance with the</w:delText>
        </w:r>
      </w:del>
      <w:del w:id="1186"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187" w:author="Steve Guest" w:date="2019-02-27T03:47:00Z"/>
          <w:lang w:eastAsia="de-DE"/>
        </w:rPr>
      </w:pPr>
      <w:del w:id="1188"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189" w:author="Steve Guest" w:date="2019-02-27T03:47:00Z"/>
        </w:rPr>
      </w:pPr>
      <w:bookmarkStart w:id="1190" w:name="_Toc418521049"/>
      <w:bookmarkStart w:id="1191" w:name="_Toc452277203"/>
      <w:del w:id="1192" w:author="Steve Guest" w:date="2019-02-27T03:47:00Z">
        <w:r w:rsidRPr="007132D5" w:rsidDel="00A310B2">
          <w:delText>International standards applicable for in- and outdoor equipment</w:delText>
        </w:r>
        <w:bookmarkEnd w:id="1190"/>
        <w:bookmarkEnd w:id="1191"/>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193"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194" w:author="Steve Guest" w:date="2019-02-27T03:47:00Z"/>
                <w:lang w:val="en-GB" w:eastAsia="en-GB"/>
              </w:rPr>
            </w:pPr>
            <w:bookmarkStart w:id="1195" w:name="_MON_1408347482"/>
            <w:bookmarkEnd w:id="1195"/>
            <w:del w:id="1196"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197" w:author="Steve Guest" w:date="2019-02-27T03:47:00Z"/>
                <w:lang w:val="en-GB" w:eastAsia="en-GB"/>
              </w:rPr>
            </w:pPr>
            <w:del w:id="1198"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199" w:author="Steve Guest" w:date="2019-02-27T03:47:00Z"/>
                <w:lang w:val="en-GB" w:eastAsia="en-GB"/>
              </w:rPr>
            </w:pPr>
            <w:del w:id="1200"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01"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02" w:author="Steve Guest" w:date="2019-02-27T03:47:00Z"/>
                <w:lang w:eastAsia="en-GB"/>
              </w:rPr>
            </w:pPr>
            <w:del w:id="1203"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04" w:author="Steve Guest" w:date="2019-02-27T03:47:00Z"/>
                <w:color w:val="000000"/>
                <w:lang w:eastAsia="en-GB"/>
              </w:rPr>
            </w:pPr>
            <w:del w:id="1205"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06" w:author="Steve Guest" w:date="2019-02-27T03:47:00Z"/>
                <w:color w:val="000000"/>
                <w:lang w:eastAsia="en-GB"/>
              </w:rPr>
            </w:pPr>
            <w:del w:id="1207"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08"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09" w:author="Steve Guest" w:date="2019-02-27T03:47:00Z"/>
                <w:lang w:eastAsia="en-GB"/>
              </w:rPr>
            </w:pPr>
            <w:del w:id="1210"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11" w:author="Steve Guest" w:date="2019-02-27T03:47:00Z"/>
                <w:color w:val="000000"/>
                <w:lang w:eastAsia="en-GB"/>
              </w:rPr>
            </w:pPr>
            <w:del w:id="1212"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13" w:author="Steve Guest" w:date="2019-02-27T03:47:00Z"/>
                <w:color w:val="000000"/>
                <w:lang w:eastAsia="en-GB"/>
              </w:rPr>
            </w:pPr>
            <w:del w:id="1214"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15" w:author="Steve Guest" w:date="2019-02-27T03:47:00Z"/>
        </w:rPr>
      </w:pPr>
      <w:bookmarkStart w:id="1216" w:name="_Toc418521050"/>
      <w:bookmarkStart w:id="1217" w:name="_Toc452277204"/>
      <w:del w:id="1218" w:author="Steve Guest" w:date="2019-02-27T03:47:00Z">
        <w:r w:rsidRPr="007132D5" w:rsidDel="00A310B2">
          <w:delText>International standards and specification levels for indoor equipment</w:delText>
        </w:r>
        <w:bookmarkEnd w:id="1216"/>
        <w:bookmarkEnd w:id="1217"/>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219"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220" w:author="Steve Guest" w:date="2019-02-27T03:47:00Z"/>
                <w:lang w:val="en-GB" w:eastAsia="en-GB"/>
              </w:rPr>
            </w:pPr>
            <w:bookmarkStart w:id="1221" w:name="_MON_1408359641"/>
            <w:bookmarkEnd w:id="1221"/>
            <w:del w:id="1222"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223" w:author="Steve Guest" w:date="2019-02-27T03:47:00Z"/>
                <w:lang w:val="en-GB" w:eastAsia="en-GB"/>
              </w:rPr>
            </w:pPr>
            <w:del w:id="1224"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225" w:author="Steve Guest" w:date="2019-02-27T03:47:00Z"/>
                <w:lang w:val="en-GB" w:eastAsia="en-GB"/>
              </w:rPr>
            </w:pPr>
            <w:del w:id="1226"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227"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228"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229" w:author="Steve Guest" w:date="2019-02-27T03:47:00Z"/>
                <w:lang w:val="en-GB" w:eastAsia="en-GB"/>
              </w:rPr>
            </w:pPr>
            <w:del w:id="1230"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231" w:author="Steve Guest" w:date="2019-02-27T03:47:00Z"/>
                <w:lang w:val="en-GB" w:eastAsia="en-GB"/>
              </w:rPr>
            </w:pPr>
            <w:del w:id="1232"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233"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234"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235" w:author="Steve Guest" w:date="2019-02-27T03:47:00Z"/>
              </w:rPr>
            </w:pPr>
            <w:del w:id="1236"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237" w:author="Steve Guest" w:date="2019-02-27T03:47:00Z"/>
              </w:rPr>
            </w:pPr>
            <w:del w:id="1238"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239" w:author="Steve Guest" w:date="2019-02-27T03:47:00Z"/>
              </w:rPr>
            </w:pPr>
            <w:del w:id="1240"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241" w:author="Steve Guest" w:date="2019-02-27T03:47:00Z"/>
              </w:rPr>
            </w:pPr>
            <w:del w:id="1242" w:author="Steve Guest" w:date="2019-02-27T03:47:00Z">
              <w:r w:rsidRPr="007132D5" w:rsidDel="00A310B2">
                <w:delText>IEC 60068-2-2</w:delText>
              </w:r>
            </w:del>
          </w:p>
        </w:tc>
      </w:tr>
      <w:tr w:rsidR="00A74126" w:rsidRPr="007132D5" w:rsidDel="00A310B2" w14:paraId="4B3AC86E" w14:textId="4AE30FDC" w:rsidTr="003C5F3C">
        <w:trPr>
          <w:trHeight w:val="360"/>
          <w:jc w:val="center"/>
          <w:del w:id="1243"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244" w:author="Steve Guest" w:date="2019-02-27T03:47:00Z"/>
              </w:rPr>
            </w:pPr>
            <w:del w:id="1245"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246" w:author="Steve Guest" w:date="2019-02-27T03:47:00Z"/>
              </w:rPr>
            </w:pPr>
            <w:del w:id="1247"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248" w:author="Steve Guest" w:date="2019-02-27T03:47:00Z"/>
              </w:rPr>
            </w:pPr>
            <w:del w:id="1249" w:author="Steve Guest" w:date="2019-02-27T03:47:00Z">
              <w:r w:rsidRPr="007132D5" w:rsidDel="00A310B2">
                <w:delText>IEC 60068-2-3</w:delText>
              </w:r>
            </w:del>
          </w:p>
        </w:tc>
      </w:tr>
      <w:tr w:rsidR="00A74126" w:rsidRPr="007132D5" w:rsidDel="00A310B2" w14:paraId="5383997B" w14:textId="02CA3864" w:rsidTr="003C5F3C">
        <w:trPr>
          <w:trHeight w:val="570"/>
          <w:jc w:val="center"/>
          <w:del w:id="1250"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251" w:author="Steve Guest" w:date="2019-02-27T03:47:00Z"/>
              </w:rPr>
            </w:pPr>
            <w:del w:id="1252"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253" w:author="Steve Guest" w:date="2019-02-27T03:47:00Z"/>
              </w:rPr>
            </w:pPr>
            <w:del w:id="1254"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255" w:author="Steve Guest" w:date="2019-02-27T03:47:00Z"/>
              </w:rPr>
            </w:pPr>
            <w:del w:id="1256"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257" w:author="Steve Guest" w:date="2019-02-27T03:47:00Z"/>
              </w:rPr>
            </w:pPr>
            <w:del w:id="1258" w:author="Steve Guest" w:date="2019-02-27T03:47:00Z">
              <w:r w:rsidRPr="007132D5" w:rsidDel="00A310B2">
                <w:delText>IEC 60529</w:delText>
              </w:r>
            </w:del>
          </w:p>
        </w:tc>
      </w:tr>
      <w:tr w:rsidR="00A74126" w:rsidRPr="007132D5" w:rsidDel="00A310B2" w14:paraId="6661F824" w14:textId="79B001C5" w:rsidTr="003C5F3C">
        <w:trPr>
          <w:trHeight w:val="570"/>
          <w:jc w:val="center"/>
          <w:del w:id="1259"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260" w:author="Steve Guest" w:date="2019-02-27T03:47:00Z"/>
              </w:rPr>
            </w:pPr>
            <w:del w:id="1261"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262" w:author="Steve Guest" w:date="2019-02-27T03:47:00Z"/>
              </w:rPr>
            </w:pPr>
            <w:del w:id="1263"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264" w:author="Steve Guest" w:date="2019-02-27T03:47:00Z"/>
              </w:rPr>
            </w:pPr>
            <w:del w:id="1265"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266" w:author="Steve Guest" w:date="2019-02-27T03:47:00Z"/>
              </w:rPr>
            </w:pPr>
            <w:del w:id="1267"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268" w:author="Steve Guest" w:date="2019-02-27T03:47:00Z"/>
        </w:rPr>
      </w:pPr>
      <w:bookmarkStart w:id="1269" w:name="_Toc418521051"/>
      <w:bookmarkStart w:id="1270" w:name="_Toc452277205"/>
      <w:del w:id="1271" w:author="Steve Guest" w:date="2019-02-27T03:47:00Z">
        <w:r w:rsidRPr="007132D5" w:rsidDel="00A310B2">
          <w:delText>International standards and specification levels for outdoor equipment</w:delText>
        </w:r>
        <w:bookmarkEnd w:id="1269"/>
        <w:bookmarkEnd w:id="1270"/>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272"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273" w:author="Steve Guest" w:date="2019-02-27T03:47:00Z"/>
                <w:lang w:val="en-GB" w:eastAsia="en-GB"/>
              </w:rPr>
            </w:pPr>
            <w:bookmarkStart w:id="1274" w:name="_MON_1408350258"/>
            <w:bookmarkEnd w:id="1274"/>
            <w:del w:id="1275"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276" w:author="Steve Guest" w:date="2019-02-27T03:47:00Z"/>
                <w:lang w:val="en-GB" w:eastAsia="en-GB"/>
              </w:rPr>
            </w:pPr>
            <w:del w:id="1277"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278" w:author="Steve Guest" w:date="2019-02-27T03:47:00Z"/>
                <w:lang w:val="en-GB" w:eastAsia="en-GB"/>
              </w:rPr>
            </w:pPr>
            <w:del w:id="1279"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280"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281"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282" w:author="Steve Guest" w:date="2019-02-27T03:47:00Z"/>
                <w:lang w:val="en-GB" w:eastAsia="en-GB"/>
              </w:rPr>
            </w:pPr>
            <w:del w:id="1283"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284" w:author="Steve Guest" w:date="2019-02-27T03:47:00Z"/>
                <w:lang w:val="en-GB" w:eastAsia="en-GB"/>
              </w:rPr>
            </w:pPr>
            <w:del w:id="1285"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286" w:author="Steve Guest" w:date="2019-02-27T03:47:00Z"/>
                <w:lang w:val="en-GB" w:eastAsia="en-GB"/>
              </w:rPr>
            </w:pPr>
            <w:del w:id="1287"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288"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289"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290" w:author="Steve Guest" w:date="2019-02-27T03:47:00Z"/>
                <w:lang w:eastAsia="en-GB"/>
              </w:rPr>
            </w:pPr>
            <w:del w:id="1291"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292" w:author="Steve Guest" w:date="2019-02-27T03:47:00Z"/>
                <w:lang w:eastAsia="en-GB"/>
              </w:rPr>
            </w:pPr>
            <w:del w:id="1293"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294" w:author="Steve Guest" w:date="2019-02-27T03:47:00Z"/>
                <w:lang w:eastAsia="en-GB"/>
              </w:rPr>
            </w:pPr>
            <w:del w:id="1295"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296" w:author="Steve Guest" w:date="2019-02-27T03:47:00Z"/>
                <w:lang w:eastAsia="en-GB"/>
              </w:rPr>
            </w:pPr>
            <w:del w:id="1297"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298" w:author="Steve Guest" w:date="2019-02-27T03:47:00Z"/>
                <w:lang w:eastAsia="en-GB"/>
              </w:rPr>
            </w:pPr>
            <w:del w:id="1299"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0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01" w:author="Steve Guest" w:date="2019-02-27T03:47:00Z"/>
                <w:lang w:eastAsia="en-GB"/>
              </w:rPr>
            </w:pPr>
            <w:del w:id="1302"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03" w:author="Steve Guest" w:date="2019-02-27T03:47:00Z"/>
                <w:lang w:eastAsia="en-GB"/>
              </w:rPr>
            </w:pPr>
            <w:del w:id="1304"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0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06" w:author="Steve Guest" w:date="2019-02-27T03:47:00Z"/>
                <w:lang w:eastAsia="en-GB"/>
              </w:rPr>
            </w:pPr>
            <w:del w:id="1307"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0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09" w:author="Steve Guest" w:date="2019-02-27T03:47:00Z"/>
                <w:lang w:eastAsia="en-GB"/>
              </w:rPr>
            </w:pPr>
            <w:del w:id="1310"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11" w:author="Steve Guest" w:date="2019-02-27T03:47:00Z"/>
                <w:lang w:eastAsia="en-GB"/>
              </w:rPr>
            </w:pPr>
            <w:del w:id="1312"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1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14" w:author="Steve Guest" w:date="2019-02-27T03:47:00Z"/>
                <w:lang w:eastAsia="en-GB"/>
              </w:rPr>
            </w:pPr>
            <w:del w:id="1315"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316" w:author="Steve Guest" w:date="2019-02-27T03:47:00Z"/>
                <w:lang w:eastAsia="en-GB"/>
              </w:rPr>
            </w:pPr>
            <w:del w:id="1317"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31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319" w:author="Steve Guest" w:date="2019-02-27T03:47:00Z"/>
                <w:lang w:eastAsia="en-GB"/>
              </w:rPr>
            </w:pPr>
            <w:del w:id="1320"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321" w:author="Steve Guest" w:date="2019-02-27T03:47:00Z"/>
                <w:lang w:eastAsia="en-GB"/>
              </w:rPr>
            </w:pPr>
            <w:del w:id="1322"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32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324" w:author="Steve Guest" w:date="2019-02-27T03:47:00Z"/>
                <w:lang w:eastAsia="en-GB"/>
              </w:rPr>
            </w:pPr>
            <w:del w:id="1325"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32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327" w:author="Steve Guest" w:date="2019-02-27T03:47:00Z"/>
                <w:lang w:eastAsia="en-GB"/>
              </w:rPr>
            </w:pPr>
            <w:del w:id="1328" w:author="Steve Guest" w:date="2019-02-27T03:47:00Z">
              <w:r w:rsidRPr="007132D5" w:rsidDel="00A310B2">
                <w:rPr>
                  <w:lang w:eastAsia="en-GB"/>
                </w:rPr>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329" w:author="Steve Guest" w:date="2019-02-27T03:47:00Z"/>
                <w:lang w:eastAsia="en-GB"/>
              </w:rPr>
            </w:pPr>
            <w:del w:id="1330"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33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332" w:author="Steve Guest" w:date="2019-02-27T03:47:00Z"/>
                <w:lang w:eastAsia="en-GB"/>
              </w:rPr>
            </w:pPr>
            <w:del w:id="1333"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33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335" w:author="Steve Guest" w:date="2019-02-27T03:47:00Z"/>
                <w:color w:val="000000"/>
                <w:lang w:eastAsia="en-GB"/>
              </w:rPr>
            </w:pPr>
            <w:del w:id="1336"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337" w:author="Steve Guest" w:date="2019-02-27T03:47:00Z"/>
                <w:color w:val="000000"/>
                <w:lang w:eastAsia="en-GB"/>
              </w:rPr>
            </w:pPr>
            <w:del w:id="1338"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33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340" w:author="Steve Guest" w:date="2019-02-27T03:47:00Z"/>
                <w:color w:val="000000"/>
                <w:lang w:eastAsia="en-GB"/>
              </w:rPr>
            </w:pPr>
            <w:del w:id="1341"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34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343" w:author="Steve Guest" w:date="2019-02-27T03:47:00Z"/>
                <w:color w:val="000000"/>
                <w:lang w:eastAsia="en-GB"/>
              </w:rPr>
            </w:pPr>
            <w:del w:id="1344"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345" w:author="Steve Guest" w:date="2019-02-27T03:47:00Z"/>
                <w:color w:val="000000"/>
                <w:lang w:eastAsia="en-GB"/>
              </w:rPr>
            </w:pPr>
            <w:del w:id="1346"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34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348" w:author="Steve Guest" w:date="2019-02-27T03:47:00Z"/>
                <w:color w:val="000000"/>
                <w:lang w:eastAsia="en-GB"/>
              </w:rPr>
            </w:pPr>
            <w:del w:id="1349"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35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351" w:author="Steve Guest" w:date="2019-02-27T03:47:00Z"/>
                <w:color w:val="000000"/>
                <w:lang w:eastAsia="en-GB"/>
              </w:rPr>
            </w:pPr>
            <w:del w:id="1352"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353" w:author="Steve Guest" w:date="2019-02-27T03:47:00Z"/>
                <w:color w:val="000000"/>
                <w:lang w:eastAsia="en-GB"/>
              </w:rPr>
            </w:pPr>
            <w:del w:id="1354"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35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356" w:author="Steve Guest" w:date="2019-02-27T03:47:00Z"/>
                <w:color w:val="000000"/>
                <w:lang w:eastAsia="en-GB"/>
              </w:rPr>
            </w:pPr>
            <w:del w:id="1357"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35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359" w:author="Steve Guest" w:date="2019-02-27T03:47:00Z"/>
                <w:color w:val="000000"/>
                <w:lang w:eastAsia="en-GB"/>
              </w:rPr>
            </w:pPr>
            <w:del w:id="1360"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361" w:author="Steve Guest" w:date="2019-02-27T03:47:00Z"/>
                <w:color w:val="000000"/>
                <w:lang w:eastAsia="en-GB"/>
              </w:rPr>
            </w:pPr>
            <w:del w:id="1362"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36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364" w:author="Steve Guest" w:date="2019-02-27T03:47:00Z"/>
                <w:color w:val="000000"/>
                <w:lang w:eastAsia="en-GB"/>
              </w:rPr>
            </w:pPr>
            <w:del w:id="1365"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366" w:author="Steve Guest" w:date="2019-02-27T03:47:00Z"/>
          <w:lang w:eastAsia="de-DE"/>
        </w:rPr>
      </w:pPr>
    </w:p>
    <w:p w14:paraId="4F5680A9" w14:textId="75F64FF8" w:rsidR="00A74126" w:rsidRPr="007132D5" w:rsidDel="00A310B2" w:rsidRDefault="00A74126" w:rsidP="003C5F3C">
      <w:pPr>
        <w:pStyle w:val="BodyText"/>
        <w:rPr>
          <w:del w:id="1367" w:author="Steve Guest" w:date="2019-02-27T03:47:00Z"/>
          <w:lang w:eastAsia="de-DE"/>
        </w:rPr>
      </w:pPr>
      <w:del w:id="1368"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369" w:author="Steve Guest" w:date="2019-02-27T03:57:00Z">
            <w:rPr/>
          </w:rPrChange>
        </w:rPr>
      </w:pPr>
      <w:r w:rsidRPr="00A310B2">
        <w:rPr>
          <w:highlight w:val="yellow"/>
          <w:rPrChange w:id="1370" w:author="Steve Guest" w:date="2019-02-27T03:57:00Z">
            <w:rPr/>
          </w:rPrChange>
        </w:rPr>
        <w:t xml:space="preserve">Equipment </w:t>
      </w:r>
      <w:ins w:id="1371" w:author="Steve Guest" w:date="2019-02-27T03:50:00Z">
        <w:r w:rsidR="00A310B2" w:rsidRPr="00A310B2">
          <w:rPr>
            <w:highlight w:val="yellow"/>
            <w:rPrChange w:id="1372" w:author="Steve Guest" w:date="2019-02-27T03:57:00Z">
              <w:rPr/>
            </w:rPrChange>
          </w:rPr>
          <w:t xml:space="preserve">Standards and </w:t>
        </w:r>
      </w:ins>
      <w:r w:rsidRPr="00A310B2">
        <w:rPr>
          <w:highlight w:val="yellow"/>
          <w:rPrChange w:id="1373" w:author="Steve Guest" w:date="2019-02-27T03:57:00Z">
            <w:rPr/>
          </w:rPrChange>
        </w:rPr>
        <w:t>Approvals</w:t>
      </w:r>
    </w:p>
    <w:p w14:paraId="4ACA5FEF" w14:textId="5245D93B" w:rsidR="00A74126" w:rsidRPr="007132D5" w:rsidDel="00A310B2" w:rsidRDefault="00A74126" w:rsidP="00A74126">
      <w:pPr>
        <w:pStyle w:val="BodyText"/>
        <w:rPr>
          <w:del w:id="1374" w:author="Steve Guest" w:date="2019-02-27T03:55:00Z"/>
          <w:lang w:eastAsia="de-DE"/>
        </w:rPr>
      </w:pPr>
      <w:r w:rsidRPr="007132D5">
        <w:rPr>
          <w:lang w:eastAsia="de-DE"/>
        </w:rPr>
        <w:t xml:space="preserve">Legal requirements for equipment </w:t>
      </w:r>
      <w:ins w:id="1375" w:author="Steve Guest" w:date="2019-02-27T03:50:00Z">
        <w:r w:rsidR="00A310B2">
          <w:rPr>
            <w:lang w:eastAsia="de-DE"/>
          </w:rPr>
          <w:t xml:space="preserve">standards and </w:t>
        </w:r>
      </w:ins>
      <w:r w:rsidRPr="007132D5">
        <w:rPr>
          <w:lang w:eastAsia="de-DE"/>
        </w:rPr>
        <w:t>approval (or statements of conformity) vary from country to country</w:t>
      </w:r>
      <w:ins w:id="1376" w:author="Steve Guest" w:date="2019-02-27T03:54:00Z">
        <w:r w:rsidR="00A310B2">
          <w:rPr>
            <w:lang w:eastAsia="de-DE"/>
          </w:rPr>
          <w:t>.  I</w:t>
        </w:r>
      </w:ins>
      <w:del w:id="1377"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378" w:author="Steve Guest" w:date="2019-02-27T03:55:00Z">
        <w:r w:rsidR="007132D5" w:rsidRPr="007132D5" w:rsidDel="00A310B2">
          <w:rPr>
            <w:lang w:eastAsia="de-DE"/>
          </w:rPr>
          <w:delText xml:space="preserve">and maintain </w:delText>
        </w:r>
      </w:del>
      <w:r w:rsidR="007132D5" w:rsidRPr="007132D5">
        <w:rPr>
          <w:lang w:eastAsia="de-DE"/>
        </w:rPr>
        <w:t>compliance</w:t>
      </w:r>
      <w:ins w:id="1379" w:author="Steve Guest" w:date="2019-02-27T03:55:00Z">
        <w:r w:rsidR="00A310B2">
          <w:rPr>
            <w:lang w:eastAsia="de-DE"/>
          </w:rPr>
          <w:t xml:space="preserve"> </w:t>
        </w:r>
      </w:ins>
      <w:del w:id="1380" w:author="Steve Guest" w:date="2019-02-27T03:55:00Z">
        <w:r w:rsidR="007132D5" w:rsidRPr="007132D5" w:rsidDel="00A310B2">
          <w:rPr>
            <w:lang w:eastAsia="de-DE"/>
          </w:rPr>
          <w:delText>.</w:delText>
        </w:r>
      </w:del>
    </w:p>
    <w:p w14:paraId="6F9DE498" w14:textId="76C883D2" w:rsidR="00A310B2" w:rsidRPr="007132D5" w:rsidRDefault="00A310B2" w:rsidP="00A310B2">
      <w:pPr>
        <w:pStyle w:val="BodyText"/>
        <w:rPr>
          <w:ins w:id="1381" w:author="Steve Guest" w:date="2019-02-27T03:51:00Z"/>
          <w:lang w:eastAsia="de-DE"/>
        </w:rPr>
      </w:pPr>
      <w:ins w:id="1382" w:author="Steve Guest" w:date="2019-02-27T03:55:00Z">
        <w:r>
          <w:rPr>
            <w:lang w:eastAsia="de-DE"/>
          </w:rPr>
          <w:t>to</w:t>
        </w:r>
      </w:ins>
      <w:ins w:id="1383" w:author="Steve Guest" w:date="2019-02-27T03:51:00Z">
        <w:r w:rsidRPr="007132D5">
          <w:rPr>
            <w:lang w:eastAsia="de-DE"/>
          </w:rPr>
          <w:t xml:space="preserve"> local, regional and international standards.  The VTS Authority should </w:t>
        </w:r>
        <w:r>
          <w:rPr>
            <w:lang w:eastAsia="de-DE"/>
          </w:rPr>
          <w:t>state any</w:t>
        </w:r>
        <w:r w:rsidRPr="007132D5">
          <w:rPr>
            <w:lang w:eastAsia="de-DE"/>
          </w:rPr>
          <w:t xml:space="preserve"> applicable standards as part of the acquisition process.</w:t>
        </w:r>
      </w:ins>
    </w:p>
    <w:p w14:paraId="50CF29C4" w14:textId="77777777" w:rsidR="00A74126" w:rsidRPr="007132D5" w:rsidRDefault="00A74126" w:rsidP="00A74126">
      <w:pPr>
        <w:pStyle w:val="BodyText"/>
        <w:rPr>
          <w:lang w:eastAsia="de-DE"/>
        </w:rPr>
      </w:pPr>
      <w:r w:rsidRPr="007132D5">
        <w:rPr>
          <w:lang w:eastAsia="de-DE"/>
        </w:rPr>
        <w:t>National requirements imposed upon the VTS Authority should, of course, be met.  There is a tendency, however, to adopt international and regional standards and the following sections reflect the most commonly used legislation an</w:t>
      </w:r>
      <w:r w:rsidR="007132D5" w:rsidRPr="007132D5">
        <w:rPr>
          <w:lang w:eastAsia="de-DE"/>
        </w:rPr>
        <w:t>d methods to ensure compliance.</w:t>
      </w:r>
    </w:p>
    <w:p w14:paraId="36822B28" w14:textId="77777777" w:rsidR="00A74126" w:rsidRPr="007132D5" w:rsidRDefault="00A74126" w:rsidP="00A74126">
      <w:pPr>
        <w:pStyle w:val="BodyText"/>
        <w:rPr>
          <w:lang w:eastAsia="de-DE"/>
        </w:rPr>
      </w:pPr>
      <w:r w:rsidRPr="007132D5">
        <w:rPr>
          <w:lang w:eastAsia="de-DE"/>
        </w:rPr>
        <w:t>On some aspects, applicable law may require conformance testing by accredited institutions; on other aspects, the VTS Authority is free to decide on the test procedure.</w:t>
      </w:r>
    </w:p>
    <w:p w14:paraId="3ABE6709" w14:textId="77777777" w:rsidR="00A74126" w:rsidRPr="007132D5" w:rsidRDefault="00A74126" w:rsidP="00A74126">
      <w:pPr>
        <w:pStyle w:val="BodyText"/>
        <w:rPr>
          <w:lang w:eastAsia="de-DE"/>
        </w:rPr>
      </w:pPr>
      <w:r w:rsidRPr="007132D5">
        <w:rPr>
          <w:lang w:eastAsia="de-DE"/>
        </w:rPr>
        <w:t xml:space="preserve">Although the given examples are predominantly European, the equivalent applicable local legislative documents should be used. </w:t>
      </w:r>
      <w:r w:rsidR="007132D5" w:rsidRPr="007132D5">
        <w:rPr>
          <w:lang w:eastAsia="de-DE"/>
        </w:rPr>
        <w:t xml:space="preserve"> </w:t>
      </w:r>
      <w:r w:rsidRPr="007132D5">
        <w:rPr>
          <w:lang w:eastAsia="de-DE"/>
        </w:rPr>
        <w:t>At the time of editing of this document (2015), the following examples indicate legal requirements for equipment conformance:</w:t>
      </w:r>
    </w:p>
    <w:p w14:paraId="3583A561" w14:textId="77777777" w:rsidR="00A74126" w:rsidRPr="007132D5" w:rsidRDefault="00A74126" w:rsidP="003C5F3C">
      <w:pPr>
        <w:pStyle w:val="BodyText"/>
        <w:rPr>
          <w:b/>
        </w:rPr>
      </w:pPr>
      <w:r w:rsidRPr="007132D5">
        <w:rPr>
          <w:b/>
          <w:color w:val="407EC9"/>
        </w:rPr>
        <w:t>Electrical Safety</w:t>
      </w:r>
    </w:p>
    <w:p w14:paraId="166C3D4D" w14:textId="77777777" w:rsidR="00A74126" w:rsidRPr="007132D5" w:rsidRDefault="00A74126" w:rsidP="00551925">
      <w:pPr>
        <w:pStyle w:val="Bullet1"/>
      </w:pPr>
      <w:r w:rsidRPr="007132D5">
        <w:t>European Low Voltage Directive (LVD) 2014/35/EU and the related design standard, IEC60950-1, 2nd edition</w:t>
      </w:r>
      <w:r w:rsidR="00103B7B" w:rsidRPr="007132D5">
        <w:t>:</w:t>
      </w:r>
    </w:p>
    <w:p w14:paraId="51787C40" w14:textId="77777777" w:rsidR="00A74126" w:rsidRPr="007132D5" w:rsidRDefault="00A74126" w:rsidP="00103B7B">
      <w:pPr>
        <w:pStyle w:val="Bullet2"/>
      </w:pPr>
      <w:r w:rsidRPr="007132D5">
        <w:t>Published in OJ L96 29 March 2014, mandatory from May 2016</w:t>
      </w:r>
      <w:r w:rsidR="00103B7B" w:rsidRPr="007132D5">
        <w:t>;</w:t>
      </w:r>
    </w:p>
    <w:p w14:paraId="164395D1" w14:textId="77777777" w:rsidR="00A74126" w:rsidRPr="007132D5" w:rsidRDefault="00A74126" w:rsidP="00103B7B">
      <w:pPr>
        <w:pStyle w:val="Bullet2"/>
      </w:pPr>
      <w:r w:rsidRPr="007132D5">
        <w:t>Replaces Low Voltage Directive 2006/95/EC</w:t>
      </w:r>
      <w:r w:rsidR="00103B7B" w:rsidRPr="007132D5">
        <w:t>.</w:t>
      </w:r>
    </w:p>
    <w:p w14:paraId="39D7425A" w14:textId="77777777" w:rsidR="00A74126" w:rsidRPr="007132D5" w:rsidRDefault="00A74126" w:rsidP="003C5F3C">
      <w:pPr>
        <w:pStyle w:val="BodyText"/>
        <w:rPr>
          <w:b/>
        </w:rPr>
      </w:pPr>
      <w:r w:rsidRPr="007132D5">
        <w:rPr>
          <w:b/>
          <w:color w:val="407EC9"/>
        </w:rPr>
        <w:t>Mechanical Safety</w:t>
      </w:r>
    </w:p>
    <w:p w14:paraId="12193EDB" w14:textId="77777777" w:rsidR="00A74126" w:rsidRPr="007132D5" w:rsidRDefault="00A74126" w:rsidP="00551925">
      <w:pPr>
        <w:pStyle w:val="Bullet1"/>
      </w:pPr>
      <w:r w:rsidRPr="007132D5">
        <w:t>European Machinery Directive 2006/42/EC.</w:t>
      </w:r>
    </w:p>
    <w:p w14:paraId="6D8D07F6" w14:textId="77777777" w:rsidR="00A74126" w:rsidRPr="007132D5" w:rsidRDefault="00A74126" w:rsidP="003C5F3C">
      <w:pPr>
        <w:pStyle w:val="BodyText"/>
        <w:rPr>
          <w:b/>
        </w:rPr>
      </w:pPr>
      <w:r w:rsidRPr="007132D5">
        <w:rPr>
          <w:b/>
          <w:color w:val="407EC9"/>
        </w:rPr>
        <w:t>Radiation Safety (Radio and Radar)</w:t>
      </w:r>
    </w:p>
    <w:p w14:paraId="56774F3E" w14:textId="77777777" w:rsidR="00A74126" w:rsidRPr="007132D5" w:rsidRDefault="000B5F4B" w:rsidP="00551925">
      <w:pPr>
        <w:pStyle w:val="Bullet1"/>
      </w:pPr>
      <w:r>
        <w:t>f</w:t>
      </w:r>
      <w:r w:rsidR="00A74126" w:rsidRPr="007132D5">
        <w:t>or non-ionising radiation, the European standard for human exposure to RF electromagnetic fields is the International Commission on Non-Ionizin</w:t>
      </w:r>
      <w:r w:rsidR="00103B7B" w:rsidRPr="007132D5">
        <w:t>g Radiation Protection (ICNIRP)</w:t>
      </w:r>
      <w:r w:rsidR="00A74126" w:rsidRPr="007132D5">
        <w:t>;</w:t>
      </w:r>
    </w:p>
    <w:p w14:paraId="3A27E680" w14:textId="77777777" w:rsidR="00A74126" w:rsidRPr="007132D5" w:rsidRDefault="00A74126" w:rsidP="00551925">
      <w:pPr>
        <w:pStyle w:val="Bullet1"/>
      </w:pPr>
      <w:r w:rsidRPr="007132D5">
        <w:t>EMF Directive 2013/35/EU.</w:t>
      </w:r>
    </w:p>
    <w:p w14:paraId="27C28256" w14:textId="77777777" w:rsidR="00A74126" w:rsidRPr="007132D5" w:rsidRDefault="00A74126" w:rsidP="00A74126">
      <w:pPr>
        <w:pStyle w:val="BodyText"/>
        <w:rPr>
          <w:lang w:eastAsia="de-DE"/>
        </w:rPr>
      </w:pPr>
      <w:r w:rsidRPr="007132D5">
        <w:rPr>
          <w:lang w:eastAsia="de-DE"/>
        </w:rPr>
        <w:t>Compliance is required in order to obtain CE marking (mandatory within EU) and can be achieved and documented in accordance with ICNIRP guidelines.  Note: two thresholds for radiation safety are specified relating to occupational exposure and exposure to the general public.</w:t>
      </w:r>
    </w:p>
    <w:p w14:paraId="6C0EDBCE" w14:textId="77777777" w:rsidR="00A74126" w:rsidRPr="007132D5" w:rsidRDefault="00A74126" w:rsidP="00A74126">
      <w:pPr>
        <w:pStyle w:val="BodyText"/>
        <w:rPr>
          <w:lang w:eastAsia="de-DE"/>
        </w:rPr>
      </w:pPr>
      <w:r w:rsidRPr="007132D5">
        <w:rPr>
          <w:lang w:eastAsia="de-DE"/>
        </w:rPr>
        <w: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t>
      </w:r>
    </w:p>
    <w:p w14:paraId="11136161" w14:textId="77777777" w:rsidR="00A74126" w:rsidRPr="007132D5" w:rsidRDefault="00A74126" w:rsidP="00103B7B">
      <w:pPr>
        <w:pStyle w:val="BodyText"/>
        <w:rPr>
          <w:b/>
        </w:rPr>
      </w:pPr>
      <w:r w:rsidRPr="007132D5">
        <w:rPr>
          <w:b/>
          <w:color w:val="407EC9"/>
        </w:rPr>
        <w:t>Electromagnetic Compatibility</w:t>
      </w:r>
    </w:p>
    <w:p w14:paraId="2F8B7D50" w14:textId="77777777" w:rsidR="00A74126" w:rsidRPr="007132D5" w:rsidRDefault="00A74126" w:rsidP="00551925">
      <w:pPr>
        <w:pStyle w:val="Bullet1"/>
      </w:pPr>
      <w:r w:rsidRPr="007132D5">
        <w:t>Eu</w:t>
      </w:r>
      <w:r w:rsidR="00103B7B" w:rsidRPr="007132D5">
        <w:t>ropean EMC Directive 2014/30/EU:</w:t>
      </w:r>
    </w:p>
    <w:p w14:paraId="15532CF3" w14:textId="77777777" w:rsidR="00A74126" w:rsidRPr="007132D5" w:rsidRDefault="00A74126" w:rsidP="00103B7B">
      <w:pPr>
        <w:pStyle w:val="Bullet2"/>
      </w:pPr>
      <w:r w:rsidRPr="007132D5">
        <w:t>Published in OJ L96 29 March 2014, mandatory from May 2016</w:t>
      </w:r>
      <w:r w:rsidR="00103B7B" w:rsidRPr="007132D5">
        <w:t>:</w:t>
      </w:r>
    </w:p>
    <w:p w14:paraId="32F0134F" w14:textId="77777777" w:rsidR="00A74126" w:rsidRPr="007132D5" w:rsidRDefault="00A74126" w:rsidP="00103B7B">
      <w:pPr>
        <w:pStyle w:val="Bullet2"/>
      </w:pPr>
      <w:r w:rsidRPr="007132D5">
        <w:t>Replaces EMC Directive 2004/108/EC</w:t>
      </w:r>
      <w:r w:rsidR="00103B7B" w:rsidRPr="007132D5">
        <w:t>.</w:t>
      </w:r>
    </w:p>
    <w:p w14:paraId="3F219DE8" w14:textId="77777777" w:rsidR="00A74126" w:rsidRPr="007132D5" w:rsidRDefault="000B5F4B" w:rsidP="00551925">
      <w:pPr>
        <w:pStyle w:val="Bullet1"/>
      </w:pPr>
      <w:r>
        <w:t>g</w:t>
      </w:r>
      <w:r w:rsidR="00A74126" w:rsidRPr="007132D5">
        <w:t>ener</w:t>
      </w:r>
      <w:r w:rsidR="00103B7B" w:rsidRPr="007132D5">
        <w:t>ic European EMC standards used:</w:t>
      </w:r>
    </w:p>
    <w:p w14:paraId="07B3AFD1" w14:textId="77777777" w:rsidR="00A74126" w:rsidRPr="007132D5" w:rsidRDefault="00A74126" w:rsidP="00103B7B">
      <w:pPr>
        <w:pStyle w:val="Bullet2"/>
      </w:pPr>
      <w:r w:rsidRPr="007132D5">
        <w:t>Immunity as industrial equipment according to IEC 61000-6-2;</w:t>
      </w:r>
    </w:p>
    <w:p w14:paraId="136C92EF" w14:textId="77777777" w:rsidR="00A74126" w:rsidRPr="007132D5" w:rsidRDefault="00A74126" w:rsidP="00103B7B">
      <w:pPr>
        <w:pStyle w:val="Bullet2"/>
      </w:pPr>
      <w:r w:rsidRPr="007132D5">
        <w:t>Emission as residential equipment according to IEC 61000-6-3;</w:t>
      </w:r>
    </w:p>
    <w:p w14:paraId="474DA288" w14:textId="77777777" w:rsidR="00A74126" w:rsidRPr="007132D5" w:rsidRDefault="00A74126" w:rsidP="00103B7B">
      <w:pPr>
        <w:pStyle w:val="Bullet2"/>
      </w:pPr>
      <w:r w:rsidRPr="007132D5">
        <w:t>Compliance is required in order to obtain CE marking (mandatory within EU).</w:t>
      </w:r>
    </w:p>
    <w:p w14:paraId="08610EBB" w14:textId="77777777" w:rsidR="007132D5" w:rsidRPr="007132D5" w:rsidRDefault="007132D5">
      <w:pPr>
        <w:spacing w:after="200" w:line="276" w:lineRule="auto"/>
        <w:rPr>
          <w:b/>
          <w:color w:val="407EC9"/>
          <w:sz w:val="22"/>
        </w:rPr>
      </w:pPr>
      <w:r w:rsidRPr="007132D5">
        <w:rPr>
          <w:b/>
          <w:color w:val="407EC9"/>
        </w:rPr>
        <w:br w:type="page"/>
      </w:r>
    </w:p>
    <w:p w14:paraId="0E7ECED0" w14:textId="77777777" w:rsidR="00A74126" w:rsidRPr="007132D5" w:rsidRDefault="00A74126" w:rsidP="00103B7B">
      <w:pPr>
        <w:pStyle w:val="BodyText"/>
        <w:rPr>
          <w:b/>
        </w:rPr>
      </w:pPr>
      <w:r w:rsidRPr="007132D5">
        <w:rPr>
          <w:b/>
          <w:color w:val="407EC9"/>
        </w:rPr>
        <w:t>Radio Spectrum Requirements</w:t>
      </w:r>
    </w:p>
    <w:p w14:paraId="31D0C1DA" w14:textId="77777777" w:rsidR="00A74126" w:rsidRPr="007132D5" w:rsidRDefault="00A74126" w:rsidP="00551925">
      <w:pPr>
        <w:pStyle w:val="Bullet1"/>
      </w:pPr>
      <w:r w:rsidRPr="007132D5">
        <w:t xml:space="preserve">European Radio </w:t>
      </w:r>
      <w:r w:rsidR="00103B7B" w:rsidRPr="007132D5">
        <w:t>Equipment Directive 2014/53/EU:</w:t>
      </w:r>
    </w:p>
    <w:p w14:paraId="30A99C31" w14:textId="77777777" w:rsidR="00A74126" w:rsidRPr="007132D5" w:rsidRDefault="00A74126" w:rsidP="00103B7B">
      <w:pPr>
        <w:pStyle w:val="Bullet2"/>
      </w:pPr>
      <w:r w:rsidRPr="007132D5">
        <w:t>Published in OJ L153 22 May 2014, mandatory from May 2016</w:t>
      </w:r>
      <w:r w:rsidR="00103B7B" w:rsidRPr="007132D5">
        <w:t>;</w:t>
      </w:r>
    </w:p>
    <w:p w14:paraId="75D9CF07" w14:textId="77777777" w:rsidR="00A74126" w:rsidRPr="007132D5" w:rsidRDefault="00A74126" w:rsidP="00103B7B">
      <w:pPr>
        <w:pStyle w:val="Bullet2"/>
      </w:pPr>
      <w:r w:rsidRPr="007132D5">
        <w:t>Replaces Radio &amp; Telecommunication Terminal Equipment Directive (R&amp;TTE) 1999/5/EC</w:t>
      </w:r>
      <w:r w:rsidR="00103B7B" w:rsidRPr="007132D5">
        <w:t>.</w:t>
      </w:r>
    </w:p>
    <w:p w14:paraId="3FE82778" w14:textId="77777777" w:rsidR="00A74126" w:rsidRPr="007132D5" w:rsidRDefault="00A74126" w:rsidP="00551925">
      <w:pPr>
        <w:pStyle w:val="Bullet1"/>
      </w:pPr>
      <w:r w:rsidRPr="007132D5">
        <w:t>ETSI EN 303 135 defines the required parameters for VTS/CS radars:</w:t>
      </w:r>
    </w:p>
    <w:p w14:paraId="483EFE09" w14:textId="77777777" w:rsidR="00A74126" w:rsidRPr="007132D5" w:rsidRDefault="00A74126" w:rsidP="00103B7B">
      <w:pPr>
        <w:pStyle w:val="Bullet2"/>
      </w:pPr>
      <w:r w:rsidRPr="007132D5">
        <w:t>ECC</w:t>
      </w:r>
      <w:r w:rsidR="00103B7B" w:rsidRPr="007132D5">
        <w:t>/Recommendation (02)05 (2012): 'Unwanted emissions'</w:t>
      </w:r>
      <w:r w:rsidRPr="007132D5">
        <w:t>;</w:t>
      </w:r>
    </w:p>
    <w:p w14:paraId="33A47823" w14:textId="77777777" w:rsidR="00A74126" w:rsidRPr="007132D5" w:rsidRDefault="00A74126" w:rsidP="00103B7B">
      <w:pPr>
        <w:pStyle w:val="Bullet2"/>
      </w:pPr>
      <w:r w:rsidRPr="007132D5">
        <w:t>ER</w:t>
      </w:r>
      <w:r w:rsidR="00103B7B" w:rsidRPr="007132D5">
        <w:t>C/Recommendation 74-01 (2011): '</w:t>
      </w:r>
      <w:r w:rsidRPr="007132D5">
        <w:t>Unwanted e</w:t>
      </w:r>
      <w:r w:rsidR="00103B7B" w:rsidRPr="007132D5">
        <w:t>missions in the spurious domain'</w:t>
      </w:r>
      <w:r w:rsidRPr="007132D5">
        <w:t>.</w:t>
      </w:r>
    </w:p>
    <w:p w14:paraId="47A19A86" w14:textId="77777777" w:rsidR="00A74126" w:rsidRPr="007132D5" w:rsidRDefault="00A74126" w:rsidP="00551925">
      <w:pPr>
        <w:pStyle w:val="Bullet1"/>
      </w:pPr>
      <w:r w:rsidRPr="007132D5">
        <w:t>ITU Recommendations:</w:t>
      </w:r>
    </w:p>
    <w:p w14:paraId="1DB1EF48" w14:textId="77777777" w:rsidR="00A74126" w:rsidRPr="007132D5" w:rsidRDefault="00A74126" w:rsidP="00103B7B">
      <w:pPr>
        <w:pStyle w:val="Bullet2"/>
      </w:pPr>
      <w:r w:rsidRPr="007132D5">
        <w:t>ITU-R Re</w:t>
      </w:r>
      <w:r w:rsidR="00103B7B" w:rsidRPr="007132D5">
        <w:t>commendation SM.1541-5 (2013): '</w:t>
      </w:r>
      <w:r w:rsidRPr="007132D5">
        <w:t>Unwanted emis</w:t>
      </w:r>
      <w:r w:rsidR="00103B7B" w:rsidRPr="007132D5">
        <w:t>sions in the out-of-band domain'</w:t>
      </w:r>
      <w:r w:rsidRPr="007132D5">
        <w:t>;</w:t>
      </w:r>
    </w:p>
    <w:p w14:paraId="4E356683" w14:textId="77777777" w:rsidR="00A74126" w:rsidRPr="007132D5" w:rsidRDefault="00A74126" w:rsidP="00103B7B">
      <w:pPr>
        <w:pStyle w:val="Bullet2"/>
      </w:pPr>
      <w:r w:rsidRPr="007132D5">
        <w:t>ITU-R Re</w:t>
      </w:r>
      <w:r w:rsidR="00103B7B" w:rsidRPr="007132D5">
        <w:t>commendation SM.329-12 (2012): '</w:t>
      </w:r>
      <w:r w:rsidRPr="007132D5">
        <w:t>Unwanted e</w:t>
      </w:r>
      <w:r w:rsidR="00103B7B" w:rsidRPr="007132D5">
        <w:t>missions in the spurious domain'</w:t>
      </w:r>
      <w:r w:rsidRPr="007132D5">
        <w:t>.</w:t>
      </w:r>
    </w:p>
    <w:p w14:paraId="71AA82C2" w14:textId="77777777" w:rsidR="00A74126" w:rsidRPr="007132D5" w:rsidRDefault="00A74126" w:rsidP="00551925">
      <w:pPr>
        <w:pStyle w:val="Bullet1"/>
      </w:pPr>
      <w:r w:rsidRPr="007132D5">
        <w:t>US Federal Requirements:</w:t>
      </w:r>
    </w:p>
    <w:p w14:paraId="35673E25" w14:textId="77777777" w:rsidR="00A74126" w:rsidRPr="007132D5" w:rsidRDefault="00A74126" w:rsidP="00103B7B">
      <w:pPr>
        <w:pStyle w:val="Bullet2"/>
      </w:pPr>
      <w:r w:rsidRPr="007132D5">
        <w:t>NTIA - Manual of Regulations and Procedures for Federal Radio Frequency Management.</w:t>
      </w:r>
    </w:p>
    <w:p w14:paraId="54C7DA0C" w14:textId="77777777" w:rsidR="00A74126" w:rsidRPr="007132D5" w:rsidRDefault="00A74126" w:rsidP="00551925">
      <w:pPr>
        <w:pStyle w:val="Bullet1"/>
      </w:pPr>
      <w:r w:rsidRPr="007132D5">
        <w:t>Chinese Radio Transmission Type Approval:</w:t>
      </w:r>
    </w:p>
    <w:p w14:paraId="1204D893" w14:textId="77777777" w:rsidR="00A74126" w:rsidRPr="007132D5" w:rsidRDefault="00A74126" w:rsidP="00103B7B">
      <w:pPr>
        <w:pStyle w:val="Bullet2"/>
      </w:pPr>
      <w:r w:rsidRPr="007132D5">
        <w:t>Chinese Authorities require dedicated Chinese Type Approval, Compliant to ITU recommendations;</w:t>
      </w:r>
    </w:p>
    <w:p w14:paraId="5EF54D8D" w14:textId="77777777" w:rsidR="00A74126" w:rsidRPr="007132D5" w:rsidRDefault="00A74126" w:rsidP="00103B7B">
      <w:pPr>
        <w:pStyle w:val="Bullet2"/>
      </w:pPr>
      <w:r w:rsidRPr="007132D5">
        <w:t>Special rules apply for Hong Kong, where OFTA approval is required.</w:t>
      </w:r>
    </w:p>
    <w:p w14:paraId="03AD0560" w14:textId="77777777" w:rsidR="00A74126" w:rsidRPr="007132D5" w:rsidRDefault="00A74126" w:rsidP="00103B7B">
      <w:pPr>
        <w:pStyle w:val="BodyText"/>
        <w:rPr>
          <w:b/>
        </w:rPr>
      </w:pPr>
      <w:r w:rsidRPr="007132D5">
        <w:rPr>
          <w:b/>
          <w:color w:val="407EC9"/>
        </w:rPr>
        <w:t>Reduction of Hazardous Substances</w:t>
      </w:r>
    </w:p>
    <w:p w14:paraId="1FB3DD9D" w14:textId="77777777" w:rsidR="00A74126" w:rsidRPr="007132D5" w:rsidRDefault="00A74126" w:rsidP="00551925">
      <w:pPr>
        <w:pStyle w:val="Bullet1"/>
      </w:pPr>
      <w:r w:rsidRPr="007132D5">
        <w:t>VTS equipment in the European Union should be designed to comply with the Reduction of Hazardous Substances (RoHS) directive 2011/65/EU (RoHS II) by July 22, 2017;</w:t>
      </w:r>
    </w:p>
    <w:p w14:paraId="52498A2E" w14:textId="77777777" w:rsidR="00A74126" w:rsidRPr="007132D5" w:rsidRDefault="00A74126" w:rsidP="00551925">
      <w:pPr>
        <w:pStyle w:val="Bullet1"/>
      </w:pPr>
      <w:r w:rsidRPr="007132D5">
        <w:t>China RoHS is also becoming a national requirement, but currently this does not affect radar transceivers, although additional marking and documentation is required.</w:t>
      </w:r>
    </w:p>
    <w:p w14:paraId="6A46DEC0" w14:textId="77777777" w:rsidR="00A74126" w:rsidRPr="007132D5" w:rsidRDefault="00A74126" w:rsidP="00103B7B">
      <w:pPr>
        <w:pStyle w:val="BodyText"/>
        <w:rPr>
          <w:b/>
        </w:rPr>
      </w:pPr>
      <w:r w:rsidRPr="007132D5">
        <w:rPr>
          <w:b/>
          <w:color w:val="407EC9"/>
        </w:rPr>
        <w:t>Chemical Substances</w:t>
      </w:r>
    </w:p>
    <w:p w14:paraId="3BDC5600" w14:textId="77777777" w:rsidR="00A74126" w:rsidRPr="007132D5" w:rsidRDefault="00A74126" w:rsidP="00551925">
      <w:pPr>
        <w:pStyle w:val="Bullet1"/>
      </w:pPr>
      <w:r w:rsidRPr="007132D5">
        <w:t>VTS equipment in the European Union should comply with the REACH Directive (Regulation (EC) No 1907/2006).</w:t>
      </w:r>
    </w:p>
    <w:p w14:paraId="3AEE4B1B" w14:textId="77777777" w:rsidR="001A3268" w:rsidRPr="007132D5" w:rsidRDefault="001A3268" w:rsidP="001A3268">
      <w:pPr>
        <w:pStyle w:val="Heading1"/>
        <w:rPr>
          <w:ins w:id="1384" w:author="Steve Guest" w:date="2019-02-26T23:53:00Z"/>
          <w:lang w:eastAsia="de-DE"/>
        </w:rPr>
      </w:pPr>
      <w:bookmarkStart w:id="1385" w:name="_Toc418521423"/>
      <w:bookmarkStart w:id="1386" w:name="_Toc418597382"/>
      <w:bookmarkStart w:id="1387" w:name="_Toc452276985"/>
      <w:ins w:id="1388"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389" w:author="Steve Guest" w:date="2019-02-26T23:53:00Z"/>
        </w:rPr>
      </w:pPr>
    </w:p>
    <w:p w14:paraId="183AB770" w14:textId="77777777" w:rsidR="001A3268" w:rsidRPr="007132D5" w:rsidRDefault="001A3268" w:rsidP="001A3268">
      <w:pPr>
        <w:pStyle w:val="Heading2"/>
        <w:rPr>
          <w:ins w:id="1390" w:author="Steve Guest" w:date="2019-02-26T23:53:00Z"/>
          <w:lang w:eastAsia="de-DE"/>
        </w:rPr>
      </w:pPr>
      <w:ins w:id="1391"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392" w:author="Steve Guest" w:date="2019-02-26T23:53:00Z"/>
        </w:rPr>
      </w:pPr>
    </w:p>
    <w:p w14:paraId="40375778" w14:textId="77777777" w:rsidR="001A3268" w:rsidRPr="007132D5" w:rsidRDefault="001A3268" w:rsidP="001A3268">
      <w:pPr>
        <w:pStyle w:val="BodyText"/>
        <w:rPr>
          <w:ins w:id="1393" w:author="Steve Guest" w:date="2019-02-26T23:53:00Z"/>
        </w:rPr>
      </w:pPr>
      <w:ins w:id="1394"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395" w:author="Steve Guest" w:date="2019-02-26T23:53:00Z"/>
          <w:lang w:eastAsia="de-DE"/>
        </w:rPr>
      </w:pPr>
      <w:ins w:id="1396"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397"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1A3268">
      <w:pPr>
        <w:pStyle w:val="Heading2"/>
        <w:rPr>
          <w:ins w:id="1398" w:author="Steve Guest" w:date="2019-02-26T23:53:00Z"/>
          <w:lang w:eastAsia="de-DE"/>
        </w:rPr>
      </w:pPr>
      <w:ins w:id="1399"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400" w:author="Steve Guest" w:date="2019-02-26T23:53:00Z"/>
        </w:rPr>
      </w:pPr>
    </w:p>
    <w:p w14:paraId="4F123867" w14:textId="77777777" w:rsidR="001A3268" w:rsidRPr="007132D5" w:rsidRDefault="001A3268" w:rsidP="001A3268">
      <w:pPr>
        <w:pStyle w:val="Heading3"/>
        <w:rPr>
          <w:ins w:id="1401" w:author="Steve Guest" w:date="2019-02-26T23:53:00Z"/>
        </w:rPr>
      </w:pPr>
      <w:ins w:id="1402" w:author="Steve Guest" w:date="2019-02-26T23:53:00Z">
        <w:r w:rsidRPr="007132D5">
          <w:t>Definitions</w:t>
        </w:r>
      </w:ins>
    </w:p>
    <w:p w14:paraId="090AB21F" w14:textId="77777777" w:rsidR="001A3268" w:rsidRPr="007132D5" w:rsidRDefault="001A3268" w:rsidP="001A3268">
      <w:pPr>
        <w:pStyle w:val="BodyText"/>
        <w:rPr>
          <w:ins w:id="1403" w:author="Steve Guest" w:date="2019-02-26T23:53:00Z"/>
          <w:lang w:eastAsia="de-DE"/>
        </w:rPr>
      </w:pPr>
      <w:ins w:id="1404"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405" w:author="Steve Guest" w:date="2019-02-26T23:53:00Z"/>
          <w:lang w:eastAsia="de-DE"/>
        </w:rPr>
      </w:pPr>
      <w:ins w:id="1406"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407" w:author="Steve Guest" w:date="2019-02-26T23:53:00Z"/>
          <w:lang w:eastAsia="de-DE"/>
        </w:rPr>
      </w:pPr>
      <w:ins w:id="1408" w:author="Steve Guest" w:date="2019-02-26T23:53:00Z">
        <w:r w:rsidRPr="007132D5">
          <w:rPr>
            <w:lang w:eastAsia="de-DE"/>
          </w:rPr>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409" w:author="Steve Guest" w:date="2019-02-26T23:53:00Z"/>
          <w:lang w:eastAsia="de-DE"/>
        </w:rPr>
      </w:pPr>
      <w:ins w:id="1410"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411" w:author="Steve Guest" w:date="2019-02-26T23:53:00Z"/>
          <w:lang w:eastAsia="de-DE"/>
        </w:rPr>
      </w:pPr>
      <w:ins w:id="1412"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413" w:author="Steve Guest" w:date="2019-02-26T23:53:00Z"/>
          <w:lang w:eastAsia="de-DE"/>
        </w:rPr>
      </w:pPr>
      <w:ins w:id="1414"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415" w:author="Steve Guest" w:date="2019-02-26T23:53:00Z"/>
        </w:rPr>
      </w:pPr>
      <w:ins w:id="1416" w:author="Steve Guest" w:date="2019-02-26T23:53:00Z">
        <w:r w:rsidRPr="007132D5">
          <w:t>References</w:t>
        </w:r>
      </w:ins>
    </w:p>
    <w:p w14:paraId="0B59C186" w14:textId="77777777" w:rsidR="001A3268" w:rsidRPr="007132D5" w:rsidRDefault="001A3268" w:rsidP="001A3268">
      <w:pPr>
        <w:pStyle w:val="Reference"/>
        <w:numPr>
          <w:ilvl w:val="0"/>
          <w:numId w:val="33"/>
        </w:numPr>
        <w:rPr>
          <w:ins w:id="1417" w:author="Steve Guest" w:date="2019-02-26T23:53:00Z"/>
        </w:rPr>
      </w:pPr>
      <w:ins w:id="1418"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419" w:author="Steve Guest" w:date="2019-02-27T01:34:00Z"/>
        </w:rPr>
      </w:pPr>
      <w:ins w:id="1420"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421" w:author="Steve Guest" w:date="2019-02-26T23:53:00Z"/>
        </w:rPr>
      </w:pPr>
      <w:ins w:id="1422"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423" w:author="Steve Guest" w:date="2019-02-26T23:53:00Z"/>
        </w:rPr>
      </w:pPr>
      <w:ins w:id="1424" w:author="Steve Guest" w:date="2019-02-26T23:53:00Z">
        <w:r w:rsidRPr="007132D5">
          <w:t>IHO S-101 – IHO ENC Product Specification (under development in 2015).</w:t>
        </w:r>
      </w:ins>
    </w:p>
    <w:p w14:paraId="0A624F4B" w14:textId="77777777" w:rsidR="001A3268" w:rsidRPr="007132D5" w:rsidRDefault="001A3268" w:rsidP="001A3268">
      <w:pPr>
        <w:pStyle w:val="Heading2"/>
        <w:rPr>
          <w:ins w:id="1425" w:author="Steve Guest" w:date="2019-02-26T23:53:00Z"/>
          <w:lang w:eastAsia="de-DE"/>
        </w:rPr>
      </w:pPr>
      <w:ins w:id="1426"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427" w:author="Steve Guest" w:date="2019-02-26T23:53:00Z"/>
          <w:lang w:eastAsia="de-DE"/>
        </w:rPr>
      </w:pPr>
      <w:ins w:id="1428"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429" w:author="Steve Guest" w:date="2019-02-26T23:53:00Z"/>
          <w:lang w:eastAsia="de-DE"/>
        </w:rPr>
      </w:pPr>
      <w:ins w:id="1430"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431" w:author="Steve Guest" w:date="2019-02-26T23:53:00Z"/>
        </w:rPr>
      </w:pPr>
      <w:ins w:id="1432"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433" w:author="Steve Guest" w:date="2019-02-26T23:53:00Z"/>
        </w:rPr>
      </w:pPr>
      <w:ins w:id="1434"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435" w:author="Steve Guest" w:date="2019-02-26T23:53:00Z"/>
        </w:rPr>
      </w:pPr>
      <w:ins w:id="1436"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437" w:author="Steve Guest" w:date="2019-02-26T23:53:00Z"/>
        </w:rPr>
      </w:pPr>
      <w:ins w:id="1438"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439" w:author="Steve Guest" w:date="2019-02-26T23:53:00Z"/>
        </w:rPr>
      </w:pPr>
      <w:ins w:id="1440"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441" w:author="Steve Guest" w:date="2019-02-26T23:53:00Z"/>
        </w:rPr>
      </w:pPr>
      <w:ins w:id="1442" w:author="Steve Guest" w:date="2019-02-26T23:53:00Z">
        <w:r>
          <w:t>v</w:t>
        </w:r>
        <w:r w:rsidRPr="007132D5">
          <w:t>isual and audible indications.</w:t>
        </w:r>
      </w:ins>
    </w:p>
    <w:p w14:paraId="6950432A" w14:textId="77777777" w:rsidR="001A3268" w:rsidRPr="007132D5" w:rsidRDefault="001A3268" w:rsidP="001A3268">
      <w:pPr>
        <w:pStyle w:val="BodyText"/>
        <w:rPr>
          <w:ins w:id="1443" w:author="Steve Guest" w:date="2019-02-26T23:53:00Z"/>
          <w:lang w:eastAsia="de-DE"/>
        </w:rPr>
      </w:pPr>
      <w:ins w:id="1444"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445" w:author="Steve Guest" w:date="2019-02-26T23:53:00Z"/>
          <w:lang w:eastAsia="de-DE"/>
        </w:rPr>
      </w:pPr>
      <w:ins w:id="1446"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1A3268">
      <w:pPr>
        <w:pStyle w:val="Heading2"/>
        <w:rPr>
          <w:ins w:id="1447" w:author="Steve Guest" w:date="2019-02-26T23:53:00Z"/>
          <w:lang w:eastAsia="de-DE"/>
        </w:rPr>
      </w:pPr>
      <w:ins w:id="1448"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449" w:author="Steve Guest" w:date="2019-02-26T23:53:00Z"/>
        </w:rPr>
      </w:pPr>
    </w:p>
    <w:p w14:paraId="36D3BF85" w14:textId="77777777" w:rsidR="001A3268" w:rsidRPr="007132D5" w:rsidRDefault="001A3268" w:rsidP="001A3268">
      <w:pPr>
        <w:pStyle w:val="Heading3"/>
        <w:rPr>
          <w:ins w:id="1450" w:author="Steve Guest" w:date="2019-02-26T23:53:00Z"/>
        </w:rPr>
      </w:pPr>
      <w:ins w:id="1451" w:author="Steve Guest" w:date="2019-02-26T23:53:00Z">
        <w:r w:rsidRPr="007132D5">
          <w:t>Traffic Image and Information Display</w:t>
        </w:r>
      </w:ins>
    </w:p>
    <w:p w14:paraId="7467144D" w14:textId="77777777" w:rsidR="001A3268" w:rsidRPr="007132D5" w:rsidRDefault="001A3268" w:rsidP="001A3268">
      <w:pPr>
        <w:pStyle w:val="Heading4"/>
        <w:rPr>
          <w:ins w:id="1452" w:author="Steve Guest" w:date="2019-02-26T23:53:00Z"/>
        </w:rPr>
      </w:pPr>
      <w:ins w:id="1453" w:author="Steve Guest" w:date="2019-02-26T23:53:00Z">
        <w:r w:rsidRPr="007132D5">
          <w:t>The VTS Map/Chart</w:t>
        </w:r>
      </w:ins>
    </w:p>
    <w:p w14:paraId="3182B6A6" w14:textId="77777777" w:rsidR="001A3268" w:rsidRPr="007132D5" w:rsidRDefault="001A3268" w:rsidP="001A3268">
      <w:pPr>
        <w:pStyle w:val="BodyText"/>
        <w:rPr>
          <w:ins w:id="1454" w:author="Steve Guest" w:date="2019-02-26T23:53:00Z"/>
          <w:lang w:eastAsia="de-DE"/>
        </w:rPr>
      </w:pPr>
      <w:ins w:id="1455"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456" w:author="Steve Guest" w:date="2019-02-26T23:53:00Z"/>
          <w:lang w:eastAsia="de-DE"/>
        </w:rPr>
      </w:pPr>
      <w:ins w:id="1457"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458" w:author="Steve Guest" w:date="2019-02-26T23:53:00Z"/>
        </w:rPr>
      </w:pPr>
      <w:ins w:id="1459"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460" w:author="Steve Guest" w:date="2019-02-26T23:53:00Z"/>
        </w:rPr>
      </w:pPr>
      <w:ins w:id="1461" w:author="Steve Guest" w:date="2019-02-26T23:53:00Z">
        <w:r>
          <w:t>r</w:t>
        </w:r>
        <w:r w:rsidRPr="007132D5">
          <w:t>aster charts;</w:t>
        </w:r>
      </w:ins>
    </w:p>
    <w:p w14:paraId="2336E2C7" w14:textId="77777777" w:rsidR="001A3268" w:rsidRPr="007132D5" w:rsidRDefault="001A3268" w:rsidP="001A3268">
      <w:pPr>
        <w:pStyle w:val="Bullet1"/>
        <w:rPr>
          <w:ins w:id="1462" w:author="Steve Guest" w:date="2019-02-26T23:53:00Z"/>
        </w:rPr>
      </w:pPr>
      <w:ins w:id="1463" w:author="Steve Guest" w:date="2019-02-26T23:53:00Z">
        <w:r>
          <w:t>s</w:t>
        </w:r>
        <w:r w:rsidRPr="007132D5">
          <w:t>atellite images;</w:t>
        </w:r>
      </w:ins>
    </w:p>
    <w:p w14:paraId="0BA6A76A" w14:textId="77777777" w:rsidR="001A3268" w:rsidRPr="007132D5" w:rsidRDefault="001A3268" w:rsidP="001A3268">
      <w:pPr>
        <w:pStyle w:val="BodyText"/>
        <w:rPr>
          <w:ins w:id="1464" w:author="Steve Guest" w:date="2019-02-26T23:53:00Z"/>
          <w:lang w:eastAsia="de-DE"/>
        </w:rPr>
      </w:pPr>
      <w:ins w:id="1465"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466" w:author="Steve Guest" w:date="2019-02-26T23:53:00Z"/>
          <w:lang w:eastAsia="de-DE"/>
        </w:rPr>
      </w:pPr>
      <w:ins w:id="1467"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468" w:author="Steve Guest" w:date="2019-02-26T23:53:00Z"/>
        </w:rPr>
      </w:pPr>
      <w:ins w:id="1469"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470" w:author="Steve Guest" w:date="2019-02-26T23:53:00Z"/>
        </w:rPr>
      </w:pPr>
      <w:ins w:id="1471"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472" w:author="Steve Guest" w:date="2019-02-26T23:53:00Z"/>
        </w:rPr>
      </w:pPr>
      <w:ins w:id="1473" w:author="Steve Guest" w:date="2019-02-26T23:53:00Z">
        <w:r>
          <w:t>u</w:t>
        </w:r>
        <w:r w:rsidRPr="007132D5">
          <w:t>se of locally-derived map layers.</w:t>
        </w:r>
      </w:ins>
    </w:p>
    <w:p w14:paraId="799732EA" w14:textId="77777777" w:rsidR="001A3268" w:rsidRPr="007132D5" w:rsidRDefault="001A3268" w:rsidP="001A3268">
      <w:pPr>
        <w:pStyle w:val="BodyText"/>
        <w:rPr>
          <w:ins w:id="1474" w:author="Steve Guest" w:date="2019-02-26T23:53:00Z"/>
          <w:lang w:eastAsia="de-DE"/>
        </w:rPr>
      </w:pPr>
      <w:ins w:id="1475"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476" w:author="Steve Guest" w:date="2019-02-26T23:53:00Z"/>
          <w:lang w:eastAsia="de-DE"/>
        </w:rPr>
      </w:pPr>
      <w:ins w:id="1477"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478" w:author="Steve Guest" w:date="2019-02-26T23:53:00Z"/>
          <w:lang w:eastAsia="de-DE"/>
        </w:rPr>
      </w:pPr>
      <w:ins w:id="1479"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480"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481"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482" w:author="Steve Guest" w:date="2019-02-26T23:53:00Z"/>
          <w:lang w:eastAsia="de-DE"/>
        </w:rPr>
      </w:pPr>
      <w:ins w:id="1483"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484" w:author="Steve Guest" w:date="2019-02-26T23:53:00Z"/>
        </w:rPr>
      </w:pPr>
      <w:ins w:id="1485" w:author="Steve Guest" w:date="2019-02-26T23:53:00Z">
        <w:r w:rsidRPr="007132D5">
          <w:t>Vessel Presentation</w:t>
        </w:r>
      </w:ins>
    </w:p>
    <w:p w14:paraId="64768B3E" w14:textId="77777777" w:rsidR="001A3268" w:rsidRPr="007132D5" w:rsidRDefault="001A3268" w:rsidP="001A3268">
      <w:pPr>
        <w:pStyle w:val="BodyText"/>
        <w:rPr>
          <w:ins w:id="1486" w:author="Steve Guest" w:date="2019-02-26T23:53:00Z"/>
          <w:lang w:eastAsia="de-DE"/>
        </w:rPr>
      </w:pPr>
      <w:ins w:id="1487"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488"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489" w:author="Steve Guest" w:date="2019-02-26T23:53:00Z"/>
          <w:lang w:eastAsia="de-DE"/>
        </w:rPr>
      </w:pPr>
      <w:ins w:id="1490"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491" w:author="Steve Guest" w:date="2019-02-26T23:53:00Z"/>
          <w:lang w:eastAsia="de-DE"/>
        </w:rPr>
      </w:pPr>
      <w:ins w:id="1492"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493" w:author="Steve Guest" w:date="2019-02-26T23:53:00Z"/>
        </w:rPr>
      </w:pPr>
      <w:ins w:id="1494" w:author="Steve Guest" w:date="2019-02-26T23:53:00Z">
        <w:r w:rsidRPr="007132D5">
          <w:t>Sensor data</w:t>
        </w:r>
      </w:ins>
    </w:p>
    <w:p w14:paraId="0B24B27C" w14:textId="77777777" w:rsidR="001A3268" w:rsidRPr="007132D5" w:rsidRDefault="001A3268" w:rsidP="001A3268">
      <w:pPr>
        <w:pStyle w:val="BodyText"/>
        <w:rPr>
          <w:ins w:id="1495" w:author="Steve Guest" w:date="2019-02-26T23:53:00Z"/>
          <w:lang w:eastAsia="de-DE"/>
        </w:rPr>
      </w:pPr>
      <w:ins w:id="1496"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497" w:author="Steve Guest" w:date="2019-02-26T23:53:00Z"/>
        </w:rPr>
      </w:pPr>
      <w:ins w:id="1498"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499" w:author="Steve Guest" w:date="2019-02-26T23:53:00Z"/>
        </w:rPr>
      </w:pPr>
      <w:ins w:id="1500"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501" w:author="Steve Guest" w:date="2019-02-26T23:53:00Z"/>
        </w:rPr>
      </w:pPr>
      <w:ins w:id="1502"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503" w:author="Steve Guest" w:date="2019-02-26T23:53:00Z"/>
        </w:rPr>
      </w:pPr>
      <w:ins w:id="1504" w:author="Steve Guest" w:date="2019-02-26T23:53:00Z">
        <w:r w:rsidRPr="007132D5">
          <w:t>Other Operational Information</w:t>
        </w:r>
      </w:ins>
    </w:p>
    <w:p w14:paraId="5A1A9213" w14:textId="77777777" w:rsidR="001A3268" w:rsidRPr="007132D5" w:rsidRDefault="001A3268" w:rsidP="001A3268">
      <w:pPr>
        <w:pStyle w:val="BodyText"/>
        <w:rPr>
          <w:ins w:id="1505" w:author="Steve Guest" w:date="2019-02-26T23:53:00Z"/>
          <w:lang w:eastAsia="de-DE"/>
        </w:rPr>
      </w:pPr>
      <w:ins w:id="1506"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507" w:author="Steve Guest" w:date="2019-02-26T23:53:00Z"/>
        </w:rPr>
      </w:pPr>
      <w:ins w:id="1508" w:author="Steve Guest" w:date="2019-02-26T23:53:00Z">
        <w:r w:rsidRPr="007132D5">
          <w:t>Environmental Information</w:t>
        </w:r>
      </w:ins>
    </w:p>
    <w:p w14:paraId="12706E59" w14:textId="77777777" w:rsidR="001A3268" w:rsidRPr="007132D5" w:rsidRDefault="001A3268" w:rsidP="001A3268">
      <w:pPr>
        <w:pStyle w:val="BodyText"/>
        <w:rPr>
          <w:ins w:id="1509" w:author="Steve Guest" w:date="2019-02-26T23:53:00Z"/>
          <w:lang w:eastAsia="de-DE"/>
        </w:rPr>
      </w:pPr>
      <w:ins w:id="1510"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511" w:author="Steve Guest" w:date="2019-02-26T23:53:00Z"/>
          <w:lang w:eastAsia="de-DE"/>
        </w:rPr>
      </w:pPr>
      <w:ins w:id="1512"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513" w:author="Steve Guest" w:date="2019-02-26T23:53:00Z"/>
          <w:lang w:eastAsia="de-DE"/>
        </w:rPr>
      </w:pPr>
      <w:ins w:id="1514"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515" w:author="Steve Guest" w:date="2019-02-26T23:53:00Z"/>
        </w:rPr>
      </w:pPr>
      <w:ins w:id="1516" w:author="Steve Guest" w:date="2019-02-26T23:53:00Z">
        <w:r w:rsidRPr="007132D5">
          <w:t>Decision Support Presentation</w:t>
        </w:r>
      </w:ins>
    </w:p>
    <w:p w14:paraId="2725C3B7" w14:textId="77777777" w:rsidR="001A3268" w:rsidRPr="007132D5" w:rsidRDefault="001A3268" w:rsidP="001A3268">
      <w:pPr>
        <w:pStyle w:val="BodyText"/>
        <w:rPr>
          <w:ins w:id="1517" w:author="Steve Guest" w:date="2019-02-26T23:53:00Z"/>
          <w:lang w:eastAsia="de-DE"/>
        </w:rPr>
      </w:pPr>
      <w:ins w:id="1518"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519" w:author="Steve Guest" w:date="2019-02-26T23:53:00Z"/>
          <w:lang w:eastAsia="de-DE"/>
        </w:rPr>
      </w:pPr>
      <w:ins w:id="1520"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521" w:author="Steve Guest" w:date="2019-02-26T23:53:00Z"/>
        </w:rPr>
      </w:pPr>
      <w:ins w:id="1522"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523" w:author="Steve Guest" w:date="2019-02-26T23:53:00Z"/>
        </w:rPr>
      </w:pPr>
      <w:ins w:id="1524"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525" w:author="Steve Guest" w:date="2019-02-26T23:53:00Z"/>
          <w:lang w:eastAsia="de-DE"/>
        </w:rPr>
      </w:pPr>
      <w:ins w:id="1526"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527" w:author="Steve Guest" w:date="2019-02-26T23:53:00Z"/>
          <w:lang w:eastAsia="de-DE"/>
        </w:rPr>
      </w:pPr>
      <w:ins w:id="1528"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529" w:author="Steve Guest" w:date="2019-02-26T23:53:00Z"/>
        </w:rPr>
      </w:pPr>
      <w:ins w:id="1530" w:author="Steve Guest" w:date="2019-02-26T23:53:00Z">
        <w:r w:rsidRPr="007132D5">
          <w:t>Alerts</w:t>
        </w:r>
      </w:ins>
    </w:p>
    <w:p w14:paraId="039CD73B" w14:textId="77777777" w:rsidR="001A3268" w:rsidRPr="007132D5" w:rsidRDefault="001A3268" w:rsidP="001A3268">
      <w:pPr>
        <w:pStyle w:val="BodyText"/>
        <w:rPr>
          <w:ins w:id="1531" w:author="Steve Guest" w:date="2019-02-26T23:53:00Z"/>
          <w:lang w:eastAsia="de-DE"/>
        </w:rPr>
      </w:pPr>
      <w:ins w:id="1532"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533" w:author="Steve Guest" w:date="2019-02-26T23:53:00Z"/>
        </w:rPr>
      </w:pPr>
      <w:ins w:id="1534" w:author="Steve Guest" w:date="2019-02-26T23:53:00Z">
        <w:r w:rsidRPr="007132D5">
          <w:t>Electro-Optical Sensor Data Display and Control</w:t>
        </w:r>
      </w:ins>
    </w:p>
    <w:p w14:paraId="2C4AE53E" w14:textId="77777777" w:rsidR="001A3268" w:rsidRPr="007132D5" w:rsidRDefault="001A3268" w:rsidP="001A3268">
      <w:pPr>
        <w:pStyle w:val="BodyText"/>
        <w:rPr>
          <w:ins w:id="1535" w:author="Steve Guest" w:date="2019-02-26T23:53:00Z"/>
          <w:lang w:eastAsia="de-DE"/>
        </w:rPr>
      </w:pPr>
      <w:ins w:id="1536"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537" w:author="Steve Guest" w:date="2019-02-26T23:53:00Z"/>
          <w:lang w:eastAsia="de-DE"/>
        </w:rPr>
      </w:pPr>
      <w:ins w:id="1538"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539" w:author="Steve Guest" w:date="2019-02-26T23:53:00Z"/>
          <w:lang w:eastAsia="de-DE"/>
        </w:rPr>
      </w:pPr>
      <w:ins w:id="1540" w:author="Steve Guest" w:date="2019-02-26T23:53:00Z">
        <w:r w:rsidRPr="007132D5">
          <w:rPr>
            <w:lang w:eastAsia="de-DE"/>
          </w:rPr>
          <w:t>In addition various methods of manual PTZ control can be utilised.</w:t>
        </w:r>
      </w:ins>
    </w:p>
    <w:p w14:paraId="6F49DDA7" w14:textId="77777777" w:rsidR="001A3268" w:rsidRDefault="001A3268" w:rsidP="001A3268">
      <w:pPr>
        <w:pStyle w:val="Heading2"/>
        <w:rPr>
          <w:ins w:id="1541" w:author="Steve Guest" w:date="2019-02-26T23:53:00Z"/>
          <w:lang w:eastAsia="de-DE"/>
        </w:rPr>
      </w:pPr>
      <w:ins w:id="1542"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543" w:author="Steve Guest" w:date="2019-02-26T23:53:00Z"/>
        </w:rPr>
      </w:pPr>
    </w:p>
    <w:p w14:paraId="690FAF7F" w14:textId="77777777" w:rsidR="001A3268" w:rsidRPr="007132D5" w:rsidRDefault="001A3268" w:rsidP="001A3268">
      <w:pPr>
        <w:pStyle w:val="Heading3"/>
        <w:rPr>
          <w:ins w:id="1544" w:author="Steve Guest" w:date="2019-02-26T23:53:00Z"/>
        </w:rPr>
      </w:pPr>
      <w:ins w:id="1545" w:author="Steve Guest" w:date="2019-02-26T23:53:00Z">
        <w:r w:rsidRPr="007132D5">
          <w:t>System Status and Control</w:t>
        </w:r>
      </w:ins>
    </w:p>
    <w:p w14:paraId="19CC99B1" w14:textId="77777777" w:rsidR="001A3268" w:rsidRPr="007132D5" w:rsidRDefault="001A3268" w:rsidP="001A3268">
      <w:pPr>
        <w:pStyle w:val="BodyText"/>
        <w:rPr>
          <w:ins w:id="1546" w:author="Steve Guest" w:date="2019-02-26T23:53:00Z"/>
          <w:lang w:eastAsia="de-DE"/>
        </w:rPr>
      </w:pPr>
      <w:ins w:id="1547"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548" w:author="Steve Guest" w:date="2019-02-26T23:53:00Z"/>
        </w:rPr>
      </w:pPr>
      <w:ins w:id="1549"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550" w:author="Steve Guest" w:date="2019-02-26T23:53:00Z"/>
        </w:rPr>
      </w:pPr>
      <w:ins w:id="1551" w:author="Steve Guest" w:date="2019-02-26T23:53:00Z">
        <w:r>
          <w:t>s</w:t>
        </w:r>
        <w:r w:rsidRPr="007132D5">
          <w:t>ensors;</w:t>
        </w:r>
      </w:ins>
    </w:p>
    <w:p w14:paraId="04AE57D8" w14:textId="77777777" w:rsidR="001A3268" w:rsidRPr="007132D5" w:rsidRDefault="001A3268" w:rsidP="001A3268">
      <w:pPr>
        <w:pStyle w:val="Bullet1"/>
        <w:rPr>
          <w:ins w:id="1552" w:author="Steve Guest" w:date="2019-02-26T23:53:00Z"/>
        </w:rPr>
      </w:pPr>
      <w:ins w:id="1553"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554" w:author="Steve Guest" w:date="2019-02-26T23:53:00Z"/>
          <w:lang w:eastAsia="de-DE"/>
        </w:rPr>
      </w:pPr>
      <w:ins w:id="1555"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556" w:author="Steve Guest" w:date="2019-02-26T23:53:00Z"/>
          <w:lang w:eastAsia="de-DE"/>
        </w:rPr>
      </w:pPr>
      <w:ins w:id="1557"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558" w:author="Steve Guest" w:date="2019-02-26T23:53:00Z"/>
          <w:lang w:eastAsia="de-DE"/>
        </w:rPr>
      </w:pPr>
      <w:ins w:id="1559" w:author="Steve Guest" w:date="2019-02-26T23:53:00Z">
        <w:r w:rsidRPr="007132D5">
          <w:rPr>
            <w:lang w:eastAsia="de-DE"/>
          </w:rPr>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560" w:author="Steve Guest" w:date="2019-02-26T23:53:00Z"/>
          <w:lang w:eastAsia="de-DE"/>
        </w:rPr>
      </w:pPr>
      <w:ins w:id="1561"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1A3268">
      <w:pPr>
        <w:pStyle w:val="Heading2"/>
        <w:rPr>
          <w:ins w:id="1562" w:author="Steve Guest" w:date="2019-02-26T23:53:00Z"/>
          <w:lang w:eastAsia="de-DE"/>
        </w:rPr>
      </w:pPr>
      <w:ins w:id="1563"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564" w:author="Steve Guest" w:date="2019-02-26T23:53:00Z"/>
        </w:rPr>
      </w:pPr>
    </w:p>
    <w:p w14:paraId="3A8D4097" w14:textId="77777777" w:rsidR="001A3268" w:rsidRPr="007132D5" w:rsidRDefault="001A3268" w:rsidP="001A3268">
      <w:pPr>
        <w:pStyle w:val="Heading3"/>
        <w:rPr>
          <w:ins w:id="1565" w:author="Steve Guest" w:date="2019-02-26T23:53:00Z"/>
        </w:rPr>
      </w:pPr>
      <w:ins w:id="1566" w:author="Steve Guest" w:date="2019-02-26T23:53:00Z">
        <w:r w:rsidRPr="007132D5">
          <w:t>Physical Layout</w:t>
        </w:r>
      </w:ins>
    </w:p>
    <w:p w14:paraId="57F3A650" w14:textId="77777777" w:rsidR="001A3268" w:rsidRPr="007132D5" w:rsidRDefault="001A3268" w:rsidP="001A3268">
      <w:pPr>
        <w:pStyle w:val="BodyText"/>
        <w:rPr>
          <w:ins w:id="1567" w:author="Steve Guest" w:date="2019-02-26T23:53:00Z"/>
          <w:lang w:eastAsia="de-DE"/>
        </w:rPr>
      </w:pPr>
      <w:ins w:id="1568"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569" w:author="Steve Guest" w:date="2019-02-26T23:53:00Z"/>
          <w:lang w:eastAsia="de-DE"/>
        </w:rPr>
      </w:pPr>
      <w:ins w:id="1570"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571" w:author="Steve Guest" w:date="2019-02-26T23:53:00Z"/>
        </w:rPr>
      </w:pPr>
      <w:ins w:id="1572" w:author="Steve Guest" w:date="2019-02-26T23:53:00Z">
        <w:r>
          <w:t>r</w:t>
        </w:r>
        <w:r w:rsidRPr="007132D5">
          <w:t>oom layout;</w:t>
        </w:r>
      </w:ins>
    </w:p>
    <w:p w14:paraId="2F6BB9ED" w14:textId="77777777" w:rsidR="001A3268" w:rsidRPr="007132D5" w:rsidRDefault="001A3268" w:rsidP="001A3268">
      <w:pPr>
        <w:pStyle w:val="Bullet1"/>
        <w:rPr>
          <w:ins w:id="1573" w:author="Steve Guest" w:date="2019-02-26T23:53:00Z"/>
        </w:rPr>
      </w:pPr>
      <w:ins w:id="1574" w:author="Steve Guest" w:date="2019-02-26T23:53:00Z">
        <w:r>
          <w:t>a</w:t>
        </w:r>
        <w:r w:rsidRPr="007132D5">
          <w:t>mbient lighting and comfort settings;</w:t>
        </w:r>
      </w:ins>
    </w:p>
    <w:p w14:paraId="52C883A7" w14:textId="77777777" w:rsidR="001A3268" w:rsidRPr="007132D5" w:rsidRDefault="001A3268" w:rsidP="001A3268">
      <w:pPr>
        <w:pStyle w:val="Bullet1"/>
        <w:rPr>
          <w:ins w:id="1575" w:author="Steve Guest" w:date="2019-02-26T23:53:00Z"/>
        </w:rPr>
      </w:pPr>
      <w:ins w:id="1576"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577" w:author="Steve Guest" w:date="2019-02-26T23:53:00Z"/>
        </w:rPr>
      </w:pPr>
      <w:ins w:id="1578"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579" w:author="Steve Guest" w:date="2019-02-26T23:53:00Z"/>
        </w:rPr>
      </w:pPr>
      <w:ins w:id="1580"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581" w:author="Steve Guest" w:date="2019-02-26T23:53:00Z"/>
        </w:rPr>
      </w:pPr>
      <w:ins w:id="1582"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583" w:author="Steve Guest" w:date="2019-02-26T23:53:00Z"/>
        </w:rPr>
      </w:pPr>
      <w:ins w:id="1584" w:author="Steve Guest" w:date="2019-02-26T23:53:00Z">
        <w:r>
          <w:t>w</w:t>
        </w:r>
        <w:r w:rsidRPr="007132D5">
          <w:t>all screen displays.</w:t>
        </w:r>
      </w:ins>
    </w:p>
    <w:p w14:paraId="58DD562B" w14:textId="77777777" w:rsidR="001A3268" w:rsidRPr="007132D5" w:rsidRDefault="001A3268" w:rsidP="001A3268">
      <w:pPr>
        <w:pStyle w:val="BodyText"/>
        <w:rPr>
          <w:ins w:id="1585" w:author="Steve Guest" w:date="2019-02-26T23:53:00Z"/>
          <w:lang w:eastAsia="de-DE"/>
        </w:rPr>
      </w:pPr>
      <w:ins w:id="1586"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587" w:author="Steve Guest" w:date="2019-02-26T23:53:00Z"/>
          <w:lang w:eastAsia="de-DE"/>
        </w:rPr>
      </w:pPr>
      <w:ins w:id="1588"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589" w:author="Steve Guest" w:date="2019-02-26T23:53:00Z"/>
          <w:lang w:eastAsia="de-DE"/>
        </w:rPr>
      </w:pPr>
      <w:ins w:id="1590"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591" w:author="Steve Guest" w:date="2019-02-26T23:53:00Z"/>
          <w:lang w:eastAsia="de-DE"/>
        </w:rPr>
      </w:pPr>
      <w:ins w:id="1592"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593" w:author="Steve Guest" w:date="2019-02-26T23:53:00Z"/>
          <w:lang w:eastAsia="de-DE"/>
        </w:rPr>
      </w:pPr>
      <w:ins w:id="1594"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595" w:author="Steve Guest" w:date="2019-02-26T23:53:00Z"/>
        </w:rPr>
      </w:pPr>
      <w:ins w:id="1596" w:author="Steve Guest" w:date="2019-02-26T23:53:00Z">
        <w:r w:rsidRPr="007132D5">
          <w:t>Screen Layout</w:t>
        </w:r>
      </w:ins>
    </w:p>
    <w:p w14:paraId="7B443C04" w14:textId="77777777" w:rsidR="001A3268" w:rsidRPr="007132D5" w:rsidRDefault="001A3268" w:rsidP="001A3268">
      <w:pPr>
        <w:pStyle w:val="BodyText"/>
        <w:rPr>
          <w:ins w:id="1597" w:author="Steve Guest" w:date="2019-02-26T23:53:00Z"/>
          <w:lang w:eastAsia="de-DE"/>
        </w:rPr>
      </w:pPr>
      <w:ins w:id="1598"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599" w:author="Steve Guest" w:date="2019-02-26T23:53:00Z"/>
          <w:lang w:eastAsia="de-DE"/>
        </w:rPr>
      </w:pPr>
      <w:ins w:id="1600"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lang w:eastAsia="de-DE"/>
          </w:rPr>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609" w:author="Steve Guest" w:date="2019-02-26T23:53:00Z"/>
        </w:rPr>
      </w:pPr>
      <w:ins w:id="1610" w:author="Steve Guest" w:date="2019-02-26T23:53:00Z">
        <w:r w:rsidRPr="007132D5">
          <w:t>DECISION SUPPORT</w:t>
        </w:r>
      </w:ins>
    </w:p>
    <w:p w14:paraId="18933BF6" w14:textId="77777777" w:rsidR="001A3268" w:rsidRPr="007132D5" w:rsidRDefault="001A3268" w:rsidP="001A3268">
      <w:pPr>
        <w:pStyle w:val="Heading1separatationline"/>
        <w:rPr>
          <w:ins w:id="1611" w:author="Steve Guest" w:date="2019-02-26T23:53:00Z"/>
        </w:rPr>
      </w:pPr>
    </w:p>
    <w:p w14:paraId="636FF8A6" w14:textId="77777777" w:rsidR="001A3268" w:rsidRPr="007132D5" w:rsidRDefault="001A3268" w:rsidP="001A3268">
      <w:pPr>
        <w:pStyle w:val="Heading2"/>
        <w:rPr>
          <w:ins w:id="1612" w:author="Steve Guest" w:date="2019-02-26T23:53:00Z"/>
        </w:rPr>
      </w:pPr>
      <w:ins w:id="1613" w:author="Steve Guest" w:date="2019-02-26T23:53:00Z">
        <w:r w:rsidRPr="007132D5">
          <w:t>Introduction</w:t>
        </w:r>
      </w:ins>
    </w:p>
    <w:p w14:paraId="59A2DF8E" w14:textId="77777777" w:rsidR="001A3268" w:rsidRPr="007132D5" w:rsidRDefault="001A3268" w:rsidP="001A3268">
      <w:pPr>
        <w:pStyle w:val="Heading2separationline"/>
        <w:rPr>
          <w:ins w:id="1614" w:author="Steve Guest" w:date="2019-02-26T23:53:00Z"/>
        </w:rPr>
      </w:pPr>
    </w:p>
    <w:p w14:paraId="58672FF6" w14:textId="77777777" w:rsidR="001A3268" w:rsidRPr="007132D5" w:rsidRDefault="001A3268" w:rsidP="001A3268">
      <w:pPr>
        <w:pStyle w:val="BodyText"/>
        <w:rPr>
          <w:ins w:id="1615" w:author="Steve Guest" w:date="2019-02-26T23:53:00Z"/>
        </w:rPr>
      </w:pPr>
      <w:ins w:id="1616"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617" w:author="Steve Guest" w:date="2019-02-26T23:53:00Z"/>
        </w:rPr>
      </w:pPr>
      <w:ins w:id="1618"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619" w:author="Steve Guest" w:date="2019-02-26T23:53:00Z"/>
        </w:rPr>
      </w:pPr>
      <w:ins w:id="1620"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621"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1A3268">
      <w:pPr>
        <w:pStyle w:val="Heading2"/>
        <w:rPr>
          <w:ins w:id="1622" w:author="Steve Guest" w:date="2019-02-26T23:53:00Z"/>
        </w:rPr>
      </w:pPr>
      <w:ins w:id="1623" w:author="Steve Guest" w:date="2019-02-26T23:53:00Z">
        <w:r w:rsidRPr="007132D5">
          <w:t>Definitions and references</w:t>
        </w:r>
      </w:ins>
    </w:p>
    <w:p w14:paraId="45127583" w14:textId="77777777" w:rsidR="001A3268" w:rsidRPr="007132D5" w:rsidRDefault="001A3268" w:rsidP="001A3268">
      <w:pPr>
        <w:pStyle w:val="Heading2separationline"/>
        <w:rPr>
          <w:ins w:id="1624" w:author="Steve Guest" w:date="2019-02-26T23:53:00Z"/>
        </w:rPr>
      </w:pPr>
    </w:p>
    <w:p w14:paraId="7032F981" w14:textId="77777777" w:rsidR="001A3268" w:rsidRPr="007132D5" w:rsidRDefault="001A3268" w:rsidP="001A3268">
      <w:pPr>
        <w:pStyle w:val="Heading3"/>
        <w:rPr>
          <w:ins w:id="1625" w:author="Steve Guest" w:date="2019-02-26T23:53:00Z"/>
        </w:rPr>
      </w:pPr>
      <w:ins w:id="1626" w:author="Steve Guest" w:date="2019-02-26T23:53:00Z">
        <w:r w:rsidRPr="007132D5">
          <w:t>Definitions</w:t>
        </w:r>
      </w:ins>
    </w:p>
    <w:p w14:paraId="6E9ABEAD" w14:textId="77777777" w:rsidR="001A3268" w:rsidRPr="007132D5" w:rsidRDefault="001A3268" w:rsidP="001A3268">
      <w:pPr>
        <w:pStyle w:val="BodyText"/>
        <w:rPr>
          <w:ins w:id="1627" w:author="Steve Guest" w:date="2019-02-26T23:53:00Z"/>
        </w:rPr>
      </w:pPr>
      <w:ins w:id="1628"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629" w:author="Steve Guest" w:date="2019-02-26T23:53:00Z"/>
        </w:rPr>
      </w:pPr>
      <w:ins w:id="1630"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631" w:author="Steve Guest" w:date="2019-02-26T23:53:00Z"/>
        </w:rPr>
      </w:pPr>
      <w:ins w:id="1632"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633" w:author="Steve Guest" w:date="2019-02-26T23:53:00Z"/>
        </w:rPr>
      </w:pPr>
      <w:ins w:id="1634"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635" w:author="Steve Guest" w:date="2019-02-26T23:53:00Z"/>
          <w:b/>
        </w:rPr>
      </w:pPr>
      <w:ins w:id="1636"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637" w:author="Steve Guest" w:date="2019-02-26T23:53:00Z"/>
        </w:rPr>
      </w:pPr>
      <w:ins w:id="1638" w:author="Steve Guest" w:date="2019-02-26T23:53:00Z">
        <w:r w:rsidRPr="007132D5">
          <w:t>References</w:t>
        </w:r>
      </w:ins>
    </w:p>
    <w:p w14:paraId="7EA896B3" w14:textId="77777777" w:rsidR="001A3268" w:rsidRPr="007132D5" w:rsidRDefault="001A3268" w:rsidP="001A3268">
      <w:pPr>
        <w:pStyle w:val="Reference"/>
        <w:numPr>
          <w:ilvl w:val="0"/>
          <w:numId w:val="34"/>
        </w:numPr>
        <w:rPr>
          <w:ins w:id="1639" w:author="Steve Guest" w:date="2019-02-26T23:53:00Z"/>
        </w:rPr>
      </w:pPr>
      <w:ins w:id="1640"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641" w:author="Steve Guest" w:date="2019-02-26T23:53:00Z"/>
          <w:rFonts w:asciiTheme="majorHAnsi" w:eastAsiaTheme="majorEastAsia" w:hAnsiTheme="majorHAnsi" w:cstheme="majorBidi"/>
          <w:b/>
          <w:bCs/>
          <w:caps/>
          <w:color w:val="407EC9"/>
          <w:sz w:val="24"/>
          <w:szCs w:val="24"/>
        </w:rPr>
      </w:pPr>
      <w:ins w:id="1642" w:author="Steve Guest" w:date="2019-02-26T23:53:00Z">
        <w:r>
          <w:br w:type="page"/>
        </w:r>
      </w:ins>
    </w:p>
    <w:p w14:paraId="35C72CED" w14:textId="77777777" w:rsidR="001A3268" w:rsidRDefault="001A3268" w:rsidP="001A3268">
      <w:pPr>
        <w:pStyle w:val="Heading2"/>
        <w:rPr>
          <w:ins w:id="1643" w:author="Steve Guest" w:date="2019-02-26T23:53:00Z"/>
        </w:rPr>
      </w:pPr>
      <w:ins w:id="1644" w:author="Steve Guest" w:date="2019-02-26T23:53:00Z">
        <w:r w:rsidRPr="007132D5">
          <w:t>Characteristics of Decision Support Tools</w:t>
        </w:r>
      </w:ins>
    </w:p>
    <w:p w14:paraId="35134170" w14:textId="77777777" w:rsidR="001A3268" w:rsidRPr="00DD0F37" w:rsidRDefault="001A3268" w:rsidP="001A3268">
      <w:pPr>
        <w:pStyle w:val="Heading2separationline"/>
        <w:rPr>
          <w:ins w:id="1645" w:author="Steve Guest" w:date="2019-02-26T23:53:00Z"/>
        </w:rPr>
      </w:pPr>
    </w:p>
    <w:p w14:paraId="3EC22826" w14:textId="77777777" w:rsidR="001A3268" w:rsidRPr="007132D5" w:rsidRDefault="001A3268" w:rsidP="001A3268">
      <w:pPr>
        <w:pStyle w:val="BodyText"/>
        <w:rPr>
          <w:ins w:id="1646" w:author="Steve Guest" w:date="2019-02-26T23:53:00Z"/>
        </w:rPr>
      </w:pPr>
      <w:ins w:id="1647"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648" w:author="Steve Guest" w:date="2019-02-26T23:53:00Z"/>
        </w:rPr>
      </w:pPr>
      <w:ins w:id="1649"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650" w:author="Steve Guest" w:date="2019-02-26T23:53:00Z"/>
        </w:rPr>
      </w:pPr>
      <w:ins w:id="1651"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652" w:author="Steve Guest" w:date="2019-02-26T23:53:00Z"/>
        </w:rPr>
      </w:pPr>
      <w:ins w:id="1653" w:author="Steve Guest" w:date="2019-02-26T23:53:00Z">
        <w:r w:rsidRPr="007132D5">
          <w:t xml:space="preserve">For example, as stated in Section </w:t>
        </w:r>
        <w:r w:rsidRPr="007132D5">
          <w:fldChar w:fldCharType="begin"/>
        </w:r>
        <w:r w:rsidRPr="007132D5">
          <w:instrText xml:space="preserve"> REF _Ref416786300 \r \h </w:instrText>
        </w:r>
      </w:ins>
      <w:ins w:id="1654"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655" w:author="Steve Guest" w:date="2019-02-26T23:53:00Z"/>
        </w:rPr>
      </w:pPr>
      <w:ins w:id="1656"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1A3268">
      <w:pPr>
        <w:pStyle w:val="Heading2"/>
        <w:rPr>
          <w:ins w:id="1657" w:author="Steve Guest" w:date="2019-02-26T23:53:00Z"/>
        </w:rPr>
      </w:pPr>
      <w:ins w:id="1658" w:author="Steve Guest" w:date="2019-02-26T23:53:00Z">
        <w:r w:rsidRPr="007132D5">
          <w:t>Operational Requirements</w:t>
        </w:r>
      </w:ins>
    </w:p>
    <w:p w14:paraId="34449C1C" w14:textId="77777777" w:rsidR="001A3268" w:rsidRPr="007132D5" w:rsidRDefault="001A3268" w:rsidP="001A3268">
      <w:pPr>
        <w:pStyle w:val="Heading2separationline"/>
        <w:rPr>
          <w:ins w:id="1659" w:author="Steve Guest" w:date="2019-02-26T23:53:00Z"/>
        </w:rPr>
      </w:pPr>
    </w:p>
    <w:p w14:paraId="4725B65D" w14:textId="77777777" w:rsidR="001A3268" w:rsidRPr="007132D5" w:rsidRDefault="001A3268" w:rsidP="001A3268">
      <w:pPr>
        <w:pStyle w:val="BodyText"/>
        <w:rPr>
          <w:ins w:id="1660" w:author="Steve Guest" w:date="2019-02-26T23:53:00Z"/>
        </w:rPr>
      </w:pPr>
      <w:ins w:id="1661"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662" w:author="Steve Guest" w:date="2019-02-26T23:53:00Z"/>
        </w:rPr>
      </w:pPr>
      <w:ins w:id="1663"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664" w:author="Steve Guest" w:date="2019-02-26T23:53:00Z"/>
        </w:rPr>
      </w:pPr>
      <w:ins w:id="1665"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666" w:author="Steve Guest" w:date="2019-02-26T23:53:00Z"/>
        </w:rPr>
      </w:pPr>
      <w:ins w:id="1667"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668" w:author="Steve Guest" w:date="2019-02-26T23:53:00Z"/>
        </w:rPr>
      </w:pPr>
      <w:ins w:id="1669"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670" w:author="Steve Guest" w:date="2019-02-26T23:53:00Z"/>
        </w:rPr>
      </w:pPr>
      <w:ins w:id="1671"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672" w:author="Steve Guest" w:date="2019-02-26T23:53:00Z"/>
        </w:rPr>
      </w:pPr>
      <w:ins w:id="1673" w:author="Steve Guest" w:date="2019-02-26T23:53:00Z">
        <w:r w:rsidRPr="007132D5">
          <w:t>Collision Avoidance</w:t>
        </w:r>
      </w:ins>
    </w:p>
    <w:p w14:paraId="5CF85658" w14:textId="77777777" w:rsidR="001A3268" w:rsidRPr="007132D5" w:rsidRDefault="001A3268" w:rsidP="001A3268">
      <w:pPr>
        <w:pStyle w:val="BodyText"/>
        <w:rPr>
          <w:ins w:id="1674" w:author="Steve Guest" w:date="2019-02-26T23:53:00Z"/>
        </w:rPr>
      </w:pPr>
      <w:ins w:id="1675"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676" w:author="Steve Guest" w:date="2019-02-26T23:53:00Z"/>
        </w:rPr>
      </w:pPr>
      <w:ins w:id="1677"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678" w:author="Steve Guest" w:date="2019-02-26T23:53:00Z"/>
        </w:rPr>
      </w:pPr>
      <w:ins w:id="1679" w:author="Steve Guest" w:date="2019-02-26T23:53:00Z">
        <w:r w:rsidRPr="007132D5">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680" w:author="Steve Guest" w:date="2019-02-26T23:53:00Z"/>
        </w:rPr>
      </w:pPr>
      <w:ins w:id="1681" w:author="Steve Guest" w:date="2019-02-26T23:53:00Z">
        <w:r w:rsidRPr="007132D5">
          <w:t>Anchor Watch</w:t>
        </w:r>
      </w:ins>
    </w:p>
    <w:p w14:paraId="6221F7CD" w14:textId="77777777" w:rsidR="001A3268" w:rsidRPr="007132D5" w:rsidRDefault="001A3268" w:rsidP="001A3268">
      <w:pPr>
        <w:pStyle w:val="BodyText"/>
        <w:rPr>
          <w:ins w:id="1682" w:author="Steve Guest" w:date="2019-02-26T23:53:00Z"/>
        </w:rPr>
      </w:pPr>
      <w:ins w:id="1683"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684" w:author="Steve Guest" w:date="2019-02-26T23:53:00Z"/>
        </w:rPr>
      </w:pPr>
      <w:ins w:id="1685"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686" w:author="Steve Guest" w:date="2019-02-26T23:53:00Z"/>
        </w:rPr>
      </w:pPr>
      <w:ins w:id="1687"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688" w:author="Steve Guest" w:date="2019-02-26T23:53:00Z"/>
        </w:rPr>
      </w:pPr>
      <w:ins w:id="1689" w:author="Steve Guest" w:date="2019-02-26T23:53:00Z">
        <w:r w:rsidRPr="007132D5">
          <w:t>Grounding Avoidance</w:t>
        </w:r>
      </w:ins>
    </w:p>
    <w:p w14:paraId="767C7D76" w14:textId="77777777" w:rsidR="001A3268" w:rsidRPr="007132D5" w:rsidRDefault="001A3268" w:rsidP="001A3268">
      <w:pPr>
        <w:pStyle w:val="BodyText"/>
        <w:rPr>
          <w:ins w:id="1690" w:author="Steve Guest" w:date="2019-02-26T23:53:00Z"/>
        </w:rPr>
      </w:pPr>
      <w:ins w:id="1691"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692" w:author="Steve Guest" w:date="2019-02-26T23:53:00Z"/>
        </w:rPr>
      </w:pPr>
      <w:ins w:id="1693"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694" w:author="Steve Guest" w:date="2019-02-26T23:53:00Z"/>
        </w:rPr>
      </w:pPr>
      <w:ins w:id="1695" w:author="Steve Guest" w:date="2019-02-26T23:53:00Z">
        <w:r w:rsidRPr="007132D5">
          <w:t>Air Draught Clearance</w:t>
        </w:r>
      </w:ins>
    </w:p>
    <w:p w14:paraId="7DA33D85" w14:textId="77777777" w:rsidR="001A3268" w:rsidRPr="007132D5" w:rsidRDefault="001A3268" w:rsidP="001A3268">
      <w:pPr>
        <w:pStyle w:val="BodyText"/>
        <w:rPr>
          <w:ins w:id="1696" w:author="Steve Guest" w:date="2019-02-26T23:53:00Z"/>
        </w:rPr>
      </w:pPr>
      <w:ins w:id="1697"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698" w:author="Steve Guest" w:date="2019-02-26T23:53:00Z"/>
        </w:rPr>
      </w:pPr>
      <w:ins w:id="1699"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700" w:author="Steve Guest" w:date="2019-02-26T23:53:00Z"/>
        </w:rPr>
      </w:pPr>
      <w:ins w:id="1701" w:author="Steve Guest" w:date="2019-02-26T23:53:00Z">
        <w:r w:rsidRPr="007132D5">
          <w:t>Sailing Plan Compliance</w:t>
        </w:r>
      </w:ins>
    </w:p>
    <w:p w14:paraId="2844B37F" w14:textId="77777777" w:rsidR="001A3268" w:rsidRPr="007132D5" w:rsidRDefault="001A3268" w:rsidP="001A3268">
      <w:pPr>
        <w:pStyle w:val="BodyText"/>
        <w:rPr>
          <w:ins w:id="1702" w:author="Steve Guest" w:date="2019-02-26T23:53:00Z"/>
        </w:rPr>
      </w:pPr>
      <w:ins w:id="1703"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704" w:author="Steve Guest" w:date="2019-02-26T23:53:00Z"/>
        </w:rPr>
      </w:pPr>
      <w:ins w:id="1705" w:author="Steve Guest" w:date="2019-02-26T23:53:00Z">
        <w:r w:rsidRPr="007132D5">
          <w:t>Area related</w:t>
        </w:r>
      </w:ins>
    </w:p>
    <w:p w14:paraId="13DA3548" w14:textId="77777777" w:rsidR="001A3268" w:rsidRPr="007132D5" w:rsidRDefault="001A3268" w:rsidP="001A3268">
      <w:pPr>
        <w:pStyle w:val="BodyText"/>
        <w:rPr>
          <w:ins w:id="1706" w:author="Steve Guest" w:date="2019-02-26T23:53:00Z"/>
        </w:rPr>
      </w:pPr>
      <w:ins w:id="1707"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708" w:author="Steve Guest" w:date="2019-02-26T23:53:00Z"/>
        </w:rPr>
      </w:pPr>
      <w:ins w:id="1709"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710" w:author="Steve Guest" w:date="2019-02-26T23:53:00Z"/>
        </w:rPr>
      </w:pPr>
      <w:ins w:id="1711" w:author="Steve Guest" w:date="2019-02-26T23:53:00Z">
        <w:r w:rsidRPr="007132D5">
          <w:t>Speed Limitations</w:t>
        </w:r>
      </w:ins>
    </w:p>
    <w:p w14:paraId="239C620A" w14:textId="77777777" w:rsidR="001A3268" w:rsidRPr="007132D5" w:rsidRDefault="001A3268" w:rsidP="001A3268">
      <w:pPr>
        <w:pStyle w:val="BodyText"/>
        <w:rPr>
          <w:ins w:id="1712" w:author="Steve Guest" w:date="2019-02-26T23:53:00Z"/>
        </w:rPr>
      </w:pPr>
      <w:ins w:id="1713"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714" w:author="Steve Guest" w:date="2019-02-26T23:53:00Z"/>
        </w:rPr>
      </w:pPr>
      <w:ins w:id="1715"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716" w:author="Steve Guest" w:date="2019-02-26T23:53:00Z"/>
        </w:rPr>
      </w:pPr>
      <w:ins w:id="1717" w:author="Steve Guest" w:date="2019-02-26T23:53:00Z">
        <w:r w:rsidRPr="007132D5">
          <w:t>Incident or Accident Management</w:t>
        </w:r>
      </w:ins>
    </w:p>
    <w:p w14:paraId="65A8B4AA" w14:textId="77777777" w:rsidR="001A3268" w:rsidRPr="007132D5" w:rsidRDefault="001A3268" w:rsidP="001A3268">
      <w:pPr>
        <w:pStyle w:val="BodyText"/>
        <w:rPr>
          <w:ins w:id="1718" w:author="Steve Guest" w:date="2019-02-26T23:53:00Z"/>
        </w:rPr>
      </w:pPr>
      <w:ins w:id="1719"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720" w:author="Steve Guest" w:date="2019-02-26T23:53:00Z"/>
        </w:rPr>
      </w:pPr>
      <w:ins w:id="1721"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722" w:author="Steve Guest" w:date="2019-02-26T23:53:00Z"/>
        </w:rPr>
      </w:pPr>
      <w:ins w:id="1723"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724" w:author="Steve Guest" w:date="2019-02-26T23:53:00Z"/>
        </w:rPr>
      </w:pPr>
      <w:ins w:id="1725" w:author="Steve Guest" w:date="2019-02-26T23:53:00Z">
        <w:r w:rsidRPr="007132D5">
          <w:t>Specific Design and Installation Considerations</w:t>
        </w:r>
      </w:ins>
    </w:p>
    <w:p w14:paraId="43FF3938" w14:textId="77777777" w:rsidR="001A3268" w:rsidRPr="007132D5" w:rsidRDefault="001A3268" w:rsidP="001A3268">
      <w:pPr>
        <w:pStyle w:val="BodyText"/>
        <w:rPr>
          <w:ins w:id="1726" w:author="Steve Guest" w:date="2019-02-26T23:53:00Z"/>
          <w:lang w:eastAsia="de-DE"/>
        </w:rPr>
      </w:pPr>
      <w:ins w:id="1727"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728"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729" w:author="Steve Guest" w:date="2019-02-27T00:03:00Z"/>
        </w:rPr>
      </w:pPr>
      <w:ins w:id="1730" w:author="Steve Guest" w:date="2019-02-27T00:03:00Z">
        <w:r w:rsidRPr="007132D5">
          <w:rPr>
            <w:caps w:val="0"/>
          </w:rPr>
          <w:t>DATA PROCESSING</w:t>
        </w:r>
      </w:ins>
    </w:p>
    <w:p w14:paraId="4C69AAFB" w14:textId="77777777" w:rsidR="001A3268" w:rsidRPr="007132D5" w:rsidRDefault="001A3268" w:rsidP="001A3268">
      <w:pPr>
        <w:pStyle w:val="Heading1separatationline"/>
        <w:rPr>
          <w:ins w:id="1731" w:author="Steve Guest" w:date="2019-02-27T00:03:00Z"/>
        </w:rPr>
      </w:pPr>
    </w:p>
    <w:p w14:paraId="0CD13B0D" w14:textId="77777777" w:rsidR="001A3268" w:rsidRPr="007132D5" w:rsidRDefault="001A3268" w:rsidP="001A3268">
      <w:pPr>
        <w:pStyle w:val="Heading2"/>
        <w:rPr>
          <w:ins w:id="1732" w:author="Steve Guest" w:date="2019-02-27T00:03:00Z"/>
        </w:rPr>
      </w:pPr>
      <w:ins w:id="1733" w:author="Steve Guest" w:date="2019-02-27T00:03:00Z">
        <w:r w:rsidRPr="007132D5">
          <w:t>Introduction</w:t>
        </w:r>
      </w:ins>
    </w:p>
    <w:p w14:paraId="51D3095C" w14:textId="77777777" w:rsidR="001A3268" w:rsidRPr="007132D5" w:rsidRDefault="001A3268" w:rsidP="001A3268">
      <w:pPr>
        <w:pStyle w:val="Heading2separationline"/>
        <w:rPr>
          <w:ins w:id="1734" w:author="Steve Guest" w:date="2019-02-27T00:03:00Z"/>
        </w:rPr>
      </w:pPr>
    </w:p>
    <w:p w14:paraId="281AEBA2" w14:textId="77777777" w:rsidR="001A3268" w:rsidRPr="007132D5" w:rsidRDefault="001A3268" w:rsidP="001A3268">
      <w:pPr>
        <w:pStyle w:val="BodyText"/>
        <w:rPr>
          <w:ins w:id="1735" w:author="Steve Guest" w:date="2019-02-27T00:03:00Z"/>
        </w:rPr>
      </w:pPr>
      <w:ins w:id="1736"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737" w:author="Steve Guest" w:date="2019-02-27T00:03:00Z"/>
        </w:rPr>
      </w:pPr>
      <w:ins w:id="1738"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1A3268">
      <w:pPr>
        <w:pStyle w:val="Heading2"/>
        <w:rPr>
          <w:ins w:id="1739" w:author="Steve Guest" w:date="2019-02-27T00:03:00Z"/>
        </w:rPr>
      </w:pPr>
      <w:ins w:id="1740" w:author="Steve Guest" w:date="2019-02-27T00:03:00Z">
        <w:r w:rsidRPr="007132D5">
          <w:t>Definitions and References</w:t>
        </w:r>
      </w:ins>
    </w:p>
    <w:p w14:paraId="4BCB3608" w14:textId="77777777" w:rsidR="001A3268" w:rsidRPr="007132D5" w:rsidRDefault="001A3268" w:rsidP="001A3268">
      <w:pPr>
        <w:pStyle w:val="Heading2separationline"/>
        <w:rPr>
          <w:ins w:id="1741" w:author="Steve Guest" w:date="2019-02-27T00:03:00Z"/>
        </w:rPr>
      </w:pPr>
    </w:p>
    <w:p w14:paraId="4DE4BE00" w14:textId="77777777" w:rsidR="001A3268" w:rsidRPr="007132D5" w:rsidRDefault="001A3268" w:rsidP="001A3268">
      <w:pPr>
        <w:pStyle w:val="Heading3"/>
        <w:rPr>
          <w:ins w:id="1742" w:author="Steve Guest" w:date="2019-02-27T00:03:00Z"/>
        </w:rPr>
      </w:pPr>
      <w:ins w:id="1743" w:author="Steve Guest" w:date="2019-02-27T00:03:00Z">
        <w:r w:rsidRPr="007132D5">
          <w:t>Definitions</w:t>
        </w:r>
      </w:ins>
    </w:p>
    <w:p w14:paraId="5B59F1D2" w14:textId="77777777" w:rsidR="001A3268" w:rsidRPr="007132D5" w:rsidRDefault="001A3268" w:rsidP="001A3268">
      <w:pPr>
        <w:pStyle w:val="BodyText"/>
        <w:rPr>
          <w:ins w:id="1744" w:author="Steve Guest" w:date="2019-02-27T00:03:00Z"/>
        </w:rPr>
      </w:pPr>
      <w:ins w:id="1745"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746" w:author="Steve Guest" w:date="2019-02-27T00:03:00Z"/>
        </w:rPr>
      </w:pPr>
      <w:ins w:id="1747" w:author="Steve Guest" w:date="2019-02-27T00:03:00Z">
        <w:r w:rsidRPr="007132D5">
          <w:t>Specific terms are defined as follows:</w:t>
        </w:r>
      </w:ins>
    </w:p>
    <w:p w14:paraId="00134D72" w14:textId="77777777" w:rsidR="001A3268" w:rsidRPr="007132D5" w:rsidRDefault="001A3268" w:rsidP="001A3268">
      <w:pPr>
        <w:pStyle w:val="BodyText"/>
        <w:rPr>
          <w:ins w:id="1748" w:author="Steve Guest" w:date="2019-02-27T00:03:00Z"/>
        </w:rPr>
      </w:pPr>
      <w:ins w:id="1749"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750" w:author="Steve Guest" w:date="2019-02-27T00:03:00Z"/>
        </w:rPr>
      </w:pPr>
      <w:ins w:id="1751"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752" w:author="Steve Guest" w:date="2019-02-27T00:03:00Z"/>
        </w:rPr>
      </w:pPr>
      <w:ins w:id="1753"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754" w:author="Steve Guest" w:date="2019-02-27T00:03:00Z"/>
        </w:rPr>
      </w:pPr>
      <w:ins w:id="1755"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756" w:author="Steve Guest" w:date="2019-02-27T00:03:00Z"/>
        </w:rPr>
      </w:pPr>
      <w:ins w:id="1757"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758" w:author="Steve Guest" w:date="2019-02-27T00:03:00Z"/>
        </w:rPr>
      </w:pPr>
      <w:ins w:id="1759" w:author="Steve Guest" w:date="2019-02-27T00:03:00Z">
        <w:r w:rsidRPr="007132D5">
          <w:rPr>
            <w:b/>
          </w:rPr>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760" w:author="Steve Guest" w:date="2019-02-27T00:03:00Z"/>
        </w:rPr>
      </w:pPr>
      <w:ins w:id="1761"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762" w:author="Steve Guest" w:date="2019-02-27T00:03:00Z"/>
        </w:rPr>
      </w:pPr>
      <w:ins w:id="1763"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764" w:author="Steve Guest" w:date="2019-02-27T00:03:00Z"/>
        </w:rPr>
      </w:pPr>
      <w:ins w:id="1765"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766" w:author="Steve Guest" w:date="2019-02-27T00:03:00Z"/>
        </w:rPr>
      </w:pPr>
      <w:ins w:id="1767"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768" w:author="Steve Guest" w:date="2019-02-27T00:03:00Z"/>
        </w:rPr>
      </w:pPr>
      <w:ins w:id="1769"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770" w:author="Steve Guest" w:date="2019-02-27T00:03:00Z"/>
        </w:rPr>
      </w:pPr>
      <w:ins w:id="1771"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772" w:author="Steve Guest" w:date="2019-02-27T00:03:00Z"/>
        </w:rPr>
      </w:pPr>
      <w:ins w:id="1773"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774" w:author="Steve Guest" w:date="2019-02-27T00:03:00Z"/>
        </w:rPr>
      </w:pPr>
      <w:ins w:id="1775"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776" w:author="Steve Guest" w:date="2019-02-27T00:03:00Z"/>
        </w:rPr>
      </w:pPr>
      <w:ins w:id="1777"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778" w:author="Steve Guest" w:date="2019-02-27T00:03:00Z"/>
        </w:rPr>
      </w:pPr>
      <w:ins w:id="1779"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780" w:author="Steve Guest" w:date="2019-02-27T00:03:00Z"/>
        </w:rPr>
      </w:pPr>
      <w:ins w:id="1781"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782" w:author="Steve Guest" w:date="2019-02-27T00:03:00Z"/>
        </w:rPr>
      </w:pPr>
      <w:ins w:id="1783"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784" w:author="Steve Guest" w:date="2019-02-27T00:03:00Z"/>
        </w:rPr>
      </w:pPr>
      <w:ins w:id="1785"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786" w:author="Steve Guest" w:date="2019-02-27T00:03:00Z"/>
        </w:rPr>
      </w:pPr>
      <w:ins w:id="1787"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788" w:author="Steve Guest" w:date="2019-02-27T00:03:00Z"/>
        </w:rPr>
      </w:pPr>
      <w:ins w:id="1789"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790" w:author="Steve Guest" w:date="2019-02-27T00:03:00Z"/>
        </w:rPr>
      </w:pPr>
      <w:ins w:id="1791"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792" w:author="Steve Guest" w:date="2019-02-27T00:03:00Z"/>
        </w:rPr>
      </w:pPr>
      <w:ins w:id="1793"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794" w:author="Steve Guest" w:date="2019-02-27T00:03:00Z"/>
        </w:rPr>
      </w:pPr>
      <w:ins w:id="1795"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796" w:author="Steve Guest" w:date="2019-02-27T00:03:00Z"/>
        </w:rPr>
      </w:pPr>
      <w:ins w:id="1797" w:author="Steve Guest" w:date="2019-02-27T00:03:00Z">
        <w:r w:rsidRPr="007132D5">
          <w:rPr>
            <w:b/>
          </w:rPr>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798" w:author="Steve Guest" w:date="2019-02-27T00:03:00Z"/>
        </w:rPr>
      </w:pPr>
      <w:ins w:id="1799"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800" w:author="Steve Guest" w:date="2019-02-27T00:03:00Z"/>
        </w:rPr>
      </w:pPr>
      <w:ins w:id="1801" w:author="Steve Guest" w:date="2019-02-27T00:03:00Z">
        <w:r w:rsidRPr="007132D5">
          <w:t>References</w:t>
        </w:r>
      </w:ins>
    </w:p>
    <w:p w14:paraId="4ED459F2" w14:textId="77777777" w:rsidR="001A3268" w:rsidRPr="007132D5" w:rsidRDefault="001A3268" w:rsidP="001A3268">
      <w:pPr>
        <w:pStyle w:val="Reference"/>
        <w:numPr>
          <w:ilvl w:val="0"/>
          <w:numId w:val="32"/>
        </w:numPr>
        <w:rPr>
          <w:ins w:id="1802" w:author="Steve Guest" w:date="2019-02-27T00:03:00Z"/>
        </w:rPr>
      </w:pPr>
      <w:ins w:id="1803"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1804" w:author="Steve Guest" w:date="2019-02-27T00:03:00Z"/>
        </w:rPr>
      </w:pPr>
      <w:ins w:id="1805"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1806" w:author="Steve Guest" w:date="2019-02-27T00:03:00Z"/>
        </w:rPr>
      </w:pPr>
      <w:ins w:id="1807"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1808" w:author="Steve Guest" w:date="2019-02-27T00:03:00Z"/>
        </w:rPr>
      </w:pPr>
      <w:ins w:id="1809" w:author="Steve Guest" w:date="2019-02-27T00:03:00Z">
        <w:r w:rsidRPr="007132D5">
          <w:t>IHO S-101 – IHO ENC Product Specification (under development in 2015).</w:t>
        </w:r>
      </w:ins>
    </w:p>
    <w:p w14:paraId="3E6190D1" w14:textId="77777777" w:rsidR="001A3268" w:rsidRPr="007132D5" w:rsidRDefault="001A3268" w:rsidP="001A3268">
      <w:pPr>
        <w:pStyle w:val="Heading2"/>
        <w:rPr>
          <w:ins w:id="1810" w:author="Steve Guest" w:date="2019-02-27T00:03:00Z"/>
        </w:rPr>
      </w:pPr>
      <w:ins w:id="1811" w:author="Steve Guest" w:date="2019-02-27T00:03:00Z">
        <w:r w:rsidRPr="007132D5">
          <w:t>Tracking and Data Fusion</w:t>
        </w:r>
      </w:ins>
    </w:p>
    <w:p w14:paraId="3FFD819C" w14:textId="77777777" w:rsidR="001A3268" w:rsidRPr="007132D5" w:rsidRDefault="001A3268" w:rsidP="001A3268">
      <w:pPr>
        <w:pStyle w:val="Heading2separationline"/>
        <w:rPr>
          <w:ins w:id="1812" w:author="Steve Guest" w:date="2019-02-27T00:03:00Z"/>
        </w:rPr>
      </w:pPr>
    </w:p>
    <w:p w14:paraId="7B622140" w14:textId="77777777" w:rsidR="001A3268" w:rsidRPr="007132D5" w:rsidRDefault="001A3268" w:rsidP="001A3268">
      <w:pPr>
        <w:pStyle w:val="BodyText"/>
        <w:rPr>
          <w:ins w:id="1813" w:author="Steve Guest" w:date="2019-02-27T00:03:00Z"/>
          <w:lang w:eastAsia="de-DE"/>
        </w:rPr>
      </w:pPr>
      <w:ins w:id="1814"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1815" w:author="Steve Guest" w:date="2019-02-27T00:03:00Z"/>
          <w:lang w:eastAsia="de-DE"/>
        </w:rPr>
      </w:pPr>
      <w:ins w:id="1816"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1817" w:author="Steve Guest" w:date="2019-02-27T00:03:00Z"/>
          <w:lang w:eastAsia="de-DE"/>
        </w:rPr>
      </w:pPr>
      <w:ins w:id="1818"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1819" w:author="Steve Guest" w:date="2019-02-27T00:03:00Z"/>
          <w:lang w:eastAsia="de-DE"/>
        </w:rPr>
      </w:pPr>
      <w:ins w:id="1820"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1821" w:author="Steve Guest" w:date="2019-02-27T00:03:00Z"/>
          <w:color w:val="000000" w:themeColor="text1"/>
          <w:lang w:eastAsia="de-DE"/>
        </w:rPr>
      </w:pPr>
      <w:ins w:id="1822"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1823" w:author="Steve Guest" w:date="2019-02-27T00:03:00Z"/>
          <w:lang w:eastAsia="de-DE"/>
        </w:rPr>
      </w:pPr>
      <w:ins w:id="1824"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1825"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1826" w:author="Steve Guest" w:date="2019-02-27T00:03:00Z"/>
          <w:lang w:eastAsia="de-DE"/>
        </w:rPr>
      </w:pPr>
      <w:ins w:id="1827"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4">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1828" w:author="Steve Guest" w:date="2019-02-27T00:03:00Z"/>
        </w:rPr>
      </w:pPr>
      <w:ins w:id="1829"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1830" w:author="Steve Guest" w:date="2019-02-27T00:03:00Z"/>
          <w:lang w:eastAsia="de-DE"/>
        </w:rPr>
      </w:pPr>
      <w:ins w:id="1831"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1832" w:author="Steve Guest" w:date="2019-02-27T00:03:00Z"/>
          <w:lang w:eastAsia="de-DE"/>
        </w:rPr>
      </w:pPr>
      <w:ins w:id="1833"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1834" w:author="Steve Guest" w:date="2019-02-27T00:03:00Z"/>
        </w:rPr>
      </w:pPr>
      <w:ins w:id="1835"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1836" w:author="Steve Guest" w:date="2019-02-27T00:03:00Z"/>
        </w:rPr>
      </w:pPr>
      <w:ins w:id="1837"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1838" w:author="Steve Guest" w:date="2019-02-27T00:03:00Z"/>
          <w:lang w:eastAsia="de-DE"/>
        </w:rPr>
      </w:pPr>
      <w:ins w:id="1839"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1840" w:author="Steve Guest" w:date="2019-02-27T00:03:00Z"/>
        </w:rPr>
      </w:pPr>
      <w:ins w:id="1841" w:author="Steve Guest" w:date="2019-02-27T00:03:00Z">
        <w:r>
          <w:t>r</w:t>
        </w:r>
        <w:r w:rsidRPr="007132D5">
          <w:t>adar sensors;</w:t>
        </w:r>
      </w:ins>
    </w:p>
    <w:p w14:paraId="449E67FC" w14:textId="77777777" w:rsidR="001A3268" w:rsidRPr="007132D5" w:rsidRDefault="001A3268" w:rsidP="001A3268">
      <w:pPr>
        <w:pStyle w:val="Bullet1"/>
        <w:rPr>
          <w:ins w:id="1842" w:author="Steve Guest" w:date="2019-02-27T00:03:00Z"/>
        </w:rPr>
      </w:pPr>
      <w:ins w:id="1843" w:author="Steve Guest" w:date="2019-02-27T00:03:00Z">
        <w:r>
          <w:t>a</w:t>
        </w:r>
        <w:r w:rsidRPr="007132D5">
          <w:t>djacent VTS area or other agency tracks;</w:t>
        </w:r>
      </w:ins>
    </w:p>
    <w:p w14:paraId="0C07FD13" w14:textId="77777777" w:rsidR="001A3268" w:rsidRPr="007132D5" w:rsidRDefault="001A3268" w:rsidP="001A3268">
      <w:pPr>
        <w:pStyle w:val="Bullet1"/>
        <w:rPr>
          <w:ins w:id="1844" w:author="Steve Guest" w:date="2019-02-27T00:03:00Z"/>
        </w:rPr>
      </w:pPr>
      <w:ins w:id="1845" w:author="Steve Guest" w:date="2019-02-27T00:03:00Z">
        <w:r w:rsidRPr="007132D5">
          <w:t>AIS and Satellite AIS;</w:t>
        </w:r>
      </w:ins>
    </w:p>
    <w:p w14:paraId="2984832B" w14:textId="77777777" w:rsidR="001A3268" w:rsidRPr="007132D5" w:rsidRDefault="001A3268" w:rsidP="001A3268">
      <w:pPr>
        <w:pStyle w:val="Bullet1"/>
        <w:rPr>
          <w:ins w:id="1846" w:author="Steve Guest" w:date="2019-02-27T00:03:00Z"/>
        </w:rPr>
      </w:pPr>
      <w:ins w:id="1847" w:author="Steve Guest" w:date="2019-02-27T00:03:00Z">
        <w:r w:rsidRPr="007132D5">
          <w:t>LRIT;</w:t>
        </w:r>
      </w:ins>
    </w:p>
    <w:p w14:paraId="5BA8C41D" w14:textId="77777777" w:rsidR="001A3268" w:rsidRPr="007132D5" w:rsidRDefault="001A3268" w:rsidP="001A3268">
      <w:pPr>
        <w:pStyle w:val="Bullet1"/>
        <w:rPr>
          <w:ins w:id="1848" w:author="Steve Guest" w:date="2019-02-27T00:03:00Z"/>
        </w:rPr>
      </w:pPr>
      <w:ins w:id="1849" w:author="Steve Guest" w:date="2019-02-27T00:03:00Z">
        <w:r w:rsidRPr="007132D5">
          <w:t>Electro-Optical Systems (EOS).</w:t>
        </w:r>
      </w:ins>
    </w:p>
    <w:p w14:paraId="74786EEA" w14:textId="77777777" w:rsidR="001A3268" w:rsidRPr="007132D5" w:rsidRDefault="001A3268" w:rsidP="001A3268">
      <w:pPr>
        <w:pStyle w:val="BodyText"/>
        <w:rPr>
          <w:ins w:id="1850" w:author="Steve Guest" w:date="2019-02-27T00:03:00Z"/>
          <w:lang w:eastAsia="de-DE"/>
        </w:rPr>
      </w:pPr>
      <w:ins w:id="1851"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1852" w:author="Steve Guest" w:date="2019-02-27T00:03:00Z"/>
          <w:lang w:eastAsia="de-DE"/>
        </w:rPr>
      </w:pPr>
      <w:ins w:id="1853"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1854" w:author="Steve Guest" w:date="2019-02-27T00:03:00Z"/>
          <w:lang w:eastAsia="de-DE"/>
        </w:rPr>
      </w:pPr>
      <w:ins w:id="1855"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1856" w:author="Steve Guest" w:date="2019-02-27T00:03:00Z"/>
          <w:lang w:eastAsia="de-DE"/>
        </w:rPr>
      </w:pPr>
      <w:ins w:id="1857"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1858" w:author="Steve Guest" w:date="2019-02-27T00:03:00Z"/>
        </w:rPr>
      </w:pPr>
      <w:ins w:id="1859" w:author="Steve Guest" w:date="2019-02-27T00:03:00Z">
        <w:r w:rsidRPr="007132D5">
          <w:t>Plot Extraction</w:t>
        </w:r>
      </w:ins>
    </w:p>
    <w:p w14:paraId="4ECB0737" w14:textId="77777777" w:rsidR="001A3268" w:rsidRPr="007132D5" w:rsidRDefault="001A3268" w:rsidP="001A3268">
      <w:pPr>
        <w:pStyle w:val="BodyText"/>
        <w:rPr>
          <w:ins w:id="1860" w:author="Steve Guest" w:date="2019-02-27T00:03:00Z"/>
          <w:lang w:eastAsia="de-DE"/>
        </w:rPr>
      </w:pPr>
      <w:ins w:id="1861"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1862" w:author="Steve Guest" w:date="2019-02-27T00:03:00Z"/>
        </w:rPr>
      </w:pPr>
      <w:ins w:id="1863"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1864" w:author="Steve Guest" w:date="2019-02-27T00:03:00Z"/>
        </w:rPr>
      </w:pPr>
      <w:ins w:id="1865" w:author="Steve Guest" w:date="2019-02-27T00:03:00Z">
        <w:r w:rsidRPr="007132D5">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1866" w:author="Steve Guest" w:date="2019-02-27T00:03:00Z"/>
        </w:rPr>
      </w:pPr>
      <w:ins w:id="1867"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1868" w:author="Steve Guest" w:date="2019-02-27T00:03:00Z"/>
        </w:rPr>
      </w:pPr>
      <w:ins w:id="1869"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1870" w:author="Steve Guest" w:date="2019-02-27T00:03:00Z"/>
          <w:lang w:eastAsia="de-DE"/>
        </w:rPr>
      </w:pPr>
      <w:ins w:id="1871"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1872" w:author="Steve Guest" w:date="2019-02-27T00:03:00Z"/>
          <w:lang w:eastAsia="de-DE"/>
        </w:rPr>
      </w:pPr>
      <w:ins w:id="1873"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1874" w:author="Steve Guest" w:date="2019-02-27T00:03:00Z"/>
        </w:rPr>
      </w:pPr>
      <w:ins w:id="1875" w:author="Steve Guest" w:date="2019-02-27T00:03:00Z">
        <w:r>
          <w:t>t</w:t>
        </w:r>
        <w:r w:rsidRPr="007132D5">
          <w:t>ime of measurement;</w:t>
        </w:r>
      </w:ins>
    </w:p>
    <w:p w14:paraId="62C5E079" w14:textId="77777777" w:rsidR="001A3268" w:rsidRPr="007132D5" w:rsidRDefault="001A3268" w:rsidP="001A3268">
      <w:pPr>
        <w:pStyle w:val="Bullet1"/>
        <w:rPr>
          <w:ins w:id="1876" w:author="Steve Guest" w:date="2019-02-27T00:03:00Z"/>
        </w:rPr>
      </w:pPr>
      <w:ins w:id="1877"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1878" w:author="Steve Guest" w:date="2019-02-27T00:03:00Z"/>
        </w:rPr>
      </w:pPr>
      <w:ins w:id="1879" w:author="Steve Guest" w:date="2019-02-27T00:03:00Z">
        <w:r>
          <w:t>o</w:t>
        </w:r>
        <w:r w:rsidRPr="007132D5">
          <w:t>riginating sensor.</w:t>
        </w:r>
      </w:ins>
    </w:p>
    <w:p w14:paraId="561A485C" w14:textId="77777777" w:rsidR="001A3268" w:rsidRPr="007132D5" w:rsidRDefault="001A3268" w:rsidP="001A3268">
      <w:pPr>
        <w:pStyle w:val="BodyText"/>
        <w:rPr>
          <w:ins w:id="1880" w:author="Steve Guest" w:date="2019-02-27T00:03:00Z"/>
          <w:lang w:eastAsia="de-DE"/>
        </w:rPr>
      </w:pPr>
      <w:ins w:id="1881"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1882" w:author="Steve Guest" w:date="2019-02-27T00:03:00Z"/>
        </w:rPr>
      </w:pPr>
      <w:ins w:id="1883" w:author="Steve Guest" w:date="2019-02-27T00:03:00Z">
        <w:r>
          <w:t>i</w:t>
        </w:r>
        <w:r w:rsidRPr="007132D5">
          <w:t>dentity;</w:t>
        </w:r>
      </w:ins>
    </w:p>
    <w:p w14:paraId="26162918" w14:textId="77777777" w:rsidR="001A3268" w:rsidRPr="007132D5" w:rsidRDefault="001A3268" w:rsidP="001A3268">
      <w:pPr>
        <w:pStyle w:val="Bullet1"/>
        <w:rPr>
          <w:ins w:id="1884" w:author="Steve Guest" w:date="2019-02-27T00:03:00Z"/>
        </w:rPr>
      </w:pPr>
      <w:ins w:id="1885" w:author="Steve Guest" w:date="2019-02-27T00:03:00Z">
        <w:r>
          <w:t>r</w:t>
        </w:r>
        <w:r w:rsidRPr="007132D5">
          <w:t>adial (Doppler) speed;</w:t>
        </w:r>
      </w:ins>
    </w:p>
    <w:p w14:paraId="3B334547" w14:textId="77777777" w:rsidR="001A3268" w:rsidRPr="007132D5" w:rsidRDefault="001A3268" w:rsidP="001A3268">
      <w:pPr>
        <w:pStyle w:val="Bullet1"/>
        <w:rPr>
          <w:ins w:id="1886" w:author="Steve Guest" w:date="2019-02-27T00:03:00Z"/>
        </w:rPr>
      </w:pPr>
      <w:ins w:id="1887" w:author="Steve Guest" w:date="2019-02-27T00:03:00Z">
        <w:r>
          <w:t>p</w:t>
        </w:r>
        <w:r w:rsidRPr="007132D5">
          <w:t>hysical extent of the plot;</w:t>
        </w:r>
      </w:ins>
    </w:p>
    <w:p w14:paraId="38F57A2D" w14:textId="77777777" w:rsidR="001A3268" w:rsidRPr="007132D5" w:rsidRDefault="001A3268" w:rsidP="001A3268">
      <w:pPr>
        <w:pStyle w:val="Bullet1"/>
        <w:rPr>
          <w:ins w:id="1888" w:author="Steve Guest" w:date="2019-02-27T00:03:00Z"/>
        </w:rPr>
      </w:pPr>
      <w:ins w:id="1889" w:author="Steve Guest" w:date="2019-02-27T00:03:00Z">
        <w:r>
          <w:t>s</w:t>
        </w:r>
        <w:r w:rsidRPr="007132D5">
          <w:t>ignal strength.</w:t>
        </w:r>
      </w:ins>
    </w:p>
    <w:p w14:paraId="3C5CF1D4" w14:textId="77777777" w:rsidR="001A3268" w:rsidRPr="007132D5" w:rsidRDefault="001A3268" w:rsidP="001A3268">
      <w:pPr>
        <w:pStyle w:val="BodyText"/>
        <w:rPr>
          <w:ins w:id="1890" w:author="Steve Guest" w:date="2019-02-27T00:03:00Z"/>
          <w:lang w:eastAsia="de-DE"/>
        </w:rPr>
      </w:pPr>
      <w:ins w:id="1891"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1892" w:author="Steve Guest" w:date="2019-02-27T00:03:00Z"/>
        </w:rPr>
      </w:pPr>
      <w:ins w:id="1893" w:author="Steve Guest" w:date="2019-02-27T00:03:00Z">
        <w:r w:rsidRPr="007132D5">
          <w:t>Tracking</w:t>
        </w:r>
      </w:ins>
    </w:p>
    <w:p w14:paraId="6D8C0D68" w14:textId="77777777" w:rsidR="001A3268" w:rsidRPr="007132D5" w:rsidRDefault="001A3268" w:rsidP="001A3268">
      <w:pPr>
        <w:pStyle w:val="Heading4"/>
        <w:rPr>
          <w:ins w:id="1894" w:author="Steve Guest" w:date="2019-02-27T00:03:00Z"/>
        </w:rPr>
      </w:pPr>
      <w:ins w:id="1895" w:author="Steve Guest" w:date="2019-02-27T00:03:00Z">
        <w:r w:rsidRPr="007132D5">
          <w:t>Plot-to-Track Association</w:t>
        </w:r>
      </w:ins>
    </w:p>
    <w:p w14:paraId="30EB4339" w14:textId="77777777" w:rsidR="001A3268" w:rsidRPr="007132D5" w:rsidRDefault="001A3268" w:rsidP="001A3268">
      <w:pPr>
        <w:pStyle w:val="BodyText"/>
        <w:rPr>
          <w:ins w:id="1896" w:author="Steve Guest" w:date="2019-02-27T00:03:00Z"/>
        </w:rPr>
      </w:pPr>
      <w:ins w:id="1897"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1898" w:author="Steve Guest" w:date="2019-02-27T00:03:00Z"/>
        </w:rPr>
      </w:pPr>
      <w:ins w:id="1899"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1900" w:author="Steve Guest" w:date="2019-02-27T00:03:00Z"/>
        </w:rPr>
      </w:pPr>
      <w:ins w:id="1901"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1902" w:author="Steve Guest" w:date="2019-02-27T00:03:00Z"/>
        </w:rPr>
      </w:pPr>
      <w:ins w:id="1903"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1904" w:author="Steve Guest" w:date="2019-02-27T00:03:00Z"/>
        </w:rPr>
      </w:pPr>
      <w:ins w:id="1905" w:author="Steve Guest" w:date="2019-02-27T00:03:00Z">
        <w:r w:rsidRPr="007132D5">
          <w:t>Track Initiation</w:t>
        </w:r>
      </w:ins>
    </w:p>
    <w:p w14:paraId="39C61BFE" w14:textId="77777777" w:rsidR="001A3268" w:rsidRPr="007132D5" w:rsidRDefault="001A3268" w:rsidP="001A3268">
      <w:pPr>
        <w:pStyle w:val="BodyText"/>
        <w:rPr>
          <w:ins w:id="1906" w:author="Steve Guest" w:date="2019-02-27T00:03:00Z"/>
        </w:rPr>
      </w:pPr>
      <w:ins w:id="1907"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1908" w:author="Steve Guest" w:date="2019-02-27T00:03:00Z"/>
        </w:rPr>
      </w:pPr>
      <w:ins w:id="1909" w:author="Steve Guest" w:date="2019-02-27T00:03:00Z">
        <w:r w:rsidRPr="007132D5">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1910" w:author="Steve Guest" w:date="2019-02-27T00:03:00Z"/>
        </w:rPr>
      </w:pPr>
      <w:ins w:id="1911"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1912" w:author="Steve Guest" w:date="2019-02-27T00:03:00Z"/>
        </w:rPr>
      </w:pPr>
      <w:ins w:id="1913"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1914" w:author="Steve Guest" w:date="2019-02-27T00:03:00Z"/>
        </w:rPr>
      </w:pPr>
      <w:ins w:id="1915"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1916" w:author="Steve Guest" w:date="2019-02-27T00:03:00Z"/>
        </w:rPr>
      </w:pPr>
      <w:ins w:id="1917" w:author="Steve Guest" w:date="2019-02-27T00:03:00Z">
        <w:r w:rsidRPr="007132D5">
          <w:t>Track Maintenance</w:t>
        </w:r>
      </w:ins>
    </w:p>
    <w:p w14:paraId="678F7DF7" w14:textId="77777777" w:rsidR="001A3268" w:rsidRPr="007132D5" w:rsidRDefault="001A3268" w:rsidP="001A3268">
      <w:pPr>
        <w:pStyle w:val="BodyText"/>
        <w:rPr>
          <w:ins w:id="1918" w:author="Steve Guest" w:date="2019-02-27T00:03:00Z"/>
        </w:rPr>
      </w:pPr>
      <w:ins w:id="1919"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1920" w:author="Steve Guest" w:date="2019-02-27T00:03:00Z"/>
        </w:rPr>
      </w:pPr>
      <w:ins w:id="1921" w:author="Steve Guest" w:date="2019-02-27T00:03:00Z">
        <w:r>
          <w:t>t</w:t>
        </w:r>
        <w:r w:rsidRPr="007132D5">
          <w:t>entative tracking;</w:t>
        </w:r>
      </w:ins>
    </w:p>
    <w:p w14:paraId="6ABCFEA0" w14:textId="77777777" w:rsidR="001A3268" w:rsidRPr="007132D5" w:rsidRDefault="001A3268" w:rsidP="001A3268">
      <w:pPr>
        <w:pStyle w:val="Bullet1"/>
        <w:rPr>
          <w:ins w:id="1922" w:author="Steve Guest" w:date="2019-02-27T00:03:00Z"/>
        </w:rPr>
      </w:pPr>
      <w:ins w:id="1923"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1924" w:author="Steve Guest" w:date="2019-02-27T00:03:00Z"/>
        </w:rPr>
      </w:pPr>
      <w:ins w:id="1925" w:author="Steve Guest" w:date="2019-02-27T00:03:00Z">
        <w:r>
          <w:t>t</w:t>
        </w:r>
        <w:r w:rsidRPr="007132D5">
          <w:t>rack termination.</w:t>
        </w:r>
      </w:ins>
    </w:p>
    <w:p w14:paraId="475AC411" w14:textId="77777777" w:rsidR="001A3268" w:rsidRPr="007132D5" w:rsidRDefault="001A3268" w:rsidP="001A3268">
      <w:pPr>
        <w:pStyle w:val="BodyText"/>
        <w:rPr>
          <w:ins w:id="1926" w:author="Steve Guest" w:date="2019-02-27T00:03:00Z"/>
        </w:rPr>
      </w:pPr>
      <w:ins w:id="1927"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1928" w:author="Steve Guest" w:date="2019-02-27T00:03:00Z"/>
          <w:b/>
        </w:rPr>
      </w:pPr>
      <w:ins w:id="1929" w:author="Steve Guest" w:date="2019-02-27T00:03:00Z">
        <w:r w:rsidRPr="007132D5">
          <w:rPr>
            <w:b/>
            <w:color w:val="407EC9"/>
          </w:rPr>
          <w:t>Track Updating</w:t>
        </w:r>
      </w:ins>
    </w:p>
    <w:p w14:paraId="7C2EEF3A" w14:textId="77777777" w:rsidR="001A3268" w:rsidRPr="007132D5" w:rsidRDefault="001A3268" w:rsidP="001A3268">
      <w:pPr>
        <w:pStyle w:val="BodyText"/>
        <w:rPr>
          <w:ins w:id="1930" w:author="Steve Guest" w:date="2019-02-27T00:03:00Z"/>
        </w:rPr>
      </w:pPr>
      <w:ins w:id="1931"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1932" w:author="Steve Guest" w:date="2019-02-27T00:03:00Z"/>
        </w:rPr>
      </w:pPr>
      <w:ins w:id="1933"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1934" w:author="Steve Guest" w:date="2019-02-27T00:03:00Z"/>
          <w:b/>
        </w:rPr>
      </w:pPr>
      <w:ins w:id="1935" w:author="Steve Guest" w:date="2019-02-27T00:03:00Z">
        <w:r w:rsidRPr="007132D5">
          <w:rPr>
            <w:b/>
            <w:color w:val="407EC9"/>
          </w:rPr>
          <w:t>Track Validation</w:t>
        </w:r>
      </w:ins>
    </w:p>
    <w:p w14:paraId="5D98E79A" w14:textId="77777777" w:rsidR="001A3268" w:rsidRPr="007132D5" w:rsidRDefault="001A3268" w:rsidP="001A3268">
      <w:pPr>
        <w:pStyle w:val="BodyText"/>
        <w:rPr>
          <w:ins w:id="1936" w:author="Steve Guest" w:date="2019-02-27T00:03:00Z"/>
        </w:rPr>
      </w:pPr>
      <w:ins w:id="1937"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1938"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1939" w:author="Steve Guest" w:date="2019-02-27T00:03:00Z"/>
        </w:rPr>
      </w:pPr>
      <w:ins w:id="1940"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1941" w:author="Steve Guest" w:date="2019-02-27T00:03:00Z"/>
        </w:rPr>
      </w:pPr>
      <w:ins w:id="1942" w:author="Steve Guest" w:date="2019-02-27T00:03:00Z">
        <w:r w:rsidRPr="007132D5">
          <w:t>Track Data Output</w:t>
        </w:r>
      </w:ins>
    </w:p>
    <w:p w14:paraId="779229F9" w14:textId="77777777" w:rsidR="001A3268" w:rsidRPr="007132D5" w:rsidRDefault="001A3268" w:rsidP="001A3268">
      <w:pPr>
        <w:pStyle w:val="BodyText"/>
        <w:rPr>
          <w:ins w:id="1943" w:author="Steve Guest" w:date="2019-02-27T00:03:00Z"/>
        </w:rPr>
      </w:pPr>
      <w:ins w:id="1944"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1945" w:author="Steve Guest" w:date="2019-02-27T00:03:00Z"/>
        </w:rPr>
      </w:pPr>
      <w:ins w:id="1946"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1947" w:author="Steve Guest" w:date="2019-02-27T00:03:00Z"/>
        </w:rPr>
      </w:pPr>
      <w:ins w:id="1948"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1949" w:author="Steve Guest" w:date="2019-02-27T00:03:00Z"/>
        </w:rPr>
      </w:pPr>
      <w:ins w:id="1950"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1951" w:author="Steve Guest" w:date="2019-02-27T00:03:00Z"/>
        </w:rPr>
      </w:pPr>
      <w:ins w:id="1952" w:author="Steve Guest" w:date="2019-02-27T00:03:00Z">
        <w:r>
          <w:t>c</w:t>
        </w:r>
        <w:r w:rsidRPr="007132D5">
          <w:t>urrent location;</w:t>
        </w:r>
      </w:ins>
    </w:p>
    <w:p w14:paraId="6EC06A6F" w14:textId="77777777" w:rsidR="001A3268" w:rsidRPr="007132D5" w:rsidRDefault="001A3268" w:rsidP="001A3268">
      <w:pPr>
        <w:pStyle w:val="Bullet1"/>
        <w:rPr>
          <w:ins w:id="1953" w:author="Steve Guest" w:date="2019-02-27T00:03:00Z"/>
        </w:rPr>
      </w:pPr>
      <w:ins w:id="1954"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1955" w:author="Steve Guest" w:date="2019-02-27T00:03:00Z"/>
        </w:rPr>
      </w:pPr>
      <w:ins w:id="1956" w:author="Steve Guest" w:date="2019-02-27T00:03:00Z">
        <w:r>
          <w:t>s</w:t>
        </w:r>
        <w:r w:rsidRPr="007132D5">
          <w:t>peed and course over ground;</w:t>
        </w:r>
      </w:ins>
    </w:p>
    <w:p w14:paraId="734EEBE9" w14:textId="77777777" w:rsidR="001A3268" w:rsidRPr="007132D5" w:rsidRDefault="001A3268" w:rsidP="001A3268">
      <w:pPr>
        <w:pStyle w:val="Bullet1"/>
        <w:rPr>
          <w:ins w:id="1957" w:author="Steve Guest" w:date="2019-02-27T00:03:00Z"/>
        </w:rPr>
      </w:pPr>
      <w:ins w:id="1958" w:author="Steve Guest" w:date="2019-02-27T00:03:00Z">
        <w:r>
          <w:t>t</w:t>
        </w:r>
        <w:r w:rsidRPr="007132D5">
          <w:t>rack history;</w:t>
        </w:r>
      </w:ins>
    </w:p>
    <w:p w14:paraId="35BD3325" w14:textId="77777777" w:rsidR="001A3268" w:rsidRPr="007132D5" w:rsidRDefault="001A3268" w:rsidP="001A3268">
      <w:pPr>
        <w:pStyle w:val="Bullet1"/>
        <w:rPr>
          <w:ins w:id="1959" w:author="Steve Guest" w:date="2019-02-27T00:03:00Z"/>
        </w:rPr>
      </w:pPr>
      <w:ins w:id="1960"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1961" w:author="Steve Guest" w:date="2019-02-27T00:03:00Z"/>
        </w:rPr>
      </w:pPr>
      <w:ins w:id="1962" w:author="Steve Guest" w:date="2019-02-27T00:03:00Z">
        <w:r>
          <w:t>a</w:t>
        </w:r>
        <w:r w:rsidRPr="007132D5">
          <w:t>ssociating plot data;</w:t>
        </w:r>
      </w:ins>
    </w:p>
    <w:p w14:paraId="17886862" w14:textId="77777777" w:rsidR="001A3268" w:rsidRPr="007132D5" w:rsidRDefault="001A3268" w:rsidP="001A3268">
      <w:pPr>
        <w:pStyle w:val="Bullet1"/>
        <w:rPr>
          <w:ins w:id="1963" w:author="Steve Guest" w:date="2019-02-27T00:03:00Z"/>
        </w:rPr>
      </w:pPr>
      <w:ins w:id="1964" w:author="Steve Guest" w:date="2019-02-27T00:03:00Z">
        <w:r>
          <w:t>d</w:t>
        </w:r>
        <w:r w:rsidRPr="007132D5">
          <w:t>estination and ETA;</w:t>
        </w:r>
      </w:ins>
    </w:p>
    <w:p w14:paraId="67194766" w14:textId="77777777" w:rsidR="001A3268" w:rsidRPr="007132D5" w:rsidRDefault="001A3268" w:rsidP="001A3268">
      <w:pPr>
        <w:pStyle w:val="Bullet1"/>
        <w:rPr>
          <w:ins w:id="1965" w:author="Steve Guest" w:date="2019-02-27T00:03:00Z"/>
        </w:rPr>
      </w:pPr>
      <w:ins w:id="1966" w:author="Steve Guest" w:date="2019-02-27T00:03:00Z">
        <w:r>
          <w:t>p</w:t>
        </w:r>
        <w:r w:rsidRPr="007132D5">
          <w:t>assage plan;</w:t>
        </w:r>
      </w:ins>
    </w:p>
    <w:p w14:paraId="4FD4FF0D" w14:textId="77777777" w:rsidR="001A3268" w:rsidRPr="007132D5" w:rsidRDefault="001A3268" w:rsidP="001A3268">
      <w:pPr>
        <w:pStyle w:val="Bullet1"/>
        <w:rPr>
          <w:ins w:id="1967" w:author="Steve Guest" w:date="2019-02-27T00:03:00Z"/>
        </w:rPr>
      </w:pPr>
      <w:ins w:id="1968" w:author="Steve Guest" w:date="2019-02-27T00:03:00Z">
        <w:r>
          <w:t>c</w:t>
        </w:r>
        <w:r w:rsidRPr="007132D5">
          <w:t>argo;</w:t>
        </w:r>
      </w:ins>
    </w:p>
    <w:p w14:paraId="39497E40" w14:textId="77777777" w:rsidR="001A3268" w:rsidRPr="007132D5" w:rsidRDefault="001A3268" w:rsidP="001A3268">
      <w:pPr>
        <w:pStyle w:val="Bullet1"/>
        <w:rPr>
          <w:ins w:id="1969" w:author="Steve Guest" w:date="2019-02-27T00:03:00Z"/>
        </w:rPr>
      </w:pPr>
      <w:ins w:id="1970" w:author="Steve Guest" w:date="2019-02-27T00:03:00Z">
        <w:r>
          <w:t>c</w:t>
        </w:r>
        <w:r w:rsidRPr="007132D5">
          <w:t>rew and passenger details.</w:t>
        </w:r>
      </w:ins>
    </w:p>
    <w:p w14:paraId="537D1FA3" w14:textId="77777777" w:rsidR="001A3268" w:rsidRPr="007132D5" w:rsidRDefault="001A3268" w:rsidP="001A3268">
      <w:pPr>
        <w:pStyle w:val="BodyText"/>
        <w:rPr>
          <w:ins w:id="1971" w:author="Steve Guest" w:date="2019-02-27T00:03:00Z"/>
        </w:rPr>
      </w:pPr>
      <w:ins w:id="1972"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1973" w:author="Steve Guest" w:date="2019-02-27T00:03:00Z"/>
        </w:rPr>
      </w:pPr>
      <w:ins w:id="1974" w:author="Steve Guest" w:date="2019-02-27T00:03:00Z">
        <w:r w:rsidRPr="007132D5">
          <w:t>Track Management</w:t>
        </w:r>
      </w:ins>
    </w:p>
    <w:p w14:paraId="0DE25129" w14:textId="77777777" w:rsidR="001A3268" w:rsidRPr="007132D5" w:rsidRDefault="001A3268" w:rsidP="001A3268">
      <w:pPr>
        <w:pStyle w:val="Heading4"/>
        <w:rPr>
          <w:ins w:id="1975" w:author="Steve Guest" w:date="2019-02-27T00:03:00Z"/>
        </w:rPr>
      </w:pPr>
      <w:ins w:id="1976" w:author="Steve Guest" w:date="2019-02-27T00:03:00Z">
        <w:r w:rsidRPr="007132D5">
          <w:t>Track Termination</w:t>
        </w:r>
      </w:ins>
    </w:p>
    <w:p w14:paraId="3E503796" w14:textId="77777777" w:rsidR="001A3268" w:rsidRPr="007132D5" w:rsidRDefault="001A3268" w:rsidP="001A3268">
      <w:pPr>
        <w:pStyle w:val="BodyText"/>
        <w:rPr>
          <w:ins w:id="1977" w:author="Steve Guest" w:date="2019-02-27T00:03:00Z"/>
        </w:rPr>
      </w:pPr>
      <w:ins w:id="1978" w:author="Steve Guest" w:date="2019-02-27T00:03:00Z">
        <w:r w:rsidRPr="007132D5">
          <w:t>If a confirmed track either:</w:t>
        </w:r>
      </w:ins>
    </w:p>
    <w:p w14:paraId="26714DFC" w14:textId="77777777" w:rsidR="001A3268" w:rsidRPr="007132D5" w:rsidRDefault="001A3268" w:rsidP="001A3268">
      <w:pPr>
        <w:pStyle w:val="Bullet1"/>
        <w:rPr>
          <w:ins w:id="1979" w:author="Steve Guest" w:date="2019-02-27T00:03:00Z"/>
        </w:rPr>
      </w:pPr>
      <w:ins w:id="1980" w:author="Steve Guest" w:date="2019-02-27T00:03:00Z">
        <w:r>
          <w:t>m</w:t>
        </w:r>
        <w:r w:rsidRPr="007132D5">
          <w:t>oves outside a user defined coverage area;</w:t>
        </w:r>
      </w:ins>
    </w:p>
    <w:p w14:paraId="63C983E0" w14:textId="77777777" w:rsidR="001A3268" w:rsidRPr="007132D5" w:rsidRDefault="001A3268" w:rsidP="001A3268">
      <w:pPr>
        <w:pStyle w:val="Bullet1"/>
        <w:rPr>
          <w:ins w:id="1981" w:author="Steve Guest" w:date="2019-02-27T00:03:00Z"/>
        </w:rPr>
      </w:pPr>
      <w:ins w:id="1982" w:author="Steve Guest" w:date="2019-02-27T00:03:00Z">
        <w:r>
          <w:t>m</w:t>
        </w:r>
        <w:r w:rsidRPr="007132D5">
          <w:t>oves into a user defined non-tracking area;</w:t>
        </w:r>
      </w:ins>
    </w:p>
    <w:p w14:paraId="44D52595" w14:textId="77777777" w:rsidR="001A3268" w:rsidRPr="007132D5" w:rsidRDefault="001A3268" w:rsidP="001A3268">
      <w:pPr>
        <w:pStyle w:val="Bullet1"/>
        <w:rPr>
          <w:ins w:id="1983" w:author="Steve Guest" w:date="2019-02-27T00:03:00Z"/>
        </w:rPr>
      </w:pPr>
      <w:ins w:id="1984"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1985" w:author="Steve Guest" w:date="2019-02-27T00:03:00Z"/>
        </w:rPr>
      </w:pPr>
      <w:ins w:id="1986"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1987" w:author="Steve Guest" w:date="2019-02-27T00:03:00Z"/>
        </w:rPr>
      </w:pPr>
      <w:ins w:id="1988"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1989" w:author="Steve Guest" w:date="2019-02-27T00:03:00Z"/>
        </w:rPr>
      </w:pPr>
      <w:ins w:id="1990"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1991" w:author="Steve Guest" w:date="2019-02-27T00:03:00Z"/>
        </w:rPr>
      </w:pPr>
      <w:ins w:id="1992" w:author="Steve Guest" w:date="2019-02-27T00:03:00Z">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1993" w:author="Steve Guest" w:date="2019-02-27T00:03:00Z"/>
        </w:rPr>
      </w:pPr>
      <w:ins w:id="1994"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1995" w:author="Steve Guest" w:date="2019-02-27T00:03:00Z"/>
        </w:rPr>
      </w:pPr>
      <w:ins w:id="1996" w:author="Steve Guest" w:date="2019-02-27T00:03:00Z">
        <w:r w:rsidRPr="007132D5">
          <w:t>Track Identification</w:t>
        </w:r>
      </w:ins>
    </w:p>
    <w:p w14:paraId="0A7F28B3" w14:textId="77777777" w:rsidR="001A3268" w:rsidRPr="007132D5" w:rsidRDefault="001A3268" w:rsidP="001A3268">
      <w:pPr>
        <w:pStyle w:val="BodyText"/>
        <w:rPr>
          <w:ins w:id="1997" w:author="Steve Guest" w:date="2019-02-27T00:03:00Z"/>
        </w:rPr>
      </w:pPr>
      <w:ins w:id="1998"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1999" w:author="Steve Guest" w:date="2019-02-27T00:03:00Z"/>
        </w:rPr>
      </w:pPr>
      <w:ins w:id="2000" w:author="Steve Guest" w:date="2019-02-27T00:03:00Z">
        <w:r w:rsidRPr="007132D5">
          <w:t>Environment Assessment</w:t>
        </w:r>
      </w:ins>
    </w:p>
    <w:p w14:paraId="4F957BD1" w14:textId="77777777" w:rsidR="001A3268" w:rsidRPr="007132D5" w:rsidRDefault="001A3268" w:rsidP="001A3268">
      <w:pPr>
        <w:pStyle w:val="BodyText"/>
        <w:rPr>
          <w:ins w:id="2001" w:author="Steve Guest" w:date="2019-02-27T00:03:00Z"/>
          <w:lang w:eastAsia="de-DE"/>
        </w:rPr>
      </w:pPr>
      <w:ins w:id="2002"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003" w:author="Steve Guest" w:date="2019-02-27T00:03:00Z"/>
        </w:rPr>
      </w:pPr>
      <w:ins w:id="2004" w:author="Steve Guest" w:date="2019-02-27T00:03:00Z">
        <w:r w:rsidRPr="007132D5">
          <w:t>Tracking and Data Fusion Performance Parameters</w:t>
        </w:r>
      </w:ins>
    </w:p>
    <w:p w14:paraId="24AD8F6C" w14:textId="77777777" w:rsidR="001A3268" w:rsidRPr="007132D5" w:rsidRDefault="001A3268" w:rsidP="001A3268">
      <w:pPr>
        <w:pStyle w:val="BodyText"/>
        <w:rPr>
          <w:ins w:id="2005" w:author="Steve Guest" w:date="2019-02-27T00:03:00Z"/>
        </w:rPr>
      </w:pPr>
      <w:ins w:id="2006"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007" w:author="Steve Guest" w:date="2019-02-27T00:03:00Z"/>
        </w:rPr>
      </w:pPr>
      <w:ins w:id="2008"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009" w:author="Steve Guest" w:date="2019-02-27T00:03:00Z"/>
          <w:lang w:eastAsia="de-DE"/>
        </w:rPr>
      </w:pPr>
      <w:ins w:id="2010"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011" w:author="Steve Guest" w:date="2019-02-27T00:03:00Z"/>
        </w:rPr>
      </w:pPr>
      <w:ins w:id="2012"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013" w:author="Steve Guest" w:date="2019-02-27T00:03:00Z"/>
        </w:rPr>
      </w:pPr>
      <w:ins w:id="2014" w:author="Steve Guest" w:date="2019-02-27T00:03:00Z">
        <w:r>
          <w:t>m</w:t>
        </w:r>
        <w:r w:rsidRPr="007132D5">
          <w:t>aximum number of targets to be tracked;</w:t>
        </w:r>
      </w:ins>
    </w:p>
    <w:p w14:paraId="28E1D668" w14:textId="77777777" w:rsidR="001A3268" w:rsidRPr="007132D5" w:rsidRDefault="001A3268" w:rsidP="001A3268">
      <w:pPr>
        <w:pStyle w:val="Bullet1"/>
        <w:rPr>
          <w:ins w:id="2015" w:author="Steve Guest" w:date="2019-02-27T00:03:00Z"/>
        </w:rPr>
      </w:pPr>
      <w:ins w:id="2016"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017" w:author="Steve Guest" w:date="2019-02-27T00:03:00Z"/>
        </w:rPr>
      </w:pPr>
      <w:ins w:id="2018"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019" w:author="Steve Guest" w:date="2019-02-27T00:03:00Z"/>
        </w:rPr>
      </w:pPr>
      <w:ins w:id="2020"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021" w:author="Steve Guest" w:date="2019-02-27T00:03:00Z"/>
        </w:rPr>
      </w:pPr>
      <w:ins w:id="2022"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023" w:author="Steve Guest" w:date="2019-02-27T00:03:00Z"/>
        </w:rPr>
      </w:pPr>
      <w:ins w:id="2024"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025" w:author="Steve Guest" w:date="2019-02-27T00:03:00Z"/>
        </w:rPr>
      </w:pPr>
      <w:ins w:id="2026" w:author="Steve Guest" w:date="2019-02-27T00:03:00Z">
        <w:r w:rsidRPr="007132D5">
          <w:t>Performance Parameters</w:t>
        </w:r>
      </w:ins>
    </w:p>
    <w:p w14:paraId="616D5ED7" w14:textId="77777777" w:rsidR="001A3268" w:rsidRPr="007132D5" w:rsidRDefault="001A3268" w:rsidP="001A3268">
      <w:pPr>
        <w:pStyle w:val="BodyText"/>
        <w:rPr>
          <w:ins w:id="2027" w:author="Steve Guest" w:date="2019-02-27T00:03:00Z"/>
          <w:lang w:eastAsia="de-DE"/>
        </w:rPr>
      </w:pPr>
      <w:ins w:id="2028"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031" w:author="Steve Guest" w:date="2019-02-27T00:03:00Z"/>
          <w:lang w:eastAsia="de-DE"/>
        </w:rPr>
      </w:pPr>
      <w:ins w:id="2032"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033" w:author="Steve Guest" w:date="2019-02-27T00:03:00Z"/>
          <w:lang w:eastAsia="de-DE"/>
        </w:rPr>
      </w:pPr>
      <w:ins w:id="2034"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035" w:author="Steve Guest" w:date="2019-02-27T00:03:00Z"/>
        </w:rPr>
      </w:pPr>
      <w:ins w:id="2036"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037"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038" w:author="Steve Guest" w:date="2019-02-27T00:03:00Z"/>
                <w:lang w:val="en-GB"/>
              </w:rPr>
            </w:pPr>
            <w:ins w:id="2039"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040" w:author="Steve Guest" w:date="2019-02-27T00:03:00Z"/>
                <w:lang w:val="en-GB"/>
              </w:rPr>
            </w:pPr>
            <w:ins w:id="2041"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042"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043" w:author="Steve Guest" w:date="2019-02-27T00:03:00Z"/>
                <w:lang w:val="en-GB"/>
              </w:rPr>
            </w:pPr>
            <w:ins w:id="2044"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045" w:author="Steve Guest" w:date="2019-02-27T00:03:00Z"/>
              </w:rPr>
            </w:pPr>
            <w:ins w:id="2046"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047"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048" w:author="Steve Guest" w:date="2019-02-27T00:03:00Z"/>
                <w:lang w:val="en-GB"/>
              </w:rPr>
            </w:pPr>
            <w:ins w:id="2049"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050" w:author="Steve Guest" w:date="2019-02-27T00:03:00Z"/>
              </w:rPr>
            </w:pPr>
            <w:ins w:id="2051"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052"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053" w:author="Steve Guest" w:date="2019-02-27T00:03:00Z"/>
                <w:lang w:val="en-GB"/>
              </w:rPr>
            </w:pPr>
            <w:ins w:id="2054"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055" w:author="Steve Guest" w:date="2019-02-27T00:03:00Z"/>
              </w:rPr>
            </w:pPr>
            <w:ins w:id="2056"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057"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058" w:author="Steve Guest" w:date="2019-02-27T00:03:00Z"/>
                <w:lang w:val="en-GB"/>
              </w:rPr>
            </w:pPr>
            <w:ins w:id="2059"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060" w:author="Steve Guest" w:date="2019-02-27T00:03:00Z"/>
              </w:rPr>
            </w:pPr>
            <w:ins w:id="2061"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062"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063" w:author="Steve Guest" w:date="2019-02-27T00:03:00Z"/>
                <w:lang w:val="en-GB"/>
              </w:rPr>
            </w:pPr>
            <w:ins w:id="2064"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065" w:author="Steve Guest" w:date="2019-02-27T00:03:00Z"/>
              </w:rPr>
            </w:pPr>
            <w:ins w:id="2066"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067"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068" w:author="Steve Guest" w:date="2019-02-27T00:03:00Z"/>
                <w:lang w:val="en-GB"/>
              </w:rPr>
            </w:pPr>
            <w:ins w:id="2069"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070" w:author="Steve Guest" w:date="2019-02-27T00:03:00Z"/>
              </w:rPr>
            </w:pPr>
            <w:ins w:id="2071"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072"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073" w:author="Steve Guest" w:date="2019-02-27T00:03:00Z"/>
                <w:lang w:val="en-GB"/>
              </w:rPr>
            </w:pPr>
            <w:ins w:id="2074"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075" w:author="Steve Guest" w:date="2019-02-27T00:03:00Z"/>
              </w:rPr>
            </w:pPr>
            <w:ins w:id="2076"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077"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078" w:author="Steve Guest" w:date="2019-02-27T00:03:00Z"/>
                <w:lang w:val="en-GB"/>
              </w:rPr>
            </w:pPr>
            <w:ins w:id="2079"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080" w:author="Steve Guest" w:date="2019-02-27T00:03:00Z"/>
          <w:lang w:eastAsia="de-DE"/>
        </w:rPr>
      </w:pPr>
    </w:p>
    <w:p w14:paraId="1D228A92" w14:textId="77777777" w:rsidR="001A3268" w:rsidRPr="007132D5" w:rsidRDefault="001A3268" w:rsidP="001A3268">
      <w:pPr>
        <w:pStyle w:val="Tablecaption"/>
        <w:jc w:val="center"/>
        <w:rPr>
          <w:ins w:id="2081" w:author="Steve Guest" w:date="2019-02-27T00:03:00Z"/>
        </w:rPr>
      </w:pPr>
      <w:ins w:id="2082"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083"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084" w:author="Steve Guest" w:date="2019-02-27T00:03:00Z"/>
                <w:lang w:val="en-GB"/>
              </w:rPr>
            </w:pPr>
            <w:ins w:id="2085"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086" w:author="Steve Guest" w:date="2019-02-27T00:03:00Z"/>
                <w:lang w:val="en-GB"/>
              </w:rPr>
            </w:pPr>
            <w:ins w:id="2087"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088" w:author="Steve Guest" w:date="2019-02-27T00:03:00Z"/>
                <w:lang w:val="en-GB"/>
              </w:rPr>
            </w:pPr>
            <w:ins w:id="2089"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090" w:author="Steve Guest" w:date="2019-02-27T00:03:00Z"/>
                <w:lang w:val="en-GB"/>
              </w:rPr>
            </w:pPr>
            <w:ins w:id="2091"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092"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093" w:author="Steve Guest" w:date="2019-02-27T00:03:00Z"/>
                <w:lang w:val="en-GB"/>
              </w:rPr>
            </w:pPr>
            <w:ins w:id="2094"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095" w:author="Steve Guest" w:date="2019-02-27T00:03:00Z"/>
              </w:rPr>
            </w:pPr>
            <w:ins w:id="2096"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097" w:author="Steve Guest" w:date="2019-02-27T00:03:00Z"/>
              </w:rPr>
            </w:pPr>
            <w:ins w:id="2098" w:author="Steve Guest" w:date="2019-02-27T00:03:00Z">
              <w:r w:rsidRPr="007132D5">
                <w:t>The greater of:</w:t>
              </w:r>
            </w:ins>
          </w:p>
          <w:p w14:paraId="3E340EBB" w14:textId="77777777" w:rsidR="001A3268" w:rsidRPr="007132D5" w:rsidRDefault="001A3268" w:rsidP="00AB3742">
            <w:pPr>
              <w:pStyle w:val="Tabletext"/>
              <w:rPr>
                <w:ins w:id="2099" w:author="Steve Guest" w:date="2019-02-27T00:03:00Z"/>
                <w:sz w:val="18"/>
              </w:rPr>
            </w:pPr>
            <w:ins w:id="2100"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101" w:author="Steve Guest" w:date="2019-02-27T00:03:00Z"/>
                <w:sz w:val="18"/>
              </w:rPr>
            </w:pPr>
            <w:ins w:id="2102"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103" w:author="Steve Guest" w:date="2019-02-27T00:03:00Z"/>
                <w:sz w:val="18"/>
              </w:rPr>
            </w:pPr>
            <w:ins w:id="2104"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105"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106" w:author="Steve Guest" w:date="2019-02-27T00:03:00Z"/>
                <w:lang w:val="en-GB"/>
              </w:rPr>
            </w:pPr>
          </w:p>
        </w:tc>
        <w:tc>
          <w:tcPr>
            <w:tcW w:w="1950" w:type="dxa"/>
            <w:vAlign w:val="center"/>
          </w:tcPr>
          <w:p w14:paraId="36244A4C" w14:textId="77777777" w:rsidR="001A3268" w:rsidRPr="007132D5" w:rsidRDefault="001A3268" w:rsidP="00AB3742">
            <w:pPr>
              <w:pStyle w:val="Tabletext"/>
              <w:rPr>
                <w:ins w:id="2107" w:author="Steve Guest" w:date="2019-02-27T00:03:00Z"/>
              </w:rPr>
            </w:pPr>
            <w:ins w:id="2108"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109" w:author="Steve Guest" w:date="2019-02-27T00:03:00Z"/>
              </w:rPr>
            </w:pPr>
            <w:ins w:id="2110"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111" w:author="Steve Guest" w:date="2019-02-27T00:03:00Z"/>
              </w:rPr>
            </w:pPr>
            <w:ins w:id="2112"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113" w:author="Steve Guest" w:date="2019-02-27T00:03:00Z"/>
              </w:rPr>
            </w:pPr>
            <w:ins w:id="2114"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115"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116" w:author="Steve Guest" w:date="2019-02-27T00:03:00Z"/>
                <w:lang w:val="en-GB"/>
              </w:rPr>
            </w:pPr>
            <w:ins w:id="2117"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118" w:author="Steve Guest" w:date="2019-02-27T00:03:00Z"/>
              </w:rPr>
            </w:pPr>
            <w:ins w:id="2119"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120" w:author="Steve Guest" w:date="2019-02-27T00:03:00Z"/>
              </w:rPr>
            </w:pPr>
            <w:ins w:id="2121"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122" w:author="Steve Guest" w:date="2019-02-27T00:03:00Z"/>
              </w:rPr>
            </w:pPr>
            <w:ins w:id="2123"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124" w:author="Steve Guest" w:date="2019-02-27T00:03:00Z"/>
              </w:rPr>
            </w:pPr>
            <w:ins w:id="2125"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126"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127" w:author="Steve Guest" w:date="2019-02-27T00:03:00Z"/>
                <w:lang w:val="en-GB"/>
              </w:rPr>
            </w:pPr>
          </w:p>
        </w:tc>
        <w:tc>
          <w:tcPr>
            <w:tcW w:w="1950" w:type="dxa"/>
            <w:vAlign w:val="center"/>
          </w:tcPr>
          <w:p w14:paraId="306638C7" w14:textId="77777777" w:rsidR="001A3268" w:rsidRPr="007132D5" w:rsidRDefault="001A3268" w:rsidP="00AB3742">
            <w:pPr>
              <w:pStyle w:val="Tabletext"/>
              <w:rPr>
                <w:ins w:id="2128" w:author="Steve Guest" w:date="2019-02-27T00:03:00Z"/>
              </w:rPr>
            </w:pPr>
            <w:ins w:id="2129"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130" w:author="Steve Guest" w:date="2019-02-27T00:03:00Z"/>
              </w:rPr>
            </w:pPr>
            <w:ins w:id="2131"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132" w:author="Steve Guest" w:date="2019-02-27T00:03:00Z"/>
              </w:rPr>
            </w:pPr>
            <w:ins w:id="2133"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134" w:author="Steve Guest" w:date="2019-02-27T00:03:00Z"/>
              </w:rPr>
            </w:pPr>
            <w:ins w:id="2135"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136"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137" w:author="Steve Guest" w:date="2019-02-27T00:03:00Z"/>
                <w:lang w:val="en-GB"/>
              </w:rPr>
            </w:pPr>
            <w:ins w:id="2138" w:author="Steve Guest" w:date="2019-02-27T00:03:00Z">
              <w:r w:rsidRPr="007132D5">
                <w:rPr>
                  <w:lang w:val="en-GB"/>
                </w:rPr>
                <w:t>Timing</w:t>
              </w:r>
            </w:ins>
          </w:p>
        </w:tc>
        <w:tc>
          <w:tcPr>
            <w:tcW w:w="1950" w:type="dxa"/>
            <w:vAlign w:val="center"/>
          </w:tcPr>
          <w:p w14:paraId="5C3A2144" w14:textId="77777777" w:rsidR="001A3268" w:rsidRPr="007132D5" w:rsidRDefault="001A3268" w:rsidP="00AB3742">
            <w:pPr>
              <w:pStyle w:val="Tabletext"/>
              <w:rPr>
                <w:ins w:id="2139" w:author="Steve Guest" w:date="2019-02-27T00:03:00Z"/>
              </w:rPr>
            </w:pPr>
            <w:ins w:id="2140"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141" w:author="Steve Guest" w:date="2019-02-27T00:03:00Z"/>
              </w:rPr>
            </w:pPr>
            <w:ins w:id="2142"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143" w:author="Steve Guest" w:date="2019-02-27T00:03:00Z"/>
          <w:lang w:eastAsia="de-DE"/>
        </w:rPr>
      </w:pPr>
    </w:p>
    <w:p w14:paraId="637FA048" w14:textId="77777777" w:rsidR="001A3268" w:rsidRPr="007132D5" w:rsidRDefault="001A3268" w:rsidP="001A3268">
      <w:pPr>
        <w:pStyle w:val="BodyText"/>
        <w:rPr>
          <w:ins w:id="2144" w:author="Steve Guest" w:date="2019-02-27T00:03:00Z"/>
          <w:lang w:eastAsia="de-DE"/>
        </w:rPr>
      </w:pPr>
      <w:ins w:id="2145"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146" w:author="Steve Guest" w:date="2019-02-27T00:03:00Z"/>
        </w:rPr>
      </w:pPr>
      <w:ins w:id="2147"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148"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149" w:author="Steve Guest" w:date="2019-02-27T00:03:00Z"/>
                <w:lang w:val="en-GB"/>
              </w:rPr>
            </w:pPr>
            <w:ins w:id="2150"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151" w:author="Steve Guest" w:date="2019-02-27T00:03:00Z"/>
                <w:lang w:val="en-GB"/>
              </w:rPr>
            </w:pPr>
            <w:ins w:id="2152"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153" w:author="Steve Guest" w:date="2019-02-27T00:03:00Z"/>
                <w:lang w:val="en-GB"/>
              </w:rPr>
            </w:pPr>
            <w:ins w:id="2154" w:author="Steve Guest" w:date="2019-02-27T00:03:00Z">
              <w:r w:rsidRPr="007132D5">
                <w:rPr>
                  <w:lang w:val="en-GB"/>
                </w:rPr>
                <w:t>Operational Consequence</w:t>
              </w:r>
            </w:ins>
          </w:p>
        </w:tc>
      </w:tr>
      <w:tr w:rsidR="001A3268" w:rsidRPr="007132D5" w14:paraId="18DFC7A3" w14:textId="77777777" w:rsidTr="00AB3742">
        <w:trPr>
          <w:cantSplit/>
          <w:trHeight w:val="415"/>
          <w:ins w:id="2155"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156" w:author="Steve Guest" w:date="2019-02-27T00:03:00Z"/>
                <w:lang w:val="en-GB"/>
              </w:rPr>
            </w:pPr>
            <w:ins w:id="2157"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158" w:author="Steve Guest" w:date="2019-02-27T00:03:00Z"/>
              </w:rPr>
            </w:pPr>
            <w:ins w:id="2159"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160" w:author="Steve Guest" w:date="2019-02-27T00:03:00Z"/>
              </w:rPr>
            </w:pPr>
            <w:ins w:id="2161"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162"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163" w:author="Steve Guest" w:date="2019-02-27T00:03:00Z"/>
                <w:lang w:val="en-GB"/>
              </w:rPr>
            </w:pPr>
            <w:ins w:id="2164"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165" w:author="Steve Guest" w:date="2019-02-27T00:03:00Z"/>
              </w:rPr>
            </w:pPr>
            <w:ins w:id="2166"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167" w:author="Steve Guest" w:date="2019-02-27T00:03:00Z"/>
              </w:rPr>
            </w:pPr>
            <w:ins w:id="2168"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169"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170" w:author="Steve Guest" w:date="2019-02-27T00:03:00Z"/>
                <w:lang w:val="en-GB"/>
              </w:rPr>
            </w:pPr>
            <w:ins w:id="2171"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172" w:author="Steve Guest" w:date="2019-02-27T00:03:00Z"/>
              </w:rPr>
            </w:pPr>
            <w:ins w:id="2173"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174" w:author="Steve Guest" w:date="2019-02-27T00:03:00Z"/>
              </w:rPr>
            </w:pPr>
            <w:ins w:id="2175"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176"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177" w:author="Steve Guest" w:date="2019-02-27T00:03:00Z"/>
                <w:lang w:val="en-GB"/>
              </w:rPr>
            </w:pPr>
            <w:ins w:id="2178"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179" w:author="Steve Guest" w:date="2019-02-27T00:03:00Z"/>
              </w:rPr>
            </w:pPr>
            <w:ins w:id="2180"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181" w:author="Steve Guest" w:date="2019-02-27T00:03:00Z"/>
                <w:caps/>
              </w:rPr>
            </w:pPr>
            <w:ins w:id="2182"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183"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184" w:author="Steve Guest" w:date="2019-02-27T00:03:00Z"/>
                <w:lang w:val="en-GB"/>
              </w:rPr>
            </w:pPr>
            <w:ins w:id="2185"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186" w:author="Steve Guest" w:date="2019-02-27T00:03:00Z"/>
              </w:rPr>
            </w:pPr>
            <w:ins w:id="2187"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188" w:author="Steve Guest" w:date="2019-02-27T00:03:00Z"/>
              </w:rPr>
            </w:pPr>
            <w:ins w:id="2189"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190"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191" w:author="Steve Guest" w:date="2019-02-27T00:03:00Z"/>
                <w:lang w:val="en-GB"/>
              </w:rPr>
            </w:pPr>
            <w:ins w:id="2192" w:author="Steve Guest" w:date="2019-02-27T00:03:00Z">
              <w:r w:rsidRPr="007132D5">
                <w:rPr>
                  <w:lang w:val="en-GB"/>
                </w:rPr>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193" w:author="Steve Guest" w:date="2019-02-27T00:03:00Z"/>
              </w:rPr>
            </w:pPr>
            <w:ins w:id="2194"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195" w:author="Steve Guest" w:date="2019-02-27T00:03:00Z"/>
              </w:rPr>
            </w:pPr>
            <w:ins w:id="2196"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197"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198" w:author="Steve Guest" w:date="2019-02-27T00:03:00Z"/>
                <w:lang w:val="en-GB"/>
              </w:rPr>
            </w:pPr>
            <w:ins w:id="2199"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200" w:author="Steve Guest" w:date="2019-02-27T00:03:00Z"/>
              </w:rPr>
            </w:pPr>
            <w:ins w:id="2201"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202" w:author="Steve Guest" w:date="2019-02-27T00:03:00Z"/>
              </w:rPr>
            </w:pPr>
            <w:ins w:id="2203"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204"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205" w:author="Steve Guest" w:date="2019-02-27T00:03:00Z"/>
                <w:rFonts w:cs="Arial"/>
                <w:lang w:val="en-GB" w:eastAsia="de-DE"/>
              </w:rPr>
            </w:pPr>
            <w:ins w:id="2206"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207" w:author="Steve Guest" w:date="2019-02-27T00:03:00Z"/>
              </w:rPr>
            </w:pPr>
            <w:ins w:id="2208"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209" w:author="Steve Guest" w:date="2019-02-27T00:03:00Z"/>
              </w:rPr>
            </w:pPr>
            <w:ins w:id="2210"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211"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212" w:author="Steve Guest" w:date="2019-02-27T00:03:00Z"/>
                <w:lang w:val="en-GB"/>
              </w:rPr>
            </w:pPr>
            <w:ins w:id="2213"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214" w:author="Steve Guest" w:date="2019-02-27T00:03:00Z"/>
              </w:rPr>
            </w:pPr>
            <w:ins w:id="2215"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216" w:author="Steve Guest" w:date="2019-02-27T00:03:00Z"/>
              </w:rPr>
            </w:pPr>
            <w:ins w:id="2217"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218" w:author="Steve Guest" w:date="2019-02-27T00:03:00Z"/>
              </w:rPr>
            </w:pPr>
            <w:ins w:id="2219"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220"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221" w:author="Steve Guest" w:date="2019-02-27T00:03:00Z"/>
                <w:rFonts w:cs="Arial"/>
                <w:lang w:val="en-GB" w:eastAsia="de-DE"/>
              </w:rPr>
            </w:pPr>
            <w:ins w:id="2222"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223" w:author="Steve Guest" w:date="2019-02-27T00:03:00Z"/>
                <w:highlight w:val="yellow"/>
              </w:rPr>
            </w:pPr>
            <w:ins w:id="2224"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225" w:author="Steve Guest" w:date="2019-02-27T00:03:00Z"/>
              </w:rPr>
            </w:pPr>
            <w:ins w:id="2226"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227" w:author="Steve Guest" w:date="2019-02-27T00:03:00Z"/>
        </w:rPr>
      </w:pPr>
    </w:p>
    <w:p w14:paraId="5B21C8EC" w14:textId="77777777" w:rsidR="001A3268" w:rsidRPr="007132D5" w:rsidRDefault="001A3268" w:rsidP="001A3268">
      <w:pPr>
        <w:pStyle w:val="BodyText"/>
        <w:rPr>
          <w:ins w:id="2228" w:author="Steve Guest" w:date="2019-02-27T00:03:00Z"/>
          <w:rFonts w:cs="Arial"/>
          <w:lang w:eastAsia="de-DE"/>
        </w:rPr>
      </w:pPr>
      <w:ins w:id="2229"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230" w:author="Steve Guest" w:date="2019-02-27T00:03:00Z"/>
        </w:rPr>
      </w:pPr>
      <w:ins w:id="2231" w:author="Steve Guest" w:date="2019-02-27T00:03:00Z">
        <w:r w:rsidRPr="007132D5">
          <w:t>Additional Track Management Requirements</w:t>
        </w:r>
      </w:ins>
    </w:p>
    <w:p w14:paraId="5A271A43" w14:textId="77777777" w:rsidR="001A3268" w:rsidRPr="007132D5" w:rsidRDefault="001A3268" w:rsidP="001A3268">
      <w:pPr>
        <w:pStyle w:val="BodyText"/>
        <w:rPr>
          <w:ins w:id="2232" w:author="Steve Guest" w:date="2019-02-27T00:03:00Z"/>
        </w:rPr>
      </w:pPr>
      <w:ins w:id="2233"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234" w:author="Steve Guest" w:date="2019-02-27T00:03:00Z"/>
        </w:rPr>
      </w:pPr>
      <w:ins w:id="2235"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1A3268">
      <w:pPr>
        <w:pStyle w:val="Heading2"/>
        <w:rPr>
          <w:ins w:id="2236" w:author="Steve Guest" w:date="2019-02-27T00:03:00Z"/>
        </w:rPr>
      </w:pPr>
      <w:ins w:id="2237" w:author="Steve Guest" w:date="2019-02-27T00:03:00Z">
        <w:r w:rsidRPr="007132D5">
          <w:t>Management of VTS Data</w:t>
        </w:r>
      </w:ins>
    </w:p>
    <w:p w14:paraId="36DFC1E0" w14:textId="77777777" w:rsidR="001A3268" w:rsidRPr="007132D5" w:rsidRDefault="001A3268" w:rsidP="001A3268">
      <w:pPr>
        <w:pStyle w:val="Heading2separationline"/>
        <w:rPr>
          <w:ins w:id="2238" w:author="Steve Guest" w:date="2019-02-27T00:03:00Z"/>
        </w:rPr>
      </w:pPr>
    </w:p>
    <w:p w14:paraId="411D8CC9" w14:textId="77777777" w:rsidR="001A3268" w:rsidRPr="007132D5" w:rsidRDefault="001A3268" w:rsidP="001A3268">
      <w:pPr>
        <w:pStyle w:val="BodyText"/>
        <w:rPr>
          <w:ins w:id="2239" w:author="Steve Guest" w:date="2019-02-27T00:03:00Z"/>
          <w:lang w:eastAsia="de-DE"/>
        </w:rPr>
      </w:pPr>
      <w:ins w:id="2240"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241" w:author="Steve Guest" w:date="2019-02-27T00:03:00Z"/>
          <w:lang w:eastAsia="de-DE"/>
        </w:rPr>
      </w:pPr>
      <w:ins w:id="2242"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243" w:author="Steve Guest" w:date="2019-02-27T00:03:00Z"/>
          <w:lang w:eastAsia="de-DE"/>
        </w:rPr>
      </w:pPr>
      <w:ins w:id="2244"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245" w:author="Steve Guest" w:date="2019-02-27T00:03:00Z"/>
          <w:lang w:eastAsia="de-DE"/>
        </w:rPr>
      </w:pPr>
      <w:ins w:id="2246"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247" w:author="Steve Guest" w:date="2019-02-27T00:03:00Z"/>
        </w:rPr>
      </w:pPr>
      <w:ins w:id="2248"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249" w:author="Steve Guest" w:date="2019-02-27T00:03:00Z"/>
        </w:rPr>
      </w:pPr>
      <w:ins w:id="2250" w:author="Steve Guest" w:date="2019-02-27T00:03:00Z">
        <w:r w:rsidRPr="007132D5">
          <w:t>Types of information may include:</w:t>
        </w:r>
      </w:ins>
    </w:p>
    <w:p w14:paraId="72E6CF09" w14:textId="77777777" w:rsidR="001A3268" w:rsidRPr="007132D5" w:rsidRDefault="001A3268" w:rsidP="001A3268">
      <w:pPr>
        <w:pStyle w:val="Bullet1"/>
        <w:rPr>
          <w:ins w:id="2251" w:author="Steve Guest" w:date="2019-02-27T00:03:00Z"/>
        </w:rPr>
      </w:pPr>
      <w:ins w:id="2252"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253" w:author="Steve Guest" w:date="2019-02-27T00:03:00Z"/>
        </w:rPr>
      </w:pPr>
      <w:ins w:id="2254"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255" w:author="Steve Guest" w:date="2019-02-27T00:03:00Z"/>
        </w:rPr>
      </w:pPr>
      <w:ins w:id="2256"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257" w:author="Steve Guest" w:date="2019-02-27T00:03:00Z"/>
        </w:rPr>
      </w:pPr>
      <w:ins w:id="2258"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259" w:author="Steve Guest" w:date="2019-02-27T00:03:00Z"/>
        </w:rPr>
      </w:pPr>
      <w:ins w:id="2260" w:author="Steve Guest" w:date="2019-02-27T00:03:00Z">
        <w:r>
          <w:t>c</w:t>
        </w:r>
        <w:r w:rsidRPr="007132D5">
          <w:t>harts;</w:t>
        </w:r>
      </w:ins>
    </w:p>
    <w:p w14:paraId="05AE18DC" w14:textId="77777777" w:rsidR="001A3268" w:rsidRPr="007132D5" w:rsidRDefault="001A3268" w:rsidP="001A3268">
      <w:pPr>
        <w:pStyle w:val="Bullet1"/>
        <w:rPr>
          <w:ins w:id="2261" w:author="Steve Guest" w:date="2019-02-27T00:03:00Z"/>
        </w:rPr>
      </w:pPr>
      <w:ins w:id="2262"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263" w:author="Steve Guest" w:date="2019-02-27T00:03:00Z"/>
        </w:rPr>
      </w:pPr>
      <w:ins w:id="2264"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265" w:author="Steve Guest" w:date="2019-02-27T00:03:00Z"/>
        </w:rPr>
      </w:pPr>
      <w:ins w:id="2266"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267" w:author="Steve Guest" w:date="2019-02-27T00:03:00Z"/>
        </w:rPr>
      </w:pPr>
      <w:ins w:id="2268"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269" w:author="Steve Guest" w:date="2019-02-27T00:03:00Z"/>
        </w:rPr>
      </w:pPr>
      <w:ins w:id="2270"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271" w:author="Steve Guest" w:date="2019-02-27T00:03:00Z"/>
        </w:rPr>
      </w:pPr>
      <w:ins w:id="2272"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273" w:author="Steve Guest" w:date="2019-02-27T00:03:00Z"/>
        </w:rPr>
      </w:pPr>
      <w:ins w:id="2274"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275" w:author="Steve Guest" w:date="2019-02-27T00:03:00Z"/>
        </w:rPr>
      </w:pPr>
      <w:ins w:id="2276"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277" w:author="Steve Guest" w:date="2019-02-27T00:03:00Z"/>
        </w:rPr>
      </w:pPr>
      <w:ins w:id="2278" w:author="Steve Guest" w:date="2019-02-27T00:03:00Z">
        <w:r>
          <w:t>VTS p</w:t>
        </w:r>
        <w:r w:rsidRPr="007132D5">
          <w:t>ersonnel.</w:t>
        </w:r>
      </w:ins>
    </w:p>
    <w:p w14:paraId="089600F8" w14:textId="77777777" w:rsidR="001A3268" w:rsidRPr="007132D5" w:rsidRDefault="001A3268" w:rsidP="001A3268">
      <w:pPr>
        <w:pStyle w:val="BodyText"/>
        <w:rPr>
          <w:ins w:id="2279" w:author="Steve Guest" w:date="2019-02-27T00:03:00Z"/>
          <w:lang w:eastAsia="de-DE"/>
        </w:rPr>
      </w:pPr>
      <w:ins w:id="2280"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281" w:author="Steve Guest" w:date="2019-02-27T00:03:00Z"/>
          <w:rFonts w:asciiTheme="majorHAnsi" w:eastAsiaTheme="majorEastAsia" w:hAnsiTheme="majorHAnsi" w:cstheme="majorBidi"/>
          <w:b/>
          <w:bCs/>
          <w:color w:val="407EC9"/>
          <w:sz w:val="28"/>
          <w:szCs w:val="24"/>
        </w:rPr>
      </w:pPr>
      <w:ins w:id="2282" w:author="Steve Guest" w:date="2019-02-27T00:03:00Z">
        <w:r>
          <w:rPr>
            <w:caps/>
          </w:rPr>
          <w:br w:type="page"/>
        </w:r>
      </w:ins>
    </w:p>
    <w:p w14:paraId="2B84487A" w14:textId="77777777" w:rsidR="001A3268" w:rsidRPr="007132D5" w:rsidRDefault="001A3268" w:rsidP="001A3268">
      <w:pPr>
        <w:pStyle w:val="Heading1"/>
        <w:rPr>
          <w:moveTo w:id="2283" w:author="Steve Guest" w:date="2019-02-27T00:04:00Z"/>
        </w:rPr>
      </w:pPr>
      <w:moveToRangeStart w:id="2284" w:author="Steve Guest" w:date="2019-02-27T00:04:00Z" w:name="move2118292"/>
      <w:moveTo w:id="2285" w:author="Steve Guest" w:date="2019-02-27T00:04:00Z">
        <w:r w:rsidRPr="007132D5">
          <w:rPr>
            <w:caps w:val="0"/>
          </w:rPr>
          <w:t>RADIO COMMUNICATIONS</w:t>
        </w:r>
      </w:moveTo>
    </w:p>
    <w:p w14:paraId="0CDD4D62" w14:textId="77777777" w:rsidR="001A3268" w:rsidRPr="007132D5" w:rsidRDefault="001A3268" w:rsidP="001A3268">
      <w:pPr>
        <w:pStyle w:val="Heading1separatationline"/>
        <w:rPr>
          <w:moveTo w:id="2286" w:author="Steve Guest" w:date="2019-02-27T00:04:00Z"/>
        </w:rPr>
      </w:pPr>
    </w:p>
    <w:p w14:paraId="20EE7302" w14:textId="77777777" w:rsidR="001A3268" w:rsidRPr="007132D5" w:rsidRDefault="001A3268" w:rsidP="001A3268">
      <w:pPr>
        <w:pStyle w:val="Heading2"/>
        <w:rPr>
          <w:moveTo w:id="2287" w:author="Steve Guest" w:date="2019-02-27T00:04:00Z"/>
        </w:rPr>
      </w:pPr>
      <w:moveTo w:id="2288" w:author="Steve Guest" w:date="2019-02-27T00:04:00Z">
        <w:r w:rsidRPr="007132D5">
          <w:t>Introduction</w:t>
        </w:r>
      </w:moveTo>
    </w:p>
    <w:p w14:paraId="76BED55C" w14:textId="77777777" w:rsidR="001A3268" w:rsidRPr="007132D5" w:rsidRDefault="001A3268" w:rsidP="001A3268">
      <w:pPr>
        <w:pStyle w:val="Heading2separationline"/>
        <w:rPr>
          <w:moveTo w:id="2289" w:author="Steve Guest" w:date="2019-02-27T00:04:00Z"/>
        </w:rPr>
      </w:pPr>
    </w:p>
    <w:p w14:paraId="120C2F1F" w14:textId="77777777" w:rsidR="001A3268" w:rsidRPr="007132D5" w:rsidRDefault="001A3268" w:rsidP="001A3268">
      <w:pPr>
        <w:pStyle w:val="BodyText"/>
        <w:rPr>
          <w:moveTo w:id="2290" w:author="Steve Guest" w:date="2019-02-27T00:04:00Z"/>
        </w:rPr>
      </w:pPr>
      <w:moveTo w:id="2291"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1A3268">
      <w:pPr>
        <w:pStyle w:val="Heading2"/>
        <w:rPr>
          <w:moveTo w:id="2292" w:author="Steve Guest" w:date="2019-02-27T00:04:00Z"/>
        </w:rPr>
      </w:pPr>
      <w:moveTo w:id="2293" w:author="Steve Guest" w:date="2019-02-27T00:04:00Z">
        <w:r w:rsidRPr="007132D5">
          <w:t>Definitions and References</w:t>
        </w:r>
      </w:moveTo>
    </w:p>
    <w:p w14:paraId="42BDD5CF" w14:textId="77777777" w:rsidR="001A3268" w:rsidRPr="007132D5" w:rsidRDefault="001A3268" w:rsidP="001A3268">
      <w:pPr>
        <w:pStyle w:val="Heading2separationline"/>
        <w:rPr>
          <w:moveTo w:id="2294" w:author="Steve Guest" w:date="2019-02-27T00:04:00Z"/>
        </w:rPr>
      </w:pPr>
    </w:p>
    <w:p w14:paraId="07C046C9" w14:textId="77777777" w:rsidR="001A3268" w:rsidRPr="007132D5" w:rsidRDefault="001A3268" w:rsidP="001A3268">
      <w:pPr>
        <w:pStyle w:val="Heading3"/>
        <w:rPr>
          <w:moveTo w:id="2295" w:author="Steve Guest" w:date="2019-02-27T00:04:00Z"/>
        </w:rPr>
      </w:pPr>
      <w:moveTo w:id="2296" w:author="Steve Guest" w:date="2019-02-27T00:04:00Z">
        <w:r w:rsidRPr="007132D5">
          <w:t xml:space="preserve">Definitions </w:t>
        </w:r>
      </w:moveTo>
    </w:p>
    <w:p w14:paraId="766845AA" w14:textId="77777777" w:rsidR="001A3268" w:rsidRPr="007132D5" w:rsidRDefault="001A3268" w:rsidP="001A3268">
      <w:pPr>
        <w:pStyle w:val="BodyText"/>
        <w:rPr>
          <w:moveTo w:id="2297" w:author="Steve Guest" w:date="2019-02-27T00:04:00Z"/>
        </w:rPr>
      </w:pPr>
      <w:moveTo w:id="2298"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299" w:author="Steve Guest" w:date="2019-02-27T00:04:00Z"/>
        </w:rPr>
      </w:pPr>
      <w:moveTo w:id="2300"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301" w:author="Steve Guest" w:date="2019-02-27T00:04:00Z"/>
        </w:rPr>
      </w:pPr>
      <w:moveTo w:id="2302"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303" w:author="Steve Guest" w:date="2019-02-27T00:04:00Z"/>
        </w:rPr>
      </w:pPr>
      <w:moveTo w:id="2304"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305" w:author="Steve Guest" w:date="2019-02-27T00:04:00Z"/>
        </w:rPr>
      </w:pPr>
      <w:moveTo w:id="2306"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307" w:author="Steve Guest" w:date="2019-02-27T00:04:00Z"/>
        </w:rPr>
      </w:pPr>
      <w:moveTo w:id="2308"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309" w:author="Steve Guest" w:date="2019-02-27T00:04:00Z"/>
        </w:rPr>
      </w:pPr>
      <w:moveTo w:id="2310"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311" w:author="Steve Guest" w:date="2019-02-27T00:04:00Z"/>
        </w:rPr>
      </w:pPr>
      <w:moveTo w:id="2312" w:author="Steve Guest" w:date="2019-02-27T00:04:00Z">
        <w:r w:rsidRPr="007132D5">
          <w:t>IALA World Maritime Radio Communications Plan.</w:t>
        </w:r>
      </w:moveTo>
    </w:p>
    <w:p w14:paraId="354C2C80" w14:textId="77777777" w:rsidR="001A3268" w:rsidRPr="007132D5" w:rsidRDefault="001A3268" w:rsidP="001A3268">
      <w:pPr>
        <w:pStyle w:val="Reference"/>
        <w:rPr>
          <w:moveTo w:id="2313" w:author="Steve Guest" w:date="2019-02-27T00:04:00Z"/>
        </w:rPr>
      </w:pPr>
      <w:moveTo w:id="2314"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315" w:author="Steve Guest" w:date="2019-02-27T00:04:00Z"/>
        </w:rPr>
      </w:pPr>
      <w:moveTo w:id="2316"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317" w:author="Steve Guest" w:date="2019-02-27T00:04:00Z"/>
        </w:rPr>
      </w:pPr>
      <w:moveTo w:id="2318"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319" w:author="Steve Guest" w:date="2019-02-27T00:04:00Z"/>
        </w:rPr>
      </w:pPr>
      <w:moveTo w:id="2320"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321" w:author="Steve Guest" w:date="2019-02-27T00:04:00Z"/>
        </w:rPr>
      </w:pPr>
      <w:moveTo w:id="2322"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323" w:author="Steve Guest" w:date="2019-02-27T00:04:00Z"/>
        </w:rPr>
      </w:pPr>
      <w:moveTo w:id="2324"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325" w:author="Steve Guest" w:date="2019-02-27T00:04:00Z"/>
        </w:rPr>
      </w:pPr>
      <w:moveTo w:id="2326"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327" w:author="Steve Guest" w:date="2019-02-27T00:04:00Z"/>
        </w:rPr>
      </w:pPr>
      <w:moveTo w:id="2328"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329" w:author="Steve Guest" w:date="2019-02-27T00:04:00Z"/>
        </w:rPr>
      </w:pPr>
      <w:moveTo w:id="2330"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331" w:author="Steve Guest" w:date="2019-02-27T00:04:00Z"/>
        </w:rPr>
      </w:pPr>
      <w:moveTo w:id="2332" w:author="Steve Guest" w:date="2019-02-27T00:04:00Z">
        <w:r w:rsidRPr="007132D5">
          <w:t>IMO Resolution A.801(19) – Provision of Radio Services for the GMDSS.</w:t>
        </w:r>
      </w:moveTo>
    </w:p>
    <w:p w14:paraId="123D946F" w14:textId="77777777" w:rsidR="001A3268" w:rsidRPr="007132D5" w:rsidRDefault="001A3268" w:rsidP="001A3268">
      <w:pPr>
        <w:pStyle w:val="Heading2"/>
        <w:rPr>
          <w:moveTo w:id="2333" w:author="Steve Guest" w:date="2019-02-27T00:04:00Z"/>
        </w:rPr>
      </w:pPr>
      <w:moveTo w:id="2334"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335" w:author="Steve Guest" w:date="2019-02-27T00:04:00Z"/>
        </w:rPr>
      </w:pPr>
    </w:p>
    <w:p w14:paraId="02B88E8A" w14:textId="77777777" w:rsidR="001A3268" w:rsidRPr="007132D5" w:rsidRDefault="001A3268" w:rsidP="001A3268">
      <w:pPr>
        <w:pStyle w:val="BodyText"/>
        <w:rPr>
          <w:moveTo w:id="2336" w:author="Steve Guest" w:date="2019-02-27T00:04:00Z"/>
        </w:rPr>
      </w:pPr>
      <w:moveTo w:id="2337" w:author="Steve Guest" w:date="2019-02-27T00:04:00Z">
        <w:r w:rsidRPr="007132D5">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338" w:author="Steve Guest" w:date="2019-02-27T00:04:00Z"/>
        </w:rPr>
      </w:pPr>
      <w:moveTo w:id="2339" w:author="Steve Guest" w:date="2019-02-27T00:04:00Z">
        <w:r w:rsidRPr="007132D5">
          <w:t>Coverage</w:t>
        </w:r>
      </w:moveTo>
    </w:p>
    <w:p w14:paraId="3F179C7A" w14:textId="77777777" w:rsidR="001A3268" w:rsidRPr="007132D5" w:rsidRDefault="001A3268" w:rsidP="001A3268">
      <w:pPr>
        <w:pStyle w:val="BodyText"/>
        <w:rPr>
          <w:moveTo w:id="2340" w:author="Steve Guest" w:date="2019-02-27T00:04:00Z"/>
        </w:rPr>
      </w:pPr>
      <w:moveTo w:id="2341"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342"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343" w:author="Steve Guest" w:date="2019-02-27T00:04:00Z"/>
        </w:rPr>
      </w:pPr>
      <w:moveTo w:id="2344"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345" w:author="Steve Guest" w:date="2019-02-27T00:04:00Z"/>
        </w:rPr>
      </w:pPr>
      <w:moveTo w:id="2346"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347" w:author="Steve Guest" w:date="2019-02-27T00:04:00Z"/>
        </w:rPr>
      </w:pPr>
      <w:moveTo w:id="2348"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349" w:author="Steve Guest" w:date="2019-02-27T00:04:00Z"/>
        </w:rPr>
      </w:pPr>
      <w:moveTo w:id="2350"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351" w:author="Steve Guest" w:date="2019-02-27T00:04:00Z"/>
        </w:rPr>
      </w:pPr>
      <w:moveTo w:id="2352"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353" w:author="Steve Guest" w:date="2019-02-27T00:04:00Z"/>
        </w:rPr>
      </w:pPr>
      <w:moveTo w:id="2354"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355" w:author="Steve Guest" w:date="2019-02-27T00:04:00Z"/>
        </w:rPr>
      </w:pPr>
      <w:moveTo w:id="2356" w:author="Steve Guest" w:date="2019-02-27T00:04:00Z">
        <w:r w:rsidRPr="007132D5">
          <w:t>VTS Radio Communication</w:t>
        </w:r>
      </w:moveTo>
    </w:p>
    <w:p w14:paraId="25889EFD" w14:textId="77777777" w:rsidR="001A3268" w:rsidRPr="007132D5" w:rsidRDefault="001A3268" w:rsidP="001A3268">
      <w:pPr>
        <w:pStyle w:val="BodyText"/>
        <w:rPr>
          <w:moveTo w:id="2357" w:author="Steve Guest" w:date="2019-02-27T00:04:00Z"/>
        </w:rPr>
      </w:pPr>
      <w:moveTo w:id="2358"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359" w:author="Steve Guest" w:date="2019-02-27T00:04:00Z"/>
        </w:rPr>
      </w:pPr>
      <w:moveTo w:id="2360" w:author="Steve Guest" w:date="2019-02-27T00:04:00Z">
        <w:r w:rsidRPr="007132D5">
          <w:t>Very High Frequency (VHF)</w:t>
        </w:r>
      </w:moveTo>
    </w:p>
    <w:p w14:paraId="39A7DCC1" w14:textId="77777777" w:rsidR="001A3268" w:rsidRPr="007132D5" w:rsidRDefault="001A3268" w:rsidP="001A3268">
      <w:pPr>
        <w:pStyle w:val="BodyText"/>
        <w:rPr>
          <w:moveTo w:id="2361" w:author="Steve Guest" w:date="2019-02-27T00:04:00Z"/>
        </w:rPr>
      </w:pPr>
      <w:moveTo w:id="2362"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363" w:author="Steve Guest" w:date="2019-02-27T00:04:00Z"/>
        </w:rPr>
      </w:pPr>
      <w:moveTo w:id="2364"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365"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366" w:author="Steve Guest" w:date="2019-02-27T00:04:00Z"/>
        </w:rPr>
      </w:pPr>
      <w:moveTo w:id="2367"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368" w:author="Steve Guest" w:date="2019-02-27T00:04:00Z"/>
        </w:rPr>
      </w:pPr>
      <w:moveTo w:id="2369"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370"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371" w:author="Steve Guest" w:date="2019-02-27T00:04:00Z"/>
        </w:rPr>
      </w:pPr>
      <w:moveTo w:id="2372" w:author="Steve Guest" w:date="2019-02-27T00:04:00Z">
        <w:r w:rsidRPr="007132D5">
          <w:t>Medium and High Frequency (MF and HF)</w:t>
        </w:r>
      </w:moveTo>
    </w:p>
    <w:p w14:paraId="50478C62" w14:textId="77777777" w:rsidR="001A3268" w:rsidRPr="007132D5" w:rsidRDefault="001A3268" w:rsidP="001A3268">
      <w:pPr>
        <w:pStyle w:val="BodyText"/>
        <w:rPr>
          <w:moveTo w:id="2373" w:author="Steve Guest" w:date="2019-02-27T00:04:00Z"/>
        </w:rPr>
      </w:pPr>
      <w:moveTo w:id="2374"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375" w:author="Steve Guest" w:date="2019-02-27T00:04:00Z"/>
        </w:rPr>
      </w:pPr>
      <w:moveTo w:id="2376" w:author="Steve Guest" w:date="2019-02-27T00:04:00Z">
        <w:r w:rsidRPr="007132D5">
          <w:t>Satellite Communications</w:t>
        </w:r>
      </w:moveTo>
    </w:p>
    <w:p w14:paraId="5B1F9926" w14:textId="77777777" w:rsidR="001A3268" w:rsidRPr="007132D5" w:rsidRDefault="001A3268" w:rsidP="001A3268">
      <w:pPr>
        <w:pStyle w:val="BodyText"/>
        <w:rPr>
          <w:moveTo w:id="2377" w:author="Steve Guest" w:date="2019-02-27T00:04:00Z"/>
        </w:rPr>
      </w:pPr>
      <w:moveTo w:id="2378"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1A3268">
      <w:pPr>
        <w:pStyle w:val="Heading2"/>
        <w:rPr>
          <w:moveTo w:id="2379" w:author="Steve Guest" w:date="2019-02-27T00:04:00Z"/>
        </w:rPr>
      </w:pPr>
      <w:moveTo w:id="2380" w:author="Steve Guest" w:date="2019-02-27T00:04:00Z">
        <w:r w:rsidRPr="007132D5">
          <w:t>Operational Requirements</w:t>
        </w:r>
      </w:moveTo>
    </w:p>
    <w:p w14:paraId="3B9B0555" w14:textId="77777777" w:rsidR="001A3268" w:rsidRPr="007132D5" w:rsidRDefault="001A3268" w:rsidP="001A3268">
      <w:pPr>
        <w:pStyle w:val="Heading2separationline"/>
        <w:rPr>
          <w:moveTo w:id="2381" w:author="Steve Guest" w:date="2019-02-27T00:04:00Z"/>
        </w:rPr>
      </w:pPr>
    </w:p>
    <w:p w14:paraId="45286F10" w14:textId="77777777" w:rsidR="001A3268" w:rsidRPr="007132D5" w:rsidRDefault="001A3268" w:rsidP="001A3268">
      <w:pPr>
        <w:pStyle w:val="Heading3"/>
        <w:rPr>
          <w:moveTo w:id="2382" w:author="Steve Guest" w:date="2019-02-27T00:04:00Z"/>
        </w:rPr>
      </w:pPr>
      <w:moveTo w:id="2383" w:author="Steve Guest" w:date="2019-02-27T00:04:00Z">
        <w:r w:rsidRPr="007132D5">
          <w:t>Radio Communications Coverage</w:t>
        </w:r>
      </w:moveTo>
    </w:p>
    <w:p w14:paraId="3B3982D8" w14:textId="77777777" w:rsidR="001A3268" w:rsidRPr="007132D5" w:rsidRDefault="001A3268" w:rsidP="001A3268">
      <w:pPr>
        <w:pStyle w:val="BodyText"/>
        <w:rPr>
          <w:moveTo w:id="2384" w:author="Steve Guest" w:date="2019-02-27T00:04:00Z"/>
        </w:rPr>
      </w:pPr>
      <w:moveTo w:id="2385"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386" w:author="Steve Guest" w:date="2019-02-27T00:04:00Z"/>
        </w:rPr>
      </w:pPr>
      <w:moveTo w:id="2387"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388" w:author="Steve Guest" w:date="2019-02-27T00:04:00Z"/>
        </w:rPr>
      </w:pPr>
      <w:moveTo w:id="2389" w:author="Steve Guest" w:date="2019-02-27T00:04:00Z">
        <w:r w:rsidRPr="007132D5">
          <w:t>Recording and Playback of Data</w:t>
        </w:r>
      </w:moveTo>
    </w:p>
    <w:p w14:paraId="749E7613" w14:textId="77777777" w:rsidR="001A3268" w:rsidRPr="007132D5" w:rsidRDefault="001A3268" w:rsidP="001A3268">
      <w:pPr>
        <w:pStyle w:val="BodyText"/>
        <w:rPr>
          <w:moveTo w:id="2390" w:author="Steve Guest" w:date="2019-02-27T00:04:00Z"/>
        </w:rPr>
      </w:pPr>
      <w:moveTo w:id="2391"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1A3268">
      <w:pPr>
        <w:pStyle w:val="Heading2"/>
        <w:rPr>
          <w:moveTo w:id="2392" w:author="Steve Guest" w:date="2019-02-27T00:04:00Z"/>
        </w:rPr>
      </w:pPr>
      <w:moveTo w:id="2393" w:author="Steve Guest" w:date="2019-02-27T00:04:00Z">
        <w:r w:rsidRPr="007132D5">
          <w:t>Functional Requirements</w:t>
        </w:r>
      </w:moveTo>
    </w:p>
    <w:p w14:paraId="61943859" w14:textId="77777777" w:rsidR="001A3268" w:rsidRPr="005B03BA" w:rsidRDefault="001A3268" w:rsidP="001A3268">
      <w:pPr>
        <w:pStyle w:val="Heading2separationline"/>
        <w:rPr>
          <w:moveTo w:id="2394" w:author="Steve Guest" w:date="2019-02-27T00:04:00Z"/>
        </w:rPr>
      </w:pPr>
    </w:p>
    <w:p w14:paraId="0E42AA0B" w14:textId="77777777" w:rsidR="001A3268" w:rsidRPr="007132D5" w:rsidRDefault="001A3268" w:rsidP="001A3268">
      <w:pPr>
        <w:pStyle w:val="BodyText"/>
        <w:rPr>
          <w:moveTo w:id="2395" w:author="Steve Guest" w:date="2019-02-27T00:04:00Z"/>
        </w:rPr>
      </w:pPr>
      <w:moveTo w:id="2396"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397"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398" w:author="Steve Guest" w:date="2019-02-27T00:04:00Z"/>
        </w:rPr>
      </w:pPr>
      <w:moveTo w:id="2399" w:author="Steve Guest" w:date="2019-02-27T00:04:00Z">
        <w:r w:rsidRPr="007132D5">
          <w:t>Digital Selective Calling</w:t>
        </w:r>
      </w:moveTo>
    </w:p>
    <w:p w14:paraId="4FC0EA00" w14:textId="77777777" w:rsidR="001A3268" w:rsidRPr="007132D5" w:rsidRDefault="001A3268" w:rsidP="001A3268">
      <w:pPr>
        <w:pStyle w:val="BodyText"/>
        <w:rPr>
          <w:moveTo w:id="2400" w:author="Steve Guest" w:date="2019-02-27T00:04:00Z"/>
        </w:rPr>
      </w:pPr>
      <w:moveTo w:id="2401"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402" w:author="Steve Guest" w:date="2019-02-27T00:04:00Z"/>
        </w:rPr>
      </w:pPr>
      <w:moveTo w:id="2403"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404"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405"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406" w:author="Steve Guest" w:date="2019-02-27T00:04:00Z"/>
        </w:rPr>
      </w:pPr>
      <w:moveTo w:id="2407" w:author="Steve Guest" w:date="2019-02-27T00:04:00Z">
        <w:r w:rsidRPr="007132D5">
          <w:t>Malfunctions, Warnings, Alarms and Indications</w:t>
        </w:r>
      </w:moveTo>
    </w:p>
    <w:p w14:paraId="7B6A7772" w14:textId="77777777" w:rsidR="001A3268" w:rsidRPr="007132D5" w:rsidRDefault="001A3268" w:rsidP="001A3268">
      <w:pPr>
        <w:pStyle w:val="BodyText"/>
        <w:rPr>
          <w:moveTo w:id="2408" w:author="Steve Guest" w:date="2019-02-27T00:04:00Z"/>
        </w:rPr>
      </w:pPr>
      <w:moveTo w:id="2409"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410"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411" w:author="Steve Guest" w:date="2019-02-27T00:04:00Z"/>
          <w:rFonts w:asciiTheme="majorHAnsi" w:eastAsiaTheme="majorEastAsia" w:hAnsiTheme="majorHAnsi" w:cstheme="majorBidi"/>
          <w:b/>
          <w:bCs/>
          <w:caps/>
          <w:color w:val="407EC9"/>
          <w:sz w:val="24"/>
          <w:szCs w:val="24"/>
        </w:rPr>
      </w:pPr>
      <w:moveTo w:id="2412" w:author="Steve Guest" w:date="2019-02-27T00:04:00Z">
        <w:r>
          <w:br w:type="page"/>
        </w:r>
      </w:moveTo>
    </w:p>
    <w:p w14:paraId="37183E55" w14:textId="77777777" w:rsidR="001A3268" w:rsidRPr="007132D5" w:rsidRDefault="001A3268" w:rsidP="001A3268">
      <w:pPr>
        <w:pStyle w:val="Heading2"/>
        <w:rPr>
          <w:moveTo w:id="2413" w:author="Steve Guest" w:date="2019-02-27T00:04:00Z"/>
        </w:rPr>
      </w:pPr>
      <w:moveTo w:id="2414" w:author="Steve Guest" w:date="2019-02-27T00:04:00Z">
        <w:r w:rsidRPr="007132D5">
          <w:t>Specific Design, Installation and Maintenance Considerations</w:t>
        </w:r>
      </w:moveTo>
    </w:p>
    <w:p w14:paraId="381C2496" w14:textId="77777777" w:rsidR="001A3268" w:rsidRPr="007132D5" w:rsidRDefault="001A3268" w:rsidP="001A3268">
      <w:pPr>
        <w:pStyle w:val="Heading2separationline"/>
        <w:rPr>
          <w:moveTo w:id="2415" w:author="Steve Guest" w:date="2019-02-27T00:04:00Z"/>
        </w:rPr>
      </w:pPr>
    </w:p>
    <w:p w14:paraId="2AB462F0" w14:textId="77777777" w:rsidR="001A3268" w:rsidRPr="007132D5" w:rsidRDefault="001A3268" w:rsidP="001A3268">
      <w:pPr>
        <w:pStyle w:val="BodyText"/>
        <w:rPr>
          <w:moveTo w:id="2416" w:author="Steve Guest" w:date="2019-02-27T00:04:00Z"/>
        </w:rPr>
      </w:pPr>
      <w:moveTo w:id="2417"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418" w:author="Steve Guest" w:date="2019-02-27T00:04:00Z"/>
        </w:rPr>
      </w:pPr>
      <w:moveTo w:id="2419"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420" w:author="Steve Guest" w:date="2019-02-27T00:04:00Z"/>
        </w:rPr>
      </w:pPr>
      <w:moveTo w:id="2421"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422" w:author="Steve Guest" w:date="2019-02-27T00:04:00Z"/>
        </w:rPr>
      </w:pPr>
      <w:moveTo w:id="2423" w:author="Steve Guest" w:date="2019-02-27T00:04:00Z">
        <w:r w:rsidRPr="007132D5">
          <w:t>Interference</w:t>
        </w:r>
      </w:moveTo>
    </w:p>
    <w:p w14:paraId="637B1C86" w14:textId="77777777" w:rsidR="001A3268" w:rsidRPr="007132D5" w:rsidRDefault="001A3268" w:rsidP="001A3268">
      <w:pPr>
        <w:pStyle w:val="BodyText"/>
        <w:rPr>
          <w:moveTo w:id="2424" w:author="Steve Guest" w:date="2019-02-27T00:04:00Z"/>
        </w:rPr>
      </w:pPr>
      <w:moveTo w:id="2425"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426"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427" w:author="Steve Guest" w:date="2019-02-27T00:04:00Z"/>
        </w:rPr>
      </w:pPr>
      <w:moveTo w:id="2428"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429" w:author="Steve Guest" w:date="2019-02-27T00:04:00Z"/>
        </w:rPr>
      </w:pPr>
      <w:moveTo w:id="2430" w:author="Steve Guest" w:date="2019-02-27T00:04:00Z">
        <w:r w:rsidRPr="007132D5">
          <w:t>Power Supply</w:t>
        </w:r>
      </w:moveTo>
    </w:p>
    <w:p w14:paraId="320654EB" w14:textId="77777777" w:rsidR="001A3268" w:rsidRPr="007132D5" w:rsidRDefault="001A3268" w:rsidP="001A3268">
      <w:pPr>
        <w:pStyle w:val="BodyText"/>
        <w:rPr>
          <w:moveTo w:id="2431" w:author="Steve Guest" w:date="2019-02-27T00:04:00Z"/>
        </w:rPr>
      </w:pPr>
      <w:moveTo w:id="2432"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433" w:author="Steve Guest" w:date="2019-02-27T00:04:00Z"/>
        </w:rPr>
      </w:pPr>
      <w:moveTo w:id="2434" w:author="Steve Guest" w:date="2019-02-27T00:04:00Z">
        <w:r w:rsidRPr="007132D5">
          <w:t>Site Selection and Installation</w:t>
        </w:r>
      </w:moveTo>
    </w:p>
    <w:p w14:paraId="38BD3BF3" w14:textId="77777777" w:rsidR="001A3268" w:rsidRPr="007132D5" w:rsidRDefault="001A3268" w:rsidP="001A3268">
      <w:pPr>
        <w:pStyle w:val="BodyText"/>
        <w:rPr>
          <w:moveTo w:id="2435" w:author="Steve Guest" w:date="2019-02-27T00:04:00Z"/>
        </w:rPr>
      </w:pPr>
      <w:moveTo w:id="2436"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437" w:author="Steve Guest" w:date="2019-02-27T00:04:00Z"/>
        </w:rPr>
      </w:pPr>
      <w:moveTo w:id="2438"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439" w:author="Steve Guest" w:date="2019-02-27T00:04:00Z"/>
        </w:rPr>
      </w:pPr>
      <w:moveTo w:id="2440"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441"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442" w:author="Steve Guest" w:date="2019-02-27T00:04:00Z"/>
        </w:rPr>
      </w:pPr>
      <w:moveTo w:id="2443"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444" w:author="Steve Guest" w:date="2019-02-27T00:04:00Z"/>
        </w:rPr>
      </w:pPr>
      <w:moveTo w:id="2445"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446" w:author="Steve Guest" w:date="2019-02-27T00:04:00Z"/>
        </w:rPr>
      </w:pPr>
      <w:moveTo w:id="2447" w:author="Steve Guest" w:date="2019-02-27T00:04:00Z">
        <w:r w:rsidRPr="007132D5">
          <w:t>Maintenance</w:t>
        </w:r>
      </w:moveTo>
    </w:p>
    <w:p w14:paraId="1488B25E" w14:textId="77777777" w:rsidR="001A3268" w:rsidRPr="007132D5" w:rsidRDefault="001A3268" w:rsidP="001A3268">
      <w:pPr>
        <w:pStyle w:val="BodyText"/>
        <w:rPr>
          <w:moveTo w:id="2448" w:author="Steve Guest" w:date="2019-02-27T00:04:00Z"/>
        </w:rPr>
      </w:pPr>
      <w:moveTo w:id="2449"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450"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451" w:author="Steve Guest" w:date="2019-02-27T00:04:00Z"/>
        </w:rPr>
      </w:pPr>
      <w:moveTo w:id="2452" w:author="Steve Guest" w:date="2019-02-27T00:04:00Z">
        <w:r w:rsidRPr="007132D5">
          <w:t>Interfacing</w:t>
        </w:r>
      </w:moveTo>
    </w:p>
    <w:p w14:paraId="4742897C" w14:textId="77777777" w:rsidR="001A3268" w:rsidRPr="007132D5" w:rsidRDefault="001A3268" w:rsidP="001A3268">
      <w:pPr>
        <w:pStyle w:val="BodyText"/>
        <w:rPr>
          <w:moveTo w:id="2453" w:author="Steve Guest" w:date="2019-02-27T00:04:00Z"/>
        </w:rPr>
      </w:pPr>
      <w:moveTo w:id="2454"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455"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456" w:author="Steve Guest" w:date="2019-02-27T00:04:00Z"/>
        </w:rPr>
      </w:pPr>
      <w:moveTo w:id="2457" w:author="Steve Guest" w:date="2019-02-27T00:04:00Z">
        <w:r w:rsidRPr="007132D5">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458" w:author="Steve Guest" w:date="2019-02-27T00:04:00Z"/>
        </w:rPr>
      </w:pPr>
      <w:moveTo w:id="2459" w:author="Steve Guest" w:date="2019-02-27T00:04:00Z">
        <w:r w:rsidRPr="007132D5">
          <w:t>Back-Up and Fall-Back Arrangements</w:t>
        </w:r>
      </w:moveTo>
    </w:p>
    <w:p w14:paraId="4AD3A6E4" w14:textId="77777777" w:rsidR="001A3268" w:rsidRPr="007132D5" w:rsidRDefault="001A3268" w:rsidP="001A3268">
      <w:pPr>
        <w:pStyle w:val="BodyText"/>
        <w:rPr>
          <w:moveTo w:id="2460" w:author="Steve Guest" w:date="2019-02-27T00:04:00Z"/>
        </w:rPr>
      </w:pPr>
      <w:moveTo w:id="2461"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462" w:author="Steve Guest" w:date="2019-02-27T00:04:00Z"/>
        </w:rPr>
      </w:pPr>
      <w:moveTo w:id="2463"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464" w:author="Steve Guest" w:date="2019-02-27T00:04:00Z"/>
        </w:rPr>
      </w:pPr>
      <w:moveTo w:id="2465"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466" w:author="Steve Guest" w:date="2019-02-27T00:04:00Z"/>
        </w:rPr>
      </w:pPr>
      <w:moveTo w:id="2467" w:author="Steve Guest" w:date="2019-02-27T00:04:00Z">
        <w:r w:rsidRPr="007132D5">
          <w:t>Development and Innovations</w:t>
        </w:r>
      </w:moveTo>
    </w:p>
    <w:p w14:paraId="407E6DB2" w14:textId="77777777" w:rsidR="001A3268" w:rsidRPr="007132D5" w:rsidRDefault="001A3268" w:rsidP="001A3268">
      <w:pPr>
        <w:pStyle w:val="BodyText"/>
        <w:rPr>
          <w:moveTo w:id="2468" w:author="Steve Guest" w:date="2019-02-27T00:04:00Z"/>
        </w:rPr>
      </w:pPr>
      <w:moveTo w:id="2469"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284"/>
    <w:p w14:paraId="0EDC0735" w14:textId="77777777" w:rsidR="00A74126" w:rsidRPr="007132D5" w:rsidRDefault="00000C69" w:rsidP="00691F7E">
      <w:pPr>
        <w:pStyle w:val="Heading1"/>
      </w:pPr>
      <w:r w:rsidRPr="007132D5">
        <w:rPr>
          <w:caps w:val="0"/>
        </w:rPr>
        <w:t>RADAR</w:t>
      </w:r>
      <w:bookmarkEnd w:id="1385"/>
      <w:bookmarkEnd w:id="1386"/>
      <w:bookmarkEnd w:id="1387"/>
    </w:p>
    <w:p w14:paraId="2A0D417D" w14:textId="77777777" w:rsidR="00691F7E" w:rsidRPr="007132D5" w:rsidRDefault="00691F7E" w:rsidP="00691F7E">
      <w:pPr>
        <w:pStyle w:val="Heading1separatationline"/>
      </w:pPr>
    </w:p>
    <w:p w14:paraId="59962BF4" w14:textId="77777777" w:rsidR="00A74126" w:rsidRPr="007132D5" w:rsidRDefault="00A74126" w:rsidP="00E83705">
      <w:pPr>
        <w:pStyle w:val="Heading2"/>
      </w:pPr>
      <w:bookmarkStart w:id="2470" w:name="_Toc418521424"/>
      <w:bookmarkStart w:id="2471" w:name="_Toc418597383"/>
      <w:bookmarkStart w:id="2472" w:name="_Toc452276986"/>
      <w:r w:rsidRPr="007132D5">
        <w:t>Introduction</w:t>
      </w:r>
      <w:bookmarkEnd w:id="2470"/>
      <w:bookmarkEnd w:id="2471"/>
      <w:bookmarkEnd w:id="2472"/>
    </w:p>
    <w:p w14:paraId="71211DC8" w14:textId="77777777" w:rsidR="00691F7E" w:rsidRPr="007132D5" w:rsidRDefault="00691F7E" w:rsidP="00691F7E">
      <w:pPr>
        <w:pStyle w:val="Heading2separationline"/>
      </w:pPr>
    </w:p>
    <w:p w14:paraId="1E80824F" w14:textId="77777777" w:rsidR="00A74126" w:rsidRPr="007132D5" w:rsidRDefault="00A74126" w:rsidP="00A74126">
      <w:pPr>
        <w:pStyle w:val="BodyText"/>
      </w:pPr>
      <w:r w:rsidRPr="007132D5">
        <w:t>The purpose of this section is to support Competent and VTS authorities in the understanding of radar performance, supporting the design of radar service and its contribution to the VTS traffic image (situational awareness</w:t>
      </w:r>
      <w:r w:rsidR="00691F7E" w:rsidRPr="007132D5">
        <w:t>).</w:t>
      </w:r>
    </w:p>
    <w:p w14:paraId="4313E5E5" w14:textId="6A9BA148" w:rsidR="00A74126" w:rsidRDefault="00A74126" w:rsidP="00A74126">
      <w:pPr>
        <w:pStyle w:val="BodyText"/>
        <w:rPr>
          <w:ins w:id="2473" w:author="tkmts-c" w:date="2018-10-02T18:42:00Z"/>
        </w:rPr>
      </w:pPr>
      <w:r w:rsidRPr="007132D5">
        <w:t>The VTS Authority should specify the Operational and associated Validation Requirements, (e.g. coverage, targets to be detected and target separation) rather than Technical Specifications, (e.g. Transmitted power, pulse characteristics and antenna data) of radar sensor(s). Weather, sea conditions and geographical constraints pose challenges to the detection capability of radar sensors in VTS.</w:t>
      </w:r>
      <w:r w:rsidR="00691F7E" w:rsidRPr="007132D5">
        <w:t xml:space="preserve"> </w:t>
      </w:r>
      <w:r w:rsidRPr="007132D5">
        <w:t xml:space="preserve"> The use of multi-sensor integration, including radar, AIS and other sensors also needs to be taken into account</w:t>
      </w:r>
      <w:r w:rsidR="00691F7E" w:rsidRPr="007132D5">
        <w:t>.</w:t>
      </w:r>
    </w:p>
    <w:p w14:paraId="4F699940" w14:textId="77777777" w:rsidR="000F152C" w:rsidRDefault="00732416" w:rsidP="00A74126">
      <w:pPr>
        <w:pStyle w:val="BodyText"/>
        <w:rPr>
          <w:ins w:id="2474" w:author="Steve Guest" w:date="2019-02-27T06:17:00Z"/>
        </w:rPr>
      </w:pPr>
      <w:ins w:id="2475" w:author="tkmts-c" w:date="2018-10-02T18:42:00Z">
        <w:del w:id="2476" w:author="Steve Guest" w:date="2019-02-27T06:10:00Z">
          <w:r w:rsidRPr="00732416" w:rsidDel="000F152C">
            <w:delText>Tables</w:delText>
          </w:r>
        </w:del>
        <w:del w:id="2477" w:author="Steve Guest" w:date="2019-02-27T06:16:00Z">
          <w:r w:rsidRPr="00732416" w:rsidDel="000F152C">
            <w:delText xml:space="preserve"> in this section </w:delText>
          </w:r>
        </w:del>
        <w:del w:id="2478" w:author="Steve Guest" w:date="2019-02-27T06:12:00Z">
          <w:r w:rsidRPr="00732416" w:rsidDel="000F152C">
            <w:delText>make reference</w:delText>
          </w:r>
        </w:del>
      </w:ins>
      <w:ins w:id="2479" w:author="tkmts-c" w:date="2018-10-02T18:43:00Z">
        <w:del w:id="2480" w:author="Steve Guest" w:date="2019-02-27T06:12:00Z">
          <w:r w:rsidDel="000F152C">
            <w:delText>s</w:delText>
          </w:r>
        </w:del>
      </w:ins>
      <w:ins w:id="2481" w:author="tkmts-c" w:date="2018-10-02T18:42:00Z">
        <w:del w:id="2482" w:author="Steve Guest" w:date="2019-02-27T06:12:00Z">
          <w:r w:rsidRPr="00732416" w:rsidDel="000F152C">
            <w:delText xml:space="preserve"> to three different levels of radar capability, Basic, Standard or Advanced, as a mean</w:delText>
          </w:r>
          <w:r w:rsidDel="000F152C">
            <w:delText xml:space="preserve">s of </w:delText>
          </w:r>
        </w:del>
        <w:del w:id="2483" w:author="Steve Guest" w:date="2019-02-27T06:16:00Z">
          <w:r w:rsidDel="000F152C">
            <w:delText>cross-linking detection,</w:delText>
          </w:r>
          <w:r w:rsidRPr="00732416" w:rsidDel="000F152C">
            <w:delText xml:space="preserve"> accuracy with environmental conditions</w:delText>
          </w:r>
        </w:del>
      </w:ins>
      <w:ins w:id="2484" w:author="tkmts-c" w:date="2018-10-02T19:37:00Z">
        <w:del w:id="2485" w:author="Steve Guest" w:date="2019-02-27T06:16:00Z">
          <w:r w:rsidR="00722206" w:rsidDel="000F152C">
            <w:delText>, target separation</w:delText>
          </w:r>
        </w:del>
      </w:ins>
      <w:ins w:id="2486" w:author="tkmts-c" w:date="2018-10-02T18:43:00Z">
        <w:del w:id="2487" w:author="Steve Guest" w:date="2019-02-27T06:16:00Z">
          <w:r w:rsidDel="000F152C">
            <w:delText xml:space="preserve"> and</w:delText>
          </w:r>
        </w:del>
      </w:ins>
      <w:ins w:id="2488" w:author="tkmts-c" w:date="2018-10-02T18:42:00Z">
        <w:del w:id="2489" w:author="Steve Guest" w:date="2019-02-27T06:16:00Z">
          <w:r w:rsidRPr="00732416" w:rsidDel="000F152C">
            <w:delText xml:space="preserve"> type of target to be detected.  </w:delText>
          </w:r>
        </w:del>
        <w:r w:rsidRPr="00732416">
          <w:t xml:space="preserve">Selection of the appropriate capability and performance standards </w:t>
        </w:r>
        <w:del w:id="2490" w:author="Steve Guest" w:date="2019-02-27T06:12:00Z">
          <w:r w:rsidRPr="00732416" w:rsidDel="000F152C">
            <w:delText xml:space="preserve">in these tables </w:delText>
          </w:r>
        </w:del>
        <w:r w:rsidRPr="00732416">
          <w:t xml:space="preserve">will </w:t>
        </w:r>
        <w:del w:id="2491" w:author="Steve Guest" w:date="2019-02-27T06:14:00Z">
          <w:r w:rsidRPr="00732416" w:rsidDel="000F152C">
            <w:delText>flow</w:delText>
          </w:r>
        </w:del>
      </w:ins>
      <w:ins w:id="2492" w:author="Steve Guest" w:date="2019-02-27T06:14:00Z">
        <w:r w:rsidR="000F152C">
          <w:t>be derived</w:t>
        </w:r>
      </w:ins>
      <w:ins w:id="2493" w:author="tkmts-c" w:date="2018-10-02T18:42:00Z">
        <w:r w:rsidRPr="00732416">
          <w:t xml:space="preserve"> from the </w:t>
        </w:r>
        <w:del w:id="2494" w:author="Steve Guest" w:date="2019-02-27T06:13:00Z">
          <w:r w:rsidRPr="00732416" w:rsidDel="000F152C">
            <w:delText xml:space="preserve">operational requirements and </w:delText>
          </w:r>
        </w:del>
      </w:ins>
      <w:ins w:id="2495" w:author="tkmts-c" w:date="2018-10-02T19:18:00Z">
        <w:r w:rsidR="00722206">
          <w:t>o</w:t>
        </w:r>
        <w:r w:rsidR="00E92315">
          <w:t>perational requirements</w:t>
        </w:r>
      </w:ins>
      <w:ins w:id="2496" w:author="tkmts-c" w:date="2018-10-02T18:42:00Z">
        <w:r w:rsidRPr="00732416">
          <w:t xml:space="preserve"> analysis process, which may vary in different parts </w:t>
        </w:r>
        <w:r>
          <w:t xml:space="preserve">of the VTS area.  </w:t>
        </w:r>
        <w:del w:id="2497" w:author="Steve Guest" w:date="2019-02-27T06:16:00Z">
          <w:r w:rsidDel="000F152C">
            <w:delText>For equipment</w:delText>
          </w:r>
          <w:r w:rsidRPr="00732416" w:rsidDel="000F152C">
            <w:delText xml:space="preserve"> addressed in other sections, the level of capability is more incremental in nature</w:delText>
          </w:r>
        </w:del>
      </w:ins>
      <w:ins w:id="2498" w:author="Richard Aase" w:date="2018-10-03T08:57:00Z">
        <w:del w:id="2499" w:author="Steve Guest" w:date="2019-02-27T06:16:00Z">
          <w:r w:rsidR="009B377F" w:rsidDel="000F152C">
            <w:delText xml:space="preserve">, and </w:delText>
          </w:r>
        </w:del>
      </w:ins>
      <w:ins w:id="2500" w:author="tkmts-c" w:date="2018-10-02T18:50:00Z">
        <w:del w:id="2501" w:author="Steve Guest" w:date="2019-02-27T06:16:00Z">
          <w:r w:rsidDel="000F152C">
            <w:delText>.</w:delText>
          </w:r>
        </w:del>
      </w:ins>
      <w:ins w:id="2502" w:author="tkmts-c" w:date="2018-10-02T18:42:00Z">
        <w:del w:id="2503" w:author="Steve Guest" w:date="2019-02-27T06:16:00Z">
          <w:r w:rsidRPr="00732416" w:rsidDel="000F152C">
            <w:delText xml:space="preserve"> </w:delText>
          </w:r>
        </w:del>
      </w:ins>
      <w:ins w:id="2504" w:author="tkmts-c" w:date="2018-10-02T18:50:00Z">
        <w:del w:id="2505" w:author="Steve Guest" w:date="2019-02-27T06:16:00Z">
          <w:r w:rsidDel="000F152C">
            <w:delText>T</w:delText>
          </w:r>
        </w:del>
      </w:ins>
      <w:ins w:id="2506" w:author="Richard Aase" w:date="2018-10-03T08:57:00Z">
        <w:del w:id="2507" w:author="Steve Guest" w:date="2019-02-27T06:16:00Z">
          <w:r w:rsidR="009B377F" w:rsidDel="000F152C">
            <w:delText>t</w:delText>
          </w:r>
        </w:del>
      </w:ins>
      <w:ins w:id="2508" w:author="tkmts-c" w:date="2018-10-02T18:42:00Z">
        <w:del w:id="2509" w:author="Steve Guest" w:date="2019-02-27T06:16:00Z">
          <w:r w:rsidRPr="00732416" w:rsidDel="000F152C">
            <w:delText xml:space="preserve">he </w:delText>
          </w:r>
        </w:del>
      </w:ins>
      <w:ins w:id="2510" w:author="tkmts-c" w:date="2018-10-02T19:02:00Z">
        <w:del w:id="2511" w:author="Steve Guest" w:date="2019-02-27T06:16:00Z">
          <w:r w:rsidR="00722206" w:rsidDel="000F152C">
            <w:delText>o</w:delText>
          </w:r>
          <w:r w:rsidR="00F70B49" w:rsidDel="000F152C">
            <w:delText>perational requirement</w:delText>
          </w:r>
        </w:del>
      </w:ins>
      <w:ins w:id="2512" w:author="tkmts-c" w:date="2018-10-02T19:04:00Z">
        <w:del w:id="2513" w:author="Steve Guest" w:date="2019-02-27T06:16:00Z">
          <w:r w:rsidR="00E92315" w:rsidDel="000F152C">
            <w:delText>s</w:delText>
          </w:r>
        </w:del>
      </w:ins>
      <w:ins w:id="2514" w:author="tkmts-c" w:date="2018-10-02T19:02:00Z">
        <w:del w:id="2515" w:author="Steve Guest" w:date="2019-02-27T06:16:00Z">
          <w:r w:rsidR="00F70B49" w:rsidDel="000F152C">
            <w:delText xml:space="preserve"> </w:delText>
          </w:r>
        </w:del>
      </w:ins>
      <w:ins w:id="2516" w:author="Richard Aase" w:date="2018-10-03T08:57:00Z">
        <w:del w:id="2517" w:author="Steve Guest" w:date="2019-02-27T06:16:00Z">
          <w:r w:rsidR="009B377F" w:rsidDel="000F152C">
            <w:delText xml:space="preserve">need </w:delText>
          </w:r>
        </w:del>
      </w:ins>
      <w:ins w:id="2518" w:author="tkmts-c" w:date="2018-10-02T18:42:00Z">
        <w:del w:id="2519" w:author="Steve Guest" w:date="2019-02-27T06:16:00Z">
          <w:r w:rsidRPr="00732416" w:rsidDel="000F152C">
            <w:delText>analysi</w:delText>
          </w:r>
        </w:del>
      </w:ins>
      <w:ins w:id="2520" w:author="tkmts-c" w:date="2018-10-02T19:02:00Z">
        <w:del w:id="2521" w:author="Steve Guest" w:date="2019-02-27T06:16:00Z">
          <w:r w:rsidR="00F70B49" w:rsidDel="000F152C">
            <w:delText xml:space="preserve">s process </w:delText>
          </w:r>
        </w:del>
      </w:ins>
      <w:ins w:id="2522" w:author="tkmts-c" w:date="2018-10-02T18:42:00Z">
        <w:del w:id="2523" w:author="Steve Guest" w:date="2019-02-27T06:16:00Z">
          <w:r w:rsidRPr="00732416" w:rsidDel="000F152C">
            <w:delText>will determine whether a specific equipment</w:delText>
          </w:r>
        </w:del>
      </w:ins>
      <w:ins w:id="2524" w:author="tkmts-c" w:date="2018-10-02T19:02:00Z">
        <w:del w:id="2525" w:author="Steve Guest" w:date="2019-02-27T06:16:00Z">
          <w:r w:rsidR="00F70B49" w:rsidDel="000F152C">
            <w:delText xml:space="preserve">, with the appropriate </w:delText>
          </w:r>
        </w:del>
      </w:ins>
      <w:ins w:id="2526" w:author="tkmts-c" w:date="2018-10-02T19:03:00Z">
        <w:del w:id="2527" w:author="Steve Guest" w:date="2019-02-27T06:16:00Z">
          <w:r w:rsidR="00E92315" w:rsidDel="000F152C">
            <w:delText>capability</w:delText>
          </w:r>
        </w:del>
      </w:ins>
      <w:ins w:id="2528" w:author="tkmts-c" w:date="2018-10-02T19:02:00Z">
        <w:del w:id="2529" w:author="Steve Guest" w:date="2019-02-27T06:16:00Z">
          <w:r w:rsidR="00F70B49" w:rsidDel="000F152C">
            <w:delText>,</w:delText>
          </w:r>
        </w:del>
      </w:ins>
      <w:ins w:id="2530" w:author="tkmts-c" w:date="2018-10-02T18:42:00Z">
        <w:del w:id="2531" w:author="Steve Guest" w:date="2019-02-27T06:16:00Z">
          <w:r w:rsidRPr="00732416" w:rsidDel="000F152C">
            <w:delText xml:space="preserve"> is required</w:delText>
          </w:r>
        </w:del>
      </w:ins>
      <w:ins w:id="2532" w:author="tkmts-c" w:date="2018-10-02T18:57:00Z">
        <w:del w:id="2533" w:author="Steve Guest" w:date="2019-02-27T06:16:00Z">
          <w:r w:rsidR="00F70B49" w:rsidDel="000F152C">
            <w:delText>.</w:delText>
          </w:r>
        </w:del>
      </w:ins>
      <w:ins w:id="2534" w:author="tkmts-c" w:date="2018-10-02T18:42:00Z">
        <w:del w:id="2535" w:author="Steve Guest" w:date="2019-02-27T06:16:00Z">
          <w:r w:rsidRPr="00732416" w:rsidDel="000F152C">
            <w:delText xml:space="preserve"> </w:delText>
          </w:r>
        </w:del>
      </w:ins>
      <w:ins w:id="2536" w:author="tkmts-c" w:date="2018-10-02T19:03:00Z">
        <w:del w:id="2537" w:author="Steve Guest" w:date="2019-02-27T06:16:00Z">
          <w:r w:rsidR="00E92315" w:rsidDel="000F152C">
            <w:delText>Therefore</w:delText>
          </w:r>
        </w:del>
      </w:ins>
      <w:ins w:id="2538" w:author="tkmts-c" w:date="2018-10-02T19:04:00Z">
        <w:del w:id="2539" w:author="Steve Guest" w:date="2019-02-27T06:16:00Z">
          <w:r w:rsidR="00E92315" w:rsidDel="000F152C">
            <w:delText>,</w:delText>
          </w:r>
        </w:del>
      </w:ins>
      <w:ins w:id="2540" w:author="tkmts-c" w:date="2018-10-02T19:03:00Z">
        <w:del w:id="2541" w:author="Steve Guest" w:date="2019-02-27T06:16:00Z">
          <w:r w:rsidR="00E92315" w:rsidDel="000F152C">
            <w:delText xml:space="preserve"> there is no </w:delText>
          </w:r>
        </w:del>
      </w:ins>
      <w:ins w:id="2542" w:author="tkmts-c" w:date="2018-10-02T18:42:00Z">
        <w:del w:id="2543" w:author="Steve Guest" w:date="2019-02-27T06:16:00Z">
          <w:r w:rsidDel="000F152C">
            <w:delText xml:space="preserve">need </w:delText>
          </w:r>
        </w:del>
      </w:ins>
      <w:ins w:id="2544" w:author="tkmts-c" w:date="2018-10-02T19:03:00Z">
        <w:del w:id="2545" w:author="Steve Guest" w:date="2019-02-27T06:16:00Z">
          <w:r w:rsidR="00E92315" w:rsidDel="000F152C">
            <w:delText xml:space="preserve">to define </w:delText>
          </w:r>
        </w:del>
      </w:ins>
      <w:ins w:id="2546" w:author="tkmts-c" w:date="2018-10-02T18:42:00Z">
        <w:del w:id="2547" w:author="Steve Guest" w:date="2019-02-27T06:16:00Z">
          <w:r w:rsidRPr="00732416" w:rsidDel="000F152C">
            <w:delText>capability levels.</w:delText>
          </w:r>
        </w:del>
      </w:ins>
      <w:ins w:id="2548" w:author="Steve Guest" w:date="2019-02-27T06:16:00Z">
        <w:r w:rsidR="000F152C" w:rsidRPr="000F152C">
          <w:t xml:space="preserve"> </w:t>
        </w:r>
      </w:ins>
    </w:p>
    <w:p w14:paraId="6D6749D2" w14:textId="2129154D" w:rsidR="00732416" w:rsidRPr="00732416" w:rsidRDefault="000F152C" w:rsidP="00A74126">
      <w:pPr>
        <w:pStyle w:val="BodyText"/>
      </w:pPr>
      <w:ins w:id="2549" w:author="Steve Guest" w:date="2019-02-27T06:16:00Z">
        <w:r>
          <w:t>The examples</w:t>
        </w:r>
        <w:r w:rsidRPr="00732416">
          <w:t xml:space="preserve"> in this section </w:t>
        </w:r>
        <w:r>
          <w:t>include Ku-band, X-band and S-band using cross-linking detection,</w:t>
        </w:r>
        <w:r w:rsidRPr="00732416">
          <w:t xml:space="preserve"> accuracy with environmental conditions</w:t>
        </w:r>
        <w:r>
          <w:t>, target separation and</w:t>
        </w:r>
        <w:r w:rsidRPr="00732416">
          <w:t xml:space="preserve"> type of target to be detected.  </w:t>
        </w:r>
      </w:ins>
    </w:p>
    <w:p w14:paraId="2E87F001" w14:textId="07C73C05" w:rsidR="00A74126" w:rsidRPr="007132D5" w:rsidRDefault="00A74126" w:rsidP="00A74126">
      <w:pPr>
        <w:pStyle w:val="BodyText"/>
        <w:rPr>
          <w:color w:val="FF0000"/>
        </w:rPr>
      </w:pPr>
      <w:r w:rsidRPr="007132D5">
        <w:t xml:space="preserve">Specific </w:t>
      </w:r>
      <w:ins w:id="2550" w:author="Steve Guest" w:date="2019-02-27T06:17:00Z">
        <w:r w:rsidR="000F152C">
          <w:t xml:space="preserve">maritime </w:t>
        </w:r>
      </w:ins>
      <w:r w:rsidRPr="007132D5">
        <w:t xml:space="preserve">security </w:t>
      </w:r>
      <w:ins w:id="2551" w:author="Steve Guest" w:date="2019-02-27T06:20:00Z">
        <w:r w:rsidR="000F152C">
          <w:t xml:space="preserve">missions or </w:t>
        </w:r>
      </w:ins>
      <w:r w:rsidRPr="007132D5">
        <w:t>requirements</w:t>
      </w:r>
      <w:ins w:id="2552" w:author="Steve Guest" w:date="2019-02-27T06:18:00Z">
        <w:r w:rsidR="000F152C">
          <w:t>, possibly identified by the International Ship and Port Security code,</w:t>
        </w:r>
      </w:ins>
      <w:r w:rsidRPr="007132D5">
        <w:t xml:space="preserve"> may introduce particular challenges</w:t>
      </w:r>
      <w:ins w:id="2553" w:author="Steve Guest" w:date="2019-02-27T06:19:00Z">
        <w:r w:rsidR="000F152C">
          <w:t>.  In such cases</w:t>
        </w:r>
      </w:ins>
      <w:del w:id="2554"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555" w:name="_Toc418521425"/>
      <w:bookmarkStart w:id="2556" w:name="_Toc418597384"/>
      <w:r w:rsidRPr="007132D5">
        <w:br w:type="page"/>
      </w:r>
    </w:p>
    <w:p w14:paraId="5243065B" w14:textId="77777777" w:rsidR="00A74126" w:rsidRPr="007132D5" w:rsidRDefault="00A74126" w:rsidP="00E83705">
      <w:pPr>
        <w:pStyle w:val="Heading2"/>
      </w:pPr>
      <w:bookmarkStart w:id="2557" w:name="_Toc452276987"/>
      <w:r w:rsidRPr="007132D5">
        <w:t>Definitions and References</w:t>
      </w:r>
      <w:bookmarkEnd w:id="2555"/>
      <w:bookmarkEnd w:id="2556"/>
      <w:bookmarkEnd w:id="2557"/>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558" w:name="_Ref367175048"/>
      <w:bookmarkStart w:id="2559" w:name="_Toc418521426"/>
      <w:bookmarkStart w:id="2560" w:name="_Toc418597385"/>
      <w:bookmarkStart w:id="2561" w:name="_Toc452276988"/>
      <w:r w:rsidRPr="007132D5">
        <w:t>Definitions</w:t>
      </w:r>
      <w:bookmarkEnd w:id="2558"/>
      <w:bookmarkEnd w:id="2559"/>
      <w:bookmarkEnd w:id="2560"/>
      <w:bookmarkEnd w:id="2561"/>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77777777" w:rsidR="00A74126" w:rsidRPr="007132D5" w:rsidRDefault="00A74126" w:rsidP="00A74126">
      <w:pPr>
        <w:pStyle w:val="BodyText"/>
      </w:pPr>
      <w:r w:rsidRPr="007132D5">
        <w:rPr>
          <w:b/>
        </w:rPr>
        <w:t>Availability</w:t>
      </w:r>
      <w:r w:rsidRPr="007132D5">
        <w:t xml:space="preserve"> - is the probability that a system will perform its specified function when required</w:t>
      </w:r>
      <w:r w:rsidR="00691F7E" w:rsidRPr="007132D5">
        <w:t>.</w:t>
      </w:r>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562"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563"/>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563"/>
      <w:r w:rsidR="0093675F">
        <w:rPr>
          <w:rStyle w:val="CommentReference"/>
        </w:rPr>
        <w:commentReference w:id="2563"/>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77777777" w:rsidR="00A74126" w:rsidRPr="007132D5" w:rsidRDefault="00A74126" w:rsidP="00A74126">
      <w:pPr>
        <w:pStyle w:val="BodyText"/>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ECDD2D6" w14:textId="77777777" w:rsidR="00A74126" w:rsidRPr="007132D5" w:rsidRDefault="00A74126" w:rsidP="00551925">
      <w:pPr>
        <w:pStyle w:val="Heading3"/>
      </w:pPr>
      <w:bookmarkStart w:id="2564" w:name="_Toc418521427"/>
      <w:bookmarkStart w:id="2565" w:name="_Toc418597386"/>
      <w:bookmarkStart w:id="2566" w:name="_Toc452276989"/>
      <w:r w:rsidRPr="007132D5">
        <w:t>Definition of IALA Target Types for Range Coverage Modelling</w:t>
      </w:r>
      <w:bookmarkEnd w:id="2564"/>
      <w:bookmarkEnd w:id="2565"/>
      <w:bookmarkEnd w:id="2566"/>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567" w:name="_Ref224654849"/>
      <w:bookmarkStart w:id="2568" w:name="_Toc418521052"/>
      <w:r w:rsidRPr="007132D5">
        <w:br w:type="page"/>
      </w:r>
    </w:p>
    <w:p w14:paraId="00F56A09" w14:textId="77777777" w:rsidR="00A74126" w:rsidRPr="007132D5" w:rsidRDefault="00A74126" w:rsidP="003A0D55">
      <w:pPr>
        <w:pStyle w:val="Tablecaption"/>
        <w:jc w:val="center"/>
      </w:pPr>
      <w:bookmarkStart w:id="2569" w:name="_Ref445296219"/>
      <w:bookmarkStart w:id="2570" w:name="_Toc452277206"/>
      <w:r w:rsidRPr="007132D5">
        <w:t>IALA Target Types</w:t>
      </w:r>
      <w:bookmarkEnd w:id="2567"/>
      <w:bookmarkEnd w:id="2568"/>
      <w:bookmarkEnd w:id="2569"/>
      <w:bookmarkEnd w:id="2570"/>
    </w:p>
    <w:tbl>
      <w:tblPr>
        <w:tblW w:w="0" w:type="auto"/>
        <w:jc w:val="center"/>
        <w:tblLook w:val="04A0" w:firstRow="1" w:lastRow="0" w:firstColumn="1" w:lastColumn="0" w:noHBand="0" w:noVBand="1"/>
        <w:tblPrChange w:id="2571"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572">
          <w:tblGrid>
            <w:gridCol w:w="976"/>
            <w:gridCol w:w="3844"/>
            <w:gridCol w:w="1156"/>
            <w:gridCol w:w="1338"/>
            <w:gridCol w:w="990"/>
            <w:gridCol w:w="1891"/>
          </w:tblGrid>
        </w:tblGridChange>
      </w:tblGrid>
      <w:tr w:rsidR="00A74126" w:rsidRPr="007132D5" w14:paraId="0C87D558" w14:textId="77777777" w:rsidTr="009D2690">
        <w:trPr>
          <w:trHeight w:val="405"/>
          <w:jc w:val="center"/>
          <w:trPrChange w:id="2573"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574"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77777777" w:rsidR="00A74126" w:rsidRPr="007132D5" w:rsidRDefault="00A74126" w:rsidP="003A0D55">
            <w:pPr>
              <w:pStyle w:val="Tableheading"/>
              <w:rPr>
                <w:lang w:val="en-GB" w:eastAsia="en-GB"/>
              </w:rPr>
            </w:pPr>
            <w:bookmarkStart w:id="2575" w:name="_MON_1388840264"/>
            <w:bookmarkEnd w:id="2575"/>
            <w:del w:id="2576" w:author="tkmts-c" w:date="2018-10-02T19:42:00Z">
              <w:r w:rsidRPr="007132D5" w:rsidDel="009D2690">
                <w:rPr>
                  <w:lang w:val="en-GB" w:eastAsia="en-GB"/>
                </w:rPr>
                <w:delText>IALA Point Target Types</w:delText>
              </w:r>
            </w:del>
          </w:p>
        </w:tc>
      </w:tr>
      <w:tr w:rsidR="00A74126" w:rsidRPr="007132D5" w14:paraId="31EB847B" w14:textId="77777777" w:rsidTr="009D2690">
        <w:trPr>
          <w:trHeight w:val="345"/>
          <w:jc w:val="center"/>
          <w:trPrChange w:id="2577"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578"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77777777" w:rsidR="00A74126" w:rsidRPr="007132D5" w:rsidRDefault="00A74126" w:rsidP="003A0D55">
            <w:pPr>
              <w:pStyle w:val="Tableheading"/>
              <w:rPr>
                <w:lang w:val="en-GB" w:eastAsia="en-GB"/>
              </w:rPr>
            </w:pPr>
            <w:del w:id="2579" w:author="tkmts-c" w:date="2018-10-02T19:42:00Z">
              <w:r w:rsidRPr="007132D5" w:rsidDel="009D2690">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580"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77777777" w:rsidR="00A74126" w:rsidRPr="007132D5" w:rsidRDefault="00A74126" w:rsidP="003A0D55">
            <w:pPr>
              <w:pStyle w:val="Tableheading"/>
              <w:rPr>
                <w:lang w:val="en-GB" w:eastAsia="en-GB"/>
              </w:rPr>
            </w:pPr>
            <w:del w:id="2581" w:author="tkmts-c" w:date="2018-10-02T19:42:00Z">
              <w:r w:rsidRPr="007132D5" w:rsidDel="009D2690">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582"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77777777" w:rsidR="00A74126" w:rsidRPr="007132D5" w:rsidRDefault="00A74126" w:rsidP="003A0D55">
            <w:pPr>
              <w:pStyle w:val="Tableheading"/>
              <w:rPr>
                <w:lang w:val="en-GB" w:eastAsia="en-GB"/>
              </w:rPr>
            </w:pPr>
            <w:del w:id="2583" w:author="tkmts-c" w:date="2018-10-02T19:42:00Z">
              <w:r w:rsidRPr="007132D5" w:rsidDel="009D2690">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584"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77777777" w:rsidR="00A74126" w:rsidRPr="007132D5" w:rsidDel="009D2690" w:rsidRDefault="00A74126" w:rsidP="003A0D55">
            <w:pPr>
              <w:pStyle w:val="Tableheading"/>
              <w:rPr>
                <w:del w:id="2585" w:author="tkmts-c" w:date="2018-10-02T19:42:00Z"/>
                <w:lang w:val="en-GB" w:eastAsia="en-GB"/>
              </w:rPr>
            </w:pPr>
            <w:del w:id="2586" w:author="tkmts-c" w:date="2018-10-02T19:42:00Z">
              <w:r w:rsidRPr="007132D5" w:rsidDel="009D2690">
                <w:rPr>
                  <w:lang w:val="en-GB" w:eastAsia="en-GB"/>
                </w:rPr>
                <w:delText>Height</w:delText>
              </w:r>
            </w:del>
          </w:p>
          <w:p w14:paraId="31DBB584" w14:textId="77777777" w:rsidR="00A74126" w:rsidRPr="007132D5" w:rsidRDefault="00A74126" w:rsidP="003A0D55">
            <w:pPr>
              <w:pStyle w:val="Tableheading"/>
              <w:rPr>
                <w:lang w:val="en-GB" w:eastAsia="en-GB"/>
              </w:rPr>
            </w:pPr>
            <w:del w:id="2587" w:author="tkmts-c" w:date="2018-10-02T19:42:00Z">
              <w:r w:rsidRPr="007132D5" w:rsidDel="009D2690">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588"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77777777" w:rsidR="00A74126" w:rsidRPr="007132D5" w:rsidRDefault="00A74126" w:rsidP="003A0D55">
            <w:pPr>
              <w:pStyle w:val="Tableheading"/>
              <w:rPr>
                <w:lang w:val="en-GB" w:eastAsia="en-GB"/>
              </w:rPr>
            </w:pPr>
            <w:del w:id="2589" w:author="tkmts-c" w:date="2018-10-02T19:42:00Z">
              <w:r w:rsidRPr="007132D5" w:rsidDel="009D2690">
                <w:rPr>
                  <w:lang w:val="en-GB" w:eastAsia="en-GB"/>
                </w:rPr>
                <w:delText>Fluctuation</w:delText>
              </w:r>
            </w:del>
          </w:p>
        </w:tc>
      </w:tr>
      <w:tr w:rsidR="00A74126" w:rsidRPr="007132D5" w14:paraId="7F05EE66" w14:textId="77777777" w:rsidTr="009D2690">
        <w:trPr>
          <w:trHeight w:val="345"/>
          <w:jc w:val="center"/>
          <w:trPrChange w:id="2590"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591"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77777777" w:rsidR="00A74126" w:rsidRPr="007132D5" w:rsidRDefault="00A74126" w:rsidP="00A74126">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592"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77777777" w:rsidR="00A74126" w:rsidRPr="007132D5" w:rsidRDefault="00A74126" w:rsidP="00A74126">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593"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77777777" w:rsidR="00A74126" w:rsidRPr="007132D5" w:rsidRDefault="00A74126" w:rsidP="003A0D55">
            <w:pPr>
              <w:pStyle w:val="Tableheading"/>
              <w:rPr>
                <w:lang w:val="en-GB" w:eastAsia="en-GB"/>
              </w:rPr>
            </w:pPr>
            <w:del w:id="2594" w:author="tkmts-c" w:date="2018-10-02T19:42:00Z">
              <w:r w:rsidRPr="007132D5" w:rsidDel="009D2690">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595"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77777777" w:rsidR="00A74126" w:rsidRPr="007132D5" w:rsidRDefault="00A74126" w:rsidP="003A0D55">
            <w:pPr>
              <w:pStyle w:val="Tableheading"/>
              <w:rPr>
                <w:lang w:val="en-GB" w:eastAsia="en-GB"/>
              </w:rPr>
            </w:pPr>
            <w:del w:id="2596" w:author="tkmts-c" w:date="2018-10-02T19:42:00Z">
              <w:r w:rsidRPr="007132D5" w:rsidDel="009D2690">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59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77777777" w:rsidR="00A74126" w:rsidRPr="007132D5" w:rsidRDefault="00A74126" w:rsidP="00A74126">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59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7777777" w:rsidR="00A74126" w:rsidRPr="007132D5" w:rsidRDefault="00A74126" w:rsidP="00A74126">
            <w:pPr>
              <w:rPr>
                <w:rFonts w:cs="Arial"/>
                <w:b/>
                <w:bCs/>
                <w:sz w:val="20"/>
                <w:szCs w:val="20"/>
                <w:lang w:eastAsia="en-GB"/>
              </w:rPr>
            </w:pPr>
          </w:p>
        </w:tc>
      </w:tr>
      <w:tr w:rsidR="00A74126" w:rsidRPr="007132D5" w14:paraId="18C018E1" w14:textId="77777777" w:rsidTr="009D2690">
        <w:trPr>
          <w:trHeight w:val="1470"/>
          <w:jc w:val="center"/>
          <w:trPrChange w:id="2599"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0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7777777" w:rsidR="00A74126" w:rsidRPr="007132D5" w:rsidRDefault="00A74126" w:rsidP="003A0D55">
            <w:pPr>
              <w:pStyle w:val="Tableheading"/>
              <w:rPr>
                <w:lang w:val="en-GB" w:eastAsia="en-GB"/>
              </w:rPr>
            </w:pPr>
            <w:del w:id="2601" w:author="tkmts-c" w:date="2018-10-02T19:42:00Z">
              <w:r w:rsidRPr="007132D5" w:rsidDel="009D2690">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60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77777777" w:rsidR="00A74126" w:rsidRPr="007132D5" w:rsidRDefault="00A74126" w:rsidP="00A74126">
            <w:pPr>
              <w:rPr>
                <w:rFonts w:cs="Arial"/>
                <w:color w:val="000000"/>
                <w:sz w:val="20"/>
                <w:szCs w:val="20"/>
                <w:lang w:eastAsia="en-GB"/>
              </w:rPr>
            </w:pPr>
            <w:del w:id="2603" w:author="tkmts-c" w:date="2018-10-02T19:42:00Z">
              <w:r w:rsidRPr="007132D5" w:rsidDel="009D2690">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60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77777777" w:rsidR="00A74126" w:rsidRPr="007132D5" w:rsidRDefault="00A74126" w:rsidP="00A74126">
            <w:pPr>
              <w:jc w:val="center"/>
              <w:rPr>
                <w:rFonts w:cs="Arial"/>
                <w:color w:val="000000"/>
                <w:sz w:val="20"/>
                <w:szCs w:val="20"/>
                <w:lang w:eastAsia="en-GB"/>
              </w:rPr>
            </w:pPr>
            <w:del w:id="2605" w:author="tkmts-c" w:date="2018-10-02T19:42:00Z">
              <w:r w:rsidRPr="007132D5" w:rsidDel="009D2690">
                <w:rPr>
                  <w:rFonts w:cs="Arial"/>
                  <w:color w:val="000000"/>
                  <w:sz w:val="20"/>
                  <w:szCs w:val="20"/>
                  <w:lang w:eastAsia="en-GB"/>
                </w:rPr>
                <w:delText>&lt;&lt;1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0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7777777" w:rsidR="00A74126" w:rsidRPr="007132D5" w:rsidRDefault="00A74126" w:rsidP="00A74126">
            <w:pPr>
              <w:jc w:val="center"/>
              <w:rPr>
                <w:rFonts w:cs="Arial"/>
                <w:color w:val="000000"/>
                <w:sz w:val="20"/>
                <w:szCs w:val="20"/>
                <w:lang w:eastAsia="en-GB"/>
              </w:rPr>
            </w:pPr>
            <w:del w:id="2607" w:author="tkmts-c" w:date="2018-10-02T19:42:00Z">
              <w:r w:rsidRPr="007132D5" w:rsidDel="009D2690">
                <w:rPr>
                  <w:rFonts w:cs="Arial"/>
                  <w:color w:val="000000"/>
                  <w:sz w:val="20"/>
                  <w:szCs w:val="20"/>
                  <w:lang w:eastAsia="en-GB"/>
                </w:rPr>
                <w:delText>1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0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77777777" w:rsidR="00A74126" w:rsidRPr="007132D5" w:rsidRDefault="00A74126" w:rsidP="00A74126">
            <w:pPr>
              <w:jc w:val="center"/>
              <w:rPr>
                <w:rFonts w:cs="Arial"/>
                <w:color w:val="000000"/>
                <w:sz w:val="20"/>
                <w:szCs w:val="20"/>
                <w:lang w:eastAsia="en-GB"/>
              </w:rPr>
            </w:pPr>
            <w:del w:id="2609" w:author="tkmts-c" w:date="2018-10-02T19:42:00Z">
              <w:r w:rsidRPr="007132D5" w:rsidDel="009D2690">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610"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77777777" w:rsidR="00A74126" w:rsidRPr="007132D5" w:rsidRDefault="00A74126" w:rsidP="00A74126">
            <w:pPr>
              <w:jc w:val="center"/>
              <w:rPr>
                <w:rFonts w:cs="Arial"/>
                <w:sz w:val="20"/>
                <w:szCs w:val="20"/>
                <w:lang w:eastAsia="en-GB"/>
              </w:rPr>
            </w:pPr>
            <w:del w:id="2611" w:author="tkmts-c" w:date="2018-10-02T19:42:00Z">
              <w:r w:rsidRPr="007132D5" w:rsidDel="009D2690">
                <w:rPr>
                  <w:rFonts w:cs="Arial"/>
                  <w:sz w:val="20"/>
                  <w:szCs w:val="20"/>
                  <w:lang w:eastAsia="en-GB"/>
                </w:rPr>
                <w:delText>Rapid, depending on sea state and target movement</w:delText>
              </w:r>
            </w:del>
          </w:p>
        </w:tc>
      </w:tr>
      <w:tr w:rsidR="00A74126" w:rsidRPr="007132D5" w14:paraId="62D1E4DA" w14:textId="77777777" w:rsidTr="009D2690">
        <w:trPr>
          <w:trHeight w:val="555"/>
          <w:jc w:val="center"/>
          <w:trPrChange w:id="2612"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13"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77777777" w:rsidR="00A74126" w:rsidRPr="007132D5" w:rsidRDefault="00A74126" w:rsidP="003A0D55">
            <w:pPr>
              <w:pStyle w:val="Tableheading"/>
              <w:rPr>
                <w:lang w:val="en-GB" w:eastAsia="en-GB"/>
              </w:rPr>
            </w:pPr>
            <w:del w:id="2614" w:author="tkmts-c" w:date="2018-10-02T19:42:00Z">
              <w:r w:rsidRPr="007132D5" w:rsidDel="009D2690">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615"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77777777" w:rsidR="00A74126" w:rsidRPr="007132D5" w:rsidRDefault="00A74126" w:rsidP="00A74126">
            <w:pPr>
              <w:rPr>
                <w:rFonts w:cs="Arial"/>
                <w:color w:val="000000"/>
                <w:sz w:val="20"/>
                <w:szCs w:val="20"/>
                <w:lang w:eastAsia="en-GB"/>
              </w:rPr>
            </w:pPr>
            <w:del w:id="2616" w:author="tkmts-c" w:date="2018-10-02T19:42:00Z">
              <w:r w:rsidRPr="007132D5" w:rsidDel="009D2690">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61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77777777" w:rsidR="00A74126" w:rsidRPr="007132D5" w:rsidRDefault="00A74126" w:rsidP="00A74126">
            <w:pPr>
              <w:jc w:val="center"/>
              <w:rPr>
                <w:rFonts w:cs="Arial"/>
                <w:color w:val="000000"/>
                <w:sz w:val="20"/>
                <w:szCs w:val="20"/>
                <w:lang w:eastAsia="en-GB"/>
              </w:rPr>
            </w:pPr>
            <w:del w:id="2618" w:author="tkmts-c" w:date="2018-10-02T19:42:00Z">
              <w:r w:rsidRPr="007132D5" w:rsidDel="009D2690">
                <w:rPr>
                  <w:rFonts w:cs="Arial"/>
                  <w:color w:val="000000"/>
                  <w:sz w:val="20"/>
                  <w:szCs w:val="20"/>
                  <w:lang w:eastAsia="en-GB"/>
                </w:rPr>
                <w:delTex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1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77777777" w:rsidR="00A74126" w:rsidRPr="007132D5" w:rsidRDefault="00A74126" w:rsidP="00A74126">
            <w:pPr>
              <w:jc w:val="center"/>
              <w:rPr>
                <w:rFonts w:cs="Arial"/>
                <w:color w:val="000000"/>
                <w:sz w:val="20"/>
                <w:szCs w:val="20"/>
                <w:lang w:eastAsia="en-GB"/>
              </w:rPr>
            </w:pPr>
            <w:del w:id="2620" w:author="tkmts-c" w:date="2018-10-02T19:42:00Z">
              <w:r w:rsidRPr="007132D5" w:rsidDel="009D2690">
                <w:rPr>
                  <w:rFonts w:cs="Arial"/>
                  <w:color w:val="000000"/>
                  <w:sz w:val="20"/>
                  <w:szCs w:val="20"/>
                  <w:lang w:eastAsia="en-GB"/>
                </w:rPr>
                <w:delText>3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21"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77777777" w:rsidR="00A74126" w:rsidRPr="007132D5" w:rsidRDefault="00A74126" w:rsidP="00A74126">
            <w:pPr>
              <w:jc w:val="center"/>
              <w:rPr>
                <w:rFonts w:cs="Arial"/>
                <w:color w:val="000000"/>
                <w:sz w:val="20"/>
                <w:szCs w:val="20"/>
                <w:lang w:eastAsia="en-GB"/>
              </w:rPr>
            </w:pPr>
            <w:del w:id="2622" w:author="tkmts-c" w:date="2018-10-02T19:42:00Z">
              <w:r w:rsidRPr="007132D5" w:rsidDel="009D2690">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623"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77777777" w:rsidR="00A74126" w:rsidRPr="007132D5" w:rsidRDefault="00A74126" w:rsidP="00A74126">
            <w:pPr>
              <w:rPr>
                <w:rFonts w:cs="Arial"/>
                <w:sz w:val="20"/>
                <w:szCs w:val="20"/>
                <w:lang w:eastAsia="en-GB"/>
              </w:rPr>
            </w:pPr>
          </w:p>
        </w:tc>
      </w:tr>
      <w:tr w:rsidR="00A74126" w:rsidRPr="007132D5" w14:paraId="0A328DEF" w14:textId="77777777" w:rsidTr="009D2690">
        <w:trPr>
          <w:trHeight w:val="510"/>
          <w:jc w:val="center"/>
          <w:trPrChange w:id="2624"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25"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77777777" w:rsidR="00A74126" w:rsidRPr="007132D5" w:rsidRDefault="00A74126" w:rsidP="003A0D55">
            <w:pPr>
              <w:pStyle w:val="Tableheading"/>
              <w:rPr>
                <w:lang w:val="en-GB" w:eastAsia="en-GB"/>
              </w:rPr>
            </w:pPr>
            <w:del w:id="2626" w:author="tkmts-c" w:date="2018-10-02T19:42:00Z">
              <w:r w:rsidRPr="007132D5" w:rsidDel="009D2690">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627"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77777777" w:rsidR="00A74126" w:rsidRPr="007132D5" w:rsidRDefault="00A74126" w:rsidP="00A74126">
            <w:pPr>
              <w:rPr>
                <w:rFonts w:cs="Arial"/>
                <w:color w:val="000000"/>
                <w:sz w:val="20"/>
                <w:szCs w:val="20"/>
                <w:lang w:eastAsia="en-GB"/>
              </w:rPr>
            </w:pPr>
            <w:del w:id="2628" w:author="tkmts-c" w:date="2018-10-02T19:42:00Z">
              <w:r w:rsidRPr="007132D5" w:rsidDel="009D2690">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62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77777777" w:rsidR="00A74126" w:rsidRPr="007132D5" w:rsidRDefault="00A74126" w:rsidP="00A74126">
            <w:pPr>
              <w:jc w:val="center"/>
              <w:rPr>
                <w:rFonts w:cs="Arial"/>
                <w:color w:val="000000"/>
                <w:sz w:val="20"/>
                <w:szCs w:val="20"/>
                <w:lang w:eastAsia="en-GB"/>
              </w:rPr>
            </w:pPr>
            <w:del w:id="2630" w:author="tkmts-c" w:date="2018-10-02T19:42:00Z">
              <w:r w:rsidRPr="007132D5" w:rsidDel="009D2690">
                <w:rPr>
                  <w:rFonts w:cs="Arial"/>
                  <w:color w:val="000000"/>
                  <w:sz w:val="20"/>
                  <w:szCs w:val="20"/>
                  <w:lang w:eastAsia="en-GB"/>
                </w:rPr>
                <w:delText>4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3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77777777" w:rsidR="00A74126" w:rsidRPr="007132D5" w:rsidRDefault="00A74126" w:rsidP="00A74126">
            <w:pPr>
              <w:jc w:val="center"/>
              <w:rPr>
                <w:rFonts w:cs="Arial"/>
                <w:color w:val="000000"/>
                <w:sz w:val="20"/>
                <w:szCs w:val="20"/>
                <w:lang w:eastAsia="en-GB"/>
              </w:rPr>
            </w:pPr>
            <w:del w:id="2632" w:author="tkmts-c" w:date="2018-10-02T19:42:00Z">
              <w:r w:rsidRPr="007132D5" w:rsidDel="009D2690">
                <w:rPr>
                  <w:rFonts w:cs="Arial"/>
                  <w:color w:val="000000"/>
                  <w:sz w:val="20"/>
                  <w:szCs w:val="20"/>
                  <w:lang w:eastAsia="en-GB"/>
                </w:rPr>
                <w:delText>10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3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77777777" w:rsidR="00A74126" w:rsidRPr="007132D5" w:rsidRDefault="00A74126" w:rsidP="00A74126">
            <w:pPr>
              <w:jc w:val="center"/>
              <w:rPr>
                <w:rFonts w:cs="Arial"/>
                <w:color w:val="000000"/>
                <w:sz w:val="20"/>
                <w:szCs w:val="20"/>
                <w:lang w:eastAsia="en-GB"/>
              </w:rPr>
            </w:pPr>
            <w:del w:id="2634" w:author="tkmts-c" w:date="2018-10-02T19:42:00Z">
              <w:r w:rsidRPr="007132D5" w:rsidDel="009D2690">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63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77777777" w:rsidR="00A74126" w:rsidRPr="007132D5" w:rsidRDefault="00A74126" w:rsidP="00A74126">
            <w:pPr>
              <w:rPr>
                <w:rFonts w:cs="Arial"/>
                <w:sz w:val="20"/>
                <w:szCs w:val="20"/>
                <w:lang w:eastAsia="en-GB"/>
              </w:rPr>
            </w:pPr>
          </w:p>
        </w:tc>
      </w:tr>
      <w:tr w:rsidR="00A74126" w:rsidRPr="007132D5" w14:paraId="29F531CE" w14:textId="77777777" w:rsidTr="009D2690">
        <w:trPr>
          <w:trHeight w:val="600"/>
          <w:jc w:val="center"/>
          <w:trPrChange w:id="2636"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637"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77777777" w:rsidR="00A74126" w:rsidRPr="007132D5" w:rsidRDefault="00A74126" w:rsidP="003A0D55">
            <w:pPr>
              <w:pStyle w:val="Tableheading"/>
              <w:rPr>
                <w:lang w:val="en-GB" w:eastAsia="en-GB"/>
              </w:rPr>
            </w:pPr>
            <w:del w:id="2638" w:author="tkmts-c" w:date="2018-10-02T19:42:00Z">
              <w:r w:rsidRPr="007132D5" w:rsidDel="009D2690">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639"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77777777" w:rsidR="00A74126" w:rsidRPr="007132D5" w:rsidRDefault="00A74126" w:rsidP="00A74126">
            <w:pPr>
              <w:rPr>
                <w:rFonts w:cs="Arial"/>
                <w:color w:val="000000"/>
                <w:sz w:val="20"/>
                <w:szCs w:val="20"/>
                <w:lang w:eastAsia="en-GB"/>
              </w:rPr>
            </w:pPr>
            <w:del w:id="2640" w:author="tkmts-c" w:date="2018-10-02T19:42:00Z">
              <w:r w:rsidRPr="007132D5" w:rsidDel="009D2690">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641"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77777777" w:rsidR="00A74126" w:rsidRPr="007132D5" w:rsidRDefault="00A74126" w:rsidP="00A74126">
            <w:pPr>
              <w:jc w:val="center"/>
              <w:rPr>
                <w:rFonts w:cs="Arial"/>
                <w:color w:val="000000"/>
                <w:sz w:val="20"/>
                <w:szCs w:val="20"/>
                <w:lang w:eastAsia="en-GB"/>
              </w:rPr>
            </w:pPr>
            <w:del w:id="2642" w:author="tkmts-c" w:date="2018-10-02T19:42:00Z">
              <w:r w:rsidRPr="007132D5" w:rsidDel="009D2690">
                <w:rPr>
                  <w:rFonts w:cs="Arial"/>
                  <w:color w:val="000000"/>
                  <w:sz w:val="20"/>
                  <w:szCs w:val="20"/>
                  <w:lang w:eastAsia="en-GB"/>
                </w:rPr>
                <w:delText>40 m</w:delText>
              </w:r>
              <w:r w:rsidRPr="007132D5" w:rsidDel="009D2690">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643"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77777777" w:rsidR="00A74126" w:rsidRPr="007132D5" w:rsidRDefault="00A74126" w:rsidP="00A74126">
            <w:pPr>
              <w:jc w:val="center"/>
              <w:rPr>
                <w:rFonts w:cs="Arial"/>
                <w:color w:val="000000"/>
                <w:sz w:val="20"/>
                <w:szCs w:val="20"/>
                <w:lang w:eastAsia="en-GB"/>
              </w:rPr>
            </w:pPr>
            <w:del w:id="2644" w:author="tkmts-c" w:date="2018-10-02T19:42:00Z">
              <w:r w:rsidRPr="007132D5" w:rsidDel="009D2690">
                <w:rPr>
                  <w:rFonts w:cs="Arial"/>
                  <w:color w:val="000000"/>
                  <w:sz w:val="20"/>
                  <w:szCs w:val="20"/>
                  <w:lang w:eastAsia="en-GB"/>
                </w:rPr>
                <w:delText>100 m</w:delText>
              </w:r>
              <w:r w:rsidRPr="007132D5" w:rsidDel="009D2690">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645"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77777777" w:rsidR="00A74126" w:rsidRPr="007132D5" w:rsidRDefault="00A74126" w:rsidP="00A74126">
            <w:pPr>
              <w:jc w:val="center"/>
              <w:rPr>
                <w:rFonts w:cs="Arial"/>
                <w:color w:val="000000"/>
                <w:sz w:val="20"/>
                <w:szCs w:val="20"/>
                <w:lang w:eastAsia="en-GB"/>
              </w:rPr>
            </w:pPr>
            <w:del w:id="2646" w:author="tkmts-c" w:date="2018-10-02T19:42:00Z">
              <w:r w:rsidRPr="007132D5" w:rsidDel="009D2690">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647"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77777777" w:rsidR="00A74126" w:rsidRPr="007132D5" w:rsidRDefault="00A74126" w:rsidP="00A74126">
            <w:pPr>
              <w:jc w:val="center"/>
              <w:rPr>
                <w:rFonts w:cs="Arial"/>
                <w:sz w:val="20"/>
                <w:szCs w:val="20"/>
                <w:lang w:eastAsia="en-GB"/>
              </w:rPr>
            </w:pPr>
            <w:del w:id="2648" w:author="tkmts-c" w:date="2018-10-02T19:42:00Z">
              <w:r w:rsidRPr="007132D5" w:rsidDel="009D2690">
                <w:rPr>
                  <w:rFonts w:cs="Arial"/>
                  <w:sz w:val="20"/>
                  <w:szCs w:val="20"/>
                  <w:lang w:eastAsia="en-GB"/>
                </w:rPr>
                <w:delText>Moderate</w:delText>
              </w:r>
            </w:del>
          </w:p>
        </w:tc>
      </w:tr>
      <w:tr w:rsidR="00A74126" w:rsidRPr="007132D5" w14:paraId="7E19E4B7" w14:textId="77777777" w:rsidTr="009D2690">
        <w:trPr>
          <w:trHeight w:val="510"/>
          <w:jc w:val="center"/>
          <w:trPrChange w:id="264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5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77777777" w:rsidR="00A74126" w:rsidRPr="007132D5" w:rsidRDefault="00A74126" w:rsidP="003A0D55">
            <w:pPr>
              <w:pStyle w:val="Tableheading"/>
              <w:rPr>
                <w:lang w:val="en-GB" w:eastAsia="en-GB"/>
              </w:rPr>
            </w:pPr>
            <w:del w:id="2651" w:author="tkmts-c" w:date="2018-10-02T19:42:00Z">
              <w:r w:rsidRPr="007132D5" w:rsidDel="009D2690">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65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77777777" w:rsidR="00A74126" w:rsidRPr="007132D5" w:rsidRDefault="00A74126" w:rsidP="00A74126">
            <w:pPr>
              <w:rPr>
                <w:rFonts w:cs="Arial"/>
                <w:color w:val="000000"/>
                <w:sz w:val="20"/>
                <w:szCs w:val="20"/>
                <w:lang w:eastAsia="en-GB"/>
              </w:rPr>
            </w:pPr>
            <w:del w:id="2653" w:author="tkmts-c" w:date="2018-10-02T19:42:00Z">
              <w:r w:rsidRPr="007132D5" w:rsidDel="009D2690">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65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77777777" w:rsidR="00A74126" w:rsidRPr="007132D5" w:rsidRDefault="00A74126" w:rsidP="00A74126">
            <w:pPr>
              <w:jc w:val="center"/>
              <w:rPr>
                <w:rFonts w:cs="Arial"/>
                <w:color w:val="000000"/>
                <w:sz w:val="20"/>
                <w:szCs w:val="20"/>
                <w:lang w:eastAsia="en-GB"/>
              </w:rPr>
            </w:pPr>
            <w:del w:id="2655" w:author="tkmts-c" w:date="2018-10-02T19:42:00Z">
              <w:r w:rsidRPr="007132D5" w:rsidDel="009D2690">
                <w:rPr>
                  <w:rFonts w:cs="Arial"/>
                  <w:color w:val="000000"/>
                  <w:sz w:val="20"/>
                  <w:szCs w:val="20"/>
                  <w:lang w:eastAsia="en-GB"/>
                </w:rPr>
                <w:delText>400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5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77777777" w:rsidR="00A74126" w:rsidRPr="007132D5" w:rsidRDefault="00A74126" w:rsidP="00A74126">
            <w:pPr>
              <w:jc w:val="center"/>
              <w:rPr>
                <w:rFonts w:cs="Arial"/>
                <w:color w:val="000000"/>
                <w:sz w:val="20"/>
                <w:szCs w:val="20"/>
                <w:lang w:eastAsia="en-GB"/>
              </w:rPr>
            </w:pPr>
            <w:del w:id="2657" w:author="tkmts-c" w:date="2018-10-02T19:42:00Z">
              <w:r w:rsidRPr="007132D5" w:rsidDel="009D2690">
                <w:rPr>
                  <w:rFonts w:cs="Arial"/>
                  <w:color w:val="000000"/>
                  <w:sz w:val="20"/>
                  <w:szCs w:val="20"/>
                  <w:lang w:eastAsia="en-GB"/>
                </w:rPr>
                <w:delText>1,000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5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77777777" w:rsidR="00A74126" w:rsidRPr="007132D5" w:rsidRDefault="00A74126" w:rsidP="00A74126">
            <w:pPr>
              <w:jc w:val="center"/>
              <w:rPr>
                <w:rFonts w:cs="Arial"/>
                <w:color w:val="000000"/>
                <w:sz w:val="20"/>
                <w:szCs w:val="20"/>
                <w:lang w:eastAsia="en-GB"/>
              </w:rPr>
            </w:pPr>
            <w:del w:id="2659" w:author="tkmts-c" w:date="2018-10-02T19:42:00Z">
              <w:r w:rsidRPr="007132D5" w:rsidDel="009D2690">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660"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77777777" w:rsidR="00A74126" w:rsidRPr="007132D5" w:rsidRDefault="00A74126" w:rsidP="00A74126">
            <w:pPr>
              <w:rPr>
                <w:rFonts w:cs="Arial"/>
                <w:sz w:val="20"/>
                <w:szCs w:val="20"/>
                <w:lang w:eastAsia="en-GB"/>
              </w:rPr>
            </w:pPr>
          </w:p>
        </w:tc>
      </w:tr>
      <w:tr w:rsidR="00A74126" w:rsidRPr="007132D5" w14:paraId="47FBDBB0" w14:textId="77777777" w:rsidTr="009D2690">
        <w:trPr>
          <w:trHeight w:val="510"/>
          <w:jc w:val="center"/>
          <w:trPrChange w:id="2661"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62"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77777777" w:rsidR="00A74126" w:rsidRPr="007132D5" w:rsidRDefault="00A74126" w:rsidP="003A0D55">
            <w:pPr>
              <w:pStyle w:val="Tableheading"/>
              <w:rPr>
                <w:lang w:val="en-GB" w:eastAsia="en-GB"/>
              </w:rPr>
            </w:pPr>
            <w:del w:id="2663" w:author="tkmts-c" w:date="2018-10-02T19:42:00Z">
              <w:r w:rsidRPr="007132D5" w:rsidDel="009D2690">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66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77777777" w:rsidR="00A74126" w:rsidRPr="007132D5" w:rsidRDefault="00A74126" w:rsidP="00A74126">
            <w:pPr>
              <w:rPr>
                <w:rFonts w:cs="Arial"/>
                <w:color w:val="000000"/>
                <w:sz w:val="20"/>
                <w:szCs w:val="20"/>
                <w:lang w:eastAsia="en-GB"/>
              </w:rPr>
            </w:pPr>
            <w:del w:id="2665" w:author="tkmts-c" w:date="2018-10-02T19:42:00Z">
              <w:r w:rsidRPr="007132D5" w:rsidDel="009D2690">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66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77777777" w:rsidR="00A74126" w:rsidRPr="007132D5" w:rsidRDefault="00A74126" w:rsidP="00A74126">
            <w:pPr>
              <w:jc w:val="center"/>
              <w:rPr>
                <w:rFonts w:cs="Arial"/>
                <w:color w:val="000000"/>
                <w:sz w:val="20"/>
                <w:szCs w:val="20"/>
                <w:lang w:eastAsia="en-GB"/>
              </w:rPr>
            </w:pPr>
            <w:del w:id="2667" w:author="tkmts-c" w:date="2018-10-02T19:42:00Z">
              <w:r w:rsidRPr="007132D5" w:rsidDel="009D2690">
                <w:rPr>
                  <w:rFonts w:cs="Arial"/>
                  <w:color w:val="000000"/>
                  <w:sz w:val="20"/>
                  <w:szCs w:val="20"/>
                  <w:lang w:eastAsia="en-GB"/>
                </w:rPr>
                <w:delText>4,000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6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77777777" w:rsidR="00A74126" w:rsidRPr="007132D5" w:rsidRDefault="00A74126" w:rsidP="00A74126">
            <w:pPr>
              <w:jc w:val="center"/>
              <w:rPr>
                <w:rFonts w:cs="Arial"/>
                <w:color w:val="000000"/>
                <w:sz w:val="20"/>
                <w:szCs w:val="20"/>
                <w:lang w:eastAsia="en-GB"/>
              </w:rPr>
            </w:pPr>
            <w:del w:id="2669" w:author="tkmts-c" w:date="2018-10-02T19:42:00Z">
              <w:r w:rsidRPr="007132D5" w:rsidDel="009D2690">
                <w:rPr>
                  <w:rFonts w:cs="Arial"/>
                  <w:color w:val="000000"/>
                  <w:sz w:val="20"/>
                  <w:szCs w:val="20"/>
                  <w:lang w:eastAsia="en-GB"/>
                </w:rPr>
                <w:delText>10,000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7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77777777" w:rsidR="00A74126" w:rsidRPr="007132D5" w:rsidRDefault="00A74126" w:rsidP="00A74126">
            <w:pPr>
              <w:jc w:val="center"/>
              <w:rPr>
                <w:rFonts w:cs="Arial"/>
                <w:color w:val="000000"/>
                <w:sz w:val="20"/>
                <w:szCs w:val="20"/>
                <w:lang w:eastAsia="en-GB"/>
              </w:rPr>
            </w:pPr>
            <w:del w:id="2671" w:author="tkmts-c" w:date="2018-10-02T19:42:00Z">
              <w:r w:rsidRPr="007132D5" w:rsidDel="009D2690">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2672"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77777777" w:rsidR="00A74126" w:rsidRPr="007132D5" w:rsidRDefault="00A74126" w:rsidP="00A74126">
            <w:pPr>
              <w:jc w:val="center"/>
              <w:rPr>
                <w:rFonts w:cs="Arial"/>
                <w:sz w:val="20"/>
                <w:szCs w:val="20"/>
                <w:lang w:eastAsia="en-GB"/>
              </w:rPr>
            </w:pPr>
            <w:del w:id="2673" w:author="tkmts-c" w:date="2018-10-02T19:42:00Z">
              <w:r w:rsidRPr="007132D5" w:rsidDel="009D2690">
                <w:rPr>
                  <w:rFonts w:cs="Arial"/>
                  <w:sz w:val="20"/>
                  <w:szCs w:val="20"/>
                  <w:lang w:eastAsia="en-GB"/>
                </w:rPr>
                <w:delText>Negligible</w:delText>
              </w:r>
            </w:del>
          </w:p>
        </w:tc>
      </w:tr>
      <w:tr w:rsidR="00A74126" w:rsidRPr="007132D5" w14:paraId="4CB6D49B" w14:textId="77777777" w:rsidTr="009D2690">
        <w:trPr>
          <w:trHeight w:val="510"/>
          <w:jc w:val="center"/>
          <w:trPrChange w:id="2674"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675"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77777777" w:rsidR="00A74126" w:rsidRPr="007132D5" w:rsidRDefault="00A74126" w:rsidP="003A0D55">
            <w:pPr>
              <w:pStyle w:val="Tableheading"/>
              <w:rPr>
                <w:lang w:val="en-GB" w:eastAsia="en-GB"/>
              </w:rPr>
            </w:pPr>
            <w:del w:id="2676" w:author="tkmts-c" w:date="2018-10-02T19:42:00Z">
              <w:r w:rsidRPr="007132D5" w:rsidDel="009D2690">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2677"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77777777" w:rsidR="00A74126" w:rsidRPr="007132D5" w:rsidRDefault="00A74126" w:rsidP="00A74126">
            <w:pPr>
              <w:rPr>
                <w:rFonts w:cs="Arial"/>
                <w:color w:val="000000"/>
                <w:sz w:val="20"/>
                <w:szCs w:val="20"/>
                <w:lang w:eastAsia="en-GB"/>
              </w:rPr>
            </w:pPr>
            <w:del w:id="2678" w:author="tkmts-c" w:date="2018-10-02T19:42:00Z">
              <w:r w:rsidRPr="007132D5" w:rsidDel="009D2690">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267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77777777" w:rsidR="00A74126" w:rsidRPr="007132D5" w:rsidRDefault="00A74126" w:rsidP="00A74126">
            <w:pPr>
              <w:jc w:val="center"/>
              <w:rPr>
                <w:rFonts w:cs="Arial"/>
                <w:color w:val="000000"/>
                <w:sz w:val="20"/>
                <w:szCs w:val="20"/>
                <w:lang w:eastAsia="en-GB"/>
              </w:rPr>
            </w:pPr>
            <w:del w:id="2680" w:author="tkmts-c" w:date="2018-10-02T19:42:00Z">
              <w:r w:rsidRPr="007132D5" w:rsidDel="009D2690">
                <w:rPr>
                  <w:rFonts w:cs="Arial"/>
                  <w:color w:val="000000"/>
                  <w:sz w:val="20"/>
                  <w:szCs w:val="20"/>
                  <w:lang w:eastAsia="en-GB"/>
                </w:rPr>
                <w:delText>40,000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68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77777777" w:rsidR="00A74126" w:rsidRPr="007132D5" w:rsidRDefault="00A74126" w:rsidP="00A74126">
            <w:pPr>
              <w:jc w:val="center"/>
              <w:rPr>
                <w:rFonts w:cs="Arial"/>
                <w:color w:val="000000"/>
                <w:sz w:val="20"/>
                <w:szCs w:val="20"/>
                <w:lang w:eastAsia="en-GB"/>
              </w:rPr>
            </w:pPr>
            <w:del w:id="2682" w:author="tkmts-c" w:date="2018-10-02T19:42:00Z">
              <w:r w:rsidRPr="007132D5" w:rsidDel="009D2690">
                <w:rPr>
                  <w:rFonts w:cs="Arial"/>
                  <w:color w:val="000000"/>
                  <w:sz w:val="20"/>
                  <w:szCs w:val="20"/>
                  <w:lang w:eastAsia="en-GB"/>
                </w:rPr>
                <w:delText>100,000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68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77777777" w:rsidR="00A74126" w:rsidRPr="007132D5" w:rsidRDefault="00A74126" w:rsidP="00A74126">
            <w:pPr>
              <w:jc w:val="center"/>
              <w:rPr>
                <w:rFonts w:cs="Arial"/>
                <w:color w:val="000000"/>
                <w:sz w:val="20"/>
                <w:szCs w:val="20"/>
                <w:lang w:eastAsia="en-GB"/>
              </w:rPr>
            </w:pPr>
            <w:del w:id="2684" w:author="tkmts-c" w:date="2018-10-02T19:42:00Z">
              <w:r w:rsidRPr="007132D5" w:rsidDel="009D2690">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2685"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77777777" w:rsidR="00A74126" w:rsidRPr="007132D5" w:rsidRDefault="00A74126" w:rsidP="00A74126">
            <w:pPr>
              <w:rPr>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2686"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2687" w:author="tkmts-c" w:date="2018-10-02T19:43:00Z"/>
                <w:b/>
                <w:sz w:val="20"/>
              </w:rPr>
            </w:pPr>
            <w:ins w:id="2688" w:author="tkmts-c" w:date="2018-10-02T19:43:00Z">
              <w:r>
                <w:rPr>
                  <w:b/>
                  <w:color w:val="407DC9"/>
                  <w:sz w:val="20"/>
                </w:rPr>
                <w:t>IALA Point Target Types</w:t>
              </w:r>
            </w:ins>
          </w:p>
        </w:tc>
      </w:tr>
      <w:tr w:rsidR="009D2690" w14:paraId="6D1063C2" w14:textId="77777777" w:rsidTr="00D217B1">
        <w:trPr>
          <w:trHeight w:hRule="exact" w:val="374"/>
          <w:ins w:id="2689"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2690" w:author="tkmts-c" w:date="2018-10-02T19:43:00Z"/>
                <w:b/>
                <w:sz w:val="20"/>
              </w:rPr>
            </w:pPr>
            <w:ins w:id="2691"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2692" w:author="tkmts-c" w:date="2018-10-02T19:43:00Z"/>
                <w:b/>
                <w:i/>
                <w:sz w:val="20"/>
              </w:rPr>
            </w:pPr>
          </w:p>
          <w:p w14:paraId="1075980B" w14:textId="77777777" w:rsidR="009D2690" w:rsidRDefault="009D2690" w:rsidP="00D217B1">
            <w:pPr>
              <w:pStyle w:val="TableParagraph"/>
              <w:ind w:left="214"/>
              <w:rPr>
                <w:ins w:id="2693" w:author="tkmts-c" w:date="2018-10-02T19:43:00Z"/>
                <w:b/>
                <w:sz w:val="20"/>
              </w:rPr>
            </w:pPr>
            <w:ins w:id="2694"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2695" w:author="tkmts-c" w:date="2018-10-02T19:43:00Z"/>
                <w:b/>
                <w:sz w:val="20"/>
              </w:rPr>
            </w:pPr>
            <w:ins w:id="2696"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2697" w:author="tkmts-c" w:date="2018-10-02T19:43:00Z"/>
                <w:b/>
                <w:sz w:val="20"/>
              </w:rPr>
            </w:pPr>
            <w:ins w:id="2698"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2699" w:author="tkmts-c" w:date="2018-10-02T19:43:00Z"/>
                <w:b/>
                <w:i/>
                <w:sz w:val="20"/>
              </w:rPr>
            </w:pPr>
          </w:p>
          <w:p w14:paraId="61469D60" w14:textId="77777777" w:rsidR="009D2690" w:rsidRDefault="009D2690" w:rsidP="00D217B1">
            <w:pPr>
              <w:pStyle w:val="TableParagraph"/>
              <w:ind w:left="216"/>
              <w:rPr>
                <w:ins w:id="2700" w:author="tkmts-c" w:date="2018-10-02T19:43:00Z"/>
                <w:b/>
                <w:sz w:val="20"/>
              </w:rPr>
            </w:pPr>
            <w:ins w:id="2701" w:author="tkmts-c" w:date="2018-10-02T19:43:00Z">
              <w:r>
                <w:rPr>
                  <w:b/>
                  <w:color w:val="407DC9"/>
                  <w:sz w:val="20"/>
                </w:rPr>
                <w:t>Fluctuation</w:t>
              </w:r>
            </w:ins>
          </w:p>
        </w:tc>
      </w:tr>
      <w:tr w:rsidR="009D2690" w14:paraId="4A50B999" w14:textId="77777777" w:rsidTr="00D217B1">
        <w:trPr>
          <w:trHeight w:hRule="exact" w:val="374"/>
          <w:ins w:id="2702" w:author="tkmts-c" w:date="2018-10-02T19:43:00Z"/>
        </w:trPr>
        <w:tc>
          <w:tcPr>
            <w:tcW w:w="977" w:type="dxa"/>
            <w:vMerge/>
            <w:shd w:val="clear" w:color="auto" w:fill="DADFF6"/>
          </w:tcPr>
          <w:p w14:paraId="28CFFB4B" w14:textId="77777777" w:rsidR="009D2690" w:rsidRDefault="009D2690" w:rsidP="00D217B1">
            <w:pPr>
              <w:rPr>
                <w:ins w:id="2703" w:author="tkmts-c" w:date="2018-10-02T19:43:00Z"/>
              </w:rPr>
            </w:pPr>
          </w:p>
        </w:tc>
        <w:tc>
          <w:tcPr>
            <w:tcW w:w="3417" w:type="dxa"/>
            <w:vMerge/>
            <w:shd w:val="clear" w:color="auto" w:fill="DADFF6"/>
          </w:tcPr>
          <w:p w14:paraId="4DE842CA" w14:textId="77777777" w:rsidR="009D2690" w:rsidRDefault="009D2690" w:rsidP="00D217B1">
            <w:pPr>
              <w:rPr>
                <w:ins w:id="2704"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2705" w:author="tkmts-c" w:date="2018-10-02T19:43:00Z"/>
                <w:b/>
                <w:sz w:val="20"/>
              </w:rPr>
            </w:pPr>
            <w:ins w:id="2706"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2707" w:author="tkmts-c" w:date="2018-10-02T19:43:00Z"/>
                <w:b/>
                <w:sz w:val="20"/>
              </w:rPr>
            </w:pPr>
            <w:ins w:id="2708"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2709" w:author="tkmts-c" w:date="2018-10-02T19:43:00Z"/>
                <w:rFonts w:eastAsiaTheme="minorEastAsia"/>
                <w:b/>
                <w:sz w:val="20"/>
                <w:lang w:eastAsia="ja-JP"/>
              </w:rPr>
            </w:pPr>
            <w:ins w:id="2710"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2711" w:author="tkmts-c" w:date="2018-10-02T19:43:00Z"/>
              </w:rPr>
            </w:pPr>
          </w:p>
        </w:tc>
        <w:tc>
          <w:tcPr>
            <w:tcW w:w="1266" w:type="dxa"/>
            <w:vMerge/>
            <w:shd w:val="clear" w:color="auto" w:fill="DADFF6"/>
          </w:tcPr>
          <w:p w14:paraId="583D7F7D" w14:textId="77777777" w:rsidR="009D2690" w:rsidRDefault="009D2690" w:rsidP="00D217B1">
            <w:pPr>
              <w:rPr>
                <w:ins w:id="2712" w:author="tkmts-c" w:date="2018-10-02T19:43:00Z"/>
              </w:rPr>
            </w:pPr>
          </w:p>
        </w:tc>
      </w:tr>
      <w:tr w:rsidR="009D2690" w14:paraId="3DFFED11" w14:textId="77777777" w:rsidTr="00D217B1">
        <w:trPr>
          <w:trHeight w:hRule="exact" w:val="1480"/>
          <w:ins w:id="2713" w:author="tkmts-c" w:date="2018-10-02T19:43:00Z"/>
        </w:trPr>
        <w:tc>
          <w:tcPr>
            <w:tcW w:w="977" w:type="dxa"/>
            <w:shd w:val="clear" w:color="auto" w:fill="DADFF6"/>
          </w:tcPr>
          <w:p w14:paraId="15ECFE99" w14:textId="77777777" w:rsidR="009D2690" w:rsidRDefault="009D2690" w:rsidP="00D217B1">
            <w:pPr>
              <w:pStyle w:val="TableParagraph"/>
              <w:rPr>
                <w:ins w:id="2714" w:author="tkmts-c" w:date="2018-10-02T19:43:00Z"/>
                <w:b/>
                <w:i/>
                <w:sz w:val="20"/>
              </w:rPr>
            </w:pPr>
          </w:p>
          <w:p w14:paraId="3FEFE928" w14:textId="77777777" w:rsidR="009D2690" w:rsidRDefault="009D2690" w:rsidP="00D217B1">
            <w:pPr>
              <w:pStyle w:val="TableParagraph"/>
              <w:rPr>
                <w:ins w:id="2715" w:author="tkmts-c" w:date="2018-10-02T19:43:00Z"/>
                <w:b/>
                <w:i/>
                <w:sz w:val="20"/>
              </w:rPr>
            </w:pPr>
          </w:p>
          <w:p w14:paraId="71D0787F" w14:textId="77777777" w:rsidR="009D2690" w:rsidRDefault="009D2690" w:rsidP="00D217B1">
            <w:pPr>
              <w:pStyle w:val="TableParagraph"/>
              <w:spacing w:before="124"/>
              <w:ind w:left="216"/>
              <w:rPr>
                <w:ins w:id="2716" w:author="tkmts-c" w:date="2018-10-02T19:43:00Z"/>
                <w:b/>
                <w:sz w:val="20"/>
              </w:rPr>
            </w:pPr>
            <w:ins w:id="2717"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2718" w:author="tkmts-c" w:date="2018-10-02T19:43:00Z"/>
                <w:sz w:val="20"/>
              </w:rPr>
            </w:pPr>
            <w:ins w:id="2719"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2720" w:author="tkmts-c" w:date="2018-10-02T19:43:00Z"/>
                <w:b/>
                <w:i/>
              </w:rPr>
            </w:pPr>
          </w:p>
          <w:p w14:paraId="64216925" w14:textId="77777777" w:rsidR="009D2690" w:rsidRDefault="009D2690" w:rsidP="00D217B1">
            <w:pPr>
              <w:pStyle w:val="TableParagraph"/>
              <w:spacing w:before="10"/>
              <w:rPr>
                <w:ins w:id="2721" w:author="tkmts-c" w:date="2018-10-02T19:43:00Z"/>
                <w:b/>
                <w:i/>
                <w:sz w:val="27"/>
              </w:rPr>
            </w:pPr>
          </w:p>
          <w:p w14:paraId="70CB9D29" w14:textId="77777777" w:rsidR="009D2690" w:rsidRDefault="009D2690" w:rsidP="00D217B1">
            <w:pPr>
              <w:pStyle w:val="TableParagraph"/>
              <w:spacing w:before="1"/>
              <w:ind w:left="138" w:right="138"/>
              <w:jc w:val="center"/>
              <w:rPr>
                <w:ins w:id="2722" w:author="tkmts-c" w:date="2018-10-02T19:43:00Z"/>
                <w:sz w:val="13"/>
              </w:rPr>
            </w:pPr>
            <w:ins w:id="2723"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2724" w:author="tkmts-c" w:date="2018-10-02T19:43:00Z"/>
                <w:b/>
                <w:i/>
              </w:rPr>
            </w:pPr>
          </w:p>
          <w:p w14:paraId="4BC38400" w14:textId="77777777" w:rsidR="009D2690" w:rsidRDefault="009D2690" w:rsidP="00D217B1">
            <w:pPr>
              <w:pStyle w:val="TableParagraph"/>
              <w:spacing w:before="10"/>
              <w:rPr>
                <w:ins w:id="2725" w:author="tkmts-c" w:date="2018-10-02T19:43:00Z"/>
                <w:b/>
                <w:i/>
                <w:sz w:val="27"/>
              </w:rPr>
            </w:pPr>
          </w:p>
          <w:p w14:paraId="26ABE1D9" w14:textId="77777777" w:rsidR="009D2690" w:rsidRDefault="009D2690" w:rsidP="00D217B1">
            <w:pPr>
              <w:pStyle w:val="TableParagraph"/>
              <w:spacing w:before="10"/>
              <w:jc w:val="center"/>
              <w:rPr>
                <w:ins w:id="2726" w:author="tkmts-c" w:date="2018-10-02T19:43:00Z"/>
                <w:b/>
                <w:i/>
                <w:sz w:val="27"/>
              </w:rPr>
            </w:pPr>
            <w:ins w:id="2727"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2728" w:author="tkmts-c" w:date="2018-10-02T19:43:00Z"/>
                <w:b/>
                <w:i/>
              </w:rPr>
            </w:pPr>
          </w:p>
          <w:p w14:paraId="538A567D" w14:textId="77777777" w:rsidR="009D2690" w:rsidRDefault="009D2690" w:rsidP="00D217B1">
            <w:pPr>
              <w:pStyle w:val="TableParagraph"/>
              <w:spacing w:before="10"/>
              <w:rPr>
                <w:ins w:id="2729" w:author="tkmts-c" w:date="2018-10-02T19:43:00Z"/>
                <w:b/>
                <w:i/>
                <w:sz w:val="27"/>
              </w:rPr>
            </w:pPr>
          </w:p>
          <w:p w14:paraId="7D24DEEF" w14:textId="77777777" w:rsidR="009D2690" w:rsidRDefault="009D2690" w:rsidP="00D217B1">
            <w:pPr>
              <w:pStyle w:val="TableParagraph"/>
              <w:spacing w:before="10"/>
              <w:jc w:val="center"/>
              <w:rPr>
                <w:ins w:id="2730" w:author="tkmts-c" w:date="2018-10-02T19:43:00Z"/>
                <w:b/>
                <w:i/>
                <w:sz w:val="27"/>
              </w:rPr>
            </w:pPr>
            <w:ins w:id="2731"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2732" w:author="tkmts-c" w:date="2018-10-02T19:43:00Z"/>
                <w:b/>
                <w:i/>
                <w:sz w:val="20"/>
              </w:rPr>
            </w:pPr>
          </w:p>
          <w:p w14:paraId="575D3137" w14:textId="77777777" w:rsidR="009D2690" w:rsidRDefault="009D2690" w:rsidP="00D217B1">
            <w:pPr>
              <w:pStyle w:val="TableParagraph"/>
              <w:rPr>
                <w:ins w:id="2733" w:author="tkmts-c" w:date="2018-10-02T19:43:00Z"/>
                <w:b/>
                <w:i/>
                <w:sz w:val="20"/>
              </w:rPr>
            </w:pPr>
          </w:p>
          <w:p w14:paraId="2D35FB39" w14:textId="77777777" w:rsidR="009D2690" w:rsidRDefault="009D2690" w:rsidP="00D217B1">
            <w:pPr>
              <w:pStyle w:val="TableParagraph"/>
              <w:spacing w:before="124"/>
              <w:ind w:left="266" w:right="265"/>
              <w:jc w:val="center"/>
              <w:rPr>
                <w:ins w:id="2734" w:author="tkmts-c" w:date="2018-10-02T19:43:00Z"/>
                <w:sz w:val="20"/>
              </w:rPr>
            </w:pPr>
            <w:ins w:id="2735"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2736" w:author="tkmts-c" w:date="2018-10-02T19:43:00Z"/>
                <w:sz w:val="20"/>
              </w:rPr>
            </w:pPr>
            <w:ins w:id="2737" w:author="tkmts-c" w:date="2018-10-02T19:43:00Z">
              <w:r>
                <w:rPr>
                  <w:sz w:val="20"/>
                </w:rPr>
                <w:t>Rapid, depending on sea state and target movement</w:t>
              </w:r>
            </w:ins>
          </w:p>
        </w:tc>
      </w:tr>
      <w:tr w:rsidR="009D2690" w14:paraId="539A6FCE" w14:textId="77777777" w:rsidTr="00D217B1">
        <w:trPr>
          <w:trHeight w:hRule="exact" w:val="565"/>
          <w:ins w:id="2738"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2739" w:author="tkmts-c" w:date="2018-10-02T19:43:00Z"/>
                <w:b/>
                <w:sz w:val="20"/>
              </w:rPr>
            </w:pPr>
            <w:ins w:id="2740"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2741" w:author="tkmts-c" w:date="2018-10-02T19:43:00Z"/>
                <w:sz w:val="20"/>
              </w:rPr>
            </w:pPr>
            <w:ins w:id="2742"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2743" w:author="tkmts-c" w:date="2018-10-02T19:43:00Z"/>
                <w:sz w:val="13"/>
              </w:rPr>
            </w:pPr>
            <w:ins w:id="2744"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2745" w:author="tkmts-c" w:date="2018-10-02T19:43:00Z"/>
                <w:sz w:val="13"/>
              </w:rPr>
            </w:pPr>
            <w:ins w:id="2746"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77777777" w:rsidR="009D2690" w:rsidRDefault="009D2690" w:rsidP="00D217B1">
            <w:pPr>
              <w:pStyle w:val="TableParagraph"/>
              <w:spacing w:before="152"/>
              <w:ind w:left="138" w:right="138"/>
              <w:jc w:val="center"/>
              <w:rPr>
                <w:ins w:id="2747" w:author="tkmts-c" w:date="2018-10-02T19:43:00Z"/>
                <w:sz w:val="13"/>
              </w:rPr>
            </w:pPr>
            <w:ins w:id="2748" w:author="tkmts-c" w:date="2018-10-02T19:43:00Z">
              <w:r w:rsidRPr="00947111">
                <w:rPr>
                  <w:rFonts w:hint="eastAsia"/>
                  <w:sz w:val="20"/>
                </w:rPr>
                <w:t>3</w:t>
              </w:r>
              <w:r>
                <w:rPr>
                  <w:sz w:val="20"/>
                </w:rPr>
                <w:t>.6 m</w:t>
              </w:r>
              <w:r>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2749" w:author="tkmts-c" w:date="2018-10-02T19:43:00Z"/>
                <w:sz w:val="20"/>
              </w:rPr>
            </w:pPr>
            <w:ins w:id="2750"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2751" w:author="tkmts-c" w:date="2018-10-02T19:43:00Z"/>
                <w:sz w:val="20"/>
              </w:rPr>
            </w:pPr>
          </w:p>
        </w:tc>
      </w:tr>
      <w:tr w:rsidR="009D2690" w14:paraId="518186D1" w14:textId="77777777" w:rsidTr="00D217B1">
        <w:trPr>
          <w:trHeight w:hRule="exact" w:val="520"/>
          <w:ins w:id="2752"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2753" w:author="tkmts-c" w:date="2018-10-02T19:43:00Z"/>
                <w:b/>
                <w:sz w:val="20"/>
              </w:rPr>
            </w:pPr>
            <w:ins w:id="2754"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2755" w:author="tkmts-c" w:date="2018-10-02T19:43:00Z"/>
                <w:sz w:val="20"/>
              </w:rPr>
            </w:pPr>
            <w:ins w:id="2756"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2757" w:author="tkmts-c" w:date="2018-10-02T19:43:00Z"/>
                <w:sz w:val="13"/>
              </w:rPr>
            </w:pPr>
            <w:ins w:id="2758"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2759" w:author="tkmts-c" w:date="2018-10-02T19:43:00Z"/>
                <w:sz w:val="13"/>
              </w:rPr>
            </w:pPr>
            <w:ins w:id="2760"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2761" w:author="tkmts-c" w:date="2018-10-02T19:43:00Z"/>
                <w:sz w:val="13"/>
              </w:rPr>
            </w:pPr>
            <w:ins w:id="2762"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2763" w:author="tkmts-c" w:date="2018-10-02T19:43:00Z"/>
                <w:sz w:val="20"/>
              </w:rPr>
            </w:pPr>
            <w:ins w:id="2764"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2765" w:author="tkmts-c" w:date="2018-10-02T19:43:00Z"/>
                <w:sz w:val="20"/>
              </w:rPr>
            </w:pPr>
          </w:p>
        </w:tc>
      </w:tr>
      <w:tr w:rsidR="009D2690" w14:paraId="14A3D3DA" w14:textId="77777777" w:rsidTr="00D217B1">
        <w:trPr>
          <w:trHeight w:hRule="exact" w:val="610"/>
          <w:ins w:id="2766"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2767" w:author="tkmts-c" w:date="2018-10-02T19:43:00Z"/>
                <w:b/>
                <w:sz w:val="20"/>
              </w:rPr>
            </w:pPr>
            <w:ins w:id="2768"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2769" w:author="tkmts-c" w:date="2018-10-02T19:43:00Z"/>
                <w:sz w:val="20"/>
              </w:rPr>
            </w:pPr>
            <w:ins w:id="2770"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2771" w:author="tkmts-c" w:date="2018-10-02T19:43:00Z"/>
                <w:sz w:val="13"/>
              </w:rPr>
            </w:pPr>
            <w:ins w:id="2772"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2773" w:author="tkmts-c" w:date="2018-10-02T19:43:00Z"/>
                <w:sz w:val="13"/>
              </w:rPr>
            </w:pPr>
            <w:ins w:id="2774"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2775" w:author="tkmts-c" w:date="2018-10-02T19:43:00Z"/>
                <w:sz w:val="13"/>
              </w:rPr>
            </w:pPr>
            <w:ins w:id="2776"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2777" w:author="tkmts-c" w:date="2018-10-02T19:43:00Z"/>
                <w:sz w:val="20"/>
              </w:rPr>
            </w:pPr>
            <w:ins w:id="2778"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2779" w:author="tkmts-c" w:date="2018-10-02T19:43:00Z"/>
                <w:sz w:val="20"/>
              </w:rPr>
            </w:pPr>
            <w:ins w:id="2780" w:author="tkmts-c" w:date="2018-10-02T19:43:00Z">
              <w:r>
                <w:rPr>
                  <w:sz w:val="20"/>
                </w:rPr>
                <w:t>Moderate</w:t>
              </w:r>
            </w:ins>
          </w:p>
        </w:tc>
      </w:tr>
      <w:tr w:rsidR="009D2690" w14:paraId="1829D25F" w14:textId="77777777" w:rsidTr="00D217B1">
        <w:trPr>
          <w:trHeight w:hRule="exact" w:val="733"/>
          <w:ins w:id="2781"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2782" w:author="tkmts-c" w:date="2018-10-02T19:43:00Z"/>
                <w:b/>
                <w:sz w:val="20"/>
              </w:rPr>
            </w:pPr>
            <w:ins w:id="2783"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2784" w:author="tkmts-c" w:date="2018-10-02T19:43:00Z"/>
                <w:sz w:val="20"/>
              </w:rPr>
            </w:pPr>
            <w:ins w:id="2785"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2786" w:author="tkmts-c" w:date="2018-10-02T19:43:00Z"/>
                <w:sz w:val="13"/>
              </w:rPr>
            </w:pPr>
            <w:ins w:id="2787"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2788" w:author="tkmts-c" w:date="2018-10-02T19:43:00Z"/>
                <w:sz w:val="13"/>
              </w:rPr>
            </w:pPr>
            <w:ins w:id="2789"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2790" w:author="tkmts-c" w:date="2018-10-02T19:43:00Z"/>
                <w:sz w:val="13"/>
              </w:rPr>
            </w:pPr>
            <w:ins w:id="2791"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2792" w:author="tkmts-c" w:date="2018-10-02T19:43:00Z"/>
                <w:sz w:val="20"/>
              </w:rPr>
            </w:pPr>
            <w:ins w:id="2793"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2794" w:author="tkmts-c" w:date="2018-10-02T19:43:00Z"/>
                <w:sz w:val="20"/>
              </w:rPr>
            </w:pPr>
          </w:p>
        </w:tc>
      </w:tr>
      <w:tr w:rsidR="009D2690" w14:paraId="57DC6AB6" w14:textId="77777777" w:rsidTr="00D217B1">
        <w:trPr>
          <w:trHeight w:hRule="exact" w:val="714"/>
          <w:ins w:id="2795"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2796" w:author="tkmts-c" w:date="2018-10-02T19:43:00Z"/>
                <w:b/>
                <w:sz w:val="20"/>
              </w:rPr>
            </w:pPr>
            <w:ins w:id="2797"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2798" w:author="tkmts-c" w:date="2018-10-02T19:43:00Z"/>
                <w:sz w:val="20"/>
              </w:rPr>
            </w:pPr>
            <w:ins w:id="2799"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2800" w:author="tkmts-c" w:date="2018-10-02T19:43:00Z"/>
                <w:sz w:val="13"/>
              </w:rPr>
            </w:pPr>
            <w:ins w:id="2801"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2802" w:author="tkmts-c" w:date="2018-10-02T19:43:00Z"/>
                <w:sz w:val="13"/>
              </w:rPr>
            </w:pPr>
            <w:ins w:id="2803"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2804" w:author="tkmts-c" w:date="2018-10-02T19:43:00Z"/>
                <w:sz w:val="13"/>
              </w:rPr>
            </w:pPr>
            <w:ins w:id="2805"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2806" w:author="tkmts-c" w:date="2018-10-02T19:43:00Z"/>
                <w:sz w:val="20"/>
              </w:rPr>
            </w:pPr>
            <w:ins w:id="2807"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2808" w:author="tkmts-c" w:date="2018-10-02T19:43:00Z"/>
                <w:sz w:val="20"/>
              </w:rPr>
            </w:pPr>
            <w:ins w:id="2809" w:author="tkmts-c" w:date="2018-10-02T19:43:00Z">
              <w:r>
                <w:rPr>
                  <w:sz w:val="20"/>
                </w:rPr>
                <w:t>Negligible</w:t>
              </w:r>
            </w:ins>
          </w:p>
        </w:tc>
      </w:tr>
      <w:tr w:rsidR="009D2690" w14:paraId="6A1417A9" w14:textId="77777777" w:rsidTr="00D217B1">
        <w:trPr>
          <w:trHeight w:hRule="exact" w:val="521"/>
          <w:ins w:id="2810"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2811" w:author="tkmts-c" w:date="2018-10-02T19:43:00Z"/>
                <w:b/>
                <w:sz w:val="20"/>
              </w:rPr>
            </w:pPr>
            <w:ins w:id="2812"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2813" w:author="tkmts-c" w:date="2018-10-02T19:43:00Z"/>
                <w:sz w:val="20"/>
              </w:rPr>
            </w:pPr>
            <w:ins w:id="2814"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2815" w:author="tkmts-c" w:date="2018-10-02T19:43:00Z"/>
                <w:sz w:val="13"/>
              </w:rPr>
            </w:pPr>
            <w:ins w:id="2816"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2817" w:author="tkmts-c" w:date="2018-10-02T19:43:00Z"/>
                <w:sz w:val="13"/>
              </w:rPr>
            </w:pPr>
            <w:ins w:id="2818"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2819" w:author="tkmts-c" w:date="2018-10-02T19:43:00Z"/>
                <w:sz w:val="13"/>
              </w:rPr>
            </w:pPr>
            <w:ins w:id="2820"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2821" w:author="tkmts-c" w:date="2018-10-02T19:43:00Z"/>
                <w:sz w:val="20"/>
              </w:rPr>
            </w:pPr>
            <w:ins w:id="2822" w:author="tkmts-c" w:date="2018-10-02T19:43:00Z">
              <w:r>
                <w:rPr>
                  <w:sz w:val="20"/>
                </w:rPr>
                <w:t>18 m</w:t>
              </w:r>
            </w:ins>
          </w:p>
        </w:tc>
        <w:tc>
          <w:tcPr>
            <w:tcW w:w="1266" w:type="dxa"/>
            <w:vMerge/>
          </w:tcPr>
          <w:p w14:paraId="074480F6" w14:textId="77777777" w:rsidR="009D2690" w:rsidRDefault="009D2690" w:rsidP="00D217B1">
            <w:pPr>
              <w:rPr>
                <w:ins w:id="2823" w:author="tkmts-c" w:date="2018-10-02T19:43:00Z"/>
              </w:rPr>
            </w:pPr>
          </w:p>
        </w:tc>
      </w:tr>
    </w:tbl>
    <w:p w14:paraId="1FDC9460" w14:textId="77777777" w:rsidR="009D2690" w:rsidRDefault="009D2690" w:rsidP="00551925">
      <w:pPr>
        <w:pStyle w:val="BodyText"/>
        <w:rPr>
          <w:ins w:id="2824"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77777777" w:rsidR="00A74126" w:rsidRPr="007132D5" w:rsidRDefault="00A74126" w:rsidP="00551925">
      <w:pPr>
        <w:pStyle w:val="Heading3"/>
      </w:pPr>
      <w:bookmarkStart w:id="2825" w:name="_Toc348686872"/>
      <w:bookmarkStart w:id="2826" w:name="_Toc418521428"/>
      <w:bookmarkStart w:id="2827" w:name="_Toc418597387"/>
      <w:bookmarkStart w:id="2828" w:name="_Toc452276990"/>
      <w:r w:rsidRPr="007132D5">
        <w:t>References</w:t>
      </w:r>
      <w:bookmarkEnd w:id="2825"/>
      <w:bookmarkEnd w:id="2826"/>
      <w:bookmarkEnd w:id="2827"/>
      <w:bookmarkEnd w:id="2828"/>
    </w:p>
    <w:p w14:paraId="6FA985B1" w14:textId="77777777" w:rsidR="00A74126" w:rsidRPr="007132D5" w:rsidRDefault="00A74126" w:rsidP="00A70A48">
      <w:pPr>
        <w:pStyle w:val="Reference"/>
        <w:numPr>
          <w:ilvl w:val="0"/>
          <w:numId w:val="27"/>
        </w:numPr>
      </w:pPr>
      <w:r w:rsidRPr="007132D5">
        <w:t>IEEE Std 686-1997 - IEEE Standard Radar Definitions</w:t>
      </w:r>
    </w:p>
    <w:p w14:paraId="557AD554" w14:textId="77777777" w:rsidR="00A74126" w:rsidRPr="007132D5" w:rsidRDefault="00A74126" w:rsidP="003A0D55">
      <w:pPr>
        <w:pStyle w:val="Reference"/>
      </w:pPr>
      <w:r w:rsidRPr="007132D5">
        <w:t>Merrill I. Skolnik - Introduction to Radar Systems, McGraw-Hill Higher Education, ISBN 0-07-290980-3</w:t>
      </w:r>
    </w:p>
    <w:p w14:paraId="6456E56F" w14:textId="77777777" w:rsidR="00A74126" w:rsidRPr="007132D5" w:rsidRDefault="00A74126" w:rsidP="003A0D55">
      <w:pPr>
        <w:pStyle w:val="Reference"/>
      </w:pPr>
      <w:bookmarkStart w:id="2829" w:name="_Ref351643431"/>
      <w:r w:rsidRPr="007132D5">
        <w:t>P.D.L. Williams, H.D, Cramp and Kay Curtis - Experimental study of the radar cross section of maritime targets, ELECTRONIC CIRCUITS AND SYSTEMS, July 1978. Vol. 2. No 4</w:t>
      </w:r>
      <w:bookmarkEnd w:id="2829"/>
    </w:p>
    <w:p w14:paraId="74ACBF11" w14:textId="77777777" w:rsidR="00A74126" w:rsidRPr="007132D5" w:rsidRDefault="00A74126" w:rsidP="003A0D55">
      <w:pPr>
        <w:pStyle w:val="Reference"/>
      </w:pPr>
      <w:bookmarkStart w:id="2830" w:name="_Ref351643442"/>
      <w:r w:rsidRPr="007132D5">
        <w:t>Ingo Harre - RCS in Radar Range Calculations for Maritime Targets (</w:t>
      </w:r>
      <w:hyperlink r:id="rId35" w:history="1">
        <w:r w:rsidR="00252492" w:rsidRPr="007132D5">
          <w:rPr>
            <w:rStyle w:val="Hyperlink"/>
          </w:rPr>
          <w:t>http://www.mar-it.de/Radar/RCS/RCS_18.pdf</w:t>
        </w:r>
      </w:hyperlink>
      <w:bookmarkEnd w:id="2830"/>
      <w:r w:rsidR="00252492" w:rsidRPr="007132D5">
        <w:t>)</w:t>
      </w:r>
    </w:p>
    <w:p w14:paraId="222AF706" w14:textId="77777777" w:rsidR="00A74126" w:rsidRPr="007132D5" w:rsidRDefault="00A74126" w:rsidP="003A0D55">
      <w:pPr>
        <w:pStyle w:val="Reference"/>
      </w:pPr>
      <w:r w:rsidRPr="007132D5">
        <w:t>International Maritime Organisation (IMO) - Performance Standards for radar reflectors</w:t>
      </w:r>
    </w:p>
    <w:p w14:paraId="655360CB" w14:textId="77777777" w:rsidR="00A74126" w:rsidRPr="007132D5" w:rsidRDefault="00A74126" w:rsidP="003A0D55">
      <w:pPr>
        <w:pStyle w:val="Reference"/>
      </w:pPr>
      <w:r w:rsidRPr="007132D5">
        <w:t>ITU-R  SM.1541 - Unwanted emissions in the out-of-band domain</w:t>
      </w:r>
    </w:p>
    <w:p w14:paraId="4AB52DC1" w14:textId="77777777" w:rsidR="00A74126" w:rsidRPr="007132D5" w:rsidRDefault="00A74126" w:rsidP="003A0D55">
      <w:pPr>
        <w:pStyle w:val="Reference"/>
      </w:pPr>
      <w:r w:rsidRPr="007132D5">
        <w:t>ITU-R  SM.329-9 - Spurious emissions</w:t>
      </w:r>
    </w:p>
    <w:p w14:paraId="23A90F12" w14:textId="77777777" w:rsidR="00A74126" w:rsidRPr="007132D5" w:rsidRDefault="00A74126" w:rsidP="003A0D55">
      <w:pPr>
        <w:pStyle w:val="Reference"/>
      </w:pPr>
      <w:r w:rsidRPr="007132D5">
        <w:t>ISO 8729 Ships and marine technology – Marine radar reflectors</w:t>
      </w:r>
    </w:p>
    <w:p w14:paraId="27B3E3BB" w14:textId="77777777" w:rsidR="00A74126" w:rsidRPr="007132D5" w:rsidRDefault="00A74126" w:rsidP="003A0D55">
      <w:pPr>
        <w:pStyle w:val="Reference"/>
      </w:pPr>
      <w:r w:rsidRPr="007132D5">
        <w:t>International Commission for Air Navigation - Definition of the Standard Atmosphere</w:t>
      </w:r>
    </w:p>
    <w:p w14:paraId="3B344DA2" w14:textId="189D6442" w:rsidR="00A74126" w:rsidRPr="007132D5" w:rsidDel="007500AD" w:rsidRDefault="00A74126" w:rsidP="003A0D55">
      <w:pPr>
        <w:pStyle w:val="Reference"/>
        <w:rPr>
          <w:del w:id="2831" w:author="Steve Guest" w:date="2019-02-27T06:24:00Z"/>
        </w:rPr>
      </w:pPr>
      <w:bookmarkStart w:id="2832" w:name="_Ref418519677"/>
      <w:commentRangeStart w:id="2833"/>
      <w:del w:id="2834" w:author="Steve Guest" w:date="2019-02-27T06:24:00Z">
        <w:r w:rsidRPr="007132D5" w:rsidDel="007500AD">
          <w:delText>CARPET</w:delText>
        </w:r>
        <w:r w:rsidRPr="007132D5" w:rsidDel="007500AD">
          <w:rPr>
            <w:rStyle w:val="FootnoteReference"/>
          </w:rPr>
          <w:footnoteReference w:id="1"/>
        </w:r>
        <w:r w:rsidRPr="007132D5" w:rsidDel="007500AD">
          <w:delText xml:space="preserve">: Computer Aided Radar Performance Tool TNO (Netherlands Organisation for Applied Scientific Research) Physics and Electronics Laboratory, P.O. Box 96864, 2509 JG The Hague, Netherlands, </w:delText>
        </w:r>
        <w:r w:rsidR="00AB3742" w:rsidDel="007500AD">
          <w:fldChar w:fldCharType="begin"/>
        </w:r>
        <w:r w:rsidR="00AB3742" w:rsidDel="007500AD">
          <w:delInstrText xml:space="preserve"> HYPERLINK "http://www.tno.nl" </w:delInstrText>
        </w:r>
        <w:r w:rsidR="00AB3742" w:rsidDel="007500AD">
          <w:fldChar w:fldCharType="separate"/>
        </w:r>
        <w:r w:rsidR="00252492" w:rsidRPr="007132D5" w:rsidDel="007500AD">
          <w:rPr>
            <w:rStyle w:val="Hyperlink"/>
          </w:rPr>
          <w:delText>http://www.tno.nl</w:delText>
        </w:r>
        <w:r w:rsidR="00AB3742" w:rsidDel="007500AD">
          <w:rPr>
            <w:rStyle w:val="Hyperlink"/>
          </w:rPr>
          <w:fldChar w:fldCharType="end"/>
        </w:r>
        <w:bookmarkEnd w:id="2832"/>
        <w:r w:rsidR="00252492" w:rsidRPr="007132D5" w:rsidDel="007500AD">
          <w:delText>.</w:delText>
        </w:r>
      </w:del>
      <w:commentRangeEnd w:id="2833"/>
      <w:r w:rsidR="007500AD">
        <w:rPr>
          <w:rStyle w:val="CommentReference"/>
          <w:rFonts w:eastAsiaTheme="minorEastAsia" w:cstheme="minorBidi"/>
        </w:rPr>
        <w:commentReference w:id="2833"/>
      </w:r>
    </w:p>
    <w:p w14:paraId="60930B61" w14:textId="77777777" w:rsidR="00A74126" w:rsidRPr="007132D5" w:rsidRDefault="00A74126" w:rsidP="003A0D55">
      <w:pPr>
        <w:pStyle w:val="Reference"/>
      </w:pPr>
      <w:r w:rsidRPr="007132D5">
        <w:t xml:space="preserve">AREPS: Advanced Refractive Effects Prediction System, Space and Naval Warfare Systems Center, San Diego, </w:t>
      </w:r>
      <w:r w:rsidRPr="007132D5">
        <w:rPr>
          <w:rStyle w:val="Hyperlink"/>
          <w:szCs w:val="24"/>
        </w:rPr>
        <w:t>http://sunspot.spawar.navy.mil</w:t>
      </w:r>
    </w:p>
    <w:p w14:paraId="042865AE" w14:textId="77777777" w:rsidR="00A74126" w:rsidRDefault="00A74126" w:rsidP="00E83705">
      <w:pPr>
        <w:pStyle w:val="Heading2"/>
      </w:pPr>
      <w:bookmarkStart w:id="2837" w:name="_Toc416777044"/>
      <w:bookmarkStart w:id="2838" w:name="_Toc416787283"/>
      <w:bookmarkStart w:id="2839" w:name="_Toc416865262"/>
      <w:bookmarkStart w:id="2840" w:name="_Toc416866094"/>
      <w:bookmarkStart w:id="2841" w:name="_Toc416867091"/>
      <w:bookmarkStart w:id="2842" w:name="_Toc416867829"/>
      <w:bookmarkStart w:id="2843" w:name="_Toc416868566"/>
      <w:bookmarkStart w:id="2844" w:name="_Toc416777045"/>
      <w:bookmarkStart w:id="2845" w:name="_Toc416787284"/>
      <w:bookmarkStart w:id="2846" w:name="_Toc416865263"/>
      <w:bookmarkStart w:id="2847" w:name="_Toc416866095"/>
      <w:bookmarkStart w:id="2848" w:name="_Toc416867092"/>
      <w:bookmarkStart w:id="2849" w:name="_Toc416867830"/>
      <w:bookmarkStart w:id="2850" w:name="_Toc416868567"/>
      <w:bookmarkStart w:id="2851" w:name="_Toc416777059"/>
      <w:bookmarkStart w:id="2852" w:name="_Toc416787298"/>
      <w:bookmarkStart w:id="2853" w:name="_Toc416865277"/>
      <w:bookmarkStart w:id="2854" w:name="_Toc416866109"/>
      <w:bookmarkStart w:id="2855" w:name="_Toc416867106"/>
      <w:bookmarkStart w:id="2856" w:name="_Toc416867844"/>
      <w:bookmarkStart w:id="2857" w:name="_Toc416868581"/>
      <w:bookmarkStart w:id="2858" w:name="_Toc348686874"/>
      <w:bookmarkStart w:id="2859" w:name="_Ref353452640"/>
      <w:bookmarkStart w:id="2860" w:name="_Toc418521429"/>
      <w:bookmarkStart w:id="2861" w:name="_Toc418597388"/>
      <w:bookmarkStart w:id="2862" w:name="_Toc452276991"/>
      <w:bookmarkStart w:id="2863" w:name="_Toc303382764"/>
      <w:bookmarkStart w:id="2864" w:name="_Toc303383039"/>
      <w:bookmarkStart w:id="2865" w:name="_Toc303383235"/>
      <w:bookmarkStart w:id="2866" w:name="_Toc303417275"/>
      <w:bookmarkStart w:id="2867" w:name="_Toc314488012"/>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r w:rsidRPr="007132D5">
        <w:t>Radar System Solutions</w:t>
      </w:r>
      <w:bookmarkEnd w:id="2858"/>
      <w:bookmarkEnd w:id="2859"/>
      <w:bookmarkEnd w:id="2860"/>
      <w:bookmarkEnd w:id="2861"/>
      <w:bookmarkEnd w:id="2862"/>
    </w:p>
    <w:p w14:paraId="1CD164BB" w14:textId="77777777" w:rsidR="00482388" w:rsidRPr="00482388" w:rsidRDefault="00482388" w:rsidP="00482388">
      <w:pPr>
        <w:pStyle w:val="Heading2separationline"/>
      </w:pPr>
    </w:p>
    <w:p w14:paraId="28122D55" w14:textId="77777777" w:rsidR="00A74126" w:rsidRPr="007132D5" w:rsidRDefault="00A74126" w:rsidP="00551925">
      <w:pPr>
        <w:pStyle w:val="Heading3"/>
      </w:pPr>
      <w:bookmarkStart w:id="2868" w:name="_Toc418521430"/>
      <w:bookmarkStart w:id="2869" w:name="_Toc418597389"/>
      <w:bookmarkStart w:id="2870" w:name="_Toc452276992"/>
      <w:r w:rsidRPr="007132D5">
        <w:t>General</w:t>
      </w:r>
      <w:bookmarkEnd w:id="2868"/>
      <w:bookmarkEnd w:id="2869"/>
      <w:bookmarkEnd w:id="2870"/>
    </w:p>
    <w:p w14:paraId="5C61CFB9" w14:textId="77777777" w:rsidR="00A74126" w:rsidRPr="007132D5" w:rsidRDefault="00A74126" w:rsidP="00A74126">
      <w:pPr>
        <w:pStyle w:val="BodyText"/>
      </w:pPr>
      <w:r w:rsidRPr="007132D5">
        <w: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t>
      </w:r>
      <w:r w:rsidR="00E83705" w:rsidRPr="007132D5">
        <w:t>the radar sensors within a VTS.</w:t>
      </w:r>
    </w:p>
    <w:p w14:paraId="2F6ACEBD" w14:textId="060219C3" w:rsidR="00A74126" w:rsidRPr="007132D5" w:rsidRDefault="00A74126" w:rsidP="00A74126">
      <w:pPr>
        <w:pStyle w:val="BodyText"/>
      </w:pPr>
      <w:r w:rsidRPr="007132D5">
        <w:t>In addition, there are design decisions and trade-offs to be considered for each radar sensor</w:t>
      </w:r>
      <w:ins w:id="2871" w:author="Steve Guest" w:date="2019-02-27T06:31:00Z">
        <w:r w:rsidR="007500AD">
          <w:t xml:space="preserve"> including;</w:t>
        </w:r>
      </w:ins>
      <w:del w:id="2872" w:author="Steve Guest" w:date="2019-02-27T06:31:00Z">
        <w:r w:rsidRPr="007132D5" w:rsidDel="007500AD">
          <w:delText xml:space="preserve">.  These might include </w:delText>
        </w:r>
      </w:del>
      <w:ins w:id="2873" w:author="Steve Guest" w:date="2019-02-27T06:29:00Z">
        <w:r w:rsidR="007500AD">
          <w:t xml:space="preserve">frequency band (Ku, X and/or S), </w:t>
        </w:r>
      </w:ins>
      <w:r w:rsidRPr="007132D5">
        <w:t>magnetron vs. solid state, transmission power, antenna size, receiver technology, signal processing</w:t>
      </w:r>
      <w:ins w:id="2874" w:author="Steve Guest" w:date="2019-02-27T06:31:00Z">
        <w:r w:rsidR="007500AD">
          <w:t>.  A</w:t>
        </w:r>
      </w:ins>
      <w:del w:id="2875" w:author="Steve Guest" w:date="2019-02-27T06:31:00Z">
        <w:r w:rsidRPr="007132D5" w:rsidDel="007500AD">
          <w:delText xml:space="preserve"> and waveform design, a</w:delText>
        </w:r>
      </w:del>
      <w:r w:rsidRPr="007132D5">
        <w:t xml:space="preserve">ll of which need to be considered together in the specifications of each radar </w:t>
      </w:r>
      <w:r w:rsidR="003A0D55" w:rsidRPr="007132D5">
        <w:t xml:space="preserve">sensor within the </w:t>
      </w:r>
      <w:del w:id="2876" w:author="Steve Guest" w:date="2019-02-27T06:32:00Z">
        <w:r w:rsidR="003A0D55" w:rsidRPr="007132D5" w:rsidDel="007500AD">
          <w:delText xml:space="preserve">VTS </w:delText>
        </w:r>
      </w:del>
      <w:ins w:id="2877" w:author="Steve Guest" w:date="2019-02-27T06:32:00Z">
        <w:r w:rsidR="007500AD">
          <w:t>Radar service</w:t>
        </w:r>
      </w:ins>
      <w:del w:id="2878" w:author="Steve Guest" w:date="2019-02-27T06:32:00Z">
        <w:r w:rsidR="003A0D55" w:rsidRPr="007132D5" w:rsidDel="007500AD">
          <w:delText>network</w:delText>
        </w:r>
      </w:del>
      <w:r w:rsidR="003A0D55" w:rsidRPr="007132D5">
        <w:t>.</w:t>
      </w:r>
    </w:p>
    <w:p w14:paraId="2F89FD08" w14:textId="1F37C16B" w:rsidR="00A74126" w:rsidRPr="007132D5" w:rsidRDefault="00A74126" w:rsidP="00A74126">
      <w:pPr>
        <w:pStyle w:val="BodyText"/>
      </w:pPr>
      <w:r w:rsidRPr="007132D5">
        <w:t>Therefore, the VTS Authority should keep options open, avoiding detailed technical specifications</w:t>
      </w:r>
      <w:ins w:id="2879" w:author="Steve Guest" w:date="2019-02-27T06:33:00Z">
        <w:r w:rsidR="007500AD">
          <w:t>.</w:t>
        </w:r>
      </w:ins>
      <w:del w:id="2880" w:author="Steve Guest" w:date="2019-02-27T06:33:00Z">
        <w:r w:rsidRPr="007132D5" w:rsidDel="007500AD">
          <w:delText xml:space="preserve">, and requiring that </w:delText>
        </w:r>
      </w:del>
      <w:r w:rsidRPr="007132D5">
        <w:t xml:space="preserve">VTS vendors </w:t>
      </w:r>
      <w:ins w:id="2881" w:author="Steve Guest" w:date="2019-02-27T06:34:00Z">
        <w:r w:rsidR="007500AD">
          <w:t>sh</w:t>
        </w:r>
      </w:ins>
      <w:ins w:id="2882" w:author="Steve Guest" w:date="2019-02-27T06:33:00Z">
        <w:r w:rsidR="007500AD">
          <w:t xml:space="preserve">ould </w:t>
        </w:r>
      </w:ins>
      <w:r w:rsidRPr="007132D5">
        <w:t xml:space="preserve">propose solutions to meet the </w:t>
      </w:r>
      <w:ins w:id="2883" w:author="Steve Guest" w:date="2019-02-27T06:35:00Z">
        <w:r w:rsidR="007500AD">
          <w:t xml:space="preserve">VTS Authority </w:t>
        </w:r>
      </w:ins>
      <w:r w:rsidRPr="007132D5">
        <w:t>specified operational and functional requirements</w:t>
      </w:r>
      <w:del w:id="2884" w:author="Steve Guest" w:date="2019-02-27T06:35:00Z">
        <w:r w:rsidRPr="007132D5" w:rsidDel="007500AD">
          <w:delText xml:space="preserve"> based on the guideline</w:delText>
        </w:r>
        <w:r w:rsidR="003A0D55" w:rsidRPr="007132D5" w:rsidDel="007500AD">
          <w:delText>s in this document</w:delText>
        </w:r>
      </w:del>
      <w:r w:rsidR="003A0D55" w:rsidRPr="007132D5">
        <w:t>.</w:t>
      </w:r>
    </w:p>
    <w:p w14:paraId="5BBCE39C" w14:textId="5A37E137" w:rsidR="00A74126" w:rsidRPr="007132D5" w:rsidRDefault="00A74126" w:rsidP="00A74126">
      <w:pPr>
        <w:pStyle w:val="BodyText"/>
      </w:pPr>
      <w:r w:rsidRPr="007132D5">
        <w:t xml:space="preserve">The remaining text in </w:t>
      </w:r>
      <w:ins w:id="2885" w:author="Steve Guest" w:date="2019-02-27T06:36:00Z">
        <w:r w:rsidR="007500AD">
          <w:t xml:space="preserve">this </w:t>
        </w:r>
      </w:ins>
      <w:r w:rsidRPr="007132D5">
        <w:t>section</w:t>
      </w:r>
      <w:del w:id="2886" w:author="Steve Guest" w:date="2019-02-27T06:36:00Z">
        <w:r w:rsidRPr="007132D5" w:rsidDel="007500AD">
          <w:delText xml:space="preserve"> </w:delText>
        </w:r>
        <w:r w:rsidRPr="007132D5" w:rsidDel="007500AD">
          <w:fldChar w:fldCharType="begin"/>
        </w:r>
        <w:r w:rsidRPr="007132D5" w:rsidDel="007500AD">
          <w:delInstrText xml:space="preserve"> REF _Ref353452640 \r \h </w:delInstrText>
        </w:r>
        <w:r w:rsidRPr="007132D5" w:rsidDel="007500AD">
          <w:fldChar w:fldCharType="separate"/>
        </w:r>
        <w:r w:rsidR="00810943" w:rsidRPr="007132D5" w:rsidDel="007500AD">
          <w:delText>2.3</w:delText>
        </w:r>
        <w:r w:rsidRPr="007132D5" w:rsidDel="007500AD">
          <w:fldChar w:fldCharType="end"/>
        </w:r>
        <w:r w:rsidRPr="007132D5" w:rsidDel="007500AD">
          <w:delText xml:space="preserve"> </w:delText>
        </w:r>
      </w:del>
      <w:r w:rsidRPr="007132D5">
        <w:t xml:space="preserve">is descriptive and intended to introduce the reader to common radar topics.  </w:t>
      </w:r>
      <w:del w:id="2887" w:author="Steve Guest" w:date="2019-02-27T06:36:00Z">
        <w:r w:rsidRPr="007132D5" w:rsidDel="007500AD">
          <w:delText>Guidance for specifying VTS radar follows in subsequent sections.</w:delText>
        </w:r>
      </w:del>
    </w:p>
    <w:p w14:paraId="7874D15A" w14:textId="77777777" w:rsidR="00A74126" w:rsidRPr="007132D5" w:rsidRDefault="00A74126" w:rsidP="00551925">
      <w:pPr>
        <w:pStyle w:val="Heading3"/>
      </w:pPr>
      <w:bookmarkStart w:id="2888" w:name="_Toc348686875"/>
      <w:bookmarkStart w:id="2889" w:name="_Toc418521431"/>
      <w:bookmarkStart w:id="2890" w:name="_Toc418597390"/>
      <w:bookmarkStart w:id="2891" w:name="_Toc452276993"/>
      <w:r w:rsidRPr="007132D5">
        <w:t>Radar</w:t>
      </w:r>
      <w:bookmarkEnd w:id="2863"/>
      <w:bookmarkEnd w:id="2864"/>
      <w:bookmarkEnd w:id="2865"/>
      <w:bookmarkEnd w:id="2866"/>
      <w:r w:rsidRPr="007132D5">
        <w:t xml:space="preserve"> Types</w:t>
      </w:r>
      <w:bookmarkEnd w:id="2867"/>
      <w:bookmarkEnd w:id="2888"/>
      <w:bookmarkEnd w:id="2889"/>
      <w:bookmarkEnd w:id="2890"/>
      <w:bookmarkEnd w:id="2891"/>
    </w:p>
    <w:p w14:paraId="3490694D" w14:textId="77777777" w:rsidR="00A74126" w:rsidRPr="007132D5" w:rsidRDefault="00A74126" w:rsidP="00482388">
      <w:pPr>
        <w:pStyle w:val="BodyText"/>
      </w:pPr>
      <w:r w:rsidRPr="007132D5">
        <w:t>VTS radars could be of the following types:</w:t>
      </w:r>
    </w:p>
    <w:p w14:paraId="23246F57" w14:textId="77777777" w:rsidR="00A74126" w:rsidRPr="007132D5" w:rsidRDefault="005D39E1" w:rsidP="00A70A48">
      <w:pPr>
        <w:pStyle w:val="Bullet1"/>
        <w:numPr>
          <w:ilvl w:val="0"/>
          <w:numId w:val="24"/>
        </w:numPr>
      </w:pPr>
      <w:r>
        <w:t>p</w:t>
      </w:r>
      <w:r w:rsidR="00A74126" w:rsidRPr="007132D5">
        <w:t xml:space="preserve">ulse </w:t>
      </w:r>
      <w:r>
        <w:t>r</w:t>
      </w:r>
      <w:r w:rsidR="00A74126" w:rsidRPr="007132D5">
        <w:t>adar (usually Magnetron based);</w:t>
      </w:r>
    </w:p>
    <w:p w14:paraId="47D01134" w14:textId="77777777" w:rsidR="00A74126" w:rsidRPr="007132D5" w:rsidRDefault="005D39E1" w:rsidP="00A70A48">
      <w:pPr>
        <w:pStyle w:val="Bullet1"/>
        <w:numPr>
          <w:ilvl w:val="0"/>
          <w:numId w:val="24"/>
        </w:numPr>
      </w:pPr>
      <w:r>
        <w:t>p</w:t>
      </w:r>
      <w:r w:rsidR="00A74126" w:rsidRPr="007132D5">
        <w:t xml:space="preserve">ulse </w:t>
      </w:r>
      <w:r>
        <w:t>c</w:t>
      </w:r>
      <w:r w:rsidR="00A74126" w:rsidRPr="007132D5">
        <w:t>ompression radar (usually Solid State);</w:t>
      </w:r>
    </w:p>
    <w:p w14:paraId="1430E55D" w14:textId="77777777" w:rsidR="00A74126" w:rsidRPr="007132D5" w:rsidRDefault="00A74126" w:rsidP="00A70A48">
      <w:pPr>
        <w:pStyle w:val="Bullet1"/>
        <w:numPr>
          <w:ilvl w:val="0"/>
          <w:numId w:val="24"/>
        </w:numPr>
      </w:pPr>
      <w:r w:rsidRPr="007132D5">
        <w:t>Frequency Modulated Continuous Wave, FMCW (usually Solid State).</w:t>
      </w:r>
    </w:p>
    <w:p w14:paraId="32DBE2B9" w14:textId="77777777" w:rsidR="00A74126" w:rsidRPr="007132D5" w:rsidRDefault="00A74126" w:rsidP="00A74126">
      <w:pPr>
        <w:pStyle w:val="BodyText"/>
      </w:pPr>
      <w:r w:rsidRPr="007132D5">
        <w:t xml:space="preserve">A general explanation </w:t>
      </w:r>
      <w:r w:rsidR="00E83705" w:rsidRPr="007132D5">
        <w:t>of each radar type will follow.</w:t>
      </w:r>
    </w:p>
    <w:p w14:paraId="3895A70D" w14:textId="77777777" w:rsidR="00A74126" w:rsidRPr="007132D5" w:rsidRDefault="00A74126" w:rsidP="00E83705">
      <w:pPr>
        <w:pStyle w:val="Heading4"/>
      </w:pPr>
      <w:bookmarkStart w:id="2892" w:name="_Toc303382765"/>
      <w:bookmarkStart w:id="2893" w:name="_Toc303383040"/>
      <w:bookmarkStart w:id="2894" w:name="_Toc303383236"/>
      <w:bookmarkStart w:id="2895" w:name="_Toc303417276"/>
      <w:bookmarkStart w:id="2896" w:name="_Toc314488013"/>
      <w:bookmarkStart w:id="2897" w:name="_Toc348686876"/>
      <w:r w:rsidRPr="007132D5">
        <w:t>Pulse Radar</w:t>
      </w:r>
      <w:bookmarkEnd w:id="2892"/>
      <w:bookmarkEnd w:id="2893"/>
      <w:bookmarkEnd w:id="2894"/>
      <w:bookmarkEnd w:id="2895"/>
      <w:bookmarkEnd w:id="2896"/>
      <w:bookmarkEnd w:id="2897"/>
    </w:p>
    <w:p w14:paraId="60368160" w14:textId="77777777" w:rsidR="00A74126" w:rsidRPr="007132D5" w:rsidRDefault="00A74126" w:rsidP="00A74126">
      <w:pPr>
        <w:pStyle w:val="BodyText"/>
      </w:pPr>
      <w:r w:rsidRPr="007132D5">
        <w:t>A pulse radar typically transmits high pea</w:t>
      </w:r>
      <w:r w:rsidR="00252492" w:rsidRPr="007132D5">
        <w:t xml:space="preserve">k power RF pulses (10 to 50 </w:t>
      </w:r>
      <w:r w:rsidR="003A748E" w:rsidRPr="007132D5">
        <w:t>kiloWatt (</w:t>
      </w:r>
      <w:r w:rsidR="00252492" w:rsidRPr="007132D5">
        <w:t>kW</w:t>
      </w:r>
      <w:r w:rsidR="003A748E" w:rsidRPr="007132D5">
        <w:t>)</w:t>
      </w:r>
      <w:r w:rsidRPr="007132D5">
        <w:t>) of very short duration (50 to 1000 nanoseconds).  The transmission is made with a pulse repetition frequency (PRF) of typically 1000 to 4000 pulses per second.  Upon reception, the returned signal is amplif</w:t>
      </w:r>
      <w:r w:rsidR="00E83705" w:rsidRPr="007132D5">
        <w:t>ied, demodulated and processed.</w:t>
      </w:r>
    </w:p>
    <w:p w14:paraId="260E300B" w14:textId="77777777" w:rsidR="00A74126" w:rsidRPr="007132D5" w:rsidRDefault="00A74126" w:rsidP="00A74126">
      <w:pPr>
        <w:pStyle w:val="BodyText"/>
      </w:pPr>
      <w:r w:rsidRPr="007132D5">
        <w:t>Main characteristics include:</w:t>
      </w:r>
    </w:p>
    <w:p w14:paraId="0955EC9E" w14:textId="77777777" w:rsidR="00A74126" w:rsidRPr="007132D5" w:rsidRDefault="005D39E1" w:rsidP="00E83705">
      <w:pPr>
        <w:pStyle w:val="Bullet1"/>
      </w:pPr>
      <w:r>
        <w:t>i</w:t>
      </w:r>
      <w:r w:rsidR="00A74126" w:rsidRPr="007132D5">
        <w:t>t is a well-known and proven technology;</w:t>
      </w:r>
    </w:p>
    <w:p w14:paraId="40631BFA" w14:textId="77777777" w:rsidR="00A74126" w:rsidRPr="007132D5" w:rsidRDefault="005D39E1" w:rsidP="00E83705">
      <w:pPr>
        <w:pStyle w:val="Bullet1"/>
      </w:pPr>
      <w:r>
        <w:t>i</w:t>
      </w:r>
      <w:r w:rsidR="00A74126" w:rsidRPr="007132D5">
        <w:t>t has fixed pulse lengths;</w:t>
      </w:r>
    </w:p>
    <w:p w14:paraId="3535109A" w14:textId="77777777" w:rsidR="00A74126" w:rsidRPr="007132D5" w:rsidRDefault="005D39E1" w:rsidP="00E83705">
      <w:pPr>
        <w:pStyle w:val="Bullet1"/>
      </w:pPr>
      <w:r>
        <w:t>i</w:t>
      </w:r>
      <w:r w:rsidR="00A74126" w:rsidRPr="007132D5">
        <w:t>ncreased pulse duration translates into longer-range detection, but reduced range resolution and reduced ability to penetrate precipitation due to increased backscatter;</w:t>
      </w:r>
    </w:p>
    <w:p w14:paraId="4FCAA20F" w14:textId="77777777" w:rsidR="00A74126" w:rsidRPr="007132D5" w:rsidRDefault="005D39E1" w:rsidP="00E83705">
      <w:pPr>
        <w:pStyle w:val="Bullet1"/>
      </w:pPr>
      <w:r>
        <w:t>n</w:t>
      </w:r>
      <w:r w:rsidR="00A74126" w:rsidRPr="007132D5">
        <w:t>ormally with a fixed transmission frequency (or frequencies);</w:t>
      </w:r>
    </w:p>
    <w:p w14:paraId="2BB8098B" w14:textId="77777777" w:rsidR="00A74126" w:rsidRPr="007132D5" w:rsidRDefault="005D39E1" w:rsidP="00E83705">
      <w:pPr>
        <w:pStyle w:val="Bullet1"/>
      </w:pPr>
      <w:r>
        <w:t>r</w:t>
      </w:r>
      <w:r w:rsidR="00A74126" w:rsidRPr="007132D5">
        <w:t>equires wide frequency band allocation for compatibility with adjacent equipment.</w:t>
      </w:r>
    </w:p>
    <w:p w14:paraId="4E52E925" w14:textId="77777777" w:rsidR="00A74126" w:rsidRPr="008D0E94" w:rsidRDefault="00A74126" w:rsidP="00A74126">
      <w:pPr>
        <w:pStyle w:val="BodyText"/>
      </w:pPr>
      <w:commentRangeStart w:id="2898"/>
      <w:r w:rsidRPr="008D0E94">
        <w:t>Additional challenges (as of 2015) include:</w:t>
      </w:r>
      <w:commentRangeEnd w:id="2898"/>
      <w:r w:rsidR="008D0E94">
        <w:rPr>
          <w:rStyle w:val="CommentReference"/>
        </w:rPr>
        <w:commentReference w:id="2898"/>
      </w:r>
    </w:p>
    <w:p w14:paraId="5DC70D80" w14:textId="77777777" w:rsidR="005D39E1" w:rsidRPr="008D0E94" w:rsidRDefault="005D39E1" w:rsidP="00E83705">
      <w:pPr>
        <w:pStyle w:val="Bullet1"/>
      </w:pPr>
      <w:r w:rsidRPr="008D0E94">
        <w:t>t</w:t>
      </w:r>
      <w:r w:rsidR="00A74126" w:rsidRPr="008D0E94">
        <w:t>he need to red</w:t>
      </w:r>
      <w:r w:rsidRPr="008D0E94">
        <w:t>uce out-of-band transmissions.</w:t>
      </w:r>
    </w:p>
    <w:p w14:paraId="385DD845" w14:textId="77777777" w:rsidR="00A74126" w:rsidRPr="007132D5" w:rsidRDefault="00A74126" w:rsidP="005D39E1">
      <w:pPr>
        <w:pStyle w:val="Bullet1text"/>
      </w:pPr>
      <w:r w:rsidRPr="007132D5">
        <w:t>Note that ITU requirements for shipborne radar are less stringent than for land-based radar.</w:t>
      </w:r>
    </w:p>
    <w:p w14:paraId="033E90B5" w14:textId="77777777" w:rsidR="00A74126" w:rsidRPr="007132D5" w:rsidRDefault="00A74126" w:rsidP="00E83705">
      <w:pPr>
        <w:pStyle w:val="Heading4"/>
      </w:pPr>
      <w:bookmarkStart w:id="2899" w:name="_Toc303382766"/>
      <w:bookmarkStart w:id="2900" w:name="_Toc303383041"/>
      <w:bookmarkStart w:id="2901" w:name="_Toc303383237"/>
      <w:bookmarkStart w:id="2902" w:name="_Toc303417277"/>
      <w:bookmarkStart w:id="2903" w:name="_Toc314488014"/>
      <w:bookmarkStart w:id="2904" w:name="_Toc348686877"/>
      <w:r w:rsidRPr="007132D5">
        <w:t>Pulse Compression Radar</w:t>
      </w:r>
      <w:bookmarkEnd w:id="2899"/>
      <w:bookmarkEnd w:id="2900"/>
      <w:bookmarkEnd w:id="2901"/>
      <w:bookmarkEnd w:id="2902"/>
      <w:bookmarkEnd w:id="2903"/>
      <w:bookmarkEnd w:id="2904"/>
    </w:p>
    <w:p w14:paraId="124227BA" w14:textId="77777777" w:rsidR="00A74126" w:rsidRPr="007132D5" w:rsidRDefault="00A74126" w:rsidP="00A74126">
      <w:pPr>
        <w:pStyle w:val="BodyText"/>
      </w:pPr>
      <w:r w:rsidRPr="007132D5">
        <w:t xml:space="preserve">A pulse compression radar transmits low peak power modulated </w:t>
      </w:r>
      <w:r w:rsidR="00252492" w:rsidRPr="007132D5">
        <w:t>chirps (typically up to 200 W</w:t>
      </w:r>
      <w:r w:rsidR="003A748E" w:rsidRPr="007132D5">
        <w:t>att (W)</w:t>
      </w:r>
      <w:r w:rsidRPr="007132D5">
        <w:t xml:space="preserve"> and eventually higher) with a typical pulse duration of up to 100 micro seconds</w:t>
      </w:r>
      <w:r w:rsidR="00252492" w:rsidRPr="007132D5">
        <w:t xml:space="preserve"> (</w:t>
      </w:r>
      <w:r w:rsidR="00252492" w:rsidRPr="007132D5">
        <w:sym w:font="Symbol" w:char="F06D"/>
      </w:r>
      <w:r w:rsidR="00252492" w:rsidRPr="007132D5">
        <w:t>s)</w:t>
      </w:r>
      <w:r w:rsidRPr="007132D5">
        <w:t>.  The transmission is made with a chirp repetition frequency of typically 1000 to 20000 chirps per second.  Upon reception, the returned signal is amplified, pulse-compressed and processed</w:t>
      </w:r>
      <w:r w:rsidR="00E83705" w:rsidRPr="007132D5">
        <w:t>.</w:t>
      </w:r>
    </w:p>
    <w:p w14:paraId="0EFAD85A" w14:textId="77777777" w:rsidR="00A74126" w:rsidRPr="007132D5" w:rsidRDefault="00A74126" w:rsidP="00A74126">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w:t>
      </w:r>
      <w:r w:rsidR="00E83705" w:rsidRPr="007132D5">
        <w:t>,</w:t>
      </w:r>
      <w:r w:rsidRPr="007132D5">
        <w:t xml:space="preserve"> improved range resolution can be achieved at all ranges within a single radar mode.</w:t>
      </w:r>
    </w:p>
    <w:p w14:paraId="484AADA4" w14:textId="77777777" w:rsidR="00A74126" w:rsidRPr="007132D5" w:rsidRDefault="00A74126" w:rsidP="00A74126">
      <w:pPr>
        <w:pStyle w:val="BodyText"/>
      </w:pPr>
      <w:r w:rsidRPr="007132D5">
        <w:t>Main characteristics include:</w:t>
      </w:r>
    </w:p>
    <w:p w14:paraId="73F44836" w14:textId="77777777" w:rsidR="00A74126" w:rsidRPr="007132D5" w:rsidRDefault="005D39E1" w:rsidP="00E83705">
      <w:pPr>
        <w:pStyle w:val="Bullet1"/>
      </w:pPr>
      <w:r>
        <w:t>i</w:t>
      </w:r>
      <w:r w:rsidR="00A74126" w:rsidRPr="007132D5">
        <w:t>t is based on well-known and proven principles, but at time of writing (2015), the high power at high frequency solid state amplifier technology relies on recent transistor developments;</w:t>
      </w:r>
    </w:p>
    <w:p w14:paraId="7D834570" w14:textId="77777777" w:rsidR="00A74126" w:rsidRPr="007132D5" w:rsidRDefault="005D39E1" w:rsidP="00E83705">
      <w:pPr>
        <w:pStyle w:val="Bullet1"/>
      </w:pPr>
      <w:r>
        <w:t>n</w:t>
      </w:r>
      <w:r w:rsidR="00A74126" w:rsidRPr="007132D5">
        <w:t>o need for magnetron replacement due to solid-state power amplifier, reducing the need for periodic maintenance;</w:t>
      </w:r>
    </w:p>
    <w:p w14:paraId="300BC36A" w14:textId="77777777" w:rsidR="00A74126" w:rsidRPr="007132D5" w:rsidRDefault="005D39E1" w:rsidP="00E83705">
      <w:pPr>
        <w:pStyle w:val="Bullet1"/>
      </w:pPr>
      <w:r>
        <w:t>i</w:t>
      </w:r>
      <w:r w:rsidR="00A74126" w:rsidRPr="007132D5">
        <w:t>ncreased ability to penetrate adverse weather conditions facilitating smaller target detection;</w:t>
      </w:r>
    </w:p>
    <w:p w14:paraId="4E54785F" w14:textId="77777777" w:rsidR="00A74126" w:rsidRPr="007132D5" w:rsidRDefault="005D39E1" w:rsidP="00E83705">
      <w:pPr>
        <w:pStyle w:val="Bullet1"/>
      </w:pPr>
      <w:r>
        <w:t>t</w:t>
      </w:r>
      <w:r w:rsidR="00A74126" w:rsidRPr="007132D5">
        <w:t>ransmission frequencies can be programmed;</w:t>
      </w:r>
    </w:p>
    <w:p w14:paraId="199ABD90" w14:textId="77777777" w:rsidR="00A74126" w:rsidRPr="007132D5" w:rsidRDefault="005D39E1" w:rsidP="00E83705">
      <w:pPr>
        <w:pStyle w:val="Bullet1"/>
      </w:pPr>
      <w:r>
        <w:t>c</w:t>
      </w:r>
      <w:r w:rsidR="00A74126" w:rsidRPr="007132D5">
        <w:t>leaner spectrum than magnetron radars, with reduced emissions outside the allocated frequency band(s).</w:t>
      </w:r>
    </w:p>
    <w:p w14:paraId="60670A1D" w14:textId="77777777" w:rsidR="00A74126" w:rsidRPr="007132D5" w:rsidRDefault="00A74126" w:rsidP="00A74126">
      <w:pPr>
        <w:pStyle w:val="BodyText"/>
      </w:pPr>
      <w:commentRangeStart w:id="2905"/>
      <w:r w:rsidRPr="007132D5">
        <w:t>Additional challenges (as of 2015) include:</w:t>
      </w:r>
      <w:commentRangeEnd w:id="2905"/>
      <w:r w:rsidR="008D0E94">
        <w:rPr>
          <w:rStyle w:val="CommentReference"/>
        </w:rPr>
        <w:commentReference w:id="2905"/>
      </w:r>
    </w:p>
    <w:p w14:paraId="6BFBDB57" w14:textId="77777777" w:rsidR="00A74126" w:rsidRPr="007132D5" w:rsidRDefault="005D39E1" w:rsidP="00E83705">
      <w:pPr>
        <w:pStyle w:val="Bullet1"/>
      </w:pPr>
      <w:r>
        <w:t>t</w:t>
      </w:r>
      <w:r w:rsidR="00A74126" w:rsidRPr="007132D5">
        <w:t>he need for sophisticated interference rejection due to the longer chirps transmitted;</w:t>
      </w:r>
    </w:p>
    <w:p w14:paraId="381A8C85" w14:textId="77777777" w:rsidR="00A74126" w:rsidRPr="007132D5" w:rsidRDefault="005D39E1" w:rsidP="00E83705">
      <w:pPr>
        <w:pStyle w:val="Bullet1"/>
      </w:pPr>
      <w:r>
        <w:t>t</w:t>
      </w:r>
      <w:r w:rsidR="00A74126" w:rsidRPr="007132D5">
        <w:t>he need for simultaneous short and long range detection increases complexity;</w:t>
      </w:r>
    </w:p>
    <w:p w14:paraId="6D8DA427" w14:textId="77777777" w:rsidR="00A74126" w:rsidRPr="007132D5" w:rsidRDefault="005D39E1" w:rsidP="00E83705">
      <w:pPr>
        <w:pStyle w:val="Bullet1"/>
      </w:pPr>
      <w:r>
        <w:t>h</w:t>
      </w:r>
      <w:r w:rsidR="00A74126" w:rsidRPr="007132D5">
        <w:t>igh power solid state amplifiers operate with large currents therefore requiring careful design to obtain high reliability;</w:t>
      </w:r>
    </w:p>
    <w:p w14:paraId="6DDF6433" w14:textId="77777777" w:rsidR="00A74126" w:rsidRPr="007132D5" w:rsidRDefault="005D39E1" w:rsidP="00E83705">
      <w:pPr>
        <w:pStyle w:val="Bullet1"/>
      </w:pPr>
      <w:r>
        <w:t>b</w:t>
      </w:r>
      <w:r w:rsidR="00A74126" w:rsidRPr="007132D5">
        <w:t>y nature</w:t>
      </w:r>
      <w:r w:rsidR="00551925" w:rsidRPr="007132D5">
        <w:t>,</w:t>
      </w:r>
      <w:r w:rsidR="00A74126" w:rsidRPr="007132D5">
        <w:t xml:space="preserve"> the pulse compression radar creates so-called time side lobes.  Avoiding such side lobes, requires sophisticated techniques, alternatively side lobes suppression may imply a reduced detection of small targets in the vicinity of larger targets.</w:t>
      </w:r>
    </w:p>
    <w:p w14:paraId="2E13F86E" w14:textId="77777777" w:rsidR="00A74126" w:rsidRPr="007132D5" w:rsidRDefault="00A74126" w:rsidP="00A74126">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4F2E7032" w14:textId="77777777" w:rsidR="00A74126" w:rsidRPr="007132D5" w:rsidRDefault="00A74126" w:rsidP="00E83705">
      <w:pPr>
        <w:pStyle w:val="Heading4"/>
      </w:pPr>
      <w:bookmarkStart w:id="2906" w:name="_Toc303382767"/>
      <w:bookmarkStart w:id="2907" w:name="_Toc303383042"/>
      <w:bookmarkStart w:id="2908" w:name="_Toc303383238"/>
      <w:bookmarkStart w:id="2909" w:name="_Toc303417278"/>
      <w:bookmarkStart w:id="2910" w:name="_Toc314488015"/>
      <w:bookmarkStart w:id="2911" w:name="_Toc348686878"/>
      <w:r w:rsidRPr="007132D5">
        <w:t>Frequency Modulated Continuous Wave</w:t>
      </w:r>
      <w:bookmarkStart w:id="2912" w:name="_Toc303382768"/>
      <w:bookmarkStart w:id="2913" w:name="_Toc303383043"/>
      <w:bookmarkStart w:id="2914" w:name="_Toc303383239"/>
      <w:bookmarkStart w:id="2915" w:name="_Toc303417279"/>
      <w:bookmarkEnd w:id="2906"/>
      <w:bookmarkEnd w:id="2907"/>
      <w:bookmarkEnd w:id="2908"/>
      <w:bookmarkEnd w:id="2909"/>
      <w:bookmarkEnd w:id="2910"/>
      <w:bookmarkEnd w:id="2911"/>
      <w:bookmarkEnd w:id="2912"/>
      <w:bookmarkEnd w:id="2913"/>
      <w:bookmarkEnd w:id="2914"/>
      <w:bookmarkEnd w:id="2915"/>
    </w:p>
    <w:p w14:paraId="43931F02" w14:textId="77777777" w:rsidR="00A74126" w:rsidRPr="007132D5" w:rsidRDefault="00A74126" w:rsidP="00A74126">
      <w:pPr>
        <w:pStyle w:val="BodyText"/>
      </w:pPr>
      <w:r w:rsidRPr="007132D5">
        <w:t>Frequency modulated continuous wave radar transmits low peak power continuous wav</w:t>
      </w:r>
      <w:r w:rsidR="00252492" w:rsidRPr="007132D5">
        <w:t>e forms (typically up to 50 W</w:t>
      </w:r>
      <w:r w:rsidRPr="007132D5">
        <w:t>).  The waveforms are repeated with a typical rate of 500 to 2000 per second.  Upon reception, the returned signal is amplified, compressed and processed.</w:t>
      </w:r>
    </w:p>
    <w:p w14:paraId="7E195854" w14:textId="77777777" w:rsidR="00A74126" w:rsidRPr="007132D5" w:rsidRDefault="00A74126" w:rsidP="00A74126">
      <w:pPr>
        <w:pStyle w:val="BodyText"/>
      </w:pPr>
      <w:r w:rsidRPr="007132D5">
        <w:t>The energy in a frequency modulated continuous wave radar is comparable to the energy emitted in a pulse from a magnetron radar.  The waveforms are converted into pulses upon reception, therefore high range resolution c</w:t>
      </w:r>
      <w:r w:rsidR="00E83705" w:rsidRPr="007132D5">
        <w:t>an be maintained at all ranges.</w:t>
      </w:r>
    </w:p>
    <w:p w14:paraId="2D5E8F18" w14:textId="77777777" w:rsidR="00A74126" w:rsidRPr="007132D5" w:rsidRDefault="00A74126" w:rsidP="00A74126">
      <w:pPr>
        <w:pStyle w:val="BodyText"/>
      </w:pPr>
      <w:r w:rsidRPr="007132D5">
        <w:t>Main characteristics include:</w:t>
      </w:r>
    </w:p>
    <w:p w14:paraId="1FA459DF" w14:textId="77777777" w:rsidR="00A74126" w:rsidRPr="007132D5" w:rsidRDefault="005D39E1" w:rsidP="00E83705">
      <w:pPr>
        <w:pStyle w:val="Bullet1"/>
      </w:pPr>
      <w:r>
        <w:t>w</w:t>
      </w:r>
      <w:r w:rsidR="00A74126" w:rsidRPr="007132D5">
        <w:t>ell-known and proven principles;</w:t>
      </w:r>
    </w:p>
    <w:p w14:paraId="7F1884CB" w14:textId="77777777" w:rsidR="00A74126" w:rsidRPr="007132D5" w:rsidRDefault="005D39E1" w:rsidP="00E83705">
      <w:pPr>
        <w:pStyle w:val="Bullet1"/>
      </w:pPr>
      <w:r>
        <w:t>n</w:t>
      </w:r>
      <w:r w:rsidR="00A74126" w:rsidRPr="007132D5">
        <w:t>o need for magnetron replacement due to solid-state power amplifier, reducing the</w:t>
      </w:r>
      <w:r w:rsidR="00E83705" w:rsidRPr="007132D5">
        <w:t xml:space="preserve"> need for periodic maintenance;</w:t>
      </w:r>
    </w:p>
    <w:p w14:paraId="6AAB5635" w14:textId="77777777" w:rsidR="00A74126" w:rsidRPr="007132D5" w:rsidRDefault="005D39E1" w:rsidP="00E83705">
      <w:pPr>
        <w:pStyle w:val="Bullet1"/>
      </w:pPr>
      <w:r>
        <w:t>t</w:t>
      </w:r>
      <w:r w:rsidR="00A74126" w:rsidRPr="007132D5">
        <w:t>he ability to detect from very short range;</w:t>
      </w:r>
    </w:p>
    <w:p w14:paraId="4A170FD6" w14:textId="77777777" w:rsidR="00A74126" w:rsidRPr="007132D5" w:rsidRDefault="005D39E1" w:rsidP="00E83705">
      <w:pPr>
        <w:pStyle w:val="Bullet1"/>
      </w:pPr>
      <w:r>
        <w:t>t</w:t>
      </w:r>
      <w:r w:rsidR="00A74126" w:rsidRPr="007132D5">
        <w:t>ransmission frequencies can be programmed;</w:t>
      </w:r>
    </w:p>
    <w:p w14:paraId="71C763C0" w14:textId="77777777" w:rsidR="00A74126" w:rsidRPr="007132D5" w:rsidRDefault="005D39E1" w:rsidP="00E83705">
      <w:pPr>
        <w:pStyle w:val="Bullet1"/>
      </w:pPr>
      <w:r>
        <w:t>c</w:t>
      </w:r>
      <w:r w:rsidR="00A74126" w:rsidRPr="007132D5">
        <w:t>leaner spectrum than magnetron radars, with reduced emissions outside the allocated frequency band(s).</w:t>
      </w:r>
    </w:p>
    <w:p w14:paraId="094AA2E2" w14:textId="77777777" w:rsidR="00A74126" w:rsidRPr="007132D5" w:rsidRDefault="00A74126" w:rsidP="00551925">
      <w:pPr>
        <w:pStyle w:val="BodyText"/>
      </w:pPr>
      <w:commentRangeStart w:id="2916"/>
      <w:r w:rsidRPr="007132D5">
        <w:t>Additional challenges (as of 2015) include:</w:t>
      </w:r>
      <w:commentRangeEnd w:id="2916"/>
      <w:r w:rsidR="008D0E94">
        <w:rPr>
          <w:rStyle w:val="CommentReference"/>
        </w:rPr>
        <w:commentReference w:id="2916"/>
      </w:r>
    </w:p>
    <w:p w14:paraId="0F575B65" w14:textId="77777777" w:rsidR="00A74126" w:rsidRPr="007132D5" w:rsidRDefault="005D39E1" w:rsidP="00E83705">
      <w:pPr>
        <w:pStyle w:val="Bullet1"/>
      </w:pPr>
      <w:r>
        <w:t>d</w:t>
      </w:r>
      <w:r w:rsidR="00A74126" w:rsidRPr="007132D5">
        <w:t>ynamic limitations restrict the ability to handle small and large targets simultaneously and also affects long range detection;</w:t>
      </w:r>
    </w:p>
    <w:p w14:paraId="2559FA60" w14:textId="77777777" w:rsidR="00A74126" w:rsidRPr="007132D5" w:rsidRDefault="005D39E1" w:rsidP="00E83705">
      <w:pPr>
        <w:pStyle w:val="Bullet1"/>
      </w:pPr>
      <w:r>
        <w:t>t</w:t>
      </w:r>
      <w:r w:rsidR="00A74126" w:rsidRPr="007132D5">
        <w:t>arget revisit rate is low compared to typical VTS target kinematics;</w:t>
      </w:r>
    </w:p>
    <w:p w14:paraId="07E6EFB3" w14:textId="77777777" w:rsidR="00A74126" w:rsidRPr="007132D5" w:rsidRDefault="005D39E1" w:rsidP="00E83705">
      <w:pPr>
        <w:pStyle w:val="Bullet1"/>
      </w:pPr>
      <w:r>
        <w:t>t</w:t>
      </w:r>
      <w:r w:rsidR="00A74126" w:rsidRPr="007132D5">
        <w:t>he need for sophisticated interference rejection, even more than for pulse compression radars;</w:t>
      </w:r>
    </w:p>
    <w:p w14:paraId="418649B2" w14:textId="77777777" w:rsidR="00A74126" w:rsidRPr="007132D5" w:rsidRDefault="005D39E1" w:rsidP="00E83705">
      <w:pPr>
        <w:pStyle w:val="Bullet1"/>
      </w:pPr>
      <w:r>
        <w:t>b</w:t>
      </w:r>
      <w:r w:rsidR="00A74126" w:rsidRPr="007132D5">
        <w:t>y nature FMCW cr</w:t>
      </w:r>
      <w:r w:rsidR="00E83705" w:rsidRPr="007132D5">
        <w:t>eates so-called time side lobes</w:t>
      </w:r>
      <w:r w:rsidR="007C57BE" w:rsidRPr="007132D5">
        <w:t>;</w:t>
      </w:r>
    </w:p>
    <w:p w14:paraId="57C5F6D2" w14:textId="77777777" w:rsidR="00A74126" w:rsidRPr="007132D5" w:rsidRDefault="00A74126" w:rsidP="00A74126">
      <w:pPr>
        <w:pStyle w:val="Bullet1text"/>
      </w:pPr>
      <w:r w:rsidRPr="007132D5">
        <w:t>Suppressing the side lobes may imply reduced detection of small targets in the vicinity of larger targets.</w:t>
      </w:r>
    </w:p>
    <w:p w14:paraId="609AC93A" w14:textId="77777777" w:rsidR="00A74126" w:rsidRPr="007132D5" w:rsidRDefault="005D39E1" w:rsidP="007C57BE">
      <w:pPr>
        <w:pStyle w:val="Bullet1"/>
      </w:pPr>
      <w:r>
        <w:t>m</w:t>
      </w:r>
      <w:r w:rsidR="00A74126" w:rsidRPr="007132D5">
        <w:t>ore complicated antenna system, 2 antennas or complicated antenna feed</w:t>
      </w:r>
      <w:r w:rsidR="007C57BE" w:rsidRPr="007132D5">
        <w:t>;</w:t>
      </w:r>
    </w:p>
    <w:p w14:paraId="2D26A856" w14:textId="77777777" w:rsidR="00A74126" w:rsidRPr="007132D5" w:rsidRDefault="005D39E1" w:rsidP="007C57BE">
      <w:pPr>
        <w:pStyle w:val="Bullet1"/>
      </w:pPr>
      <w:r>
        <w:t>t</w:t>
      </w:r>
      <w:r w:rsidR="00A74126" w:rsidRPr="007132D5">
        <w:t>he inability to detect RACONS and SART transponders</w:t>
      </w:r>
      <w:r w:rsidR="007C57BE" w:rsidRPr="007132D5">
        <w:t>.</w:t>
      </w:r>
    </w:p>
    <w:p w14:paraId="3F14C528" w14:textId="77777777" w:rsidR="00A74126" w:rsidRPr="007132D5" w:rsidRDefault="00A74126" w:rsidP="00551925">
      <w:pPr>
        <w:pStyle w:val="Heading3"/>
      </w:pPr>
      <w:bookmarkStart w:id="2917" w:name="_Toc303382758"/>
      <w:bookmarkStart w:id="2918" w:name="_Toc303383033"/>
      <w:bookmarkStart w:id="2919" w:name="_Toc303383229"/>
      <w:bookmarkStart w:id="2920" w:name="_Toc303383425"/>
      <w:bookmarkStart w:id="2921" w:name="_Toc303417269"/>
      <w:bookmarkStart w:id="2922" w:name="_Toc303419687"/>
      <w:bookmarkStart w:id="2923" w:name="_Toc348686879"/>
      <w:bookmarkStart w:id="2924" w:name="_Toc418521432"/>
      <w:bookmarkStart w:id="2925" w:name="_Toc418597391"/>
      <w:bookmarkStart w:id="2926" w:name="_Toc452276994"/>
      <w:bookmarkStart w:id="2927" w:name="_Toc286916937"/>
      <w:bookmarkStart w:id="2928" w:name="_Toc303382754"/>
      <w:bookmarkStart w:id="2929" w:name="_Toc303383029"/>
      <w:bookmarkStart w:id="2930" w:name="_Toc303383225"/>
      <w:bookmarkStart w:id="2931" w:name="_Toc303417265"/>
      <w:bookmarkEnd w:id="2917"/>
      <w:bookmarkEnd w:id="2918"/>
      <w:bookmarkEnd w:id="2919"/>
      <w:bookmarkEnd w:id="2920"/>
      <w:bookmarkEnd w:id="2921"/>
      <w:bookmarkEnd w:id="2922"/>
      <w:r w:rsidRPr="007132D5">
        <w:t>Antennas</w:t>
      </w:r>
      <w:bookmarkEnd w:id="2923"/>
      <w:bookmarkEnd w:id="2924"/>
      <w:bookmarkEnd w:id="2925"/>
      <w:bookmarkEnd w:id="2926"/>
    </w:p>
    <w:p w14:paraId="1ADC682D" w14:textId="77777777" w:rsidR="00A74126" w:rsidRPr="007132D5" w:rsidRDefault="00A74126" w:rsidP="00A74126">
      <w:pPr>
        <w:pStyle w:val="BodyText"/>
      </w:pPr>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ins w:id="2932" w:author="tkmts-c" w:date="2018-10-02T19:07:00Z">
        <w:r w:rsidR="00E92315">
          <w:t xml:space="preserve"> requirements</w:t>
        </w:r>
      </w:ins>
      <w:del w:id="2933" w:author="tkmts-c" w:date="2018-10-02T19:07:00Z">
        <w:r w:rsidRPr="007132D5" w:rsidDel="00E92315">
          <w:delText xml:space="preserve"> needs</w:delText>
        </w:r>
      </w:del>
      <w:r w:rsidRPr="007132D5">
        <w:t xml:space="preserve"> such as coverage area </w:t>
      </w:r>
      <w:del w:id="2934" w:author="tkmts-c" w:date="2018-10-02T19:07:00Z">
        <w:r w:rsidRPr="007132D5" w:rsidDel="00E92315">
          <w:delText>requirements</w:delText>
        </w:r>
      </w:del>
      <w:r w:rsidRPr="007132D5">
        <w:t xml:space="preserve"> (based on risk assessments), track update rates (based on tracker design and typical target manoeuvres in high density areas), range performance, overlapping and redundant coverage.  The identified operational </w:t>
      </w:r>
      <w:ins w:id="2935" w:author="tkmts-c" w:date="2018-10-02T19:09:00Z">
        <w:r w:rsidR="00E92315">
          <w:t>requirements</w:t>
        </w:r>
      </w:ins>
      <w:del w:id="2936" w:author="tkmts-c" w:date="2018-10-02T19:09:00Z">
        <w:r w:rsidRPr="007132D5" w:rsidDel="00E92315">
          <w:delText>needs</w:delText>
        </w:r>
      </w:del>
      <w:r w:rsidRPr="007132D5">
        <w:t xml:space="preserve"> will allow the radar expert some flexibility to achieve the best solution within the constraints of cost and location options.</w:t>
      </w:r>
    </w:p>
    <w:p w14:paraId="14953541" w14:textId="77777777" w:rsidR="00A74126" w:rsidRPr="007132D5" w:rsidRDefault="00A74126" w:rsidP="007C57BE">
      <w:pPr>
        <w:pStyle w:val="Heading4"/>
      </w:pPr>
      <w:bookmarkStart w:id="2937" w:name="_Toc348686880"/>
      <w:r w:rsidRPr="007132D5">
        <w:t>Antenna Principles</w:t>
      </w:r>
      <w:bookmarkEnd w:id="2937"/>
    </w:p>
    <w:p w14:paraId="3B28CD37" w14:textId="77777777" w:rsidR="00A74126" w:rsidRPr="007132D5" w:rsidRDefault="00A74126" w:rsidP="00A74126">
      <w:pPr>
        <w:pStyle w:val="BodyText"/>
      </w:pPr>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p>
    <w:p w14:paraId="27557F37" w14:textId="77777777" w:rsidR="00A74126" w:rsidRPr="007132D5" w:rsidRDefault="00A74126" w:rsidP="00A74126">
      <w:pPr>
        <w:pStyle w:val="BodyText"/>
      </w:pPr>
      <w:r w:rsidRPr="007132D5">
        <w:t>The installed antenna height is determined based on avoidance of physical obstructions, and the compromise between the need for close range visibil</w:t>
      </w:r>
      <w:r w:rsidR="007C57BE" w:rsidRPr="007132D5">
        <w:t>ity vs. long-range performance.</w:t>
      </w:r>
    </w:p>
    <w:p w14:paraId="15FE185B" w14:textId="77777777" w:rsidR="00A74126" w:rsidRPr="007132D5" w:rsidRDefault="00A74126" w:rsidP="00A74126">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4FF91773" w14:textId="77777777" w:rsidR="00A74126" w:rsidRPr="007132D5" w:rsidRDefault="00A74126" w:rsidP="00A74126">
      <w:pPr>
        <w:pStyle w:val="BodyText"/>
      </w:pPr>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t>
      </w:r>
      <w:r w:rsidR="007C57BE" w:rsidRPr="007132D5">
        <w:t>sing radar antenna performance.</w:t>
      </w:r>
    </w:p>
    <w:p w14:paraId="2205800E" w14:textId="77777777" w:rsidR="00A74126" w:rsidRPr="007132D5" w:rsidRDefault="00A74126" w:rsidP="007C57BE">
      <w:pPr>
        <w:pStyle w:val="Heading4"/>
      </w:pPr>
      <w:bookmarkStart w:id="2938" w:name="_Toc348686881"/>
      <w:r w:rsidRPr="007132D5">
        <w:t>Antenna Side Lobes</w:t>
      </w:r>
      <w:bookmarkEnd w:id="2938"/>
    </w:p>
    <w:p w14:paraId="480E546E" w14:textId="77777777" w:rsidR="00A74126" w:rsidRPr="007132D5" w:rsidRDefault="00A74126" w:rsidP="00A74126">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68C9D467" w14:textId="77777777" w:rsidR="00A74126" w:rsidRPr="007132D5" w:rsidRDefault="00A74126" w:rsidP="00A74126">
      <w:pPr>
        <w:pStyle w:val="BodyText"/>
      </w:pPr>
      <w:r w:rsidRPr="007132D5">
        <w:t>The antenna gain defined from a specific point in the radar system is specified as a ratio above ‘isotropic’ (dB or dBi) and can be increased by increasing the physical size of the antenna.  This will also reduce the beamwidth (azimuth, elevation or both).</w:t>
      </w:r>
    </w:p>
    <w:p w14:paraId="21E66875" w14:textId="77777777" w:rsidR="00A74126" w:rsidRPr="007132D5" w:rsidRDefault="00A74126" w:rsidP="00A74126">
      <w:pPr>
        <w:pStyle w:val="BodyText"/>
      </w:pPr>
      <w:r w:rsidRPr="007132D5">
        <w:t>Elevation side lobes are unlikely to be a major contributor to the performance of the VTS radar system.</w:t>
      </w:r>
    </w:p>
    <w:p w14:paraId="1F421FB5" w14:textId="77777777" w:rsidR="00A74126" w:rsidRPr="007132D5" w:rsidRDefault="00A74126" w:rsidP="00A74126">
      <w:pPr>
        <w:pStyle w:val="BodyText"/>
      </w:pPr>
      <w:r w:rsidRPr="007132D5">
        <w:t>Azimuth grating lobes can also be a factor and these should be included in consideration and measurement of side lobe levels.</w:t>
      </w:r>
    </w:p>
    <w:p w14:paraId="46C71601" w14:textId="77777777" w:rsidR="00A74126" w:rsidRDefault="00A74126" w:rsidP="00E83705">
      <w:pPr>
        <w:pStyle w:val="Heading2"/>
      </w:pPr>
      <w:bookmarkStart w:id="2939" w:name="_Toc348686882"/>
      <w:bookmarkStart w:id="2940" w:name="_Toc418521433"/>
      <w:bookmarkStart w:id="2941" w:name="_Toc418597392"/>
      <w:bookmarkStart w:id="2942" w:name="_Toc452276995"/>
      <w:r w:rsidRPr="007132D5">
        <w:t>Characteristics of Radar Target</w:t>
      </w:r>
      <w:bookmarkEnd w:id="2927"/>
      <w:bookmarkEnd w:id="2928"/>
      <w:bookmarkEnd w:id="2929"/>
      <w:bookmarkEnd w:id="2930"/>
      <w:bookmarkEnd w:id="2931"/>
      <w:r w:rsidRPr="007132D5">
        <w:t>s</w:t>
      </w:r>
      <w:bookmarkEnd w:id="2939"/>
      <w:bookmarkEnd w:id="2940"/>
      <w:bookmarkEnd w:id="2941"/>
      <w:bookmarkEnd w:id="2942"/>
    </w:p>
    <w:p w14:paraId="5EA4077E" w14:textId="77777777" w:rsidR="00EB6C8D" w:rsidRPr="00EB6C8D" w:rsidRDefault="00EB6C8D" w:rsidP="00EB6C8D">
      <w:pPr>
        <w:pStyle w:val="Heading2separationline"/>
      </w:pPr>
    </w:p>
    <w:p w14:paraId="55C05286" w14:textId="77777777" w:rsidR="00A74126" w:rsidRPr="007132D5" w:rsidRDefault="00A74126" w:rsidP="007C57BE">
      <w:pPr>
        <w:pStyle w:val="BodyText"/>
      </w:pPr>
      <w:r w:rsidRPr="007132D5">
        <w:t>VTS radar targets are defined by their height above sea level, their speed and manoeuvrability, their polarisation characteristics, their radar cross section (RC</w:t>
      </w:r>
      <w:r w:rsidR="00551925" w:rsidRPr="007132D5">
        <w:t>S) and the fluctuations in RCS.</w:t>
      </w:r>
    </w:p>
    <w:p w14:paraId="4E2AD225" w14:textId="77777777" w:rsidR="00A74126" w:rsidRPr="007132D5" w:rsidRDefault="00A74126" w:rsidP="00551925">
      <w:pPr>
        <w:pStyle w:val="Heading3"/>
      </w:pPr>
      <w:bookmarkStart w:id="2943" w:name="_Toc303382755"/>
      <w:bookmarkStart w:id="2944" w:name="_Toc303383030"/>
      <w:bookmarkStart w:id="2945" w:name="_Toc303383226"/>
      <w:bookmarkStart w:id="2946" w:name="_Toc303417266"/>
      <w:bookmarkStart w:id="2947" w:name="_Toc348686883"/>
      <w:bookmarkStart w:id="2948" w:name="_Toc418521434"/>
      <w:bookmarkStart w:id="2949" w:name="_Toc418597393"/>
      <w:bookmarkStart w:id="2950" w:name="_Toc452276996"/>
      <w:r w:rsidRPr="007132D5">
        <w:t>Radar Cross Section</w:t>
      </w:r>
      <w:bookmarkEnd w:id="2943"/>
      <w:bookmarkEnd w:id="2944"/>
      <w:bookmarkEnd w:id="2945"/>
      <w:bookmarkEnd w:id="2946"/>
      <w:bookmarkEnd w:id="2947"/>
      <w:bookmarkEnd w:id="2948"/>
      <w:bookmarkEnd w:id="2949"/>
      <w:bookmarkEnd w:id="2950"/>
    </w:p>
    <w:p w14:paraId="5BCCABC2" w14:textId="77777777" w:rsidR="00A74126" w:rsidRPr="007132D5" w:rsidRDefault="00A74126" w:rsidP="00A74126">
      <w:pPr>
        <w:pStyle w:val="BodyText"/>
      </w:pPr>
      <w:r w:rsidRPr="007132D5">
        <w:t>A target may be observed when transmitted RF energy is reflected back from the target to the receiver.  The amount of energy reflected is directly proportional to the rad</w:t>
      </w:r>
      <w:r w:rsidR="007C57BE" w:rsidRPr="007132D5">
        <w:t>ar cross section of the target.</w:t>
      </w:r>
    </w:p>
    <w:p w14:paraId="55E614E8" w14:textId="77777777" w:rsidR="00A74126" w:rsidRPr="007132D5" w:rsidRDefault="00A74126" w:rsidP="00A74126">
      <w:pPr>
        <w:pStyle w:val="BodyText"/>
      </w:pPr>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p>
    <w:p w14:paraId="76BCE38A" w14:textId="77777777" w:rsidR="00A74126" w:rsidRPr="007132D5" w:rsidRDefault="00A74126" w:rsidP="00A74126">
      <w:pPr>
        <w:pStyle w:val="BodyText"/>
      </w:pPr>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14:paraId="47722E7A" w14:textId="77777777" w:rsidR="00A74126" w:rsidRPr="007132D5" w:rsidRDefault="00A74126" w:rsidP="00A74126">
      <w:pPr>
        <w:pStyle w:val="BodyText"/>
      </w:pPr>
      <w:r w:rsidRPr="007132D5">
        <w:t>The RCS of a target will fluctuate as a result of target movements, frequency and environmental effects with consequences on the detection and presentation of the target.</w:t>
      </w:r>
    </w:p>
    <w:p w14:paraId="026DD637" w14:textId="77777777" w:rsidR="00A74126" w:rsidRPr="007132D5" w:rsidRDefault="00A74126" w:rsidP="00551925">
      <w:pPr>
        <w:pStyle w:val="Heading3"/>
      </w:pPr>
      <w:bookmarkStart w:id="2951" w:name="_Toc348686884"/>
      <w:bookmarkStart w:id="2952" w:name="_Toc418521435"/>
      <w:bookmarkStart w:id="2953" w:name="_Toc418597394"/>
      <w:bookmarkStart w:id="2954" w:name="_Toc452276997"/>
      <w:r w:rsidRPr="007132D5">
        <w:t>Polarisation</w:t>
      </w:r>
      <w:bookmarkEnd w:id="2951"/>
      <w:bookmarkEnd w:id="2952"/>
      <w:bookmarkEnd w:id="2953"/>
      <w:bookmarkEnd w:id="2954"/>
    </w:p>
    <w:p w14:paraId="4ABFB1EE" w14:textId="77777777" w:rsidR="00A74126" w:rsidRPr="007132D5" w:rsidRDefault="00A74126" w:rsidP="00A74126">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3719C8E9" w14:textId="77777777" w:rsidR="00A74126" w:rsidRPr="007132D5" w:rsidRDefault="005D39E1" w:rsidP="00551925">
      <w:pPr>
        <w:pStyle w:val="Bullet1"/>
      </w:pPr>
      <w:r>
        <w:t>t</w:t>
      </w:r>
      <w:r w:rsidR="00A74126" w:rsidRPr="007132D5">
        <w:t>arget returns from linear polarisation, (horizontal or vertical) in general will be stronger than returns from circular polarisation;</w:t>
      </w:r>
    </w:p>
    <w:p w14:paraId="733D6E21" w14:textId="77777777" w:rsidR="00A74126" w:rsidRPr="007132D5" w:rsidRDefault="005D39E1" w:rsidP="00551925">
      <w:pPr>
        <w:pStyle w:val="Bullet1"/>
      </w:pPr>
      <w:r>
        <w:t>n</w:t>
      </w:r>
      <w:r w:rsidR="00A74126" w:rsidRPr="007132D5">
        <w:t>on-metallic and natural objects, such as human beings will return linear polarised radio waves much better than circular polarised radio waves;</w:t>
      </w:r>
    </w:p>
    <w:p w14:paraId="16B6DFE0" w14:textId="77777777" w:rsidR="00A74126" w:rsidRPr="007132D5" w:rsidRDefault="005D39E1" w:rsidP="00551925">
      <w:pPr>
        <w:pStyle w:val="Bullet1"/>
      </w:pPr>
      <w:r>
        <w:t>m</w:t>
      </w:r>
      <w:r w:rsidR="00A74126" w:rsidRPr="007132D5">
        <w:t>ost radar reflectors will be poor reflectors for circular polarised radio waves;</w:t>
      </w:r>
    </w:p>
    <w:p w14:paraId="00B75FD5" w14:textId="77777777" w:rsidR="00A74126" w:rsidRPr="007132D5" w:rsidRDefault="005D39E1" w:rsidP="00551925">
      <w:pPr>
        <w:pStyle w:val="Bullet1"/>
      </w:pPr>
      <w:r>
        <w:t>d</w:t>
      </w:r>
      <w:r w:rsidR="00A74126" w:rsidRPr="007132D5">
        <w:t xml:space="preserve">istant ships with vertical masts tend to give the strongest return for vertical polarisation, whereas the opposite tends to be the case for modern ship </w:t>
      </w:r>
      <w:r w:rsidR="00551925" w:rsidRPr="007132D5">
        <w:t>designs without tall masts.</w:t>
      </w:r>
    </w:p>
    <w:p w14:paraId="15E41E7C" w14:textId="77777777" w:rsidR="00A74126" w:rsidRPr="007132D5" w:rsidRDefault="00A74126" w:rsidP="00551925">
      <w:pPr>
        <w:pStyle w:val="Bullet1"/>
        <w:numPr>
          <w:ilvl w:val="0"/>
          <w:numId w:val="0"/>
        </w:numPr>
      </w:pPr>
      <w:r w:rsidRPr="007132D5">
        <w:t xml:space="preserve">In addition, target detection in clutter can be affected by the polarisation. </w:t>
      </w:r>
      <w:r w:rsidR="007C57BE" w:rsidRPr="007132D5">
        <w:t xml:space="preserve"> </w:t>
      </w:r>
      <w:r w:rsidRPr="007132D5">
        <w:t>For instance:</w:t>
      </w:r>
    </w:p>
    <w:p w14:paraId="6B72460D" w14:textId="77777777" w:rsidR="00A74126" w:rsidRPr="007132D5" w:rsidRDefault="005D39E1" w:rsidP="00551925">
      <w:pPr>
        <w:pStyle w:val="Bullet1"/>
      </w:pPr>
      <w:r>
        <w:t>l</w:t>
      </w:r>
      <w:r w:rsidR="00A74126" w:rsidRPr="007132D5">
        <w:t>inear polarisation (horizontal or vertical) will result in higher rain clutter returns than circular polarisation;</w:t>
      </w:r>
    </w:p>
    <w:p w14:paraId="19F63F3F" w14:textId="77777777" w:rsidR="00A74126" w:rsidRPr="007132D5" w:rsidRDefault="005D39E1" w:rsidP="00551925">
      <w:pPr>
        <w:pStyle w:val="Bullet1"/>
      </w:pPr>
      <w:r>
        <w:t>v</w:t>
      </w:r>
      <w:r w:rsidR="00A74126" w:rsidRPr="007132D5">
        <w:t xml:space="preserve">ertical or circular polarisation will result in higher sea clutter returns than horizontal polarisation, </w:t>
      </w:r>
      <w:r w:rsidR="00551925" w:rsidRPr="007132D5">
        <w:t>especially for lower sea states.</w:t>
      </w:r>
    </w:p>
    <w:p w14:paraId="16E51FF1" w14:textId="77777777" w:rsidR="00A74126" w:rsidRPr="007132D5" w:rsidRDefault="00A74126" w:rsidP="00A74126">
      <w:pPr>
        <w:pStyle w:val="BodyText"/>
        <w:rPr>
          <w:lang w:eastAsia="de-DE"/>
        </w:rPr>
      </w:pPr>
      <w:r w:rsidRPr="007132D5">
        <w:rPr>
          <w:lang w:eastAsia="de-DE"/>
        </w:rPr>
        <w:t>In summary complex designs are possible in which VTSOs may select the polarisation.  However, this adds to equipment costs and adds to the VTSO workload.</w:t>
      </w:r>
    </w:p>
    <w:p w14:paraId="6F072209" w14:textId="77777777" w:rsidR="00A74126" w:rsidRPr="007132D5" w:rsidRDefault="00A74126" w:rsidP="00A74126">
      <w:pPr>
        <w:pStyle w:val="BodyText"/>
        <w:rPr>
          <w:lang w:eastAsia="de-DE"/>
        </w:rPr>
      </w:pPr>
      <w:r w:rsidRPr="007132D5">
        <w:rPr>
          <w:lang w:eastAsia="de-DE"/>
        </w:rPr>
        <w:t>In general</w:t>
      </w:r>
      <w:r w:rsidR="007C57BE" w:rsidRPr="007132D5">
        <w:rPr>
          <w:lang w:eastAsia="de-DE"/>
        </w:rPr>
        <w:t>,</w:t>
      </w:r>
      <w:r w:rsidRPr="007132D5">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Pr>
          <w:lang w:eastAsia="de-DE"/>
        </w:rPr>
        <w:t>l) rainfall.</w:t>
      </w:r>
    </w:p>
    <w:p w14:paraId="7FB1AA07" w14:textId="77777777" w:rsidR="00A74126" w:rsidRPr="007132D5" w:rsidRDefault="00A74126" w:rsidP="00A74126">
      <w:pPr>
        <w:pStyle w:val="BodyText"/>
        <w:rPr>
          <w:lang w:eastAsia="de-DE"/>
        </w:rPr>
      </w:pPr>
      <w:bookmarkStart w:id="2955" w:name="_Toc348686885"/>
      <w:r w:rsidRPr="007132D5">
        <w:rPr>
          <w:lang w:eastAsia="de-DE"/>
        </w:rPr>
        <w:t>Note that, in the case of a radar station also being used for oil spill detection, the preferred polarization is vertical.</w:t>
      </w:r>
    </w:p>
    <w:p w14:paraId="5DD4CAFF" w14:textId="77777777" w:rsidR="00A74126" w:rsidRPr="007132D5" w:rsidRDefault="00A74126" w:rsidP="00551925">
      <w:pPr>
        <w:pStyle w:val="Heading3"/>
      </w:pPr>
      <w:bookmarkStart w:id="2956" w:name="_Toc418521436"/>
      <w:bookmarkStart w:id="2957" w:name="_Toc418597395"/>
      <w:bookmarkStart w:id="2958" w:name="_Toc452276998"/>
      <w:r w:rsidRPr="007132D5">
        <w:t>Complex Target Models</w:t>
      </w:r>
      <w:bookmarkEnd w:id="2955"/>
      <w:bookmarkEnd w:id="2956"/>
      <w:bookmarkEnd w:id="2957"/>
      <w:bookmarkEnd w:id="2958"/>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2959" w:name="_Ref224655005"/>
      <w:bookmarkStart w:id="2960" w:name="_Toc418521053"/>
      <w:r w:rsidRPr="007132D5">
        <w:br w:type="page"/>
      </w:r>
    </w:p>
    <w:p w14:paraId="31823163" w14:textId="77777777" w:rsidR="00A74126" w:rsidRPr="007132D5" w:rsidRDefault="00A74126" w:rsidP="007C57BE">
      <w:pPr>
        <w:pStyle w:val="Tablecaption"/>
        <w:jc w:val="center"/>
      </w:pPr>
      <w:bookmarkStart w:id="2961" w:name="_Ref445296298"/>
      <w:bookmarkStart w:id="2962" w:name="_Toc452277207"/>
      <w:r w:rsidRPr="007132D5">
        <w:t>Typical Target Characteristics</w:t>
      </w:r>
      <w:bookmarkEnd w:id="2959"/>
      <w:bookmarkEnd w:id="2960"/>
      <w:bookmarkEnd w:id="2961"/>
      <w:bookmarkEnd w:id="2962"/>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E2C8755" w14:textId="77777777" w:rsidR="00A74126" w:rsidRPr="007132D5" w:rsidRDefault="00A74126" w:rsidP="00035B7E">
            <w:pPr>
              <w:pStyle w:val="Tabletext"/>
              <w:rPr>
                <w:color w:val="000000"/>
              </w:rPr>
            </w:pPr>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2963" w:author="tkmts-c" w:date="2018-10-02T19:43:00Z">
        <w:r w:rsidR="009D2690">
          <w:t xml:space="preserve">and Ku-band is typically 120% </w:t>
        </w:r>
      </w:ins>
      <w:r w:rsidRPr="007132D5">
        <w:t xml:space="preserve">of the RCS in X-band except for small non-metallic targets where the RCS difference between the </w:t>
      </w:r>
      <w:ins w:id="2964" w:author="tkmts-c" w:date="2018-10-02T19:44:00Z">
        <w:r w:rsidR="009D2690">
          <w:t>3</w:t>
        </w:r>
      </w:ins>
      <w:del w:id="2965"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2966"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rsidP="00551925">
      <w:pPr>
        <w:pStyle w:val="Heading3"/>
      </w:pPr>
      <w:bookmarkStart w:id="2967" w:name="_Toc418521437"/>
      <w:bookmarkStart w:id="2968" w:name="_Toc418597396"/>
      <w:bookmarkStart w:id="2969" w:name="_Toc452276999"/>
      <w:r w:rsidRPr="007132D5">
        <w:t>Target RCS Fluctuations</w:t>
      </w:r>
      <w:bookmarkEnd w:id="2967"/>
      <w:bookmarkEnd w:id="2968"/>
      <w:bookmarkEnd w:id="2969"/>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rsidP="00551925">
      <w:pPr>
        <w:pStyle w:val="Heading3"/>
      </w:pPr>
      <w:bookmarkStart w:id="2970" w:name="_Toc418521438"/>
      <w:bookmarkStart w:id="2971" w:name="_Toc418597397"/>
      <w:bookmarkStart w:id="2972" w:name="_Toc452277000"/>
      <w:r w:rsidRPr="007132D5">
        <w:t>Target Speed and Manoeuvrability</w:t>
      </w:r>
      <w:bookmarkEnd w:id="2970"/>
      <w:bookmarkEnd w:id="2971"/>
      <w:bookmarkEnd w:id="2972"/>
    </w:p>
    <w:p w14:paraId="31280A69" w14:textId="77777777" w:rsidR="00A74126" w:rsidRPr="007132D5" w:rsidRDefault="00A74126" w:rsidP="00A74126">
      <w:pPr>
        <w:pStyle w:val="BodyText"/>
      </w:pPr>
      <w:r w:rsidRPr="007132D5">
        <w: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w:t>
      </w:r>
      <w:ins w:id="2973" w:author="tkmts-c" w:date="2018-10-02T19:10:00Z">
        <w:r w:rsidR="00E92315">
          <w:t>requirements</w:t>
        </w:r>
      </w:ins>
      <w:del w:id="2974" w:author="tkmts-c" w:date="2018-10-02T19:10:00Z">
        <w:r w:rsidRPr="007132D5" w:rsidDel="00E92315">
          <w:delText>needs</w:delText>
        </w:r>
      </w:del>
      <w:r w:rsidRPr="007132D5">
        <w:t>.</w:t>
      </w:r>
    </w:p>
    <w:p w14:paraId="68243AD4" w14:textId="77777777" w:rsidR="00A74126" w:rsidRPr="007132D5" w:rsidRDefault="00A74126" w:rsidP="00E83705">
      <w:pPr>
        <w:pStyle w:val="Heading2"/>
      </w:pPr>
      <w:bookmarkStart w:id="2975" w:name="_Toc418521439"/>
      <w:bookmarkStart w:id="2976" w:name="_Toc418597398"/>
      <w:bookmarkStart w:id="2977" w:name="_Toc452277001"/>
      <w:r w:rsidRPr="007132D5">
        <w:t>Operational Requirements</w:t>
      </w:r>
      <w:bookmarkEnd w:id="2975"/>
      <w:bookmarkEnd w:id="2976"/>
      <w:bookmarkEnd w:id="2977"/>
    </w:p>
    <w:p w14:paraId="50F1CB4E" w14:textId="77777777" w:rsidR="00035B7E" w:rsidRPr="007132D5" w:rsidRDefault="00035B7E" w:rsidP="00035B7E">
      <w:pPr>
        <w:pStyle w:val="Heading2separationline"/>
      </w:pPr>
    </w:p>
    <w:p w14:paraId="67114594" w14:textId="77777777" w:rsidR="00A74126" w:rsidRPr="007132D5" w:rsidRDefault="00A74126" w:rsidP="00A74126">
      <w:pPr>
        <w:pStyle w:val="BodyText"/>
      </w:pPr>
      <w:r w:rsidRPr="007132D5">
        <w:t>It is recommended that the VTS Authority should specify the Operational and associated Validation Requirements rather than Technical Spe</w:t>
      </w:r>
      <w:r w:rsidR="00035B7E" w:rsidRPr="007132D5">
        <w:t>cifications of radar sensor(s).</w:t>
      </w:r>
    </w:p>
    <w:p w14:paraId="1CA71B3B" w14:textId="77777777" w:rsidR="00A74126" w:rsidRPr="007132D5" w:rsidRDefault="00A74126" w:rsidP="00A74126">
      <w:pPr>
        <w:pStyle w:val="BodyText"/>
      </w:pPr>
      <w:r w:rsidRPr="007132D5">
        <w:t>The operational requirements may be determined by:</w:t>
      </w:r>
    </w:p>
    <w:p w14:paraId="51CC5F74" w14:textId="77777777" w:rsidR="00A74126" w:rsidRPr="007132D5" w:rsidRDefault="005D39E1" w:rsidP="00035B7E">
      <w:pPr>
        <w:pStyle w:val="Bullet1"/>
      </w:pPr>
      <w:r>
        <w:t>d</w:t>
      </w:r>
      <w:r w:rsidR="00A74126" w:rsidRPr="007132D5">
        <w:t>efinition of the radar coverage of the VTS area;</w:t>
      </w:r>
    </w:p>
    <w:p w14:paraId="2876C7BF" w14:textId="77777777" w:rsidR="00A74126" w:rsidRPr="007132D5" w:rsidRDefault="005D39E1" w:rsidP="00035B7E">
      <w:pPr>
        <w:pStyle w:val="Bullet1"/>
      </w:pPr>
      <w:r>
        <w:t>d</w:t>
      </w:r>
      <w:r w:rsidR="00A74126" w:rsidRPr="007132D5">
        <w:t>efinition of targets to be detected;</w:t>
      </w:r>
    </w:p>
    <w:p w14:paraId="6FD9C5B9" w14:textId="77777777" w:rsidR="00A74126" w:rsidRPr="007132D5" w:rsidRDefault="005D39E1" w:rsidP="00035B7E">
      <w:pPr>
        <w:pStyle w:val="Bullet1"/>
      </w:pPr>
      <w:r>
        <w:t>d</w:t>
      </w:r>
      <w:r w:rsidR="00A74126" w:rsidRPr="007132D5">
        <w:t>etermination of environmental capabilities and constraints;</w:t>
      </w:r>
    </w:p>
    <w:p w14:paraId="10833429" w14:textId="77777777" w:rsidR="00A74126" w:rsidRPr="007132D5" w:rsidRDefault="005D39E1" w:rsidP="00035B7E">
      <w:pPr>
        <w:pStyle w:val="Bullet1"/>
      </w:pPr>
      <w:r>
        <w:t>d</w:t>
      </w:r>
      <w:r w:rsidR="00A74126" w:rsidRPr="007132D5">
        <w:t>etermination of other influencing factors, radar location(s), obstructions;</w:t>
      </w:r>
    </w:p>
    <w:p w14:paraId="1474B661" w14:textId="77777777" w:rsidR="00A74126" w:rsidRPr="007132D5" w:rsidRDefault="005D39E1" w:rsidP="00035B7E">
      <w:pPr>
        <w:pStyle w:val="Bullet1"/>
      </w:pPr>
      <w:r>
        <w:t>d</w:t>
      </w:r>
      <w:r w:rsidR="00A74126" w:rsidRPr="007132D5">
        <w:t>efinition of targets detection requirements in weather and propagation conditions normal for the VTS area;</w:t>
      </w:r>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77777777" w:rsidR="00A74126" w:rsidRPr="007132D5" w:rsidRDefault="005D39E1" w:rsidP="00035B7E">
      <w:pPr>
        <w:pStyle w:val="Bullet1"/>
      </w:pPr>
      <w:r>
        <w:t>u</w:t>
      </w:r>
      <w:r w:rsidR="00A74126" w:rsidRPr="007132D5">
        <w:t>pdate rate</w:t>
      </w:r>
      <w:r w:rsidR="00035B7E" w:rsidRPr="007132D5">
        <w:t>;</w:t>
      </w:r>
    </w:p>
    <w:p w14:paraId="1E13113D" w14:textId="77777777" w:rsidR="00A74126" w:rsidRPr="007132D5" w:rsidRDefault="005D39E1" w:rsidP="00035B7E">
      <w:pPr>
        <w:pStyle w:val="Bullet1"/>
      </w:pPr>
      <w:r>
        <w:t>d</w:t>
      </w:r>
      <w:r w:rsidR="00A74126" w:rsidRPr="007132D5">
        <w:t>efinition of radar dynamic capabilities and constraints.</w:t>
      </w:r>
    </w:p>
    <w:p w14:paraId="5C8903BC" w14:textId="77777777" w:rsidR="00A74126" w:rsidRPr="007132D5" w:rsidRDefault="00A74126" w:rsidP="00A74126">
      <w:pPr>
        <w:pStyle w:val="BodyText"/>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77777777" w:rsidR="00A74126" w:rsidRPr="007132D5" w:rsidRDefault="00A74126" w:rsidP="00551925">
      <w:pPr>
        <w:pStyle w:val="Heading3"/>
      </w:pPr>
      <w:bookmarkStart w:id="2978" w:name="_Toc418521440"/>
      <w:bookmarkStart w:id="2979" w:name="_Toc418597399"/>
      <w:bookmarkStart w:id="2980" w:name="_Toc452277002"/>
      <w:r w:rsidRPr="007132D5">
        <w:t>Definition of Radar Coverage</w:t>
      </w:r>
      <w:bookmarkEnd w:id="2978"/>
      <w:bookmarkEnd w:id="2979"/>
      <w:bookmarkEnd w:id="2980"/>
    </w:p>
    <w:p w14:paraId="1F25912B" w14:textId="77777777" w:rsidR="00A74126" w:rsidRPr="007132D5" w:rsidRDefault="00A74126" w:rsidP="00A74126">
      <w:pPr>
        <w:pStyle w:val="BodyText"/>
      </w:pPr>
      <w:r w:rsidRPr="007132D5">
        <w:t>The recommended method for determination of radar coverage and range 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77777777" w:rsidR="00A74126" w:rsidRPr="007132D5" w:rsidRDefault="005D39E1" w:rsidP="00035B7E">
      <w:pPr>
        <w:pStyle w:val="Bullet1"/>
      </w:pPr>
      <w:r>
        <w:t>c</w:t>
      </w:r>
      <w:r w:rsidR="00A74126" w:rsidRPr="007132D5">
        <w:t>alculation of 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2981" w:name="_Toc416866462"/>
      <w:bookmarkStart w:id="2982" w:name="_Toc416869304"/>
      <w:bookmarkStart w:id="2983" w:name="_Toc418521076"/>
      <w:bookmarkStart w:id="2984" w:name="_Toc445390295"/>
      <w:bookmarkEnd w:id="2981"/>
      <w:bookmarkEnd w:id="2982"/>
      <w:r w:rsidRPr="007132D5">
        <w:t>Target range and visibility</w:t>
      </w:r>
      <w:bookmarkEnd w:id="2983"/>
      <w:bookmarkEnd w:id="2984"/>
    </w:p>
    <w:p w14:paraId="6A80B961" w14:textId="77777777" w:rsidR="00A74126" w:rsidRPr="007132D5" w:rsidRDefault="00A74126" w:rsidP="00551925">
      <w:pPr>
        <w:pStyle w:val="Heading3"/>
      </w:pPr>
      <w:bookmarkStart w:id="2985" w:name="_Toc418521441"/>
      <w:bookmarkStart w:id="2986" w:name="_Toc418597400"/>
      <w:bookmarkStart w:id="2987" w:name="_Toc452277003"/>
      <w:r w:rsidRPr="007132D5">
        <w:t>Targets to be detected</w:t>
      </w:r>
      <w:bookmarkEnd w:id="2985"/>
      <w:bookmarkEnd w:id="2986"/>
      <w:bookmarkEnd w:id="2987"/>
    </w:p>
    <w:p w14:paraId="6754BF6A" w14:textId="77777777" w:rsidR="00A74126" w:rsidRPr="007132D5" w:rsidRDefault="00A74126" w:rsidP="00A74126">
      <w:pPr>
        <w:pStyle w:val="BodyText"/>
      </w:pPr>
      <w:r w:rsidRPr="007132D5">
        <w:t xml:space="preserve">The radar detection performance should be sufficient to meet the VTS operational requirement in the individual VTS areas. </w:t>
      </w:r>
      <w:r w:rsidR="00035B7E" w:rsidRPr="007132D5">
        <w:t xml:space="preserve"> </w:t>
      </w:r>
      <w:r w:rsidRPr="007132D5">
        <w:t xml:space="preserve">This includes detection and tracking all types of surface objects defined by the VTS Authority in weather conditions typical for the individual site. </w:t>
      </w:r>
      <w:r w:rsidR="00035B7E" w:rsidRPr="007132D5">
        <w:t xml:space="preserve"> </w:t>
      </w:r>
      <w:r w:rsidRPr="007132D5">
        <w:t xml:space="preserve">Special local conditions such as heavy rainfall should also be considered. </w:t>
      </w:r>
      <w:r w:rsidR="00035B7E" w:rsidRPr="007132D5">
        <w:t xml:space="preserve"> </w:t>
      </w:r>
      <w:r w:rsidRPr="007132D5">
        <w:t>Additional factors affecting the detection performance of radar systems include noise, interference, clutter</w:t>
      </w:r>
      <w:r w:rsidR="00035B7E" w:rsidRPr="007132D5">
        <w:t xml:space="preserve"> and propagation.</w:t>
      </w:r>
    </w:p>
    <w:commentRangeStart w:id="2988"/>
    <w:p w14:paraId="3940250B" w14:textId="5EE07F0E" w:rsidR="00A74126" w:rsidRPr="007132D5" w:rsidDel="00957CDA" w:rsidRDefault="00A74126" w:rsidP="00A74126">
      <w:pPr>
        <w:pStyle w:val="BodyText"/>
        <w:rPr>
          <w:del w:id="2989" w:author="Steve Guest" w:date="2019-02-27T07:21:00Z"/>
        </w:rPr>
      </w:pPr>
      <w:del w:id="2990"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2991" w:author="Steve Guest" w:date="2019-02-27T07:21:00Z"/>
        </w:rPr>
      </w:pPr>
      <w:bookmarkStart w:id="2992" w:name="_Ref224656413"/>
      <w:bookmarkStart w:id="2993" w:name="_Ref418519254"/>
      <w:bookmarkStart w:id="2994" w:name="_Ref418519320"/>
      <w:bookmarkStart w:id="2995" w:name="_Toc418521054"/>
      <w:bookmarkStart w:id="2996" w:name="_Toc452277208"/>
      <w:del w:id="2997" w:author="Steve Guest" w:date="2019-02-27T07:21:00Z">
        <w:r w:rsidRPr="007132D5" w:rsidDel="00957CDA">
          <w:delText>Targets to be Detected</w:delText>
        </w:r>
        <w:bookmarkEnd w:id="2992"/>
        <w:bookmarkEnd w:id="2993"/>
        <w:bookmarkEnd w:id="2994"/>
        <w:bookmarkEnd w:id="2995"/>
        <w:bookmarkEnd w:id="2996"/>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2998"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2999" w:author="Steve Guest" w:date="2019-02-27T07:21:00Z"/>
                <w:lang w:val="en-GB" w:eastAsia="en-GB"/>
              </w:rPr>
            </w:pPr>
            <w:del w:id="3000"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001" w:author="Steve Guest" w:date="2019-02-27T07:21:00Z"/>
                <w:lang w:val="en-GB" w:eastAsia="en-GB"/>
              </w:rPr>
            </w:pPr>
            <w:del w:id="3002"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003" w:author="Steve Guest" w:date="2019-02-27T07:21:00Z"/>
                <w:lang w:val="en-GB" w:eastAsia="en-GB"/>
              </w:rPr>
            </w:pPr>
            <w:del w:id="3004"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005"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006"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007"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008" w:author="Steve Guest" w:date="2019-02-27T07:21:00Z"/>
                <w:lang w:val="en-GB" w:eastAsia="en-GB"/>
              </w:rPr>
            </w:pPr>
            <w:del w:id="3009"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010" w:author="Steve Guest" w:date="2019-02-27T07:21:00Z"/>
                <w:lang w:val="en-GB" w:eastAsia="en-GB"/>
              </w:rPr>
            </w:pPr>
            <w:del w:id="3011"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012" w:author="Steve Guest" w:date="2019-02-27T07:21:00Z"/>
                <w:lang w:val="en-GB" w:eastAsia="en-GB"/>
              </w:rPr>
            </w:pPr>
            <w:del w:id="3013"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014"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015" w:author="Steve Guest" w:date="2019-02-27T07:21:00Z"/>
                <w:lang w:val="en-GB" w:eastAsia="en-GB"/>
              </w:rPr>
            </w:pPr>
            <w:del w:id="3016"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017" w:author="Steve Guest" w:date="2019-02-27T07:21:00Z"/>
                <w:color w:val="000000"/>
                <w:lang w:eastAsia="en-GB"/>
              </w:rPr>
            </w:pPr>
            <w:del w:id="3018"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019" w:author="Steve Guest" w:date="2019-02-27T07:21:00Z"/>
                <w:color w:val="000000"/>
                <w:lang w:eastAsia="en-GB"/>
              </w:rPr>
            </w:pPr>
            <w:del w:id="3020"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021" w:author="Steve Guest" w:date="2019-02-27T07:21:00Z"/>
                <w:color w:val="000000"/>
                <w:lang w:eastAsia="en-GB"/>
              </w:rPr>
            </w:pPr>
            <w:del w:id="3022"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023" w:author="Steve Guest" w:date="2019-02-27T07:21:00Z"/>
                <w:color w:val="000000"/>
                <w:lang w:eastAsia="en-GB"/>
              </w:rPr>
            </w:pPr>
            <w:del w:id="3024"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025"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026" w:author="Steve Guest" w:date="2019-02-27T07:21:00Z"/>
                <w:lang w:val="en-GB" w:eastAsia="en-GB"/>
              </w:rPr>
            </w:pPr>
            <w:del w:id="3027"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028" w:author="Steve Guest" w:date="2019-02-27T07:21:00Z"/>
                <w:color w:val="000000"/>
                <w:lang w:eastAsia="en-GB"/>
              </w:rPr>
            </w:pPr>
            <w:del w:id="3029"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030" w:author="Steve Guest" w:date="2019-02-27T07:21:00Z"/>
                <w:color w:val="000000"/>
                <w:lang w:eastAsia="en-GB"/>
              </w:rPr>
            </w:pPr>
            <w:del w:id="3031"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032" w:author="Steve Guest" w:date="2019-02-27T07:21:00Z"/>
                <w:color w:val="000000"/>
                <w:lang w:eastAsia="en-GB"/>
              </w:rPr>
            </w:pPr>
            <w:del w:id="3033"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034" w:author="Steve Guest" w:date="2019-02-27T07:21:00Z"/>
                <w:color w:val="000000"/>
                <w:lang w:eastAsia="en-GB"/>
              </w:rPr>
            </w:pPr>
            <w:del w:id="3035"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036"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037" w:author="Steve Guest" w:date="2019-02-27T07:21:00Z"/>
                <w:lang w:val="en-GB" w:eastAsia="en-GB"/>
              </w:rPr>
            </w:pPr>
            <w:del w:id="3038"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039" w:author="Steve Guest" w:date="2019-02-27T07:21:00Z"/>
                <w:color w:val="000000"/>
                <w:lang w:eastAsia="en-GB"/>
              </w:rPr>
            </w:pPr>
            <w:del w:id="3040"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041" w:author="Steve Guest" w:date="2019-02-27T07:21:00Z"/>
                <w:color w:val="000000"/>
                <w:lang w:eastAsia="en-GB"/>
              </w:rPr>
            </w:pPr>
            <w:del w:id="3042"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043" w:author="Steve Guest" w:date="2019-02-27T07:21:00Z"/>
                <w:color w:val="000000"/>
                <w:lang w:eastAsia="en-GB"/>
              </w:rPr>
            </w:pPr>
            <w:del w:id="3044"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045" w:author="Steve Guest" w:date="2019-02-27T07:21:00Z"/>
                <w:color w:val="000000"/>
                <w:lang w:eastAsia="en-GB"/>
              </w:rPr>
            </w:pPr>
            <w:del w:id="3046"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047"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048" w:author="Steve Guest" w:date="2019-02-27T07:21:00Z"/>
                <w:lang w:val="en-GB" w:eastAsia="en-GB"/>
              </w:rPr>
            </w:pPr>
            <w:del w:id="3049"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050" w:author="Steve Guest" w:date="2019-02-27T07:21:00Z"/>
                <w:color w:val="000000"/>
                <w:lang w:eastAsia="en-GB"/>
              </w:rPr>
            </w:pPr>
            <w:del w:id="3051"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052" w:author="Steve Guest" w:date="2019-02-27T07:21:00Z"/>
                <w:color w:val="000000"/>
                <w:lang w:eastAsia="en-GB"/>
              </w:rPr>
            </w:pPr>
            <w:del w:id="3053"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054" w:author="Steve Guest" w:date="2019-02-27T07:21:00Z"/>
                <w:color w:val="000000"/>
                <w:lang w:eastAsia="en-GB"/>
              </w:rPr>
            </w:pPr>
            <w:del w:id="3055"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056" w:author="Steve Guest" w:date="2019-02-27T07:21:00Z"/>
                <w:color w:val="000000"/>
                <w:lang w:eastAsia="en-GB"/>
              </w:rPr>
            </w:pPr>
            <w:del w:id="3057"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05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059" w:author="Steve Guest" w:date="2019-02-27T07:21:00Z"/>
                <w:lang w:val="en-GB" w:eastAsia="en-GB"/>
              </w:rPr>
            </w:pPr>
            <w:del w:id="3060"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061" w:author="Steve Guest" w:date="2019-02-27T07:21:00Z"/>
                <w:color w:val="000000"/>
                <w:lang w:eastAsia="en-GB"/>
              </w:rPr>
            </w:pPr>
            <w:del w:id="3062"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063" w:author="Steve Guest" w:date="2019-02-27T07:21:00Z"/>
                <w:color w:val="000000"/>
                <w:lang w:eastAsia="en-GB"/>
              </w:rPr>
            </w:pPr>
            <w:del w:id="3064"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065" w:author="Steve Guest" w:date="2019-02-27T07:21:00Z"/>
                <w:color w:val="000000"/>
                <w:lang w:eastAsia="en-GB"/>
              </w:rPr>
            </w:pPr>
            <w:del w:id="306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067" w:author="Steve Guest" w:date="2019-02-27T07:21:00Z"/>
                <w:color w:val="000000"/>
                <w:lang w:eastAsia="en-GB"/>
              </w:rPr>
            </w:pPr>
            <w:del w:id="3068"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06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070" w:author="Steve Guest" w:date="2019-02-27T07:21:00Z"/>
                <w:lang w:val="en-GB" w:eastAsia="en-GB"/>
              </w:rPr>
            </w:pPr>
            <w:del w:id="3071"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072" w:author="Steve Guest" w:date="2019-02-27T07:21:00Z"/>
                <w:color w:val="000000"/>
                <w:lang w:eastAsia="en-GB"/>
              </w:rPr>
            </w:pPr>
            <w:del w:id="3073"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074" w:author="Steve Guest" w:date="2019-02-27T07:21:00Z"/>
                <w:color w:val="000000"/>
                <w:lang w:eastAsia="en-GB"/>
              </w:rPr>
            </w:pPr>
            <w:del w:id="307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076" w:author="Steve Guest" w:date="2019-02-27T07:21:00Z"/>
                <w:color w:val="000000"/>
                <w:lang w:eastAsia="en-GB"/>
              </w:rPr>
            </w:pPr>
            <w:del w:id="307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078" w:author="Steve Guest" w:date="2019-02-27T07:21:00Z"/>
                <w:color w:val="000000"/>
                <w:lang w:eastAsia="en-GB"/>
              </w:rPr>
            </w:pPr>
            <w:del w:id="3079"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08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081" w:author="Steve Guest" w:date="2019-02-27T07:21:00Z"/>
                <w:lang w:val="en-GB" w:eastAsia="en-GB"/>
              </w:rPr>
            </w:pPr>
            <w:del w:id="3082"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083" w:author="Steve Guest" w:date="2019-02-27T07:21:00Z"/>
                <w:color w:val="000000"/>
                <w:lang w:eastAsia="en-GB"/>
              </w:rPr>
            </w:pPr>
            <w:del w:id="3084"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085" w:author="Steve Guest" w:date="2019-02-27T07:21:00Z"/>
                <w:color w:val="000000"/>
                <w:lang w:eastAsia="en-GB"/>
              </w:rPr>
            </w:pPr>
            <w:del w:id="308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087" w:author="Steve Guest" w:date="2019-02-27T07:21:00Z"/>
                <w:color w:val="000000"/>
                <w:lang w:eastAsia="en-GB"/>
              </w:rPr>
            </w:pPr>
            <w:del w:id="308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089" w:author="Steve Guest" w:date="2019-02-27T07:21:00Z"/>
                <w:color w:val="000000"/>
                <w:lang w:eastAsia="en-GB"/>
              </w:rPr>
            </w:pPr>
            <w:del w:id="3090"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091" w:name="_MON_1377169764"/>
      <w:bookmarkEnd w:id="3091"/>
      <w:commentRangeEnd w:id="2988"/>
      <w:r>
        <w:rPr>
          <w:rStyle w:val="CommentReference"/>
        </w:rPr>
        <w:commentReference w:id="2988"/>
      </w:r>
    </w:p>
    <w:p w14:paraId="0F089112" w14:textId="77777777" w:rsidR="00A74126" w:rsidRPr="007132D5" w:rsidRDefault="00A74126" w:rsidP="00A74126">
      <w:pPr>
        <w:pStyle w:val="BodyText"/>
      </w:pPr>
      <w:r w:rsidRPr="007132D5">
        <w:t>In addition, any special objects of interest should be specified separately.</w:t>
      </w:r>
    </w:p>
    <w:p w14:paraId="56B21317" w14:textId="77777777" w:rsidR="00A74126" w:rsidRPr="007132D5" w:rsidRDefault="00A74126" w:rsidP="00551925">
      <w:pPr>
        <w:pStyle w:val="Heading3"/>
      </w:pPr>
      <w:bookmarkStart w:id="3092" w:name="_Ref224658040"/>
      <w:bookmarkStart w:id="3093" w:name="_Toc418521442"/>
      <w:bookmarkStart w:id="3094" w:name="_Toc418597401"/>
      <w:bookmarkStart w:id="3095" w:name="_Toc452277004"/>
      <w:r w:rsidRPr="007132D5">
        <w:t>Determination of Environmental Capabilities and Constraints</w:t>
      </w:r>
      <w:bookmarkEnd w:id="3092"/>
      <w:bookmarkEnd w:id="3093"/>
      <w:bookmarkEnd w:id="3094"/>
      <w:bookmarkEnd w:id="3095"/>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3096" w:author="Steve Guest" w:date="2019-02-27T07:23:00Z"/>
        </w:rPr>
      </w:pPr>
      <w:del w:id="3097"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3098" w:author="Steve Guest" w:date="2019-02-27T07:23:00Z"/>
        </w:rPr>
      </w:pPr>
      <w:del w:id="3099"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3100" w:author="Steve Guest" w:date="2019-02-27T07:23:00Z"/>
        </w:rPr>
      </w:pPr>
      <m:oMathPara>
        <m:oMath>
          <m:r>
            <w:del w:id="3101" w:author="Steve Guest" w:date="2019-02-27T07:23:00Z">
              <w:rPr>
                <w:rFonts w:ascii="Cambria Math" w:hAnsi="Cambria Math"/>
              </w:rPr>
              <m:t xml:space="preserve">D=41.595-23.608 </m:t>
            </w:del>
          </m:r>
          <m:r>
            <w:del w:id="3102" w:author="Steve Guest" w:date="2019-02-27T07:23:00Z">
              <m:rPr>
                <m:sty m:val="p"/>
              </m:rPr>
              <w:rPr>
                <w:rFonts w:ascii="Cambria Math" w:hAnsi="Cambria Math"/>
              </w:rPr>
              <m:t>log⁡</m:t>
            </w:del>
          </m:r>
          <m:r>
            <w:del w:id="3103"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3104" w:author="Steve Guest" w:date="2019-02-27T07:23:00Z"/>
        </w:rPr>
      </w:pPr>
      <w:bookmarkStart w:id="3105" w:name="_Toc452279789"/>
      <w:del w:id="3106" w:author="Steve Guest" w:date="2019-02-27T07:23:00Z">
        <w:r w:rsidDel="00957CDA">
          <w:delText>Extent of a rainstorm</w:delText>
        </w:r>
        <w:bookmarkEnd w:id="3105"/>
      </w:del>
    </w:p>
    <w:p w14:paraId="414D3C7C" w14:textId="4D7F66DB" w:rsidR="00A74126" w:rsidRPr="007132D5" w:rsidDel="00957CDA" w:rsidRDefault="00A74126" w:rsidP="00A74126">
      <w:pPr>
        <w:pStyle w:val="BodyText"/>
        <w:rPr>
          <w:del w:id="3107" w:author="Steve Guest" w:date="2019-02-27T07:23:00Z"/>
        </w:rPr>
      </w:pPr>
      <w:del w:id="3108"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3109" w:name="_Ref224658067"/>
      <w:r w:rsidRPr="007132D5">
        <w:t xml:space="preserve">Sea </w:t>
      </w:r>
      <w:del w:id="3110" w:author="Steve Guest" w:date="2019-02-27T07:27:00Z">
        <w:r w:rsidRPr="007132D5" w:rsidDel="00957CDA">
          <w:delText>Clutter</w:delText>
        </w:r>
      </w:del>
      <w:bookmarkEnd w:id="3109"/>
      <w:ins w:id="3111" w:author="Steve Guest" w:date="2019-02-27T07:27:00Z">
        <w:r w:rsidR="00957CDA">
          <w:t>State</w:t>
        </w:r>
      </w:ins>
    </w:p>
    <w:p w14:paraId="648C8DE6" w14:textId="283DB642" w:rsidR="00957CDA" w:rsidRPr="007132D5" w:rsidRDefault="00957CDA" w:rsidP="00957CDA">
      <w:pPr>
        <w:pStyle w:val="BodyText"/>
        <w:rPr>
          <w:ins w:id="3112" w:author="Steve Guest" w:date="2019-02-27T07:25:00Z"/>
        </w:rPr>
      </w:pPr>
      <w:ins w:id="3113" w:author="Steve Guest" w:date="2019-02-27T07:25:00Z">
        <w:r w:rsidRPr="007132D5">
          <w:t xml:space="preserve">Information about </w:t>
        </w:r>
      </w:ins>
      <w:ins w:id="3114" w:author="Steve Guest" w:date="2019-02-27T07:26:00Z">
        <w:r>
          <w:t xml:space="preserve">the Sea State </w:t>
        </w:r>
      </w:ins>
      <w:ins w:id="3115" w:author="Steve Guest" w:date="2019-02-27T07:25:00Z">
        <w:r w:rsidRPr="007132D5">
          <w:t xml:space="preserve">over the VTS areas should be obtained and the VTS Authority should define the required radar performance requirements in </w:t>
        </w:r>
      </w:ins>
      <w:ins w:id="3116" w:author="Steve Guest" w:date="2019-02-27T07:27:00Z">
        <w:r>
          <w:t>such</w:t>
        </w:r>
      </w:ins>
      <w:ins w:id="3117" w:author="Steve Guest" w:date="2019-02-27T07:25:00Z">
        <w:r w:rsidRPr="007132D5">
          <w:t xml:space="preserve"> conditions.</w:t>
        </w:r>
      </w:ins>
    </w:p>
    <w:p w14:paraId="04623D3F" w14:textId="22E7BC38" w:rsidR="00A74126" w:rsidRPr="007132D5" w:rsidDel="00957CDA" w:rsidRDefault="00A74126" w:rsidP="00A74126">
      <w:pPr>
        <w:pStyle w:val="BodyText"/>
        <w:rPr>
          <w:del w:id="3118" w:author="Steve Guest" w:date="2019-02-27T07:28:00Z"/>
        </w:rPr>
      </w:pPr>
      <w:del w:id="3119"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3120" w:author="Steve Guest" w:date="2019-02-27T07:28:00Z"/>
        </w:rPr>
      </w:pPr>
      <w:bookmarkStart w:id="3121" w:name="_Toc418521055"/>
      <w:bookmarkStart w:id="3122" w:name="_Toc452277209"/>
      <w:del w:id="3123" w:author="Steve Guest" w:date="2019-02-27T07:28:00Z">
        <w:r w:rsidRPr="007132D5" w:rsidDel="00957CDA">
          <w:delText>Douglas (GIT) Sea State Table</w:delText>
        </w:r>
        <w:bookmarkEnd w:id="3121"/>
        <w:bookmarkEnd w:id="3122"/>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3124"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3125" w:author="Steve Guest" w:date="2019-02-27T07:28:00Z"/>
                <w:lang w:val="en-GB" w:eastAsia="en-GB"/>
              </w:rPr>
            </w:pPr>
            <w:bookmarkStart w:id="3126" w:name="_MON_1388828137"/>
            <w:bookmarkEnd w:id="3126"/>
            <w:del w:id="3127"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3128" w:author="Steve Guest" w:date="2019-02-27T07:28:00Z"/>
                <w:lang w:val="en-GB" w:eastAsia="en-GB"/>
              </w:rPr>
            </w:pPr>
            <w:del w:id="3129"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3130" w:author="Steve Guest" w:date="2019-02-27T07:28:00Z"/>
                <w:lang w:val="en-GB" w:eastAsia="en-GB"/>
              </w:rPr>
            </w:pPr>
            <w:del w:id="3131"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3132"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3133"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3134"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3135" w:author="Steve Guest" w:date="2019-02-27T07:28:00Z"/>
                <w:lang w:val="en-GB" w:eastAsia="en-GB"/>
              </w:rPr>
            </w:pPr>
            <w:del w:id="3136"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3137" w:author="Steve Guest" w:date="2019-02-27T07:28:00Z"/>
                <w:lang w:val="en-GB" w:eastAsia="en-GB"/>
              </w:rPr>
            </w:pPr>
            <w:del w:id="3138"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3139"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3140" w:author="Steve Guest" w:date="2019-02-27T07:28:00Z"/>
                <w:lang w:eastAsia="en-GB"/>
              </w:rPr>
            </w:pPr>
            <w:del w:id="3141"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3142" w:author="Steve Guest" w:date="2019-02-27T07:28:00Z"/>
                <w:lang w:eastAsia="en-GB"/>
              </w:rPr>
            </w:pPr>
            <w:del w:id="3143"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3144" w:author="Steve Guest" w:date="2019-02-27T07:28:00Z"/>
                <w:lang w:eastAsia="en-GB"/>
              </w:rPr>
            </w:pPr>
            <w:del w:id="3145"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3146" w:author="Steve Guest" w:date="2019-02-27T07:28:00Z"/>
                <w:lang w:eastAsia="en-GB"/>
              </w:rPr>
            </w:pPr>
            <w:del w:id="3147"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3148"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3149" w:author="Steve Guest" w:date="2019-02-27T07:28:00Z"/>
                <w:lang w:eastAsia="en-GB"/>
              </w:rPr>
            </w:pPr>
            <w:del w:id="3150"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3151" w:author="Steve Guest" w:date="2019-02-27T07:28:00Z"/>
                <w:lang w:eastAsia="en-GB"/>
              </w:rPr>
            </w:pPr>
            <w:del w:id="3152"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3153" w:author="Steve Guest" w:date="2019-02-27T07:28:00Z"/>
                <w:lang w:eastAsia="en-GB"/>
              </w:rPr>
            </w:pPr>
            <w:del w:id="3154"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3155" w:author="Steve Guest" w:date="2019-02-27T07:28:00Z"/>
                <w:lang w:eastAsia="en-GB"/>
              </w:rPr>
            </w:pPr>
            <w:del w:id="3156"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3157"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3158" w:author="Steve Guest" w:date="2019-02-27T07:28:00Z"/>
                <w:lang w:eastAsia="en-GB"/>
              </w:rPr>
            </w:pPr>
            <w:del w:id="3159"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3160" w:author="Steve Guest" w:date="2019-02-27T07:28:00Z"/>
                <w:lang w:eastAsia="en-GB"/>
              </w:rPr>
            </w:pPr>
            <w:del w:id="3161"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3162" w:author="Steve Guest" w:date="2019-02-27T07:28:00Z"/>
                <w:lang w:eastAsia="en-GB"/>
              </w:rPr>
            </w:pPr>
            <w:del w:id="3163"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3164" w:author="Steve Guest" w:date="2019-02-27T07:28:00Z"/>
                <w:lang w:eastAsia="en-GB"/>
              </w:rPr>
            </w:pPr>
            <w:del w:id="3165"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3166"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3167" w:author="Steve Guest" w:date="2019-02-27T07:28:00Z"/>
                <w:lang w:eastAsia="en-GB"/>
              </w:rPr>
            </w:pPr>
            <w:del w:id="3168"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3169" w:author="Steve Guest" w:date="2019-02-27T07:28:00Z"/>
                <w:lang w:eastAsia="en-GB"/>
              </w:rPr>
            </w:pPr>
            <w:del w:id="3170"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3171" w:author="Steve Guest" w:date="2019-02-27T07:28:00Z"/>
                <w:lang w:eastAsia="en-GB"/>
              </w:rPr>
            </w:pPr>
            <w:del w:id="3172"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3173" w:author="Steve Guest" w:date="2019-02-27T07:28:00Z"/>
                <w:lang w:eastAsia="en-GB"/>
              </w:rPr>
            </w:pPr>
            <w:del w:id="3174"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3175"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3176" w:author="Steve Guest" w:date="2019-02-27T07:28:00Z"/>
                <w:lang w:eastAsia="en-GB"/>
              </w:rPr>
            </w:pPr>
            <w:del w:id="3177"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3178" w:author="Steve Guest" w:date="2019-02-27T07:28:00Z"/>
                <w:lang w:eastAsia="en-GB"/>
              </w:rPr>
            </w:pPr>
            <w:del w:id="3179"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3180" w:author="Steve Guest" w:date="2019-02-27T07:28:00Z"/>
                <w:lang w:eastAsia="en-GB"/>
              </w:rPr>
            </w:pPr>
            <w:del w:id="3181"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3182" w:author="Steve Guest" w:date="2019-02-27T07:28:00Z"/>
                <w:lang w:eastAsia="en-GB"/>
              </w:rPr>
            </w:pPr>
            <w:del w:id="3183"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3184"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3185" w:author="Steve Guest" w:date="2019-02-27T07:28:00Z"/>
                <w:lang w:eastAsia="en-GB"/>
              </w:rPr>
            </w:pPr>
            <w:del w:id="3186"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3187" w:author="Steve Guest" w:date="2019-02-27T07:28:00Z"/>
                <w:lang w:eastAsia="en-GB"/>
              </w:rPr>
            </w:pPr>
            <w:del w:id="3188"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3189" w:author="Steve Guest" w:date="2019-02-27T07:28:00Z"/>
                <w:lang w:eastAsia="en-GB"/>
              </w:rPr>
            </w:pPr>
            <w:del w:id="3190"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3191" w:author="Steve Guest" w:date="2019-02-27T07:28:00Z"/>
                <w:lang w:eastAsia="en-GB"/>
              </w:rPr>
            </w:pPr>
            <w:del w:id="3192"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3193"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3194" w:author="Steve Guest" w:date="2019-02-27T07:28:00Z"/>
                <w:lang w:eastAsia="en-GB"/>
              </w:rPr>
            </w:pPr>
            <w:del w:id="3195"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3196" w:author="Steve Guest" w:date="2019-02-27T07:28:00Z"/>
                <w:lang w:eastAsia="en-GB"/>
              </w:rPr>
            </w:pPr>
            <w:del w:id="3197"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3198" w:author="Steve Guest" w:date="2019-02-27T07:28:00Z"/>
                <w:lang w:eastAsia="en-GB"/>
              </w:rPr>
            </w:pPr>
            <w:del w:id="3199"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3200" w:author="Steve Guest" w:date="2019-02-27T07:28:00Z"/>
                <w:lang w:eastAsia="en-GB"/>
              </w:rPr>
            </w:pPr>
            <w:del w:id="3201"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3202"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3203" w:author="Steve Guest" w:date="2019-02-27T07:28:00Z"/>
                <w:lang w:eastAsia="en-GB"/>
              </w:rPr>
            </w:pPr>
            <w:del w:id="3204"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3205" w:author="Steve Guest" w:date="2019-02-27T07:28:00Z"/>
                <w:lang w:eastAsia="en-GB"/>
              </w:rPr>
            </w:pPr>
            <w:del w:id="3206"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3207" w:author="Steve Guest" w:date="2019-02-27T07:28:00Z"/>
                <w:lang w:eastAsia="en-GB"/>
              </w:rPr>
            </w:pPr>
            <w:del w:id="3208"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3209" w:author="Steve Guest" w:date="2019-02-27T07:28:00Z"/>
                <w:lang w:eastAsia="en-GB"/>
              </w:rPr>
            </w:pPr>
            <w:del w:id="3210"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3211"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3212" w:author="Steve Guest" w:date="2019-02-27T07:28:00Z"/>
                <w:lang w:eastAsia="en-GB"/>
              </w:rPr>
            </w:pPr>
            <w:del w:id="3213"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3214" w:author="Steve Guest" w:date="2019-02-27T07:28:00Z"/>
                <w:lang w:eastAsia="en-GB"/>
              </w:rPr>
            </w:pPr>
            <w:del w:id="3215"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3216" w:author="Steve Guest" w:date="2019-02-27T07:28:00Z"/>
                <w:lang w:eastAsia="en-GB"/>
              </w:rPr>
            </w:pPr>
            <w:del w:id="3217"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3218" w:author="Steve Guest" w:date="2019-02-27T07:28:00Z"/>
                <w:lang w:eastAsia="en-GB"/>
              </w:rPr>
            </w:pPr>
            <w:del w:id="3219"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3220" w:author="Steve Guest" w:date="2019-02-27T07:28:00Z"/>
        </w:rPr>
      </w:pPr>
    </w:p>
    <w:p w14:paraId="5DF83391" w14:textId="263A943A" w:rsidR="00A74126" w:rsidRPr="007132D5" w:rsidDel="00957CDA" w:rsidRDefault="00A74126" w:rsidP="00A74126">
      <w:pPr>
        <w:pStyle w:val="BodyText"/>
        <w:rPr>
          <w:del w:id="3221" w:author="Steve Guest" w:date="2019-02-27T07:28:00Z"/>
        </w:rPr>
      </w:pPr>
      <w:del w:id="3222"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3223" w:author="Steve Guest" w:date="2019-02-27T07:28:00Z"/>
        </w:rPr>
      </w:pPr>
      <w:del w:id="3224"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3225" w:author="Steve Guest" w:date="2019-02-27T07:28:00Z"/>
        </w:rPr>
      </w:pPr>
      <w:del w:id="3226"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3227" w:author="Steve Guest" w:date="2019-02-27T07:28:00Z"/>
          <w:b/>
          <w:bCs/>
          <w:i/>
          <w:color w:val="575756"/>
          <w:sz w:val="22"/>
          <w:u w:val="single"/>
        </w:rPr>
      </w:pPr>
      <w:bookmarkStart w:id="3228" w:name="_Ref224656966"/>
      <w:bookmarkStart w:id="3229" w:name="_Toc418521056"/>
      <w:del w:id="3230"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3231" w:author="Steve Guest" w:date="2019-02-27T07:28:00Z"/>
        </w:rPr>
      </w:pPr>
      <w:bookmarkStart w:id="3232" w:name="_Ref445368710"/>
      <w:bookmarkStart w:id="3233" w:name="_Ref445369314"/>
      <w:bookmarkStart w:id="3234" w:name="_Toc452277210"/>
      <w:del w:id="3235" w:author="Steve Guest" w:date="2019-02-27T07:28:00Z">
        <w:r w:rsidRPr="007132D5" w:rsidDel="00957CDA">
          <w:delText>Sea State Specification Levels (Douglas Scale)</w:delText>
        </w:r>
        <w:bookmarkEnd w:id="3228"/>
        <w:bookmarkEnd w:id="3229"/>
        <w:bookmarkEnd w:id="3232"/>
        <w:bookmarkEnd w:id="3233"/>
        <w:bookmarkEnd w:id="3234"/>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3236"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3237" w:author="Steve Guest" w:date="2019-02-27T07:28:00Z"/>
                <w:bCs/>
                <w:lang w:val="en-GB"/>
              </w:rPr>
            </w:pPr>
            <w:del w:id="3238"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3239" w:author="Steve Guest" w:date="2019-02-27T07:28:00Z"/>
                <w:lang w:val="en-GB"/>
              </w:rPr>
            </w:pPr>
            <w:del w:id="3240"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3241" w:author="Steve Guest" w:date="2019-02-27T07:28:00Z"/>
                <w:lang w:val="en-GB"/>
              </w:rPr>
            </w:pPr>
            <w:del w:id="3242"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3243" w:author="Steve Guest" w:date="2019-02-27T07:28:00Z"/>
                <w:lang w:val="en-GB"/>
              </w:rPr>
            </w:pPr>
            <w:del w:id="3244"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3245"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3246"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3247" w:author="Steve Guest" w:date="2019-02-27T07:28:00Z"/>
                <w:szCs w:val="20"/>
                <w:lang w:val="en-GB"/>
              </w:rPr>
            </w:pPr>
            <w:del w:id="3248"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3249" w:author="Steve Guest" w:date="2019-02-27T07:28:00Z"/>
                <w:szCs w:val="20"/>
                <w:lang w:val="en-GB"/>
              </w:rPr>
            </w:pPr>
            <w:del w:id="3250"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3251" w:author="Steve Guest" w:date="2019-02-27T07:28:00Z"/>
                <w:szCs w:val="20"/>
                <w:lang w:val="en-GB"/>
              </w:rPr>
            </w:pPr>
            <w:del w:id="3252"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3253" w:author="Steve Guest" w:date="2019-02-27T07:28:00Z"/>
                <w:szCs w:val="20"/>
                <w:lang w:val="en-GB"/>
              </w:rPr>
            </w:pPr>
            <w:del w:id="3254"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3255" w:author="Steve Guest" w:date="2019-02-27T07:28:00Z"/>
                <w:szCs w:val="20"/>
                <w:lang w:val="en-GB"/>
              </w:rPr>
            </w:pPr>
            <w:del w:id="3256"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3257" w:author="Steve Guest" w:date="2019-02-27T07:28:00Z"/>
                <w:szCs w:val="20"/>
                <w:lang w:val="en-GB"/>
              </w:rPr>
            </w:pPr>
            <w:del w:id="3258"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3259"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3260" w:author="Steve Guest" w:date="2019-02-27T07:28:00Z"/>
                <w:lang w:val="en-GB"/>
              </w:rPr>
            </w:pPr>
            <w:del w:id="3261"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3262" w:author="Steve Guest" w:date="2019-02-27T07:28:00Z"/>
              </w:rPr>
            </w:pPr>
            <w:del w:id="3263"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3264" w:author="Steve Guest" w:date="2019-02-27T07:28:00Z"/>
              </w:rPr>
            </w:pPr>
            <w:del w:id="3265"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3266" w:author="Steve Guest" w:date="2019-02-27T07:28:00Z"/>
              </w:rPr>
            </w:pPr>
            <w:del w:id="3267"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3268" w:author="Steve Guest" w:date="2019-02-27T07:28:00Z"/>
              </w:rPr>
            </w:pPr>
            <w:del w:id="3269"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3270"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3271" w:author="Steve Guest" w:date="2019-02-27T07:28:00Z"/>
                <w:lang w:val="en-GB"/>
              </w:rPr>
            </w:pPr>
            <w:del w:id="3272"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3273"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3274" w:author="Steve Guest" w:date="2019-02-27T07:28:00Z"/>
              </w:rPr>
            </w:pPr>
            <w:del w:id="3275"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3276" w:author="Steve Guest" w:date="2019-02-27T07:28:00Z"/>
              </w:rPr>
            </w:pPr>
            <w:del w:id="3277"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3278" w:author="Steve Guest" w:date="2019-02-27T07:28:00Z"/>
              </w:rPr>
            </w:pPr>
            <w:del w:id="3279"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3280" w:author="Steve Guest" w:date="2019-02-27T07:28:00Z"/>
                <w:szCs w:val="20"/>
              </w:rPr>
            </w:pPr>
          </w:p>
        </w:tc>
      </w:tr>
      <w:tr w:rsidR="00493B61" w:rsidRPr="007132D5" w:rsidDel="00957CDA" w14:paraId="1B5DFCEC" w14:textId="70039DC0" w:rsidTr="00493B61">
        <w:trPr>
          <w:cantSplit/>
          <w:trHeight w:val="298"/>
          <w:jc w:val="center"/>
          <w:del w:id="3281"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3282" w:author="Steve Guest" w:date="2019-02-27T07:28:00Z"/>
                <w:lang w:val="en-GB"/>
              </w:rPr>
            </w:pPr>
            <w:del w:id="3283"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3284" w:author="Steve Guest" w:date="2019-02-27T07:28:00Z"/>
              </w:rPr>
            </w:pPr>
            <w:del w:id="3285"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3286" w:author="Steve Guest" w:date="2019-02-27T07:28:00Z"/>
              </w:rPr>
            </w:pPr>
            <w:del w:id="3287"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3288" w:author="Steve Guest" w:date="2019-02-27T07:28:00Z"/>
              </w:rPr>
            </w:pPr>
            <w:del w:id="3289"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3290"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3291" w:author="Steve Guest" w:date="2019-02-27T07:28:00Z"/>
              </w:rPr>
            </w:pPr>
            <w:del w:id="3292"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3293" w:author="Steve Guest" w:date="2019-02-27T07:28:00Z"/>
                <w:szCs w:val="20"/>
              </w:rPr>
            </w:pPr>
          </w:p>
        </w:tc>
      </w:tr>
      <w:tr w:rsidR="00493B61" w:rsidRPr="007132D5" w:rsidDel="00957CDA" w14:paraId="1F1211C5" w14:textId="27D12302" w:rsidTr="00493B61">
        <w:trPr>
          <w:cantSplit/>
          <w:trHeight w:val="298"/>
          <w:jc w:val="center"/>
          <w:del w:id="3294"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3295" w:author="Steve Guest" w:date="2019-02-27T07:28:00Z"/>
                <w:lang w:val="en-GB"/>
              </w:rPr>
            </w:pPr>
            <w:del w:id="3296"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3297" w:author="Steve Guest" w:date="2019-02-27T07:28:00Z"/>
              </w:rPr>
            </w:pPr>
            <w:del w:id="3298"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3299"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3300" w:author="Steve Guest" w:date="2019-02-27T07:28:00Z"/>
              </w:rPr>
            </w:pPr>
            <w:del w:id="3301"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3302"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3303" w:author="Steve Guest" w:date="2019-02-27T07:28:00Z"/>
              </w:rPr>
            </w:pPr>
            <w:del w:id="3304"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3305" w:author="Steve Guest" w:date="2019-02-27T07:28:00Z"/>
                <w:szCs w:val="20"/>
              </w:rPr>
            </w:pPr>
          </w:p>
        </w:tc>
      </w:tr>
      <w:tr w:rsidR="00493B61" w:rsidRPr="007132D5" w:rsidDel="00957CDA" w14:paraId="43D8ADA0" w14:textId="42894810" w:rsidTr="00493B61">
        <w:trPr>
          <w:cantSplit/>
          <w:trHeight w:val="298"/>
          <w:jc w:val="center"/>
          <w:del w:id="330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3307" w:author="Steve Guest" w:date="2019-02-27T07:28:00Z"/>
                <w:lang w:val="en-GB"/>
              </w:rPr>
            </w:pPr>
            <w:del w:id="3308"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3309" w:author="Steve Guest" w:date="2019-02-27T07:28:00Z"/>
              </w:rPr>
            </w:pPr>
            <w:del w:id="3310"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3311"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3312" w:author="Steve Guest" w:date="2019-02-27T07:28:00Z"/>
              </w:rPr>
            </w:pPr>
            <w:del w:id="3313"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3314"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3315" w:author="Steve Guest" w:date="2019-02-27T07:28:00Z"/>
              </w:rPr>
            </w:pPr>
            <w:del w:id="3316"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3317"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3318"/>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3319" w:author="Steve Guest" w:date="2019-02-27T07:33:00Z">
        <w:r w:rsidRPr="007132D5" w:rsidDel="00957CDA">
          <w:delText xml:space="preserve">is </w:delText>
        </w:r>
      </w:del>
      <w:ins w:id="3320" w:author="Steve Guest" w:date="2019-02-27T07:33:00Z">
        <w:r w:rsidR="00957CDA">
          <w:t xml:space="preserve">may be </w:t>
        </w:r>
      </w:ins>
      <w:r w:rsidRPr="007132D5">
        <w:t xml:space="preserve">included within </w:t>
      </w:r>
      <w:del w:id="3321" w:author="Steve Guest" w:date="2019-02-27T07:33:00Z">
        <w:r w:rsidRPr="007132D5" w:rsidDel="00957CDA">
          <w:delText>CARPET and, for VTS scenarios</w:delText>
        </w:r>
      </w:del>
      <w:ins w:id="3322" w:author="Steve Guest" w:date="2019-02-27T07:33:00Z">
        <w:r w:rsidR="00957CDA">
          <w:t>modeling calculations</w:t>
        </w:r>
      </w:ins>
      <w:r w:rsidRPr="007132D5">
        <w:t xml:space="preserve">, </w:t>
      </w:r>
      <w:ins w:id="3323" w:author="Steve Guest" w:date="2019-02-27T07:34:00Z">
        <w:r w:rsidR="00957CDA">
          <w:t xml:space="preserve">which </w:t>
        </w:r>
      </w:ins>
      <w:r w:rsidRPr="007132D5">
        <w:t>result</w:t>
      </w:r>
      <w:del w:id="3324" w:author="Steve Guest" w:date="2019-02-27T07:34:00Z">
        <w:r w:rsidRPr="007132D5" w:rsidDel="00957CDA">
          <w:delText>s</w:delText>
        </w:r>
      </w:del>
      <w:r w:rsidRPr="007132D5">
        <w:t xml:space="preserve"> in shorter detection ranges than might be expected</w:t>
      </w:r>
      <w:del w:id="3325"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3318"/>
      <w:r w:rsidR="00354EEC">
        <w:rPr>
          <w:rStyle w:val="CommentReference"/>
        </w:rPr>
        <w:commentReference w:id="3318"/>
      </w:r>
    </w:p>
    <w:p w14:paraId="248B0D4C" w14:textId="77777777" w:rsidR="00A74126" w:rsidRPr="007132D5" w:rsidRDefault="00A74126" w:rsidP="002E342F">
      <w:pPr>
        <w:pStyle w:val="Heading4"/>
      </w:pPr>
      <w:bookmarkStart w:id="3326" w:name="_Toc416863257"/>
      <w:bookmarkStart w:id="3327" w:name="_Toc416863592"/>
      <w:bookmarkStart w:id="3328" w:name="_Toc416863926"/>
      <w:bookmarkStart w:id="3329" w:name="_Toc416864259"/>
      <w:bookmarkStart w:id="3330" w:name="_Toc416864593"/>
      <w:bookmarkStart w:id="3331" w:name="_Toc416864929"/>
      <w:bookmarkStart w:id="3332" w:name="_Toc416865300"/>
      <w:bookmarkStart w:id="3333" w:name="_Toc416866132"/>
      <w:bookmarkStart w:id="3334" w:name="_Toc416867129"/>
      <w:bookmarkStart w:id="3335" w:name="_Toc416867867"/>
      <w:bookmarkStart w:id="3336" w:name="_Toc416868604"/>
      <w:bookmarkStart w:id="3337" w:name="_Toc416863260"/>
      <w:bookmarkStart w:id="3338" w:name="_Toc416863595"/>
      <w:bookmarkStart w:id="3339" w:name="_Toc416863929"/>
      <w:bookmarkStart w:id="3340" w:name="_Toc416864262"/>
      <w:bookmarkStart w:id="3341" w:name="_Toc416864596"/>
      <w:bookmarkStart w:id="3342" w:name="_Toc416864932"/>
      <w:bookmarkStart w:id="3343" w:name="_Toc416865303"/>
      <w:bookmarkStart w:id="3344" w:name="_Toc416866135"/>
      <w:bookmarkStart w:id="3345" w:name="_Toc416867132"/>
      <w:bookmarkStart w:id="3346" w:name="_Toc416867870"/>
      <w:bookmarkStart w:id="3347" w:name="_Toc416868607"/>
      <w:bookmarkStart w:id="3348" w:name="_Toc416863265"/>
      <w:bookmarkStart w:id="3349" w:name="_Toc416863600"/>
      <w:bookmarkStart w:id="3350" w:name="_Toc416863934"/>
      <w:bookmarkStart w:id="3351" w:name="_Toc416864267"/>
      <w:bookmarkStart w:id="3352" w:name="_Toc416864601"/>
      <w:bookmarkStart w:id="3353" w:name="_Toc416864937"/>
      <w:bookmarkStart w:id="3354" w:name="_Toc416865308"/>
      <w:bookmarkStart w:id="3355" w:name="_Toc416866140"/>
      <w:bookmarkStart w:id="3356" w:name="_Toc416867137"/>
      <w:bookmarkStart w:id="3357" w:name="_Toc416867875"/>
      <w:bookmarkStart w:id="3358" w:name="_Toc416868612"/>
      <w:bookmarkStart w:id="3359" w:name="_Toc416863268"/>
      <w:bookmarkStart w:id="3360" w:name="_Toc416863603"/>
      <w:bookmarkStart w:id="3361" w:name="_Toc416863937"/>
      <w:bookmarkStart w:id="3362" w:name="_Toc416864270"/>
      <w:bookmarkStart w:id="3363" w:name="_Toc416864604"/>
      <w:bookmarkStart w:id="3364" w:name="_Toc416864940"/>
      <w:bookmarkStart w:id="3365" w:name="_Toc416865311"/>
      <w:bookmarkStart w:id="3366" w:name="_Toc416866143"/>
      <w:bookmarkStart w:id="3367" w:name="_Toc416867140"/>
      <w:bookmarkStart w:id="3368" w:name="_Toc416867878"/>
      <w:bookmarkStart w:id="3369" w:name="_Toc41686861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r w:rsidRPr="007132D5">
        <w:t>Calculation of Radar Detection Performance</w:t>
      </w:r>
    </w:p>
    <w:p w14:paraId="0589D6E8" w14:textId="77777777" w:rsidR="00A74126" w:rsidRPr="007132D5" w:rsidRDefault="00A74126" w:rsidP="00A74126">
      <w:pPr>
        <w:pStyle w:val="BodyText"/>
      </w:pPr>
      <w:commentRangeStart w:id="3370"/>
      <w:r w:rsidRPr="007132D5">
        <w:t>The achievable target detection range is highly dependent on several factors including antenna height, target characteristics, weather and atmosp</w:t>
      </w:r>
      <w:r w:rsidR="00A64B29" w:rsidRPr="007132D5">
        <w:t>heric propagation conditions.  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77777777" w:rsidR="00A74126" w:rsidRPr="007132D5" w:rsidRDefault="00A74126" w:rsidP="00A74126">
      <w:pPr>
        <w:pStyle w:val="BodyText"/>
      </w:pPr>
      <w:r w:rsidRPr="007132D5">
        <w:t xml:space="preserve">Calculation for magnetron radars can be performed by the CARPET program (refer to </w:t>
      </w:r>
      <w:r w:rsidRPr="007132D5">
        <w:fldChar w:fldCharType="begin"/>
      </w:r>
      <w:r w:rsidRPr="007132D5">
        <w:instrText xml:space="preserve"> REF _Ref418519677 \r \h </w:instrText>
      </w:r>
      <w:r w:rsidRPr="007132D5">
        <w:fldChar w:fldCharType="separate"/>
      </w:r>
      <w:r w:rsidR="00810943" w:rsidRPr="007132D5">
        <w:t>[10]</w:t>
      </w:r>
      <w:r w:rsidRPr="007132D5">
        <w:fldChar w:fldCharType="end"/>
      </w:r>
      <w:r w:rsidRPr="007132D5">
        <w:t>)</w:t>
      </w:r>
      <w:r w:rsidR="00A64B29" w:rsidRPr="007132D5">
        <w:t>.</w:t>
      </w:r>
    </w:p>
    <w:p w14:paraId="4F1AD032" w14:textId="77777777" w:rsidR="00A74126" w:rsidRPr="007132D5" w:rsidRDefault="00A74126" w:rsidP="00A74126">
      <w:pPr>
        <w:pStyle w:val="BodyText"/>
        <w:ind w:left="720"/>
      </w:pPr>
      <w:r w:rsidRPr="007132D5">
        <w:rPr>
          <w:b/>
        </w:rPr>
        <w:t>Warning:</w:t>
      </w:r>
      <w:r w:rsidRPr="007132D5">
        <w:t xml:space="preserve"> The cumulative detection stated by CARPET can be very misleading if used for determination of VTS detection performance.</w:t>
      </w:r>
    </w:p>
    <w:p w14:paraId="52B1FE7B" w14:textId="77777777" w:rsidR="00A74126" w:rsidRPr="007132D5" w:rsidRDefault="00A74126" w:rsidP="00A74126">
      <w:pPr>
        <w:pStyle w:val="BodyText"/>
      </w:pPr>
      <w:r w:rsidRPr="007132D5">
        <w:t>CARPET may not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3370"/>
      <w:r w:rsidR="0093675F">
        <w:rPr>
          <w:rStyle w:val="CommentReference"/>
        </w:rPr>
        <w:commentReference w:id="3370"/>
      </w:r>
    </w:p>
    <w:p w14:paraId="13288874" w14:textId="77777777" w:rsidR="00A64B29" w:rsidRPr="007132D5" w:rsidRDefault="00A64B29">
      <w:pPr>
        <w:spacing w:after="200" w:line="276" w:lineRule="auto"/>
        <w:rPr>
          <w:b/>
          <w:bCs/>
          <w:i/>
          <w:color w:val="575756"/>
          <w:sz w:val="22"/>
          <w:u w:val="single"/>
        </w:rPr>
      </w:pPr>
      <w:bookmarkStart w:id="3371" w:name="_Ref416876332"/>
      <w:bookmarkStart w:id="3372" w:name="_Toc418521057"/>
      <w:r w:rsidRPr="007132D5">
        <w:br w:type="page"/>
      </w:r>
    </w:p>
    <w:p w14:paraId="15078137" w14:textId="77777777" w:rsidR="00A74126" w:rsidRPr="007132D5" w:rsidRDefault="00A74126" w:rsidP="00A64B29">
      <w:pPr>
        <w:pStyle w:val="Tablecaption"/>
        <w:jc w:val="center"/>
      </w:pPr>
      <w:bookmarkStart w:id="3373" w:name="_Ref445301986"/>
      <w:bookmarkStart w:id="3374" w:name="_Toc452277211"/>
      <w:r w:rsidRPr="007132D5">
        <w:t>Typical Range Performance Predictions for X-band Radar</w:t>
      </w:r>
      <w:bookmarkEnd w:id="3371"/>
      <w:bookmarkEnd w:id="3372"/>
      <w:bookmarkEnd w:id="3373"/>
      <w:bookmarkEnd w:id="3374"/>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3375"/>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3376"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3377"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3378" w:author="Steve Guest" w:date="2019-02-28T01:15:00Z">
              <w:r w:rsidRPr="007132D5" w:rsidDel="0093675F">
                <w:rPr>
                  <w:sz w:val="18"/>
                  <w:szCs w:val="18"/>
                  <w:lang w:val="en-GB"/>
                </w:rPr>
                <w:delText>Advanced</w:delText>
              </w:r>
            </w:del>
            <w:commentRangeEnd w:id="3375"/>
            <w:r w:rsidR="0093675F">
              <w:rPr>
                <w:rStyle w:val="CommentReference"/>
                <w:b w:val="0"/>
                <w:color w:val="auto"/>
              </w:rPr>
              <w:commentReference w:id="3375"/>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3379" w:name="_Ref416876337"/>
      <w:r w:rsidRPr="007132D5">
        <w:br w:type="page"/>
      </w:r>
    </w:p>
    <w:p w14:paraId="5308DA4A" w14:textId="77777777" w:rsidR="00A74126" w:rsidRPr="007132D5" w:rsidRDefault="00A74126" w:rsidP="00A64B29">
      <w:pPr>
        <w:pStyle w:val="Tablecaption"/>
        <w:jc w:val="center"/>
      </w:pPr>
      <w:bookmarkStart w:id="3380" w:name="_Toc418521058"/>
      <w:bookmarkStart w:id="3381" w:name="_Toc452277212"/>
      <w:r w:rsidRPr="007132D5">
        <w:t>Typical Range Performance Predictions for S-Band Radar</w:t>
      </w:r>
      <w:bookmarkEnd w:id="3379"/>
      <w:bookmarkEnd w:id="3380"/>
      <w:bookmarkEnd w:id="3381"/>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3382"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3383" w:author="tkmts-c" w:date="2018-10-02T19:44:00Z"/>
          <w:lang w:eastAsia="en-GB"/>
        </w:rPr>
      </w:pPr>
    </w:p>
    <w:p w14:paraId="19D2ECA9" w14:textId="77777777" w:rsidR="00664DB9" w:rsidRPr="007132D5" w:rsidRDefault="00664DB9" w:rsidP="00664DB9">
      <w:pPr>
        <w:pStyle w:val="Tablecaption"/>
        <w:jc w:val="center"/>
        <w:rPr>
          <w:ins w:id="3384" w:author="tkmts-c" w:date="2018-10-02T19:45:00Z"/>
        </w:rPr>
      </w:pPr>
      <w:ins w:id="3385"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3386" w:author="tkmts-c" w:date="2018-10-02T19:44:00Z"/>
          <w:lang w:eastAsia="ja-JP"/>
        </w:rPr>
        <w:pPrChange w:id="3387" w:author="tkmts-c" w:date="2018-10-02T19:45:00Z">
          <w:pPr>
            <w:pStyle w:val="BodyText"/>
          </w:pPr>
        </w:pPrChange>
      </w:pPr>
      <w:ins w:id="3388"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3389" w:author="Steve Guest" w:date="2019-02-27T07:55:00Z"/>
        </w:rPr>
      </w:pPr>
      <w:del w:id="3390"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3391"/>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3392" w:name="_Toc418521077"/>
      <w:bookmarkStart w:id="3393" w:name="_Toc445390296"/>
      <w:r w:rsidRPr="007132D5">
        <w:t>Coverage diagram, in normal atmosphere (left) and including an evaporation duct (right).</w:t>
      </w:r>
      <w:bookmarkEnd w:id="3392"/>
      <w:bookmarkEnd w:id="3393"/>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39" o:title="" croptop="5573f" cropbottom="507f" cropleft="421f" cropright="702f"/>
          </v:shape>
          <o:OLEObject Type="Embed" ProgID="MSPhotoEd.3" ShapeID="_x0000_i1026" DrawAspect="Content" ObjectID="_1612880687" r:id="rId40"/>
        </w:object>
      </w:r>
    </w:p>
    <w:p w14:paraId="7DD9C252" w14:textId="77777777" w:rsidR="00A74126" w:rsidRPr="007132D5" w:rsidRDefault="00A74126" w:rsidP="00FE2DDA">
      <w:pPr>
        <w:pStyle w:val="Figurecaption"/>
        <w:jc w:val="center"/>
      </w:pPr>
      <w:bookmarkStart w:id="3394" w:name="_Ref224659348"/>
      <w:bookmarkStart w:id="3395" w:name="_Toc418521078"/>
      <w:bookmarkStart w:id="3396" w:name="_Toc445390297"/>
      <w:r w:rsidRPr="007132D5">
        <w:t>Example of simulated radar coverage in surface based + evaporation ducting conditions</w:t>
      </w:r>
      <w:bookmarkEnd w:id="3394"/>
      <w:bookmarkEnd w:id="3395"/>
      <w:bookmarkEnd w:id="3396"/>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3397" w:name="_Toc418521079"/>
      <w:bookmarkStart w:id="3398" w:name="_Toc445390298"/>
      <w:r w:rsidRPr="007132D5">
        <w:t>Coverage diagram, elevated duct</w:t>
      </w:r>
      <w:bookmarkEnd w:id="3397"/>
      <w:bookmarkEnd w:id="3398"/>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3399" w:name="_Toc418521080"/>
      <w:bookmarkStart w:id="3400" w:name="_Toc445390299"/>
      <w:r w:rsidRPr="007132D5">
        <w:t>Coverage diagram based on a measured condition at a coastline adjacent to hot flat deserts.</w:t>
      </w:r>
      <w:bookmarkEnd w:id="3399"/>
      <w:bookmarkEnd w:id="3400"/>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60288"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AB3742" w:rsidRDefault="00AB3742" w:rsidP="00A74126">
                            <w:r>
                              <w:t>Eddy (yellow)</w:t>
                            </w:r>
                          </w:p>
                          <w:p w14:paraId="02599D53" w14:textId="77777777" w:rsidR="00AB3742" w:rsidRDefault="00AB3742"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AB3742" w:rsidRDefault="00AB3742" w:rsidP="00A74126">
                      <w:r>
                        <w:t>Eddy (yellow)</w:t>
                      </w:r>
                    </w:p>
                    <w:p w14:paraId="02599D53" w14:textId="77777777" w:rsidR="00AB3742" w:rsidRDefault="00AB3742"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9264"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AB3742" w:rsidRDefault="00AB3742" w:rsidP="00A74126">
                            <w:pPr>
                              <w:jc w:val="center"/>
                            </w:pPr>
                            <w:r>
                              <w:t>Eddy (yellow)</w:t>
                            </w:r>
                          </w:p>
                          <w:p w14:paraId="14FCA748" w14:textId="77777777" w:rsidR="00AB3742" w:rsidRDefault="00AB3742" w:rsidP="00A74126">
                            <w:pPr>
                              <w:jc w:val="center"/>
                            </w:pPr>
                            <w:r>
                              <w:t>History (red)</w:t>
                            </w:r>
                          </w:p>
                          <w:p w14:paraId="3BAA2722" w14:textId="77777777" w:rsidR="00AB3742" w:rsidRDefault="00AB3742"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AB3742" w:rsidRDefault="00AB3742" w:rsidP="00A74126">
                      <w:pPr>
                        <w:jc w:val="center"/>
                      </w:pPr>
                      <w:r>
                        <w:t>Eddy (yellow)</w:t>
                      </w:r>
                    </w:p>
                    <w:p w14:paraId="14FCA748" w14:textId="77777777" w:rsidR="00AB3742" w:rsidRDefault="00AB3742" w:rsidP="00A74126">
                      <w:pPr>
                        <w:jc w:val="center"/>
                      </w:pPr>
                      <w:r>
                        <w:t>History (red)</w:t>
                      </w:r>
                    </w:p>
                    <w:p w14:paraId="3BAA2722" w14:textId="77777777" w:rsidR="00AB3742" w:rsidRDefault="00AB3742"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3">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3401" w:name="_Ref351635768"/>
      <w:bookmarkStart w:id="3402" w:name="_Toc418521081"/>
      <w:bookmarkStart w:id="3403" w:name="_Toc445390300"/>
      <w:r w:rsidRPr="007132D5">
        <w:t>One hour of recordings with trials (snail tracks) shown in red.</w:t>
      </w:r>
      <w:bookmarkEnd w:id="3401"/>
      <w:bookmarkEnd w:id="3402"/>
      <w:bookmarkEnd w:id="3403"/>
      <w:commentRangeEnd w:id="3391"/>
      <w:r w:rsidR="0093675F">
        <w:rPr>
          <w:rStyle w:val="CommentReference"/>
          <w:b w:val="0"/>
          <w:bCs w:val="0"/>
          <w:i w:val="0"/>
          <w:color w:val="auto"/>
          <w:u w:val="none"/>
        </w:rPr>
        <w:commentReference w:id="3391"/>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77777777" w:rsidR="00A74126" w:rsidRPr="007132D5" w:rsidRDefault="00A74126" w:rsidP="00551925">
      <w:pPr>
        <w:pStyle w:val="Heading3"/>
      </w:pPr>
      <w:bookmarkStart w:id="3404" w:name="_Toc418521443"/>
      <w:bookmarkStart w:id="3405" w:name="_Toc418597402"/>
      <w:bookmarkStart w:id="3406" w:name="_Toc452277005"/>
      <w:r w:rsidRPr="007132D5">
        <w:t>Target Separation and Target Accuracy</w:t>
      </w:r>
      <w:bookmarkEnd w:id="3404"/>
      <w:bookmarkEnd w:id="3405"/>
      <w:bookmarkEnd w:id="3406"/>
    </w:p>
    <w:p w14:paraId="2B67429B" w14:textId="77777777" w:rsidR="00A74126" w:rsidRPr="007132D5" w:rsidRDefault="00A74126" w:rsidP="00A74126">
      <w:pPr>
        <w:pStyle w:val="BodyText"/>
      </w:pPr>
      <w:r w:rsidRPr="007132D5">
        <w:t>Target separation (sometimes referred to as discrimination) requirements and target accuracy requirements should be considered separately.</w:t>
      </w:r>
    </w:p>
    <w:p w14:paraId="3372EC48" w14:textId="77777777" w:rsidR="00A74126" w:rsidRPr="007132D5" w:rsidRDefault="00A74126" w:rsidP="00FE2DDA">
      <w:pPr>
        <w:pStyle w:val="Heading4"/>
      </w:pPr>
      <w:r w:rsidRPr="007132D5">
        <w:t>Target Separation</w:t>
      </w:r>
    </w:p>
    <w:p w14:paraId="5ADF53EE" w14:textId="77777777" w:rsidR="00A74126" w:rsidRPr="007132D5" w:rsidRDefault="00A74126" w:rsidP="00A74126">
      <w:pPr>
        <w:pStyle w:val="BodyText"/>
      </w:pPr>
      <w:r w:rsidRPr="007132D5">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14:paraId="44A3C021" w14:textId="77777777" w:rsidR="00A74126" w:rsidRPr="007132D5" w:rsidRDefault="00A74126" w:rsidP="00A74126">
      <w:pPr>
        <w:pStyle w:val="BodyText"/>
      </w:pPr>
      <w:r w:rsidRPr="007132D5">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14:paraId="590E96B1" w14:textId="77777777" w:rsidR="00A74126" w:rsidRPr="007132D5" w:rsidRDefault="00A74126" w:rsidP="00A74126">
      <w:pPr>
        <w:pStyle w:val="BodyText"/>
      </w:pPr>
      <w:r w:rsidRPr="007132D5">
        <w: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t>
      </w:r>
    </w:p>
    <w:p w14:paraId="1FB7E2F0" w14:textId="77777777" w:rsidR="00A74126" w:rsidRPr="007132D5" w:rsidRDefault="00A74126" w:rsidP="00A74126">
      <w:pPr>
        <w:pStyle w:val="BodyText"/>
      </w:pPr>
      <w:r w:rsidRPr="007132D5">
        <w:t>For the extraction and tracking process more separation is needed, typically double spacing of th</w:t>
      </w:r>
      <w:r w:rsidR="00FE2DDA" w:rsidRPr="007132D5">
        <w:t>at achieved at the -6dB points.</w:t>
      </w:r>
    </w:p>
    <w:p w14:paraId="6C89D479" w14:textId="77777777" w:rsidR="00A74126" w:rsidRPr="007132D5" w:rsidRDefault="00A74126" w:rsidP="00A74126">
      <w:pPr>
        <w:pStyle w:val="BodyText"/>
      </w:pPr>
      <w:r w:rsidRPr="007132D5">
        <w: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t>
      </w:r>
    </w:p>
    <w:p w14:paraId="7EA90423" w14:textId="77777777" w:rsidR="00A74126" w:rsidRPr="007132D5" w:rsidRDefault="00A74126" w:rsidP="00A74126">
      <w:pPr>
        <w:pStyle w:val="BodyText"/>
      </w:pPr>
      <w:r w:rsidRPr="007132D5">
        <w:t>Typically, target separation is achieved by a combination of range and azimuth (and Doppler, when available). The following sections assume separation is achieved individually in each of these dimensions.</w:t>
      </w:r>
    </w:p>
    <w:p w14:paraId="3510BF5B" w14:textId="77777777" w:rsidR="00FE2DDA" w:rsidRPr="007132D5" w:rsidRDefault="00FE2DDA">
      <w:pPr>
        <w:spacing w:after="200" w:line="276" w:lineRule="auto"/>
        <w:rPr>
          <w:b/>
          <w:color w:val="407EC9"/>
          <w:sz w:val="22"/>
        </w:rPr>
      </w:pPr>
      <w:r w:rsidRPr="007132D5">
        <w:rPr>
          <w:b/>
          <w:color w:val="407EC9"/>
        </w:rPr>
        <w:br w:type="page"/>
      </w:r>
    </w:p>
    <w:p w14:paraId="5E89DDA6" w14:textId="77777777" w:rsidR="00A74126" w:rsidRPr="007132D5" w:rsidRDefault="00A74126" w:rsidP="00FE2DDA">
      <w:pPr>
        <w:pStyle w:val="BodyText"/>
        <w:rPr>
          <w:b/>
        </w:rPr>
      </w:pPr>
      <w:r w:rsidRPr="007132D5">
        <w:rPr>
          <w:b/>
          <w:color w:val="407EC9"/>
        </w:rPr>
        <w:t>Range Separation for Small Point Targets</w:t>
      </w:r>
    </w:p>
    <w:p w14:paraId="6A09101B" w14:textId="77777777" w:rsidR="00A74126" w:rsidRPr="007132D5" w:rsidRDefault="00A74126" w:rsidP="00A74126">
      <w:pPr>
        <w:pStyle w:val="BodyText"/>
      </w:pPr>
      <w:commentRangeStart w:id="3407"/>
      <w:r w:rsidRPr="007132D5">
        <w:t>The range separation is, for traditional magnetron radars, linked to the transmitted pulse length, see</w:t>
      </w:r>
      <w:r w:rsidR="00D9187F" w:rsidRPr="007132D5">
        <w:t xml:space="preserve"> </w:t>
      </w:r>
      <w:r w:rsidR="00D9187F" w:rsidRPr="007132D5">
        <w:fldChar w:fldCharType="begin"/>
      </w:r>
      <w:r w:rsidR="00D9187F" w:rsidRPr="007132D5">
        <w:instrText xml:space="preserve"> REF _Ref224700311 \r \h </w:instrText>
      </w:r>
      <w:r w:rsidR="00D9187F" w:rsidRPr="007132D5">
        <w:fldChar w:fldCharType="separate"/>
      </w:r>
      <w:r w:rsidR="00810943" w:rsidRPr="007132D5">
        <w:t>Table 15</w:t>
      </w:r>
      <w:r w:rsidR="00D9187F" w:rsidRPr="007132D5">
        <w:fldChar w:fldCharType="end"/>
      </w:r>
      <w:r w:rsidRPr="007132D5">
        <w:t xml:space="preserve">. </w:t>
      </w:r>
      <w:r w:rsidR="00D9187F" w:rsidRPr="007132D5">
        <w:t xml:space="preserve"> </w:t>
      </w:r>
      <w:r w:rsidRPr="007132D5">
        <w:t>Substantially better range separation may be achieved by pulse compression radars</w:t>
      </w:r>
      <w:r w:rsidRPr="007132D5">
        <w:rPr>
          <w:rStyle w:val="FootnoteReference"/>
        </w:rPr>
        <w:footnoteReference w:id="2"/>
      </w:r>
      <w:r w:rsidRPr="007132D5">
        <w:t>.</w:t>
      </w:r>
    </w:p>
    <w:p w14:paraId="78BBBDBD" w14:textId="77777777" w:rsidR="00A74126" w:rsidRPr="007132D5" w:rsidRDefault="00A74126" w:rsidP="00FE2DDA">
      <w:pPr>
        <w:pStyle w:val="Tablecaption"/>
        <w:jc w:val="center"/>
      </w:pPr>
      <w:bookmarkStart w:id="3408" w:name="_Ref224700311"/>
      <w:bookmarkStart w:id="3409" w:name="_Toc418521059"/>
      <w:bookmarkStart w:id="3410" w:name="_Toc452277213"/>
      <w:r w:rsidRPr="007132D5">
        <w:t>Typical Range Separation</w:t>
      </w:r>
      <w:bookmarkEnd w:id="3408"/>
      <w:bookmarkEnd w:id="3409"/>
      <w:bookmarkEnd w:id="3410"/>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14:paraId="00E0668E" w14:textId="77777777" w:rsidTr="00D9187F">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77777777" w:rsidR="00A74126" w:rsidRPr="007132D5" w:rsidRDefault="00A74126" w:rsidP="00FE2DDA">
            <w:pPr>
              <w:pStyle w:val="Tableheading"/>
              <w:jc w:val="center"/>
              <w:rPr>
                <w:lang w:val="en-GB"/>
              </w:rPr>
            </w:pPr>
            <w:r w:rsidRPr="007132D5">
              <w:rPr>
                <w:lang w:val="en-GB"/>
              </w:rPr>
              <w:t>Typical Range Separation of Small Point Targets [m]</w:t>
            </w:r>
          </w:p>
        </w:tc>
      </w:tr>
      <w:tr w:rsidR="00D9187F" w:rsidRPr="007132D5" w14:paraId="3AE5F0AD" w14:textId="77777777" w:rsidTr="00D9187F">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77777777" w:rsidR="00A74126" w:rsidRPr="007132D5" w:rsidRDefault="00A74126" w:rsidP="00FE2DDA">
            <w:pPr>
              <w:pStyle w:val="Tableheading"/>
              <w:jc w:val="center"/>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77777777" w:rsidR="00A74126" w:rsidRPr="007132D5" w:rsidRDefault="00A74126" w:rsidP="00FE2DDA">
            <w:pPr>
              <w:pStyle w:val="Tableheading"/>
              <w:jc w:val="center"/>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7777777" w:rsidR="00A74126" w:rsidRPr="007132D5" w:rsidRDefault="00A74126" w:rsidP="00FE2DDA">
            <w:pPr>
              <w:pStyle w:val="Tableheading"/>
              <w:jc w:val="center"/>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77777777" w:rsidR="00A74126" w:rsidRPr="007132D5" w:rsidRDefault="00A74126" w:rsidP="00FE2DDA">
            <w:pPr>
              <w:pStyle w:val="Tableheading"/>
              <w:jc w:val="center"/>
              <w:rPr>
                <w:lang w:val="en-GB"/>
              </w:rPr>
            </w:pPr>
            <w:r w:rsidRPr="007132D5">
              <w:rPr>
                <w:lang w:val="en-GB"/>
              </w:rPr>
              <w:t>Advanced</w:t>
            </w:r>
          </w:p>
        </w:tc>
      </w:tr>
      <w:tr w:rsidR="00D9187F" w:rsidRPr="007132D5" w14:paraId="19BF8A3D" w14:textId="77777777" w:rsidTr="00D9187F">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77777777" w:rsidR="00A74126" w:rsidRPr="007132D5" w:rsidRDefault="00A74126" w:rsidP="00FE2DDA">
            <w:pPr>
              <w:pStyle w:val="Tableheading"/>
              <w:jc w:val="center"/>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77777777" w:rsidR="00A74126" w:rsidRPr="007132D5" w:rsidRDefault="00A74126" w:rsidP="00FE2DDA">
            <w:pPr>
              <w:pStyle w:val="Tableheading"/>
              <w:jc w:val="center"/>
              <w:rPr>
                <w:lang w:val="en-GB"/>
              </w:rPr>
            </w:pPr>
            <w:r w:rsidRPr="007132D5">
              <w:rPr>
                <w:lang w:val="en-GB"/>
              </w:rPr>
              <w:t>-6 dB points</w:t>
            </w:r>
          </w:p>
        </w:tc>
      </w:tr>
      <w:tr w:rsidR="00D9187F" w:rsidRPr="007132D5" w14:paraId="59A735D9" w14:textId="77777777" w:rsidTr="00D9187F">
        <w:trPr>
          <w:trHeight w:val="489"/>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77777777" w:rsidR="00A74126" w:rsidRPr="007132D5" w:rsidRDefault="00A74126" w:rsidP="00FE2DDA">
            <w:pPr>
              <w:pStyle w:val="Tableheading"/>
              <w:jc w:val="center"/>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77777777" w:rsidR="00A74126" w:rsidRPr="007132D5" w:rsidRDefault="00A74126" w:rsidP="00FE2DDA">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516EB9C0" w14:textId="77777777" w:rsidR="00A74126" w:rsidRPr="007132D5" w:rsidRDefault="00A74126" w:rsidP="00FE2DDA">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77777777" w:rsidR="00A74126" w:rsidRPr="007132D5" w:rsidRDefault="00A74126" w:rsidP="00FE2DDA">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14:paraId="5FB90FFD" w14:textId="77777777" w:rsidR="00A74126" w:rsidRPr="007132D5" w:rsidRDefault="00A74126" w:rsidP="00FE2DDA">
            <w:pPr>
              <w:pStyle w:val="Tabletext"/>
            </w:pPr>
            <w:r w:rsidRPr="007132D5">
              <w:t>15</w:t>
            </w:r>
          </w:p>
        </w:tc>
      </w:tr>
      <w:commentRangeEnd w:id="3407"/>
      <w:tr w:rsidR="00D9187F" w:rsidRPr="007132D5" w14:paraId="79B6AF58" w14:textId="77777777" w:rsidTr="00D9187F">
        <w:trPr>
          <w:trHeight w:val="517"/>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77777777" w:rsidR="00A74126" w:rsidRPr="007132D5" w:rsidRDefault="00354EEC" w:rsidP="00A74126">
            <w:pPr>
              <w:rPr>
                <w:rFonts w:cs="Arial"/>
                <w:color w:val="000000"/>
                <w:szCs w:val="18"/>
              </w:rPr>
            </w:pPr>
            <w:r>
              <w:rPr>
                <w:rStyle w:val="CommentReference"/>
              </w:rPr>
              <w:commentReference w:id="3407"/>
            </w:r>
          </w:p>
        </w:tc>
        <w:tc>
          <w:tcPr>
            <w:tcW w:w="3830" w:type="dxa"/>
            <w:tcBorders>
              <w:top w:val="nil"/>
              <w:left w:val="nil"/>
              <w:bottom w:val="single" w:sz="4" w:space="0" w:color="auto"/>
              <w:right w:val="single" w:sz="8" w:space="0" w:color="auto"/>
            </w:tcBorders>
            <w:shd w:val="clear" w:color="auto" w:fill="auto"/>
            <w:vAlign w:val="center"/>
            <w:hideMark/>
          </w:tcPr>
          <w:p w14:paraId="1B7D52F0" w14:textId="77777777" w:rsidR="00A74126" w:rsidRPr="007132D5" w:rsidRDefault="00A74126" w:rsidP="00FE2DDA">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31E38AFE" w14:textId="77777777" w:rsidR="00A74126" w:rsidRPr="007132D5" w:rsidRDefault="00A74126" w:rsidP="00FE2DDA">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77777777" w:rsidR="00A74126" w:rsidRPr="007132D5" w:rsidRDefault="00A74126" w:rsidP="00FE2DDA">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14:paraId="2959EBC5" w14:textId="77777777" w:rsidR="00A74126" w:rsidRPr="007132D5" w:rsidRDefault="00A74126" w:rsidP="00FE2DDA">
            <w:pPr>
              <w:pStyle w:val="Tabletext"/>
            </w:pPr>
            <w:r w:rsidRPr="007132D5">
              <w:t>50</w:t>
            </w:r>
          </w:p>
        </w:tc>
      </w:tr>
      <w:tr w:rsidR="00D9187F" w:rsidRPr="007132D5" w14:paraId="28ABF2D4" w14:textId="77777777" w:rsidTr="00D9187F">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77777777" w:rsidR="00A74126" w:rsidRPr="007132D5" w:rsidRDefault="00A74126" w:rsidP="00A74126">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777777" w:rsidR="00A74126" w:rsidRPr="007132D5" w:rsidRDefault="00A74126" w:rsidP="00FE2DDA">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77777777" w:rsidR="00A74126" w:rsidRPr="007132D5" w:rsidRDefault="00A74126" w:rsidP="00FE2DDA">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14:paraId="71871644" w14:textId="77777777" w:rsidR="00A74126" w:rsidRPr="007132D5" w:rsidRDefault="00A74126" w:rsidP="00FE2DDA">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14:paraId="666E186D" w14:textId="77777777" w:rsidR="00A74126" w:rsidRPr="007132D5" w:rsidRDefault="00A74126" w:rsidP="00FE2DDA">
            <w:pPr>
              <w:pStyle w:val="Tabletext"/>
            </w:pPr>
            <w:r w:rsidRPr="007132D5">
              <w:t>80</w:t>
            </w:r>
          </w:p>
        </w:tc>
      </w:tr>
    </w:tbl>
    <w:p w14:paraId="678F71B3" w14:textId="77777777" w:rsidR="00A74126" w:rsidRPr="007132D5" w:rsidRDefault="00A74126" w:rsidP="00A74126"/>
    <w:p w14:paraId="0509D332" w14:textId="77777777" w:rsidR="00A74126" w:rsidRPr="007132D5" w:rsidRDefault="00A74126" w:rsidP="00D9187F">
      <w:pPr>
        <w:pStyle w:val="BodyText"/>
        <w:rPr>
          <w:b/>
        </w:rPr>
      </w:pPr>
      <w:r w:rsidRPr="007132D5">
        <w:rPr>
          <w:b/>
          <w:color w:val="407EC9"/>
        </w:rPr>
        <w:t>Azimuth Separation for Small Point Targets</w:t>
      </w:r>
    </w:p>
    <w:p w14:paraId="64F7DF9B" w14:textId="77777777" w:rsidR="00A74126" w:rsidRPr="007132D5" w:rsidRDefault="00A74126" w:rsidP="00A74126">
      <w:pPr>
        <w:pStyle w:val="BodyText"/>
      </w:pPr>
      <w:r w:rsidRPr="007132D5">
        <w:t xml:space="preserve">Guidelines for separation requirements for similar sized, point targets are given by </w:t>
      </w:r>
      <w:r w:rsidRPr="007132D5">
        <w:fldChar w:fldCharType="begin"/>
      </w:r>
      <w:r w:rsidRPr="007132D5">
        <w:instrText xml:space="preserve"> REF  _Ref351635354 \* Lower \h \r </w:instrText>
      </w:r>
      <w:r w:rsidRPr="007132D5">
        <w:fldChar w:fldCharType="separate"/>
      </w:r>
      <w:r w:rsidR="00810943" w:rsidRPr="007132D5">
        <w:t>table 16</w:t>
      </w:r>
      <w:r w:rsidRPr="007132D5">
        <w:fldChar w:fldCharType="end"/>
      </w:r>
      <w:r w:rsidRPr="007132D5">
        <w:t>.</w:t>
      </w:r>
    </w:p>
    <w:p w14:paraId="144A313A" w14:textId="77777777" w:rsidR="00A74126" w:rsidRPr="007132D5" w:rsidRDefault="00A74126" w:rsidP="00D9187F">
      <w:pPr>
        <w:pStyle w:val="Tablecaption"/>
        <w:jc w:val="center"/>
      </w:pPr>
      <w:bookmarkStart w:id="3411" w:name="_Ref351635354"/>
      <w:bookmarkStart w:id="3412" w:name="_Toc418521060"/>
      <w:bookmarkStart w:id="3413" w:name="_Ref367201394"/>
      <w:bookmarkStart w:id="3414" w:name="_Toc452277214"/>
      <w:r w:rsidRPr="007132D5">
        <w:t>Typical Azimuth Separation</w:t>
      </w:r>
      <w:bookmarkEnd w:id="3411"/>
      <w:bookmarkEnd w:id="3412"/>
      <w:bookmarkEnd w:id="3413"/>
      <w:bookmarkEnd w:id="3414"/>
    </w:p>
    <w:tbl>
      <w:tblPr>
        <w:tblW w:w="0" w:type="auto"/>
        <w:jc w:val="center"/>
        <w:tblLayout w:type="fixed"/>
        <w:tblCellMar>
          <w:left w:w="115" w:type="dxa"/>
          <w:right w:w="115" w:type="dxa"/>
        </w:tblCellMar>
        <w:tblLook w:val="04A0" w:firstRow="1" w:lastRow="0" w:firstColumn="1" w:lastColumn="0" w:noHBand="0" w:noVBand="1"/>
        <w:tblPrChange w:id="3415"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3416">
          <w:tblGrid>
            <w:gridCol w:w="2579"/>
            <w:gridCol w:w="1102"/>
            <w:gridCol w:w="1276"/>
            <w:gridCol w:w="1391"/>
            <w:gridCol w:w="1276"/>
            <w:gridCol w:w="1506"/>
          </w:tblGrid>
        </w:tblGridChange>
      </w:tblGrid>
      <w:tr w:rsidR="00A74126" w:rsidRPr="007132D5" w14:paraId="6229B9A9" w14:textId="77777777" w:rsidTr="00664DB9">
        <w:trPr>
          <w:trHeight w:val="456"/>
          <w:jc w:val="center"/>
          <w:trPrChange w:id="3417"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3418"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77777777" w:rsidR="00A74126" w:rsidRPr="007132D5" w:rsidRDefault="00A74126" w:rsidP="00D9187F">
            <w:pPr>
              <w:pStyle w:val="Tableheading"/>
              <w:jc w:val="center"/>
              <w:rPr>
                <w:lang w:val="en-GB"/>
              </w:rPr>
            </w:pPr>
            <w:del w:id="3419" w:author="tkmts-c" w:date="2018-10-02T19:46:00Z">
              <w:r w:rsidRPr="007132D5" w:rsidDel="00664DB9">
                <w:rPr>
                  <w:lang w:val="en-GB"/>
                </w:rPr>
                <w:delText>Typical Azimuth Separation of Small Point Targets</w:delText>
              </w:r>
            </w:del>
          </w:p>
        </w:tc>
      </w:tr>
      <w:tr w:rsidR="00A74126" w:rsidRPr="007132D5" w14:paraId="7C1DB0E8" w14:textId="77777777" w:rsidTr="00D9187F">
        <w:trPr>
          <w:trHeight w:val="521"/>
          <w:jc w:val="center"/>
        </w:trPr>
        <w:tc>
          <w:tcPr>
            <w:tcW w:w="2579" w:type="dxa"/>
            <w:vMerge w:val="restart"/>
            <w:tcBorders>
              <w:top w:val="nil"/>
              <w:left w:val="single" w:sz="8" w:space="0" w:color="auto"/>
              <w:right w:val="single" w:sz="8" w:space="0" w:color="auto"/>
            </w:tcBorders>
            <w:shd w:val="clear" w:color="auto" w:fill="DADFF6"/>
            <w:noWrap/>
            <w:vAlign w:val="center"/>
          </w:tcPr>
          <w:p w14:paraId="75C465FA" w14:textId="77777777" w:rsidR="00A74126" w:rsidRPr="007132D5" w:rsidRDefault="00A74126" w:rsidP="00D9187F">
            <w:pPr>
              <w:pStyle w:val="Tableheading"/>
              <w:rPr>
                <w:lang w:val="en-GB"/>
              </w:rPr>
            </w:pPr>
            <w:del w:id="3420" w:author="tkmts-c" w:date="2018-10-02T19:46:00Z">
              <w:r w:rsidRPr="007132D5" w:rsidDel="00664DB9">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77777777" w:rsidR="00A74126" w:rsidRPr="007132D5" w:rsidRDefault="00A74126" w:rsidP="00D9187F">
            <w:pPr>
              <w:pStyle w:val="Tableheading"/>
              <w:jc w:val="center"/>
              <w:rPr>
                <w:lang w:val="en-GB"/>
              </w:rPr>
            </w:pPr>
            <w:del w:id="3421" w:author="tkmts-c" w:date="2018-10-02T19:46:00Z">
              <w:r w:rsidRPr="007132D5" w:rsidDel="00664DB9">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77777777" w:rsidR="00A74126" w:rsidRPr="007132D5" w:rsidRDefault="00A74126" w:rsidP="00D9187F">
            <w:pPr>
              <w:pStyle w:val="Tableheading"/>
              <w:jc w:val="center"/>
              <w:rPr>
                <w:lang w:val="en-GB"/>
              </w:rPr>
            </w:pPr>
            <w:del w:id="3422" w:author="tkmts-c" w:date="2018-10-02T19:46:00Z">
              <w:r w:rsidRPr="007132D5" w:rsidDel="00664DB9">
                <w:rPr>
                  <w:lang w:val="en-GB"/>
                </w:rPr>
                <w:delText>S-Band Radar</w:delText>
              </w:r>
            </w:del>
          </w:p>
        </w:tc>
      </w:tr>
      <w:tr w:rsidR="00D9187F" w:rsidRPr="007132D5" w14:paraId="3B81EE67" w14:textId="77777777" w:rsidTr="00664DB9">
        <w:trPr>
          <w:trHeight w:val="517"/>
          <w:jc w:val="center"/>
          <w:trPrChange w:id="3423"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3424"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77777777" w:rsidR="00A74126" w:rsidRPr="007132D5" w:rsidRDefault="00A74126" w:rsidP="00D9187F">
            <w:pPr>
              <w:pStyle w:val="Tableheading"/>
              <w:rPr>
                <w:lang w:val="en-GB"/>
              </w:rPr>
            </w:pPr>
          </w:p>
        </w:tc>
        <w:tc>
          <w:tcPr>
            <w:tcW w:w="1102" w:type="dxa"/>
            <w:tcBorders>
              <w:top w:val="single" w:sz="8" w:space="0" w:color="auto"/>
              <w:left w:val="nil"/>
              <w:bottom w:val="single" w:sz="4" w:space="0" w:color="auto"/>
              <w:right w:val="nil"/>
            </w:tcBorders>
            <w:shd w:val="clear" w:color="auto" w:fill="DADFF6"/>
            <w:noWrap/>
            <w:vAlign w:val="center"/>
            <w:tcPrChange w:id="3425"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77777777" w:rsidR="00A74126" w:rsidRPr="007132D5" w:rsidRDefault="00A74126" w:rsidP="00D9187F">
            <w:pPr>
              <w:pStyle w:val="Tableheading"/>
              <w:rPr>
                <w:lang w:val="en-GB"/>
              </w:rPr>
            </w:pPr>
            <w:del w:id="3426" w:author="tkmts-c" w:date="2018-10-02T19:46:00Z">
              <w:r w:rsidRPr="007132D5" w:rsidDel="00664DB9">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3427"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77777777" w:rsidR="00A74126" w:rsidRPr="007132D5" w:rsidRDefault="00A74126" w:rsidP="00D9187F">
            <w:pPr>
              <w:pStyle w:val="Tableheading"/>
              <w:rPr>
                <w:lang w:val="en-GB"/>
              </w:rPr>
            </w:pPr>
            <w:del w:id="3428" w:author="tkmts-c" w:date="2018-10-02T19:46:00Z">
              <w:r w:rsidRPr="007132D5" w:rsidDel="00664DB9">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3429"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77777777" w:rsidR="00A74126" w:rsidRPr="007132D5" w:rsidRDefault="00A74126" w:rsidP="00D9187F">
            <w:pPr>
              <w:pStyle w:val="Tableheading"/>
              <w:rPr>
                <w:lang w:val="en-GB"/>
              </w:rPr>
            </w:pPr>
            <w:del w:id="3430" w:author="tkmts-c" w:date="2018-10-02T19:46:00Z">
              <w:r w:rsidRPr="007132D5" w:rsidDel="00664DB9">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3431"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77777777" w:rsidR="00A74126" w:rsidRPr="007132D5" w:rsidRDefault="00A74126" w:rsidP="00D9187F">
            <w:pPr>
              <w:pStyle w:val="Tableheading"/>
              <w:rPr>
                <w:lang w:val="en-GB"/>
              </w:rPr>
            </w:pPr>
            <w:del w:id="3432" w:author="tkmts-c" w:date="2018-10-02T19:46:00Z">
              <w:r w:rsidRPr="007132D5" w:rsidDel="00664DB9">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3433"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77777777" w:rsidR="00A74126" w:rsidRPr="007132D5" w:rsidRDefault="00A74126" w:rsidP="00D9187F">
            <w:pPr>
              <w:pStyle w:val="Tableheading"/>
              <w:rPr>
                <w:lang w:val="en-GB"/>
              </w:rPr>
            </w:pPr>
            <w:del w:id="3434" w:author="tkmts-c" w:date="2018-10-02T19:46:00Z">
              <w:r w:rsidRPr="007132D5" w:rsidDel="00664DB9">
                <w:rPr>
                  <w:lang w:val="en-GB"/>
                </w:rPr>
                <w:delText>Advanced</w:delText>
              </w:r>
            </w:del>
          </w:p>
        </w:tc>
      </w:tr>
      <w:tr w:rsidR="00A74126" w:rsidRPr="007132D5" w14:paraId="0C2E3C39" w14:textId="77777777" w:rsidTr="00664DB9">
        <w:trPr>
          <w:trHeight w:val="349"/>
          <w:jc w:val="center"/>
          <w:trPrChange w:id="3435"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3436"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77777777" w:rsidR="00A74126" w:rsidRPr="007132D5" w:rsidRDefault="00A74126" w:rsidP="00D9187F">
            <w:pPr>
              <w:pStyle w:val="Tableheading"/>
              <w:rPr>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3437"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77777777" w:rsidR="00A74126" w:rsidRPr="007132D5" w:rsidRDefault="00A74126" w:rsidP="00D9187F">
            <w:pPr>
              <w:pStyle w:val="Tableheading"/>
              <w:ind w:left="0" w:right="0"/>
              <w:jc w:val="center"/>
              <w:rPr>
                <w:lang w:val="en-GB"/>
              </w:rPr>
            </w:pPr>
            <w:del w:id="3438" w:author="tkmts-c" w:date="2018-10-02T19:46:00Z">
              <w:r w:rsidRPr="007132D5" w:rsidDel="00664DB9">
                <w:rPr>
                  <w:lang w:val="en-GB"/>
                </w:rPr>
                <w:delText>-6 dB points</w:delText>
              </w:r>
            </w:del>
          </w:p>
        </w:tc>
      </w:tr>
      <w:tr w:rsidR="00D9187F" w:rsidRPr="007132D5" w14:paraId="4BFBCD63" w14:textId="77777777" w:rsidTr="00664DB9">
        <w:trPr>
          <w:trHeight w:val="615"/>
          <w:jc w:val="center"/>
          <w:trPrChange w:id="3439"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3440"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77777777" w:rsidR="00A74126" w:rsidRPr="007132D5" w:rsidRDefault="00A74126" w:rsidP="00D9187F">
            <w:pPr>
              <w:pStyle w:val="Tableheading"/>
              <w:rPr>
                <w:lang w:val="en-GB"/>
              </w:rPr>
            </w:pPr>
            <w:del w:id="3441" w:author="tkmts-c" w:date="2018-10-02T19:46:00Z">
              <w:r w:rsidRPr="007132D5" w:rsidDel="00664DB9">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3442"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77777777" w:rsidR="00A74126" w:rsidRPr="007132D5" w:rsidRDefault="00A74126" w:rsidP="00D9187F">
            <w:pPr>
              <w:pStyle w:val="Tabletext"/>
              <w:jc w:val="center"/>
            </w:pPr>
            <w:del w:id="3443" w:author="tkmts-c" w:date="2018-10-02T19:46:00Z">
              <w:r w:rsidRPr="007132D5" w:rsidDel="00664DB9">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3444"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77777777" w:rsidR="00A74126" w:rsidRPr="007132D5" w:rsidRDefault="00A74126" w:rsidP="00D9187F">
            <w:pPr>
              <w:pStyle w:val="Tabletext"/>
              <w:jc w:val="center"/>
            </w:pPr>
            <w:del w:id="3445" w:author="tkmts-c" w:date="2018-10-02T19:46:00Z">
              <w:r w:rsidRPr="007132D5" w:rsidDel="00664DB9">
                <w:delText>0.6</w:delText>
              </w:r>
            </w:del>
          </w:p>
        </w:tc>
        <w:tc>
          <w:tcPr>
            <w:tcW w:w="1391" w:type="dxa"/>
            <w:tcBorders>
              <w:top w:val="nil"/>
              <w:left w:val="nil"/>
              <w:bottom w:val="single" w:sz="4" w:space="0" w:color="auto"/>
              <w:right w:val="single" w:sz="8" w:space="0" w:color="auto"/>
            </w:tcBorders>
            <w:shd w:val="clear" w:color="auto" w:fill="auto"/>
            <w:vAlign w:val="center"/>
            <w:tcPrChange w:id="3446"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7777777" w:rsidR="00A74126" w:rsidRPr="007132D5" w:rsidRDefault="00A74126" w:rsidP="00D9187F">
            <w:pPr>
              <w:pStyle w:val="Tabletext"/>
              <w:jc w:val="center"/>
            </w:pPr>
            <w:del w:id="3447" w:author="tkmts-c" w:date="2018-10-02T19:46:00Z">
              <w:r w:rsidRPr="007132D5" w:rsidDel="00664DB9">
                <w:delText>0.5</w:delText>
              </w:r>
            </w:del>
          </w:p>
        </w:tc>
        <w:tc>
          <w:tcPr>
            <w:tcW w:w="1276" w:type="dxa"/>
            <w:tcBorders>
              <w:top w:val="nil"/>
              <w:left w:val="nil"/>
              <w:bottom w:val="single" w:sz="4" w:space="0" w:color="auto"/>
              <w:right w:val="single" w:sz="4" w:space="0" w:color="auto"/>
            </w:tcBorders>
            <w:shd w:val="clear" w:color="auto" w:fill="auto"/>
            <w:vAlign w:val="center"/>
            <w:tcPrChange w:id="3448"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77777777" w:rsidR="00A74126" w:rsidRPr="007132D5" w:rsidRDefault="00A74126" w:rsidP="00D9187F">
            <w:pPr>
              <w:pStyle w:val="Tabletext"/>
              <w:jc w:val="center"/>
            </w:pPr>
            <w:del w:id="3449" w:author="tkmts-c" w:date="2018-10-02T19:46:00Z">
              <w:r w:rsidRPr="007132D5" w:rsidDel="00664DB9">
                <w:delText>2.4</w:delText>
              </w:r>
            </w:del>
          </w:p>
        </w:tc>
        <w:tc>
          <w:tcPr>
            <w:tcW w:w="1506" w:type="dxa"/>
            <w:tcBorders>
              <w:top w:val="nil"/>
              <w:left w:val="nil"/>
              <w:bottom w:val="single" w:sz="4" w:space="0" w:color="auto"/>
              <w:right w:val="single" w:sz="8" w:space="0" w:color="auto"/>
            </w:tcBorders>
            <w:shd w:val="clear" w:color="auto" w:fill="auto"/>
            <w:vAlign w:val="center"/>
            <w:tcPrChange w:id="3450"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77777777" w:rsidR="00A74126" w:rsidRPr="007132D5" w:rsidRDefault="00A74126" w:rsidP="00D9187F">
            <w:pPr>
              <w:pStyle w:val="Tabletext"/>
              <w:jc w:val="center"/>
            </w:pPr>
            <w:del w:id="3451" w:author="tkmts-c" w:date="2018-10-02T19:46:00Z">
              <w:r w:rsidRPr="007132D5" w:rsidDel="00664DB9">
                <w:delText>1.5</w:delText>
              </w:r>
            </w:del>
          </w:p>
        </w:tc>
      </w:tr>
      <w:tr w:rsidR="00D9187F" w:rsidRPr="007132D5" w14:paraId="342658A0" w14:textId="77777777" w:rsidTr="00664DB9">
        <w:trPr>
          <w:trHeight w:val="653"/>
          <w:jc w:val="center"/>
          <w:trPrChange w:id="3452"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3453"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7777777" w:rsidR="00A74126" w:rsidRPr="007132D5" w:rsidRDefault="00A74126" w:rsidP="00D9187F">
            <w:pPr>
              <w:pStyle w:val="Tableheading"/>
              <w:rPr>
                <w:lang w:val="en-GB"/>
              </w:rPr>
            </w:pPr>
            <w:del w:id="3454" w:author="tkmts-c" w:date="2018-10-02T19:46:00Z">
              <w:r w:rsidRPr="007132D5" w:rsidDel="00664DB9">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3455"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77777777" w:rsidR="00A74126" w:rsidRPr="007132D5" w:rsidRDefault="00A74126" w:rsidP="00D9187F">
            <w:pPr>
              <w:pStyle w:val="Tabletext"/>
              <w:jc w:val="center"/>
            </w:pPr>
            <w:del w:id="3456" w:author="tkmts-c" w:date="2018-10-02T19:46:00Z">
              <w:r w:rsidRPr="007132D5" w:rsidDel="00664DB9">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345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77777777" w:rsidR="00A74126" w:rsidRPr="007132D5" w:rsidRDefault="00A74126" w:rsidP="00D9187F">
            <w:pPr>
              <w:pStyle w:val="Tabletext"/>
              <w:jc w:val="center"/>
            </w:pPr>
            <w:del w:id="3458" w:author="tkmts-c" w:date="2018-10-02T19:46:00Z">
              <w:r w:rsidRPr="007132D5" w:rsidDel="00664DB9">
                <w:delText>20</w:delText>
              </w:r>
            </w:del>
          </w:p>
        </w:tc>
        <w:tc>
          <w:tcPr>
            <w:tcW w:w="1391" w:type="dxa"/>
            <w:tcBorders>
              <w:top w:val="nil"/>
              <w:left w:val="nil"/>
              <w:bottom w:val="single" w:sz="4" w:space="0" w:color="auto"/>
              <w:right w:val="single" w:sz="8" w:space="0" w:color="auto"/>
            </w:tcBorders>
            <w:shd w:val="clear" w:color="auto" w:fill="auto"/>
            <w:vAlign w:val="center"/>
            <w:tcPrChange w:id="345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77777777" w:rsidR="00A74126" w:rsidRPr="007132D5" w:rsidRDefault="00A74126" w:rsidP="00D9187F">
            <w:pPr>
              <w:pStyle w:val="Tabletext"/>
              <w:jc w:val="center"/>
            </w:pPr>
            <w:del w:id="3460" w:author="tkmts-c" w:date="2018-10-02T19:46:00Z">
              <w:r w:rsidRPr="007132D5" w:rsidDel="00664DB9">
                <w:delText>15</w:delText>
              </w:r>
            </w:del>
          </w:p>
        </w:tc>
        <w:tc>
          <w:tcPr>
            <w:tcW w:w="1276" w:type="dxa"/>
            <w:tcBorders>
              <w:top w:val="nil"/>
              <w:left w:val="nil"/>
              <w:bottom w:val="single" w:sz="4" w:space="0" w:color="auto"/>
              <w:right w:val="single" w:sz="4" w:space="0" w:color="auto"/>
            </w:tcBorders>
            <w:shd w:val="clear" w:color="auto" w:fill="auto"/>
            <w:vAlign w:val="center"/>
            <w:tcPrChange w:id="3461"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77777777" w:rsidR="00A74126" w:rsidRPr="007132D5" w:rsidRDefault="00A74126" w:rsidP="00D9187F">
            <w:pPr>
              <w:pStyle w:val="Tabletext"/>
              <w:jc w:val="center"/>
            </w:pPr>
            <w:del w:id="3462" w:author="tkmts-c" w:date="2018-10-02T19:46:00Z">
              <w:r w:rsidRPr="007132D5" w:rsidDel="00664DB9">
                <w:delText>20</w:delText>
              </w:r>
            </w:del>
          </w:p>
        </w:tc>
        <w:tc>
          <w:tcPr>
            <w:tcW w:w="1506" w:type="dxa"/>
            <w:tcBorders>
              <w:top w:val="nil"/>
              <w:left w:val="nil"/>
              <w:bottom w:val="single" w:sz="4" w:space="0" w:color="auto"/>
              <w:right w:val="single" w:sz="8" w:space="0" w:color="auto"/>
            </w:tcBorders>
            <w:shd w:val="clear" w:color="auto" w:fill="auto"/>
            <w:vAlign w:val="center"/>
            <w:tcPrChange w:id="3463"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77777777" w:rsidR="00A74126" w:rsidRPr="007132D5" w:rsidRDefault="00A74126" w:rsidP="00D9187F">
            <w:pPr>
              <w:pStyle w:val="Tabletext"/>
              <w:jc w:val="center"/>
            </w:pPr>
            <w:del w:id="3464" w:author="tkmts-c" w:date="2018-10-02T19:46:00Z">
              <w:r w:rsidRPr="007132D5" w:rsidDel="00664DB9">
                <w:delText>15</w:delText>
              </w:r>
            </w:del>
          </w:p>
        </w:tc>
      </w:tr>
    </w:tbl>
    <w:p w14:paraId="3E22C226" w14:textId="77777777" w:rsidR="00A74126" w:rsidRPr="007132D5" w:rsidRDefault="00A74126" w:rsidP="00A74126">
      <w:pPr>
        <w:jc w:val="cente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14:paraId="61FCDD21" w14:textId="77777777" w:rsidTr="00D217B1">
        <w:trPr>
          <w:trHeight w:hRule="exact" w:val="476"/>
          <w:ins w:id="3465" w:author="tkmts-c" w:date="2018-10-02T19:47:00Z"/>
        </w:trPr>
        <w:tc>
          <w:tcPr>
            <w:tcW w:w="10348" w:type="dxa"/>
            <w:gridSpan w:val="8"/>
            <w:shd w:val="clear" w:color="auto" w:fill="DADFF6"/>
            <w:vAlign w:val="center"/>
          </w:tcPr>
          <w:p w14:paraId="567F0558" w14:textId="77777777" w:rsidR="00664DB9" w:rsidRDefault="00664DB9" w:rsidP="00D217B1">
            <w:pPr>
              <w:pStyle w:val="TableParagraph"/>
              <w:spacing w:before="105"/>
              <w:jc w:val="center"/>
              <w:rPr>
                <w:ins w:id="3466" w:author="tkmts-c" w:date="2018-10-02T19:47:00Z"/>
                <w:b/>
                <w:color w:val="407DC9"/>
                <w:sz w:val="20"/>
              </w:rPr>
            </w:pPr>
            <w:commentRangeStart w:id="3467"/>
            <w:ins w:id="3468" w:author="tkmts-c" w:date="2018-10-02T19:47:00Z">
              <w:r>
                <w:rPr>
                  <w:b/>
                  <w:color w:val="407DC9"/>
                  <w:sz w:val="20"/>
                </w:rPr>
                <w:t>Typical Azimuth Separation of Small Point Targets</w:t>
              </w:r>
            </w:ins>
          </w:p>
        </w:tc>
      </w:tr>
      <w:tr w:rsidR="00664DB9" w14:paraId="5136A4BE" w14:textId="77777777" w:rsidTr="00D217B1">
        <w:trPr>
          <w:trHeight w:hRule="exact" w:val="541"/>
          <w:ins w:id="3469" w:author="tkmts-c" w:date="2018-10-02T19:47:00Z"/>
        </w:trPr>
        <w:tc>
          <w:tcPr>
            <w:tcW w:w="2410" w:type="dxa"/>
            <w:vMerge w:val="restart"/>
            <w:shd w:val="clear" w:color="auto" w:fill="DADFF6"/>
          </w:tcPr>
          <w:p w14:paraId="3CBC24DD" w14:textId="77777777" w:rsidR="00664DB9" w:rsidRDefault="00664DB9" w:rsidP="00D217B1">
            <w:pPr>
              <w:rPr>
                <w:ins w:id="3470" w:author="tkmts-c" w:date="2018-10-02T19:47:00Z"/>
              </w:rPr>
            </w:pPr>
          </w:p>
        </w:tc>
        <w:tc>
          <w:tcPr>
            <w:tcW w:w="3402" w:type="dxa"/>
            <w:gridSpan w:val="3"/>
            <w:shd w:val="clear" w:color="auto" w:fill="DADFF6"/>
            <w:vAlign w:val="center"/>
          </w:tcPr>
          <w:p w14:paraId="18DEFF04" w14:textId="77777777" w:rsidR="00664DB9" w:rsidRDefault="00664DB9" w:rsidP="00D217B1">
            <w:pPr>
              <w:pStyle w:val="TableParagraph"/>
              <w:jc w:val="center"/>
              <w:rPr>
                <w:ins w:id="3471" w:author="tkmts-c" w:date="2018-10-02T19:47:00Z"/>
                <w:b/>
                <w:sz w:val="20"/>
              </w:rPr>
            </w:pPr>
            <w:ins w:id="3472" w:author="tkmts-c" w:date="2018-10-02T19:47:00Z">
              <w:r>
                <w:rPr>
                  <w:b/>
                  <w:color w:val="407DC9"/>
                  <w:sz w:val="20"/>
                </w:rPr>
                <w:t>X‐Band Radar</w:t>
              </w:r>
            </w:ins>
          </w:p>
        </w:tc>
        <w:tc>
          <w:tcPr>
            <w:tcW w:w="2268" w:type="dxa"/>
            <w:gridSpan w:val="2"/>
            <w:shd w:val="clear" w:color="auto" w:fill="DADFF6"/>
            <w:vAlign w:val="center"/>
          </w:tcPr>
          <w:p w14:paraId="3DE9EFEE" w14:textId="77777777" w:rsidR="00664DB9" w:rsidRDefault="00664DB9" w:rsidP="00D217B1">
            <w:pPr>
              <w:pStyle w:val="TableParagraph"/>
              <w:jc w:val="center"/>
              <w:rPr>
                <w:ins w:id="3473" w:author="tkmts-c" w:date="2018-10-02T19:47:00Z"/>
                <w:b/>
                <w:sz w:val="20"/>
              </w:rPr>
            </w:pPr>
            <w:ins w:id="3474" w:author="tkmts-c" w:date="2018-10-02T19:47:00Z">
              <w:r>
                <w:rPr>
                  <w:b/>
                  <w:color w:val="407DC9"/>
                  <w:sz w:val="20"/>
                </w:rPr>
                <w:t>S‐Band Radar</w:t>
              </w:r>
            </w:ins>
          </w:p>
        </w:tc>
        <w:tc>
          <w:tcPr>
            <w:tcW w:w="2268" w:type="dxa"/>
            <w:gridSpan w:val="2"/>
            <w:tcBorders>
              <w:bottom w:val="single" w:sz="8" w:space="0" w:color="000000"/>
            </w:tcBorders>
            <w:shd w:val="clear" w:color="auto" w:fill="DADFF6"/>
            <w:vAlign w:val="center"/>
          </w:tcPr>
          <w:p w14:paraId="52A64F22" w14:textId="77777777" w:rsidR="00664DB9" w:rsidRDefault="00664DB9" w:rsidP="00D217B1">
            <w:pPr>
              <w:pStyle w:val="TableParagraph"/>
              <w:jc w:val="center"/>
              <w:rPr>
                <w:ins w:id="3475" w:author="tkmts-c" w:date="2018-10-02T19:47:00Z"/>
                <w:b/>
                <w:sz w:val="20"/>
              </w:rPr>
            </w:pPr>
            <w:ins w:id="3476" w:author="tkmts-c" w:date="2018-10-02T19:47:00Z">
              <w:r>
                <w:rPr>
                  <w:b/>
                  <w:color w:val="407DC9"/>
                  <w:sz w:val="20"/>
                </w:rPr>
                <w:t>Ku‐Band Radar</w:t>
              </w:r>
            </w:ins>
          </w:p>
        </w:tc>
      </w:tr>
      <w:tr w:rsidR="00664DB9" w14:paraId="5E3A0210" w14:textId="77777777" w:rsidTr="00D217B1">
        <w:trPr>
          <w:trHeight w:hRule="exact" w:val="532"/>
          <w:ins w:id="3477" w:author="tkmts-c" w:date="2018-10-02T19:47:00Z"/>
        </w:trPr>
        <w:tc>
          <w:tcPr>
            <w:tcW w:w="2410" w:type="dxa"/>
            <w:vMerge/>
            <w:shd w:val="clear" w:color="auto" w:fill="DADFF6"/>
          </w:tcPr>
          <w:p w14:paraId="385ADB40" w14:textId="77777777" w:rsidR="00664DB9" w:rsidRDefault="00664DB9" w:rsidP="00D217B1">
            <w:pPr>
              <w:rPr>
                <w:ins w:id="3478" w:author="tkmts-c" w:date="2018-10-02T19:47:00Z"/>
              </w:rPr>
            </w:pPr>
          </w:p>
        </w:tc>
        <w:tc>
          <w:tcPr>
            <w:tcW w:w="1134" w:type="dxa"/>
            <w:tcBorders>
              <w:bottom w:val="single" w:sz="4" w:space="0" w:color="000000"/>
              <w:right w:val="single" w:sz="4" w:space="0" w:color="000000"/>
            </w:tcBorders>
            <w:shd w:val="clear" w:color="auto" w:fill="DADFF6"/>
            <w:vAlign w:val="center"/>
          </w:tcPr>
          <w:p w14:paraId="1099F201" w14:textId="77777777" w:rsidR="00664DB9" w:rsidRPr="00AA7E05" w:rsidRDefault="00664DB9" w:rsidP="00D217B1">
            <w:pPr>
              <w:pStyle w:val="TableParagraph"/>
              <w:jc w:val="center"/>
              <w:rPr>
                <w:ins w:id="3479" w:author="tkmts-c" w:date="2018-10-02T19:47:00Z"/>
                <w:b/>
                <w:color w:val="407DC9"/>
                <w:sz w:val="20"/>
              </w:rPr>
            </w:pPr>
            <w:ins w:id="3480" w:author="tkmts-c" w:date="2018-10-02T19:47: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77777777" w:rsidR="00664DB9" w:rsidRPr="00AA7E05" w:rsidRDefault="00664DB9" w:rsidP="00D217B1">
            <w:pPr>
              <w:pStyle w:val="TableParagraph"/>
              <w:jc w:val="center"/>
              <w:rPr>
                <w:ins w:id="3481" w:author="tkmts-c" w:date="2018-10-02T19:47:00Z"/>
                <w:b/>
                <w:color w:val="407DC9"/>
                <w:sz w:val="20"/>
              </w:rPr>
            </w:pPr>
            <w:ins w:id="3482"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942D67E" w14:textId="77777777" w:rsidR="00664DB9" w:rsidRPr="00AA7E05" w:rsidRDefault="00664DB9" w:rsidP="00D217B1">
            <w:pPr>
              <w:pStyle w:val="TableParagraph"/>
              <w:jc w:val="center"/>
              <w:rPr>
                <w:ins w:id="3483" w:author="tkmts-c" w:date="2018-10-02T19:47:00Z"/>
                <w:b/>
                <w:color w:val="407DC9"/>
                <w:sz w:val="20"/>
              </w:rPr>
            </w:pPr>
            <w:ins w:id="3484" w:author="tkmts-c" w:date="2018-10-02T19:47:00Z">
              <w:r>
                <w:rPr>
                  <w:b/>
                  <w:color w:val="407DC9"/>
                  <w:sz w:val="20"/>
                </w:rPr>
                <w:t>Standard</w:t>
              </w:r>
            </w:ins>
          </w:p>
        </w:tc>
        <w:tc>
          <w:tcPr>
            <w:tcW w:w="1134" w:type="dxa"/>
            <w:tcBorders>
              <w:bottom w:val="single" w:sz="4" w:space="0" w:color="000000"/>
            </w:tcBorders>
            <w:shd w:val="clear" w:color="auto" w:fill="DADFF6"/>
            <w:vAlign w:val="center"/>
          </w:tcPr>
          <w:p w14:paraId="342B4E01" w14:textId="77777777" w:rsidR="00664DB9" w:rsidRPr="00AA7E05" w:rsidRDefault="00664DB9" w:rsidP="00D217B1">
            <w:pPr>
              <w:pStyle w:val="TableParagraph"/>
              <w:jc w:val="center"/>
              <w:rPr>
                <w:ins w:id="3485" w:author="tkmts-c" w:date="2018-10-02T19:47:00Z"/>
                <w:b/>
                <w:color w:val="407DC9"/>
                <w:sz w:val="20"/>
              </w:rPr>
            </w:pPr>
            <w:ins w:id="3486" w:author="tkmts-c" w:date="2018-10-02T19:47:00Z">
              <w:r>
                <w:rPr>
                  <w:b/>
                  <w:color w:val="407DC9"/>
                  <w:sz w:val="20"/>
                </w:rPr>
                <w:t>Standard</w:t>
              </w:r>
            </w:ins>
          </w:p>
        </w:tc>
        <w:tc>
          <w:tcPr>
            <w:tcW w:w="1134" w:type="dxa"/>
            <w:tcBorders>
              <w:bottom w:val="single" w:sz="4" w:space="0" w:color="000000"/>
            </w:tcBorders>
            <w:shd w:val="clear" w:color="auto" w:fill="DADFF6"/>
            <w:vAlign w:val="center"/>
          </w:tcPr>
          <w:p w14:paraId="7C5C58F9" w14:textId="77777777" w:rsidR="00664DB9" w:rsidRPr="00AA7E05" w:rsidRDefault="00664DB9" w:rsidP="00D217B1">
            <w:pPr>
              <w:pStyle w:val="TableParagraph"/>
              <w:jc w:val="center"/>
              <w:rPr>
                <w:ins w:id="3487" w:author="tkmts-c" w:date="2018-10-02T19:47:00Z"/>
                <w:b/>
                <w:color w:val="407DC9"/>
                <w:sz w:val="20"/>
              </w:rPr>
            </w:pPr>
            <w:ins w:id="3488" w:author="tkmts-c" w:date="2018-10-02T19:47: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7DCE35C6" w14:textId="77777777" w:rsidR="00664DB9" w:rsidRPr="00AA7E05" w:rsidRDefault="00664DB9" w:rsidP="00D217B1">
            <w:pPr>
              <w:pStyle w:val="TableParagraph"/>
              <w:jc w:val="center"/>
              <w:rPr>
                <w:ins w:id="3489" w:author="tkmts-c" w:date="2018-10-02T19:47:00Z"/>
                <w:b/>
                <w:color w:val="407DC9"/>
                <w:sz w:val="20"/>
              </w:rPr>
            </w:pPr>
            <w:ins w:id="3490"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6AF1EDBB" w14:textId="77777777" w:rsidR="00664DB9" w:rsidRPr="00AA7E05" w:rsidRDefault="00664DB9" w:rsidP="00D217B1">
            <w:pPr>
              <w:pStyle w:val="TableParagraph"/>
              <w:jc w:val="center"/>
              <w:rPr>
                <w:ins w:id="3491" w:author="tkmts-c" w:date="2018-10-02T19:47:00Z"/>
                <w:b/>
                <w:color w:val="407DC9"/>
                <w:sz w:val="20"/>
              </w:rPr>
            </w:pPr>
            <w:ins w:id="3492" w:author="tkmts-c" w:date="2018-10-02T19:47:00Z">
              <w:r>
                <w:rPr>
                  <w:b/>
                  <w:color w:val="407DC9"/>
                  <w:sz w:val="20"/>
                </w:rPr>
                <w:t>Advanced</w:t>
              </w:r>
            </w:ins>
          </w:p>
        </w:tc>
      </w:tr>
      <w:tr w:rsidR="00664DB9" w14:paraId="52190AA6" w14:textId="77777777" w:rsidTr="00D217B1">
        <w:trPr>
          <w:trHeight w:hRule="exact" w:val="379"/>
          <w:ins w:id="3493" w:author="tkmts-c" w:date="2018-10-02T19:47:00Z"/>
        </w:trPr>
        <w:tc>
          <w:tcPr>
            <w:tcW w:w="2410" w:type="dxa"/>
            <w:vMerge/>
            <w:shd w:val="clear" w:color="auto" w:fill="DADFF6"/>
          </w:tcPr>
          <w:p w14:paraId="726E05A3" w14:textId="77777777" w:rsidR="00664DB9" w:rsidRDefault="00664DB9" w:rsidP="00D217B1">
            <w:pPr>
              <w:rPr>
                <w:ins w:id="3494" w:author="tkmts-c" w:date="2018-10-02T19:47:00Z"/>
              </w:rPr>
            </w:pPr>
          </w:p>
        </w:tc>
        <w:tc>
          <w:tcPr>
            <w:tcW w:w="7938" w:type="dxa"/>
            <w:gridSpan w:val="7"/>
            <w:tcBorders>
              <w:top w:val="single" w:sz="4" w:space="0" w:color="000000"/>
            </w:tcBorders>
            <w:shd w:val="clear" w:color="auto" w:fill="DADFF6"/>
          </w:tcPr>
          <w:p w14:paraId="01DB38A7" w14:textId="77777777" w:rsidR="00664DB9" w:rsidRDefault="00664DB9" w:rsidP="00D217B1">
            <w:pPr>
              <w:pStyle w:val="TableParagraph"/>
              <w:spacing w:before="59"/>
              <w:ind w:left="2749" w:right="2748"/>
              <w:jc w:val="center"/>
              <w:rPr>
                <w:ins w:id="3495" w:author="tkmts-c" w:date="2018-10-02T19:47:00Z"/>
                <w:b/>
                <w:color w:val="407DC9"/>
                <w:sz w:val="20"/>
              </w:rPr>
            </w:pPr>
            <w:ins w:id="3496" w:author="tkmts-c" w:date="2018-10-02T19:47:00Z">
              <w:r>
                <w:rPr>
                  <w:b/>
                  <w:color w:val="407DC9"/>
                  <w:sz w:val="20"/>
                </w:rPr>
                <w:t>‐6 dB points</w:t>
              </w:r>
            </w:ins>
          </w:p>
        </w:tc>
      </w:tr>
      <w:tr w:rsidR="00664DB9" w14:paraId="1870C2DF" w14:textId="77777777" w:rsidTr="00D217B1">
        <w:trPr>
          <w:trHeight w:hRule="exact" w:val="630"/>
          <w:ins w:id="3497" w:author="tkmts-c" w:date="2018-10-02T19:47:00Z"/>
        </w:trPr>
        <w:tc>
          <w:tcPr>
            <w:tcW w:w="2410" w:type="dxa"/>
            <w:tcBorders>
              <w:bottom w:val="single" w:sz="4" w:space="0" w:color="000000"/>
            </w:tcBorders>
            <w:shd w:val="clear" w:color="auto" w:fill="DADFF6"/>
          </w:tcPr>
          <w:p w14:paraId="25BA740D" w14:textId="77777777" w:rsidR="00664DB9" w:rsidRDefault="00664DB9" w:rsidP="00D217B1">
            <w:pPr>
              <w:pStyle w:val="TableParagraph"/>
              <w:spacing w:before="62"/>
              <w:ind w:left="218" w:right="489"/>
              <w:rPr>
                <w:ins w:id="3498" w:author="tkmts-c" w:date="2018-10-02T19:47:00Z"/>
                <w:b/>
                <w:sz w:val="20"/>
              </w:rPr>
            </w:pPr>
            <w:ins w:id="3499" w:author="tkmts-c" w:date="2018-10-02T19:47:00Z">
              <w:r>
                <w:rPr>
                  <w:b/>
                  <w:color w:val="407DC9"/>
                  <w:sz w:val="20"/>
                </w:rPr>
                <w:t>Azimuth separation in angle (in °)</w:t>
              </w:r>
            </w:ins>
          </w:p>
        </w:tc>
        <w:tc>
          <w:tcPr>
            <w:tcW w:w="1134" w:type="dxa"/>
            <w:tcBorders>
              <w:bottom w:val="single" w:sz="4" w:space="0" w:color="000000"/>
              <w:right w:val="single" w:sz="4" w:space="0" w:color="000000"/>
            </w:tcBorders>
            <w:vAlign w:val="center"/>
          </w:tcPr>
          <w:p w14:paraId="7D02D6DC" w14:textId="77777777" w:rsidR="00664DB9" w:rsidRPr="00AA7E05" w:rsidRDefault="00664DB9" w:rsidP="00D217B1">
            <w:pPr>
              <w:pStyle w:val="TableParagraph"/>
              <w:jc w:val="center"/>
              <w:rPr>
                <w:ins w:id="3500" w:author="tkmts-c" w:date="2018-10-02T19:47:00Z"/>
                <w:sz w:val="20"/>
              </w:rPr>
            </w:pPr>
            <w:ins w:id="3501" w:author="tkmts-c" w:date="2018-10-02T19:47: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70F9A257" w14:textId="77777777" w:rsidR="00664DB9" w:rsidRPr="00AA7E05" w:rsidRDefault="00664DB9" w:rsidP="00D217B1">
            <w:pPr>
              <w:pStyle w:val="TableParagraph"/>
              <w:jc w:val="center"/>
              <w:rPr>
                <w:ins w:id="3502" w:author="tkmts-c" w:date="2018-10-02T19:47:00Z"/>
                <w:sz w:val="20"/>
              </w:rPr>
            </w:pPr>
            <w:ins w:id="3503" w:author="tkmts-c" w:date="2018-10-02T19:47:00Z">
              <w:r w:rsidRPr="00AA7E05">
                <w:rPr>
                  <w:sz w:val="20"/>
                </w:rPr>
                <w:t>0.6</w:t>
              </w:r>
            </w:ins>
          </w:p>
        </w:tc>
        <w:tc>
          <w:tcPr>
            <w:tcW w:w="1134" w:type="dxa"/>
            <w:tcBorders>
              <w:left w:val="single" w:sz="4" w:space="0" w:color="000000"/>
              <w:bottom w:val="single" w:sz="4" w:space="0" w:color="000000"/>
            </w:tcBorders>
            <w:vAlign w:val="center"/>
          </w:tcPr>
          <w:p w14:paraId="33D5DD84" w14:textId="77777777" w:rsidR="00664DB9" w:rsidRPr="00AA7E05" w:rsidRDefault="00664DB9" w:rsidP="00D217B1">
            <w:pPr>
              <w:pStyle w:val="TableParagraph"/>
              <w:jc w:val="center"/>
              <w:rPr>
                <w:ins w:id="3504" w:author="tkmts-c" w:date="2018-10-02T19:47:00Z"/>
                <w:sz w:val="20"/>
              </w:rPr>
            </w:pPr>
            <w:ins w:id="3505" w:author="tkmts-c" w:date="2018-10-02T19:47:00Z">
              <w:r w:rsidRPr="00AA7E05">
                <w:rPr>
                  <w:sz w:val="20"/>
                </w:rPr>
                <w:t>0.5</w:t>
              </w:r>
            </w:ins>
          </w:p>
        </w:tc>
        <w:tc>
          <w:tcPr>
            <w:tcW w:w="1134" w:type="dxa"/>
            <w:tcBorders>
              <w:bottom w:val="single" w:sz="4" w:space="0" w:color="000000"/>
              <w:right w:val="single" w:sz="4" w:space="0" w:color="000000"/>
            </w:tcBorders>
            <w:vAlign w:val="center"/>
          </w:tcPr>
          <w:p w14:paraId="2E9FD8D0" w14:textId="77777777" w:rsidR="00664DB9" w:rsidRPr="00AA7E05" w:rsidRDefault="00664DB9" w:rsidP="00D217B1">
            <w:pPr>
              <w:pStyle w:val="TableParagraph"/>
              <w:jc w:val="center"/>
              <w:rPr>
                <w:ins w:id="3506" w:author="tkmts-c" w:date="2018-10-02T19:47:00Z"/>
                <w:sz w:val="20"/>
              </w:rPr>
            </w:pPr>
            <w:ins w:id="3507" w:author="tkmts-c" w:date="2018-10-02T19:47:00Z">
              <w:r w:rsidRPr="00AA7E05">
                <w:rPr>
                  <w:sz w:val="20"/>
                </w:rPr>
                <w:t>2.4</w:t>
              </w:r>
            </w:ins>
          </w:p>
        </w:tc>
        <w:tc>
          <w:tcPr>
            <w:tcW w:w="1134" w:type="dxa"/>
            <w:tcBorders>
              <w:left w:val="single" w:sz="4" w:space="0" w:color="000000"/>
              <w:bottom w:val="single" w:sz="4" w:space="0" w:color="000000"/>
            </w:tcBorders>
            <w:vAlign w:val="center"/>
          </w:tcPr>
          <w:p w14:paraId="454D5E75" w14:textId="77777777" w:rsidR="00664DB9" w:rsidRPr="00AA7E05" w:rsidRDefault="00664DB9" w:rsidP="00D217B1">
            <w:pPr>
              <w:pStyle w:val="TableParagraph"/>
              <w:jc w:val="center"/>
              <w:rPr>
                <w:ins w:id="3508" w:author="tkmts-c" w:date="2018-10-02T19:47:00Z"/>
                <w:sz w:val="20"/>
              </w:rPr>
            </w:pPr>
            <w:ins w:id="3509" w:author="tkmts-c" w:date="2018-10-02T19:47: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442D7F80" w14:textId="77777777" w:rsidR="00664DB9" w:rsidRPr="00664DB9" w:rsidRDefault="00664DB9" w:rsidP="00D217B1">
            <w:pPr>
              <w:pStyle w:val="TableParagraph"/>
              <w:jc w:val="center"/>
              <w:rPr>
                <w:ins w:id="3510" w:author="tkmts-c" w:date="2018-10-02T19:47:00Z"/>
                <w:rFonts w:eastAsiaTheme="minorEastAsia"/>
                <w:sz w:val="20"/>
                <w:lang w:eastAsia="ja-JP"/>
                <w:rPrChange w:id="3511" w:author="tkmts-c" w:date="2018-10-02T19:47:00Z">
                  <w:rPr>
                    <w:ins w:id="3512" w:author="tkmts-c" w:date="2018-10-02T19:47:00Z"/>
                    <w:sz w:val="20"/>
                  </w:rPr>
                </w:rPrChange>
              </w:rPr>
            </w:pPr>
            <w:ins w:id="3513" w:author="tkmts-c" w:date="2018-10-02T19:47: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08138E7" w14:textId="77777777" w:rsidR="00664DB9" w:rsidRPr="00AA7E05" w:rsidRDefault="00664DB9" w:rsidP="00D217B1">
            <w:pPr>
              <w:pStyle w:val="TableParagraph"/>
              <w:jc w:val="center"/>
              <w:rPr>
                <w:ins w:id="3514" w:author="tkmts-c" w:date="2018-10-02T19:47:00Z"/>
                <w:sz w:val="20"/>
              </w:rPr>
            </w:pPr>
            <w:ins w:id="3515" w:author="tkmts-c" w:date="2018-10-02T19:47:00Z">
              <w:r>
                <w:rPr>
                  <w:rFonts w:eastAsiaTheme="minorEastAsia"/>
                  <w:sz w:val="20"/>
                  <w:lang w:eastAsia="ja-JP"/>
                </w:rPr>
                <w:t>It will be provided</w:t>
              </w:r>
            </w:ins>
          </w:p>
        </w:tc>
      </w:tr>
      <w:tr w:rsidR="00664DB9" w14:paraId="71B794A1" w14:textId="77777777" w:rsidTr="00D217B1">
        <w:trPr>
          <w:trHeight w:hRule="exact" w:val="663"/>
          <w:ins w:id="3516" w:author="tkmts-c" w:date="2018-10-02T19:47:00Z"/>
        </w:trPr>
        <w:tc>
          <w:tcPr>
            <w:tcW w:w="2410" w:type="dxa"/>
            <w:tcBorders>
              <w:top w:val="single" w:sz="4" w:space="0" w:color="000000"/>
              <w:bottom w:val="single" w:sz="4" w:space="0" w:color="000000"/>
            </w:tcBorders>
            <w:shd w:val="clear" w:color="auto" w:fill="DADFF6"/>
          </w:tcPr>
          <w:p w14:paraId="38F0AD65" w14:textId="77777777" w:rsidR="00664DB9" w:rsidRDefault="00664DB9" w:rsidP="00D217B1">
            <w:pPr>
              <w:pStyle w:val="TableParagraph"/>
              <w:spacing w:before="82"/>
              <w:ind w:left="218" w:right="240"/>
              <w:rPr>
                <w:ins w:id="3517" w:author="tkmts-c" w:date="2018-10-02T19:47:00Z"/>
                <w:b/>
                <w:sz w:val="20"/>
              </w:rPr>
            </w:pPr>
            <w:ins w:id="3518" w:author="tkmts-c" w:date="2018-10-02T19:47: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0438C101" w14:textId="77777777" w:rsidR="00664DB9" w:rsidRPr="00AA7E05" w:rsidRDefault="00664DB9" w:rsidP="00D217B1">
            <w:pPr>
              <w:pStyle w:val="TableParagraph"/>
              <w:jc w:val="center"/>
              <w:rPr>
                <w:ins w:id="3519" w:author="tkmts-c" w:date="2018-10-02T19:47:00Z"/>
                <w:sz w:val="20"/>
              </w:rPr>
            </w:pPr>
            <w:ins w:id="3520" w:author="tkmts-c" w:date="2018-10-02T19:47: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77777777" w:rsidR="00664DB9" w:rsidRPr="00AA7E05" w:rsidRDefault="00664DB9" w:rsidP="00D217B1">
            <w:pPr>
              <w:pStyle w:val="TableParagraph"/>
              <w:jc w:val="center"/>
              <w:rPr>
                <w:ins w:id="3521" w:author="tkmts-c" w:date="2018-10-02T19:47:00Z"/>
                <w:sz w:val="20"/>
              </w:rPr>
            </w:pPr>
            <w:ins w:id="3522"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D34469E" w14:textId="77777777" w:rsidR="00664DB9" w:rsidRPr="00AA7E05" w:rsidRDefault="00664DB9" w:rsidP="00D217B1">
            <w:pPr>
              <w:pStyle w:val="TableParagraph"/>
              <w:jc w:val="center"/>
              <w:rPr>
                <w:ins w:id="3523" w:author="tkmts-c" w:date="2018-10-02T19:47:00Z"/>
                <w:sz w:val="20"/>
              </w:rPr>
            </w:pPr>
            <w:ins w:id="3524"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2985CFB3" w14:textId="77777777" w:rsidR="00664DB9" w:rsidRPr="00AA7E05" w:rsidRDefault="00664DB9" w:rsidP="00D217B1">
            <w:pPr>
              <w:pStyle w:val="TableParagraph"/>
              <w:jc w:val="center"/>
              <w:rPr>
                <w:ins w:id="3525" w:author="tkmts-c" w:date="2018-10-02T19:47:00Z"/>
                <w:sz w:val="20"/>
              </w:rPr>
            </w:pPr>
            <w:ins w:id="3526"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D7DD7A1" w14:textId="77777777" w:rsidR="00664DB9" w:rsidRPr="00AA7E05" w:rsidRDefault="00664DB9" w:rsidP="00D217B1">
            <w:pPr>
              <w:pStyle w:val="TableParagraph"/>
              <w:jc w:val="center"/>
              <w:rPr>
                <w:ins w:id="3527" w:author="tkmts-c" w:date="2018-10-02T19:47:00Z"/>
                <w:sz w:val="20"/>
              </w:rPr>
            </w:pPr>
            <w:ins w:id="3528"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77777777" w:rsidR="00664DB9" w:rsidRPr="00AA7E05" w:rsidRDefault="00664DB9" w:rsidP="00D217B1">
            <w:pPr>
              <w:pStyle w:val="TableParagraph"/>
              <w:jc w:val="center"/>
              <w:rPr>
                <w:ins w:id="3529" w:author="tkmts-c" w:date="2018-10-02T19:47:00Z"/>
                <w:sz w:val="20"/>
              </w:rPr>
            </w:pPr>
            <w:ins w:id="3530" w:author="tkmts-c" w:date="2018-10-02T19:47: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7777777" w:rsidR="00664DB9" w:rsidRPr="00AA7E05" w:rsidRDefault="00664DB9" w:rsidP="00D217B1">
            <w:pPr>
              <w:pStyle w:val="TableParagraph"/>
              <w:jc w:val="center"/>
              <w:rPr>
                <w:ins w:id="3531" w:author="tkmts-c" w:date="2018-10-02T19:47:00Z"/>
                <w:sz w:val="20"/>
              </w:rPr>
            </w:pPr>
            <w:ins w:id="3532" w:author="tkmts-c" w:date="2018-10-02T19:47:00Z">
              <w:r>
                <w:rPr>
                  <w:rFonts w:eastAsiaTheme="minorEastAsia"/>
                  <w:sz w:val="20"/>
                  <w:lang w:eastAsia="ja-JP"/>
                </w:rPr>
                <w:t>It will be provided</w:t>
              </w:r>
            </w:ins>
            <w:commentRangeEnd w:id="3467"/>
            <w:r w:rsidR="00354EEC">
              <w:rPr>
                <w:rStyle w:val="CommentReference"/>
                <w:rFonts w:asciiTheme="minorHAnsi" w:eastAsiaTheme="minorEastAsia" w:hAnsiTheme="minorHAnsi" w:cstheme="minorBidi"/>
              </w:rPr>
              <w:commentReference w:id="3467"/>
            </w:r>
          </w:p>
        </w:tc>
      </w:tr>
    </w:tbl>
    <w:p w14:paraId="2ACDDA5A" w14:textId="77777777" w:rsidR="00664DB9" w:rsidRDefault="00664DB9" w:rsidP="00A74126">
      <w:pPr>
        <w:pStyle w:val="BodyText"/>
        <w:rPr>
          <w:ins w:id="3533" w:author="tkmts-c" w:date="2018-10-02T19:47:00Z"/>
        </w:rPr>
      </w:pPr>
    </w:p>
    <w:p w14:paraId="363E7DE5" w14:textId="77777777" w:rsidR="00664DB9" w:rsidRDefault="00664DB9" w:rsidP="00A74126">
      <w:pPr>
        <w:pStyle w:val="BodyText"/>
        <w:rPr>
          <w:ins w:id="3534" w:author="tkmts-c" w:date="2018-10-02T19:47:00Z"/>
          <w:lang w:eastAsia="ja-JP"/>
        </w:rPr>
      </w:pPr>
    </w:p>
    <w:p w14:paraId="167093CF" w14:textId="77777777" w:rsidR="00A74126" w:rsidRPr="007132D5" w:rsidRDefault="00A74126" w:rsidP="00A74126">
      <w:pPr>
        <w:pStyle w:val="BodyText"/>
      </w:pPr>
      <w:r w:rsidRPr="007132D5">
        <w:t>Note that the definition of azimuth separation has been further refined compared to previous editions of this guideline; however, expectations to radar performance remain unchanged.</w:t>
      </w:r>
    </w:p>
    <w:p w14:paraId="77E328F7" w14:textId="77777777" w:rsidR="00A74126" w:rsidRPr="007132D5" w:rsidRDefault="00A74126" w:rsidP="00D9187F">
      <w:pPr>
        <w:pStyle w:val="BodyText"/>
        <w:rPr>
          <w:b/>
        </w:rPr>
      </w:pPr>
      <w:r w:rsidRPr="007132D5">
        <w:rPr>
          <w:b/>
          <w:color w:val="407EC9"/>
        </w:rPr>
        <w:t>Separation of Larger Targets</w:t>
      </w:r>
    </w:p>
    <w:p w14:paraId="60A7717B" w14:textId="77777777" w:rsidR="00A74126" w:rsidRPr="007132D5" w:rsidRDefault="00A74126" w:rsidP="00A74126">
      <w:pPr>
        <w:pStyle w:val="BodyText"/>
      </w:pPr>
      <w:r w:rsidRPr="007132D5">
        <w:t>Beyond the separation of point targets, the VTS Authority is recommended to express target separation requirements in operational terms rather than radar subsystem parameters.</w:t>
      </w:r>
    </w:p>
    <w:p w14:paraId="12B96F4D" w14:textId="77777777" w:rsidR="00A74126" w:rsidRPr="007132D5" w:rsidRDefault="00A74126" w:rsidP="00A74126">
      <w:pPr>
        <w:pStyle w:val="BodyText"/>
      </w:pPr>
      <w:r w:rsidRPr="007132D5">
        <w:t>For larger (non-point) targets and for separation of dissimilar sized targets, the definition of separation is highly dependent on physical size, aspect angles, relative return amplitude, pulse stretch, and other radar characteristics.  System capability should be assessed by live testing of predefined scenarios, as modelled or predicted performance can give misleading results.</w:t>
      </w:r>
    </w:p>
    <w:p w14:paraId="6EEF9ADC" w14:textId="6251840A" w:rsidR="00A74126" w:rsidRPr="007132D5" w:rsidDel="0093675F" w:rsidRDefault="00A74126" w:rsidP="00A74126">
      <w:pPr>
        <w:pStyle w:val="BodyText"/>
        <w:rPr>
          <w:del w:id="3535" w:author="Steve Guest" w:date="2019-02-28T01:22:00Z"/>
        </w:rPr>
      </w:pPr>
      <w:commentRangeStart w:id="3536"/>
      <w:del w:id="3537" w:author="Steve Guest" w:date="2019-02-28T01:22:00Z">
        <w:r w:rsidRPr="007132D5" w:rsidDel="0093675F">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del>
      <w:commentRangeEnd w:id="3536"/>
      <w:r w:rsidR="0093675F">
        <w:rPr>
          <w:rStyle w:val="CommentReference"/>
        </w:rPr>
        <w:commentReference w:id="3536"/>
      </w:r>
    </w:p>
    <w:p w14:paraId="7914EB78" w14:textId="77777777" w:rsidR="00A74126" w:rsidRPr="007132D5" w:rsidRDefault="00A74126" w:rsidP="00D9187F">
      <w:pPr>
        <w:pStyle w:val="BodyText"/>
        <w:rPr>
          <w:b/>
        </w:rPr>
      </w:pPr>
      <w:r w:rsidRPr="007132D5">
        <w:rPr>
          <w:b/>
          <w:color w:val="407EC9"/>
        </w:rPr>
        <w:t>Doppler Separation</w:t>
      </w:r>
    </w:p>
    <w:p w14:paraId="329A5D0C" w14:textId="77777777" w:rsidR="00A74126" w:rsidRPr="007132D5" w:rsidRDefault="00A74126" w:rsidP="00A74126">
      <w:pPr>
        <w:pStyle w:val="BodyText"/>
      </w:pPr>
      <w:r w:rsidRPr="007132D5">
        <w:t>The use of Doppler separation (based on target radial velocity) to achieve successful target separation, can improve performance, however, single targets can create multiple, complex Doppler returns wh</w:t>
      </w:r>
      <w:r w:rsidR="00D9187F" w:rsidRPr="007132D5">
        <w:t xml:space="preserve">ich can lead to confusion when </w:t>
      </w:r>
      <w:r w:rsidRPr="007132D5">
        <w:t>associating track updates with existing tracks.  Therefore, it is generally suggested that there should be a separation of at least one Doppler resolution cell when relying on Doppler separation.</w:t>
      </w:r>
    </w:p>
    <w:p w14:paraId="66F051F9" w14:textId="77777777" w:rsidR="00A74126" w:rsidRPr="007132D5" w:rsidRDefault="00A74126" w:rsidP="00A74126">
      <w:pPr>
        <w:pStyle w:val="BodyText"/>
      </w:pPr>
      <w:r w:rsidRPr="007132D5">
        <w:t>Radars incorporating Doppler or MTI processing are subject to Doppler side lobes which in addition can limit Doppler separation of smaller fast moving targets from large targets at the same range.</w:t>
      </w:r>
    </w:p>
    <w:p w14:paraId="74F1705E" w14:textId="77777777" w:rsidR="00354EEC" w:rsidRDefault="00354EEC">
      <w:pPr>
        <w:spacing w:after="200" w:line="276" w:lineRule="auto"/>
        <w:rPr>
          <w:ins w:id="3538" w:author="Steve Guest" w:date="2019-02-27T08:15:00Z"/>
          <w:rFonts w:asciiTheme="majorHAnsi" w:eastAsiaTheme="majorEastAsia" w:hAnsiTheme="majorHAnsi" w:cstheme="majorBidi"/>
          <w:b/>
          <w:bCs/>
          <w:iCs/>
          <w:color w:val="407EC9"/>
          <w:sz w:val="22"/>
        </w:rPr>
      </w:pPr>
      <w:ins w:id="3539" w:author="Steve Guest" w:date="2019-02-27T08:15:00Z">
        <w:r>
          <w:br w:type="page"/>
        </w:r>
      </w:ins>
    </w:p>
    <w:p w14:paraId="2C85BBA3" w14:textId="11FB68D5" w:rsidR="00A74126" w:rsidRPr="007132D5" w:rsidRDefault="00A74126" w:rsidP="00D9187F">
      <w:pPr>
        <w:pStyle w:val="Heading4"/>
      </w:pPr>
      <w:r w:rsidRPr="007132D5">
        <w:t xml:space="preserve">Target Position </w:t>
      </w:r>
      <w:r w:rsidR="00D9187F" w:rsidRPr="007132D5">
        <w:t>Accuracy</w:t>
      </w:r>
    </w:p>
    <w:p w14:paraId="217C318F" w14:textId="77777777" w:rsidR="00A74126" w:rsidRPr="007132D5" w:rsidRDefault="00A74126" w:rsidP="00A74126">
      <w:pPr>
        <w:pStyle w:val="BodyText"/>
      </w:pPr>
      <w:r w:rsidRPr="007132D5">
        <w:t>The system should be designed in such a way that the defined radar target accuracy is aligned to the</w:t>
      </w:r>
      <w:r w:rsidR="00D9187F" w:rsidRPr="007132D5">
        <w:t xml:space="preserve"> core operational requirements.</w:t>
      </w:r>
    </w:p>
    <w:p w14:paraId="34861085" w14:textId="77777777" w:rsidR="00A74126" w:rsidRPr="007132D5" w:rsidRDefault="00A74126" w:rsidP="00A74126">
      <w:pPr>
        <w:pStyle w:val="BodyTex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sidR="00810943"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w:t>
      </w:r>
      <w:r w:rsidR="00D9187F" w:rsidRPr="007132D5">
        <w:t xml:space="preserve"> </w:t>
      </w:r>
      <w:r w:rsidR="00D9187F" w:rsidRPr="007132D5">
        <w:fldChar w:fldCharType="begin"/>
      </w:r>
      <w:r w:rsidR="00D9187F" w:rsidRPr="007132D5">
        <w:instrText xml:space="preserve"> REF _Ref351635228 \r \h </w:instrText>
      </w:r>
      <w:r w:rsidR="00D9187F" w:rsidRPr="007132D5">
        <w:fldChar w:fldCharType="separate"/>
      </w:r>
      <w:r w:rsidR="00810943" w:rsidRPr="007132D5">
        <w:t>Table 17</w:t>
      </w:r>
      <w:r w:rsidR="00D9187F" w:rsidRPr="007132D5">
        <w:fldChar w:fldCharType="end"/>
      </w:r>
      <w:r w:rsidRPr="007132D5">
        <w:t>.</w:t>
      </w:r>
      <w:r w:rsidR="00D9187F" w:rsidRPr="007132D5">
        <w:t xml:space="preserve"> </w:t>
      </w:r>
      <w:r w:rsidRPr="007132D5">
        <w:t xml:space="preserve"> This includes the effects of quantisation noise (related to radar cell size), plot extraction, calibration and installation inaccuracies.</w:t>
      </w:r>
    </w:p>
    <w:p w14:paraId="1634826E" w14:textId="77777777" w:rsidR="00A74126" w:rsidRPr="007132D5" w:rsidRDefault="00A74126" w:rsidP="00A74126">
      <w:pPr>
        <w:pStyle w:val="BodyText"/>
      </w:pPr>
      <w:r w:rsidRPr="007132D5">
        <w:t>The impact of the antenna height on the measuring accuracy (slant range vs. plan range) is additional to the figures.</w:t>
      </w:r>
    </w:p>
    <w:p w14:paraId="777C6DB4" w14:textId="77777777" w:rsidR="00A74126" w:rsidRPr="007132D5" w:rsidRDefault="00A74126" w:rsidP="00D9187F">
      <w:pPr>
        <w:pStyle w:val="Tablecaption"/>
        <w:jc w:val="center"/>
      </w:pPr>
      <w:bookmarkStart w:id="3540" w:name="_Ref351635228"/>
      <w:bookmarkStart w:id="3541" w:name="_Toc418521061"/>
      <w:bookmarkStart w:id="3542" w:name="_Toc452277215"/>
      <w:r w:rsidRPr="007132D5">
        <w:t>Typical Target Position Accuracies</w:t>
      </w:r>
      <w:bookmarkEnd w:id="3540"/>
      <w:bookmarkEnd w:id="3541"/>
      <w:bookmarkEnd w:id="3542"/>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14:paraId="689899A7" w14:textId="77777777" w:rsidTr="00856F78">
        <w:trPr>
          <w:cantSplit/>
          <w:trHeight w:val="450"/>
          <w:tblHeader/>
          <w:jc w:val="center"/>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77777777" w:rsidR="00A74126" w:rsidRPr="007132D5" w:rsidRDefault="00A74126" w:rsidP="00856F78">
            <w:pPr>
              <w:pStyle w:val="Tableheading"/>
              <w:jc w:val="center"/>
              <w:rPr>
                <w:lang w:val="en-GB"/>
              </w:rPr>
            </w:pPr>
            <w:commentRangeStart w:id="3543"/>
            <w:r w:rsidRPr="007132D5">
              <w:rPr>
                <w:lang w:val="en-GB"/>
              </w:rPr>
              <w:t>Typical Target Position Accuracies (RMS) for Small Point Targets</w:t>
            </w:r>
          </w:p>
        </w:tc>
      </w:tr>
      <w:tr w:rsidR="00856F78" w:rsidRPr="007132D5" w14:paraId="3932FE7D" w14:textId="77777777" w:rsidTr="00856F78">
        <w:trPr>
          <w:cantSplit/>
          <w:trHeight w:val="510"/>
          <w:tblHeader/>
          <w:jc w:val="center"/>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77777777" w:rsidR="00A74126" w:rsidRPr="007132D5" w:rsidRDefault="00A74126" w:rsidP="00856F78">
            <w:pPr>
              <w:pStyle w:val="Tableheading"/>
              <w:rPr>
                <w:lang w:val="en-GB"/>
              </w:rPr>
            </w:pPr>
            <w:r w:rsidRPr="007132D5">
              <w:rPr>
                <w:lang w:val="en-GB"/>
              </w:rPr>
              <w:t> </w:t>
            </w:r>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0C132EBF" w:rsidR="00A74126" w:rsidRPr="007132D5" w:rsidRDefault="00A74126" w:rsidP="00856F78">
            <w:pPr>
              <w:pStyle w:val="Tableheading"/>
              <w:jc w:val="center"/>
              <w:rPr>
                <w:lang w:val="en-GB"/>
              </w:rPr>
            </w:pPr>
            <w:del w:id="3544" w:author="Steve Guest" w:date="2019-02-28T01:23:00Z">
              <w:r w:rsidRPr="007132D5" w:rsidDel="0093675F">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56F51560" w:rsidR="00A74126" w:rsidRPr="007132D5" w:rsidRDefault="00A74126" w:rsidP="00856F78">
            <w:pPr>
              <w:pStyle w:val="Tableheading"/>
              <w:jc w:val="center"/>
              <w:rPr>
                <w:lang w:val="en-GB"/>
              </w:rPr>
            </w:pPr>
            <w:del w:id="3545" w:author="Steve Guest" w:date="2019-02-28T01:23:00Z">
              <w:r w:rsidRPr="007132D5" w:rsidDel="0093675F">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1341E25D" w:rsidR="00A74126" w:rsidRPr="007132D5" w:rsidRDefault="00A74126" w:rsidP="00856F78">
            <w:pPr>
              <w:pStyle w:val="Tableheading"/>
              <w:jc w:val="center"/>
              <w:rPr>
                <w:lang w:val="en-GB"/>
              </w:rPr>
            </w:pPr>
            <w:del w:id="3546" w:author="Steve Guest" w:date="2019-02-28T01:23:00Z">
              <w:r w:rsidRPr="007132D5" w:rsidDel="0093675F">
                <w:rPr>
                  <w:lang w:val="en-GB"/>
                </w:rPr>
                <w:delText>Advanced</w:delText>
              </w:r>
            </w:del>
            <w:commentRangeEnd w:id="3543"/>
            <w:r w:rsidR="0093675F">
              <w:rPr>
                <w:rStyle w:val="CommentReference"/>
                <w:b w:val="0"/>
                <w:color w:val="auto"/>
              </w:rPr>
              <w:commentReference w:id="3543"/>
            </w:r>
          </w:p>
        </w:tc>
      </w:tr>
      <w:tr w:rsidR="00856F78" w:rsidRPr="007132D5" w14:paraId="0AAEB795" w14:textId="77777777" w:rsidTr="00856F78">
        <w:trPr>
          <w:cantSplit/>
          <w:trHeight w:val="600"/>
          <w:tblHeader/>
          <w:jc w:val="center"/>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77777777" w:rsidR="00A74126" w:rsidRPr="007132D5" w:rsidRDefault="00A74126" w:rsidP="00856F78">
            <w:pPr>
              <w:pStyle w:val="Tableheading"/>
              <w:rPr>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77777777" w:rsidR="00A74126" w:rsidRPr="007132D5" w:rsidRDefault="00A74126" w:rsidP="00856F78">
            <w:pPr>
              <w:pStyle w:val="Tableheading"/>
              <w:jc w:val="center"/>
              <w:rPr>
                <w:lang w:val="en-GB"/>
              </w:rPr>
            </w:pPr>
            <w:r w:rsidRPr="007132D5">
              <w:rPr>
                <w:lang w:val="en-GB"/>
              </w:rPr>
              <w:t>X-band</w:t>
            </w:r>
          </w:p>
        </w:tc>
        <w:tc>
          <w:tcPr>
            <w:tcW w:w="1081" w:type="dxa"/>
            <w:tcBorders>
              <w:top w:val="nil"/>
              <w:left w:val="nil"/>
              <w:bottom w:val="single" w:sz="8" w:space="0" w:color="auto"/>
              <w:right w:val="single" w:sz="4" w:space="0" w:color="auto"/>
            </w:tcBorders>
            <w:shd w:val="clear" w:color="auto" w:fill="DADFF6"/>
            <w:vAlign w:val="center"/>
            <w:hideMark/>
          </w:tcPr>
          <w:p w14:paraId="3F1B3DEC" w14:textId="77777777" w:rsidR="00A74126" w:rsidRPr="007132D5" w:rsidRDefault="00A74126" w:rsidP="00856F78">
            <w:pPr>
              <w:pStyle w:val="Tableheading"/>
              <w:jc w:val="center"/>
              <w:rPr>
                <w:lang w:val="en-GB"/>
              </w:rPr>
            </w:pPr>
            <w:r w:rsidRPr="007132D5">
              <w:rPr>
                <w:lang w:val="en-GB"/>
              </w:rPr>
              <w:t>S-band</w:t>
            </w:r>
          </w:p>
        </w:tc>
        <w:tc>
          <w:tcPr>
            <w:tcW w:w="1049" w:type="dxa"/>
            <w:tcBorders>
              <w:top w:val="nil"/>
              <w:left w:val="nil"/>
              <w:bottom w:val="single" w:sz="8" w:space="0" w:color="auto"/>
              <w:right w:val="single" w:sz="4" w:space="0" w:color="auto"/>
            </w:tcBorders>
            <w:shd w:val="clear" w:color="auto" w:fill="DADFF6"/>
            <w:vAlign w:val="center"/>
            <w:hideMark/>
          </w:tcPr>
          <w:p w14:paraId="13234DC5" w14:textId="77777777" w:rsidR="00A74126" w:rsidRDefault="00A74126" w:rsidP="00856F78">
            <w:pPr>
              <w:pStyle w:val="Tableheading"/>
              <w:jc w:val="center"/>
              <w:rPr>
                <w:ins w:id="3547" w:author="tkmts-c" w:date="2018-10-02T19:48:00Z"/>
                <w:lang w:val="en-GB"/>
              </w:rPr>
            </w:pPr>
            <w:r w:rsidRPr="007132D5">
              <w:rPr>
                <w:lang w:val="en-GB"/>
              </w:rPr>
              <w:t>X-band</w:t>
            </w:r>
          </w:p>
          <w:p w14:paraId="4C6B3989" w14:textId="77777777" w:rsidR="00664DB9" w:rsidRPr="007132D5" w:rsidRDefault="00664DB9" w:rsidP="00856F78">
            <w:pPr>
              <w:pStyle w:val="Tableheading"/>
              <w:jc w:val="center"/>
              <w:rPr>
                <w:lang w:val="en-GB"/>
              </w:rPr>
            </w:pPr>
            <w:ins w:id="3548" w:author="tkmts-c" w:date="2018-10-02T19:48: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77777777" w:rsidR="00A74126" w:rsidRPr="007132D5" w:rsidRDefault="00A74126" w:rsidP="00856F78">
            <w:pPr>
              <w:pStyle w:val="Tableheading"/>
              <w:jc w:val="center"/>
              <w:rPr>
                <w:lang w:val="en-GB"/>
              </w:rPr>
            </w:pPr>
            <w:r w:rsidRPr="007132D5">
              <w:rPr>
                <w:lang w:val="en-GB"/>
              </w:rPr>
              <w:t>S-band</w:t>
            </w:r>
          </w:p>
        </w:tc>
        <w:tc>
          <w:tcPr>
            <w:tcW w:w="1269" w:type="dxa"/>
            <w:tcBorders>
              <w:top w:val="nil"/>
              <w:left w:val="nil"/>
              <w:bottom w:val="single" w:sz="8" w:space="0" w:color="auto"/>
              <w:right w:val="single" w:sz="8" w:space="0" w:color="auto"/>
            </w:tcBorders>
            <w:shd w:val="clear" w:color="auto" w:fill="DADFF6"/>
            <w:vAlign w:val="center"/>
            <w:hideMark/>
          </w:tcPr>
          <w:p w14:paraId="1AA75394" w14:textId="77777777" w:rsidR="00A74126" w:rsidRDefault="00A74126" w:rsidP="00856F78">
            <w:pPr>
              <w:pStyle w:val="Tableheading"/>
              <w:jc w:val="center"/>
              <w:rPr>
                <w:ins w:id="3549" w:author="tkmts-c" w:date="2018-10-02T19:48:00Z"/>
                <w:lang w:val="en-GB"/>
              </w:rPr>
            </w:pPr>
            <w:r w:rsidRPr="007132D5">
              <w:rPr>
                <w:lang w:val="en-GB"/>
              </w:rPr>
              <w:t>X-band</w:t>
            </w:r>
          </w:p>
          <w:p w14:paraId="203E2218" w14:textId="77777777" w:rsidR="00664DB9" w:rsidRPr="007132D5" w:rsidRDefault="00664DB9" w:rsidP="00856F78">
            <w:pPr>
              <w:pStyle w:val="Tableheading"/>
              <w:jc w:val="center"/>
              <w:rPr>
                <w:lang w:val="en-GB"/>
              </w:rPr>
            </w:pPr>
            <w:ins w:id="3550" w:author="tkmts-c" w:date="2018-10-02T19:48:00Z">
              <w:r>
                <w:rPr>
                  <w:lang w:val="en-GB"/>
                </w:rPr>
                <w:t>Ku-band</w:t>
              </w:r>
            </w:ins>
          </w:p>
        </w:tc>
      </w:tr>
      <w:tr w:rsidR="00856F78" w:rsidRPr="007132D5" w14:paraId="4762CB09" w14:textId="77777777" w:rsidTr="00856F78">
        <w:trPr>
          <w:trHeight w:val="860"/>
          <w:jc w:val="center"/>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77777777" w:rsidR="00A74126" w:rsidRPr="007132D5" w:rsidRDefault="00A74126" w:rsidP="00856F78">
            <w:pPr>
              <w:pStyle w:val="Tableheading"/>
              <w:jc w:val="center"/>
              <w:rPr>
                <w:lang w:val="en-GB"/>
              </w:rPr>
            </w:pPr>
            <w:r w:rsidRPr="007132D5">
              <w:rPr>
                <w:lang w:val="en-GB"/>
              </w:rPr>
              <w:t>Range</w:t>
            </w:r>
          </w:p>
          <w:p w14:paraId="12C5EAC5" w14:textId="77777777" w:rsidR="00A74126" w:rsidRPr="007132D5" w:rsidRDefault="00A74126" w:rsidP="00856F78">
            <w:pPr>
              <w:pStyle w:val="Tableheading"/>
              <w:jc w:val="center"/>
              <w:rPr>
                <w:lang w:val="en-GB"/>
              </w:rPr>
            </w:pPr>
            <w:r w:rsidRPr="007132D5">
              <w:rPr>
                <w:lang w:val="en-GB"/>
              </w:rPr>
              <w:t>(Slant range from radar to trailing edge of return)</w:t>
            </w:r>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77777777" w:rsidR="00A74126" w:rsidRPr="007132D5" w:rsidRDefault="00A74126" w:rsidP="00856F78">
            <w:pPr>
              <w:pStyle w:val="Tabletext"/>
            </w:pPr>
            <w:r w:rsidRPr="007132D5">
              <w:t>Maximum fraction of instrumented range</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77777777" w:rsidR="00A74126" w:rsidRPr="007132D5" w:rsidRDefault="00A74126" w:rsidP="009A026E">
            <w:pPr>
              <w:pStyle w:val="Tabletext"/>
              <w:jc w:val="center"/>
            </w:pPr>
            <w:r w:rsidRPr="007132D5">
              <w:t>0.50%</w:t>
            </w:r>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77777777" w:rsidR="00A74126" w:rsidRPr="007132D5" w:rsidRDefault="00A74126" w:rsidP="009A026E">
            <w:pPr>
              <w:pStyle w:val="Tabletext"/>
              <w:jc w:val="center"/>
            </w:pPr>
            <w:r w:rsidRPr="007132D5">
              <w:t>0.20%</w:t>
            </w:r>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7777777" w:rsidR="00A74126" w:rsidRPr="007132D5" w:rsidRDefault="00A74126" w:rsidP="009A026E">
            <w:pPr>
              <w:pStyle w:val="Tabletext"/>
              <w:jc w:val="center"/>
            </w:pPr>
            <w:r w:rsidRPr="007132D5">
              <w:t>0.10%</w:t>
            </w:r>
          </w:p>
        </w:tc>
      </w:tr>
      <w:tr w:rsidR="00856F78" w:rsidRPr="007132D5" w14:paraId="27EB8505" w14:textId="77777777" w:rsidTr="00856F78">
        <w:trPr>
          <w:trHeight w:val="750"/>
          <w:jc w:val="center"/>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77777777" w:rsidR="00A74126" w:rsidRPr="007132D5" w:rsidRDefault="00A74126" w:rsidP="00856F78">
            <w:pPr>
              <w:pStyle w:val="Tableheading"/>
              <w:jc w:val="center"/>
              <w:rPr>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77777777"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77777777" w:rsidR="00A74126" w:rsidRPr="007132D5" w:rsidRDefault="00A74126" w:rsidP="009A026E">
            <w:pPr>
              <w:pStyle w:val="Tabletext"/>
              <w:jc w:val="center"/>
            </w:pPr>
            <w:r w:rsidRPr="007132D5">
              <w:t>15</w:t>
            </w:r>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77777777" w:rsidR="00A74126" w:rsidRPr="007132D5" w:rsidRDefault="00A74126" w:rsidP="009A026E">
            <w:pPr>
              <w:pStyle w:val="Tabletext"/>
              <w:jc w:val="center"/>
            </w:pPr>
            <w:r w:rsidRPr="007132D5">
              <w:t>10</w:t>
            </w:r>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77777777" w:rsidR="00A74126" w:rsidRPr="007132D5" w:rsidRDefault="00A74126" w:rsidP="009A026E">
            <w:pPr>
              <w:pStyle w:val="Tabletext"/>
              <w:jc w:val="center"/>
            </w:pPr>
            <w:r w:rsidRPr="007132D5">
              <w:t>5</w:t>
            </w:r>
          </w:p>
        </w:tc>
      </w:tr>
      <w:tr w:rsidR="00856F78" w:rsidRPr="007132D5" w14:paraId="6BB50356" w14:textId="77777777" w:rsidTr="00856F78">
        <w:trPr>
          <w:trHeight w:val="750"/>
          <w:jc w:val="center"/>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77777777" w:rsidR="00A74126" w:rsidRPr="007132D5" w:rsidRDefault="00A74126" w:rsidP="00856F78">
            <w:pPr>
              <w:pStyle w:val="Tableheading"/>
              <w:jc w:val="center"/>
              <w:rPr>
                <w:lang w:val="en-GB"/>
              </w:rPr>
            </w:pPr>
            <w:r w:rsidRPr="007132D5">
              <w:rPr>
                <w:lang w:val="en-GB"/>
              </w:rPr>
              <w:t>Azimuth</w:t>
            </w:r>
          </w:p>
        </w:tc>
        <w:tc>
          <w:tcPr>
            <w:tcW w:w="2029" w:type="dxa"/>
            <w:tcBorders>
              <w:top w:val="nil"/>
              <w:left w:val="nil"/>
              <w:bottom w:val="single" w:sz="8" w:space="0" w:color="auto"/>
              <w:right w:val="single" w:sz="8" w:space="0" w:color="auto"/>
            </w:tcBorders>
            <w:shd w:val="clear" w:color="auto" w:fill="auto"/>
            <w:vAlign w:val="center"/>
            <w:hideMark/>
          </w:tcPr>
          <w:p w14:paraId="6728695E" w14:textId="77777777" w:rsidR="00A74126" w:rsidRPr="007132D5" w:rsidRDefault="00A74126" w:rsidP="00856F78">
            <w:pPr>
              <w:pStyle w:val="Tabletext"/>
            </w:pPr>
            <w:r w:rsidRPr="007132D5">
              <w:t xml:space="preserve">Maximum angular error (in °) </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77777777" w:rsidR="00A74126" w:rsidRPr="007132D5" w:rsidRDefault="00A74126" w:rsidP="009A026E">
            <w:pPr>
              <w:pStyle w:val="Tabletext"/>
              <w:jc w:val="center"/>
            </w:pPr>
            <w:r w:rsidRPr="007132D5">
              <w:t>0.50</w:t>
            </w:r>
          </w:p>
        </w:tc>
        <w:tc>
          <w:tcPr>
            <w:tcW w:w="1081" w:type="dxa"/>
            <w:tcBorders>
              <w:top w:val="nil"/>
              <w:left w:val="nil"/>
              <w:bottom w:val="single" w:sz="4" w:space="0" w:color="auto"/>
              <w:right w:val="single" w:sz="4" w:space="0" w:color="auto"/>
            </w:tcBorders>
            <w:shd w:val="clear" w:color="auto" w:fill="auto"/>
            <w:vAlign w:val="center"/>
            <w:hideMark/>
          </w:tcPr>
          <w:p w14:paraId="1FC6134C" w14:textId="77777777" w:rsidR="00A74126" w:rsidRPr="007132D5" w:rsidRDefault="00A74126" w:rsidP="009A026E">
            <w:pPr>
              <w:pStyle w:val="Tabletext"/>
              <w:jc w:val="center"/>
            </w:pPr>
            <w:r w:rsidRPr="007132D5">
              <w:t>1.00</w:t>
            </w:r>
          </w:p>
        </w:tc>
        <w:tc>
          <w:tcPr>
            <w:tcW w:w="1049" w:type="dxa"/>
            <w:tcBorders>
              <w:top w:val="nil"/>
              <w:left w:val="nil"/>
              <w:bottom w:val="single" w:sz="4" w:space="0" w:color="auto"/>
              <w:right w:val="single" w:sz="4" w:space="0" w:color="auto"/>
            </w:tcBorders>
            <w:shd w:val="clear" w:color="auto" w:fill="auto"/>
            <w:vAlign w:val="center"/>
            <w:hideMark/>
          </w:tcPr>
          <w:p w14:paraId="0CDF1C23" w14:textId="77777777" w:rsidR="00A74126" w:rsidRPr="007132D5" w:rsidRDefault="00A74126" w:rsidP="009A026E">
            <w:pPr>
              <w:pStyle w:val="Tabletext"/>
              <w:jc w:val="center"/>
            </w:pPr>
            <w:r w:rsidRPr="007132D5">
              <w:t>0.35</w:t>
            </w:r>
          </w:p>
        </w:tc>
        <w:tc>
          <w:tcPr>
            <w:tcW w:w="1276" w:type="dxa"/>
            <w:tcBorders>
              <w:top w:val="nil"/>
              <w:left w:val="nil"/>
              <w:bottom w:val="single" w:sz="4" w:space="0" w:color="auto"/>
              <w:right w:val="single" w:sz="4" w:space="0" w:color="auto"/>
            </w:tcBorders>
            <w:shd w:val="clear" w:color="auto" w:fill="auto"/>
            <w:vAlign w:val="center"/>
            <w:hideMark/>
          </w:tcPr>
          <w:p w14:paraId="66470FCD" w14:textId="77777777" w:rsidR="00A74126" w:rsidRPr="007132D5" w:rsidRDefault="00A74126" w:rsidP="009A026E">
            <w:pPr>
              <w:pStyle w:val="Tabletext"/>
              <w:jc w:val="center"/>
            </w:pPr>
            <w:r w:rsidRPr="007132D5">
              <w:t>0.50</w:t>
            </w:r>
          </w:p>
        </w:tc>
        <w:tc>
          <w:tcPr>
            <w:tcW w:w="1269" w:type="dxa"/>
            <w:tcBorders>
              <w:top w:val="nil"/>
              <w:left w:val="nil"/>
              <w:bottom w:val="single" w:sz="4" w:space="0" w:color="auto"/>
              <w:right w:val="single" w:sz="8" w:space="0" w:color="auto"/>
            </w:tcBorders>
            <w:shd w:val="clear" w:color="auto" w:fill="auto"/>
            <w:vAlign w:val="center"/>
            <w:hideMark/>
          </w:tcPr>
          <w:p w14:paraId="4F36284D" w14:textId="77777777" w:rsidR="00A74126" w:rsidRPr="007132D5" w:rsidRDefault="00A74126" w:rsidP="009A026E">
            <w:pPr>
              <w:pStyle w:val="Tabletext"/>
              <w:jc w:val="center"/>
            </w:pPr>
            <w:r w:rsidRPr="007132D5">
              <w:t>0.25</w:t>
            </w:r>
          </w:p>
        </w:tc>
      </w:tr>
      <w:tr w:rsidR="00856F78" w:rsidRPr="007132D5" w14:paraId="6258BEF5" w14:textId="77777777" w:rsidTr="00856F78">
        <w:trPr>
          <w:trHeight w:val="750"/>
          <w:jc w:val="center"/>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77777777" w:rsidR="00A74126" w:rsidRPr="007132D5" w:rsidRDefault="00A74126" w:rsidP="00A74126">
            <w:pPr>
              <w:rPr>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77777777"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77777777" w:rsidR="00A74126" w:rsidRPr="007132D5" w:rsidRDefault="00A74126" w:rsidP="009A026E">
            <w:pPr>
              <w:pStyle w:val="Tabletext"/>
              <w:jc w:val="center"/>
            </w:pPr>
            <w:r w:rsidRPr="007132D5">
              <w:t>15</w:t>
            </w:r>
          </w:p>
        </w:tc>
        <w:tc>
          <w:tcPr>
            <w:tcW w:w="1081" w:type="dxa"/>
            <w:tcBorders>
              <w:top w:val="nil"/>
              <w:left w:val="nil"/>
              <w:bottom w:val="single" w:sz="8" w:space="0" w:color="auto"/>
              <w:right w:val="single" w:sz="4" w:space="0" w:color="auto"/>
            </w:tcBorders>
            <w:shd w:val="clear" w:color="auto" w:fill="auto"/>
            <w:vAlign w:val="center"/>
            <w:hideMark/>
          </w:tcPr>
          <w:p w14:paraId="5D31AD60" w14:textId="77777777" w:rsidR="00A74126" w:rsidRPr="007132D5" w:rsidRDefault="00A74126" w:rsidP="009A026E">
            <w:pPr>
              <w:pStyle w:val="Tabletext"/>
              <w:jc w:val="center"/>
            </w:pPr>
            <w:r w:rsidRPr="007132D5">
              <w:t>20</w:t>
            </w:r>
          </w:p>
        </w:tc>
        <w:tc>
          <w:tcPr>
            <w:tcW w:w="1049" w:type="dxa"/>
            <w:tcBorders>
              <w:top w:val="nil"/>
              <w:left w:val="nil"/>
              <w:bottom w:val="single" w:sz="8" w:space="0" w:color="auto"/>
              <w:right w:val="single" w:sz="4" w:space="0" w:color="auto"/>
            </w:tcBorders>
            <w:shd w:val="clear" w:color="auto" w:fill="auto"/>
            <w:vAlign w:val="center"/>
            <w:hideMark/>
          </w:tcPr>
          <w:p w14:paraId="55D51543" w14:textId="77777777" w:rsidR="00A74126" w:rsidRPr="007132D5" w:rsidRDefault="00A74126" w:rsidP="009A026E">
            <w:pPr>
              <w:pStyle w:val="Tabletext"/>
              <w:jc w:val="center"/>
            </w:pPr>
            <w:r w:rsidRPr="007132D5">
              <w:t>10</w:t>
            </w:r>
          </w:p>
        </w:tc>
        <w:tc>
          <w:tcPr>
            <w:tcW w:w="1276" w:type="dxa"/>
            <w:tcBorders>
              <w:top w:val="nil"/>
              <w:left w:val="nil"/>
              <w:bottom w:val="single" w:sz="8" w:space="0" w:color="auto"/>
              <w:right w:val="single" w:sz="4" w:space="0" w:color="auto"/>
            </w:tcBorders>
            <w:shd w:val="clear" w:color="auto" w:fill="auto"/>
            <w:vAlign w:val="center"/>
            <w:hideMark/>
          </w:tcPr>
          <w:p w14:paraId="6A9D9FED" w14:textId="77777777" w:rsidR="00A74126" w:rsidRPr="007132D5" w:rsidRDefault="00A74126" w:rsidP="009A026E">
            <w:pPr>
              <w:pStyle w:val="Tabletext"/>
              <w:jc w:val="center"/>
            </w:pPr>
            <w:r w:rsidRPr="007132D5">
              <w:t>10</w:t>
            </w:r>
          </w:p>
        </w:tc>
        <w:tc>
          <w:tcPr>
            <w:tcW w:w="1269" w:type="dxa"/>
            <w:tcBorders>
              <w:top w:val="nil"/>
              <w:left w:val="nil"/>
              <w:bottom w:val="single" w:sz="8" w:space="0" w:color="auto"/>
              <w:right w:val="single" w:sz="8" w:space="0" w:color="auto"/>
            </w:tcBorders>
            <w:shd w:val="clear" w:color="auto" w:fill="auto"/>
            <w:vAlign w:val="center"/>
            <w:hideMark/>
          </w:tcPr>
          <w:p w14:paraId="3C0D3937" w14:textId="77777777" w:rsidR="00A74126" w:rsidRPr="007132D5" w:rsidRDefault="00A74126" w:rsidP="009A026E">
            <w:pPr>
              <w:pStyle w:val="Tabletext"/>
              <w:jc w:val="center"/>
            </w:pPr>
            <w:r w:rsidRPr="007132D5">
              <w:t>5</w:t>
            </w:r>
          </w:p>
        </w:tc>
      </w:tr>
    </w:tbl>
    <w:p w14:paraId="01A29DE4" w14:textId="77777777" w:rsidR="00A74126" w:rsidRPr="007132D5" w:rsidRDefault="00A74126" w:rsidP="00A74126">
      <w:pPr>
        <w:pStyle w:val="BodyText"/>
        <w:jc w:val="center"/>
      </w:pPr>
    </w:p>
    <w:p w14:paraId="568FE1FC" w14:textId="77777777" w:rsidR="00A74126" w:rsidRPr="007132D5" w:rsidRDefault="00A74126" w:rsidP="00A74126">
      <w:pPr>
        <w:pStyle w:val="BodyText"/>
        <w:ind w:left="720"/>
      </w:pPr>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p>
    <w:p w14:paraId="68DD5630" w14:textId="77777777" w:rsidR="00A74126" w:rsidRPr="007132D5" w:rsidRDefault="00A74126" w:rsidP="00A74126">
      <w:pPr>
        <w:pStyle w:val="BodyText"/>
        <w:ind w:left="720"/>
      </w:pPr>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14:paraId="0E406C59" w14:textId="77777777" w:rsidR="00A74126" w:rsidRPr="007132D5" w:rsidRDefault="00A74126" w:rsidP="00551925">
      <w:pPr>
        <w:pStyle w:val="Heading3"/>
      </w:pPr>
      <w:bookmarkStart w:id="3551" w:name="_Toc418521444"/>
      <w:bookmarkStart w:id="3552" w:name="_Toc418597403"/>
      <w:bookmarkStart w:id="3553" w:name="_Toc452277006"/>
      <w:r w:rsidRPr="007132D5">
        <w:t>Update rate</w:t>
      </w:r>
      <w:bookmarkEnd w:id="3551"/>
      <w:bookmarkEnd w:id="3552"/>
      <w:bookmarkEnd w:id="3553"/>
    </w:p>
    <w:p w14:paraId="58893DF0" w14:textId="77777777" w:rsidR="00A74126" w:rsidRPr="007132D5" w:rsidRDefault="00A74126" w:rsidP="00A74126">
      <w:pPr>
        <w:pStyle w:val="BodyTex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14:paraId="241A1574" w14:textId="77777777" w:rsidR="00A74126" w:rsidRPr="007132D5" w:rsidRDefault="00A74126" w:rsidP="00A74126">
      <w:pPr>
        <w:pStyle w:val="BodyText"/>
      </w:pPr>
      <w:r w:rsidRPr="007132D5">
        <w:t>For short range applications with requirements to follow fast manoeuvring targets, update rates of 1-2 seconds may be beneficial.  Up to 10 seconds may be preferable for very long range applications.</w:t>
      </w:r>
    </w:p>
    <w:p w14:paraId="17B5C0E2" w14:textId="77777777" w:rsidR="00A74126" w:rsidRPr="007132D5" w:rsidRDefault="00A74126" w:rsidP="00A74126">
      <w:pPr>
        <w:pStyle w:val="BodyText"/>
      </w:pPr>
      <w:r w:rsidRPr="007132D5">
        <w:t>Note that tracking performance, especially the continuity of tracks, can be highly dependent on the radar update rate and there is a trade-off between radar sensitivity, accuracy and the ability to fo</w:t>
      </w:r>
      <w:r w:rsidR="003E3FED" w:rsidRPr="007132D5">
        <w:t>llow fast manoeuvring targets.</w:t>
      </w:r>
    </w:p>
    <w:p w14:paraId="32B56B5B" w14:textId="77777777" w:rsidR="00A74126" w:rsidRPr="007132D5" w:rsidRDefault="00A74126" w:rsidP="00551925">
      <w:pPr>
        <w:pStyle w:val="Heading3"/>
      </w:pPr>
      <w:bookmarkStart w:id="3554" w:name="_Toc418521445"/>
      <w:bookmarkStart w:id="3555" w:name="_Toc418597404"/>
      <w:bookmarkStart w:id="3556" w:name="_Toc452277007"/>
      <w:r w:rsidRPr="007132D5">
        <w:t>Radar Dynamic Capabilities and Constraints</w:t>
      </w:r>
      <w:bookmarkEnd w:id="3554"/>
      <w:bookmarkEnd w:id="3555"/>
      <w:bookmarkEnd w:id="3556"/>
    </w:p>
    <w:p w14:paraId="74E43FF2" w14:textId="77777777" w:rsidR="00A74126" w:rsidRPr="007132D5" w:rsidRDefault="00A74126" w:rsidP="003E3FED">
      <w:pPr>
        <w:pStyle w:val="Heading4"/>
      </w:pPr>
      <w:r w:rsidRPr="007132D5">
        <w:t>Dynamic Requirements</w:t>
      </w:r>
    </w:p>
    <w:p w14:paraId="73762876" w14:textId="77777777" w:rsidR="00A74126" w:rsidRPr="007132D5" w:rsidRDefault="00A74126" w:rsidP="00A74126">
      <w:pPr>
        <w:pStyle w:val="BodyTex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16FB3952" w14:textId="77777777" w:rsidR="00A74126" w:rsidRPr="007132D5" w:rsidRDefault="00A74126" w:rsidP="00A74126">
      <w:pPr>
        <w:pStyle w:val="BodyText"/>
      </w:pPr>
      <w:r w:rsidRPr="007132D5">
        <w:t>The dynamic range is determined by:</w:t>
      </w:r>
    </w:p>
    <w:p w14:paraId="3ED2BB68" w14:textId="77777777" w:rsidR="00A74126" w:rsidRPr="007132D5" w:rsidRDefault="00A74126" w:rsidP="003E3FED">
      <w:pPr>
        <w:pStyle w:val="Bullet1"/>
      </w:pPr>
      <w:r w:rsidRPr="007132D5">
        <w:t>The ratio between the largest nearby objects expected and the smallest distant objects to be detected;</w:t>
      </w:r>
    </w:p>
    <w:p w14:paraId="356C5C99" w14:textId="77777777" w:rsidR="00A74126" w:rsidRPr="007132D5" w:rsidRDefault="00A74126" w:rsidP="003E3FED">
      <w:pPr>
        <w:pStyle w:val="Bullet1"/>
      </w:pPr>
      <w:r w:rsidRPr="007132D5">
        <w:t>Target return signal fluctuations including multipath.</w:t>
      </w:r>
    </w:p>
    <w:p w14:paraId="19292EEE" w14:textId="77777777" w:rsidR="00A74126" w:rsidRPr="007132D5" w:rsidRDefault="00A74126" w:rsidP="00A74126">
      <w:pPr>
        <w:pStyle w:val="BodyText"/>
      </w:pPr>
      <w:r w:rsidRPr="007132D5">
        <w: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w:t>
      </w:r>
    </w:p>
    <w:p w14:paraId="5BFA0FAA" w14:textId="77777777" w:rsidR="00A74126" w:rsidRPr="007132D5" w:rsidRDefault="00A74126" w:rsidP="00A74126">
      <w:pPr>
        <w:pStyle w:val="BodyText"/>
      </w:pPr>
      <w:r w:rsidRPr="007132D5">
        <w:t>The figure represents targets in free space.  This is normally sufficient for the determination of VTS radar requirements when combined with 10 dB allowance for target fluctuations.</w:t>
      </w:r>
    </w:p>
    <w:p w14:paraId="2337D73C" w14:textId="77777777" w:rsidR="00A74126" w:rsidRPr="007132D5" w:rsidRDefault="00A74126" w:rsidP="00A74126">
      <w:pPr>
        <w:pStyle w:val="BodyText"/>
        <w:ind w:left="567"/>
      </w:pPr>
      <w:r w:rsidRPr="007132D5">
        <w:rPr>
          <w:b/>
        </w:rPr>
        <w:t>Notes</w:t>
      </w:r>
      <w:r w:rsidRPr="007132D5">
        <w:t xml:space="preserve">: If more accurate determination than that from the graph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is deemed necessary, this can be performed using performance evaluation tools, combined with evaluations of near range effects.</w:t>
      </w:r>
    </w:p>
    <w:p w14:paraId="3048D08B" w14:textId="77777777" w:rsidR="00A74126" w:rsidRPr="007132D5" w:rsidRDefault="00A74126" w:rsidP="00A74126">
      <w:pPr>
        <w:pStyle w:val="BodyText"/>
        <w:ind w:left="567"/>
      </w:pPr>
      <w:r w:rsidRPr="007132D5">
        <w:t>Technology limitations may restrict compliance with the extreme dynamic range that could be derived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 xml:space="preserve">. </w:t>
      </w:r>
      <w:r w:rsidR="003E3FED" w:rsidRPr="007132D5">
        <w:t xml:space="preserve"> </w:t>
      </w:r>
      <w:r w:rsidRPr="007132D5">
        <w:t xml:space="preserve">The numbers suggested in the notes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are achievable at the time of compilation of this document (2015).</w:t>
      </w:r>
    </w:p>
    <w:p w14:paraId="747543BA" w14:textId="77777777" w:rsidR="00A74126" w:rsidRPr="007132D5" w:rsidRDefault="00A74126" w:rsidP="00A74126">
      <w:pPr>
        <w:pStyle w:val="BodyText"/>
      </w:pPr>
    </w:p>
    <w:p w14:paraId="51B4319A" w14:textId="77777777" w:rsidR="00A74126" w:rsidRPr="007132D5" w:rsidRDefault="00A74126" w:rsidP="00A74126">
      <w:pPr>
        <w:pStyle w:val="BodyText"/>
        <w:jc w:val="center"/>
      </w:pPr>
      <w:r w:rsidRPr="007132D5">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4"/>
                    <a:stretch>
                      <a:fillRect/>
                    </a:stretch>
                  </pic:blipFill>
                  <pic:spPr>
                    <a:xfrm>
                      <a:off x="0" y="0"/>
                      <a:ext cx="4559428" cy="5222535"/>
                    </a:xfrm>
                    <a:prstGeom prst="rect">
                      <a:avLst/>
                    </a:prstGeom>
                  </pic:spPr>
                </pic:pic>
              </a:graphicData>
            </a:graphic>
          </wp:inline>
        </w:drawing>
      </w:r>
    </w:p>
    <w:p w14:paraId="08DFC4AE" w14:textId="77777777" w:rsidR="00A74126" w:rsidRPr="007132D5" w:rsidRDefault="00A74126" w:rsidP="003E3FED">
      <w:pPr>
        <w:pStyle w:val="Figurecaption"/>
      </w:pPr>
      <w:bookmarkStart w:id="3557" w:name="_Ref350955961"/>
      <w:bookmarkStart w:id="3558" w:name="_Toc418521082"/>
      <w:bookmarkStart w:id="3559" w:name="_Toc445390301"/>
      <w:r w:rsidRPr="007132D5">
        <w:t>Dynamic characteristics of signal received versus target RCS and target range (in NM) for point targets in free space</w:t>
      </w:r>
      <w:bookmarkEnd w:id="3557"/>
      <w:bookmarkEnd w:id="3558"/>
      <w:bookmarkEnd w:id="3559"/>
    </w:p>
    <w:p w14:paraId="0B88F1A0" w14:textId="77777777" w:rsidR="00A74126" w:rsidRPr="007132D5" w:rsidRDefault="00A74126" w:rsidP="003E3FED">
      <w:pPr>
        <w:pStyle w:val="Heading4"/>
      </w:pPr>
      <w:r w:rsidRPr="007132D5">
        <w:t>Sidelobes</w:t>
      </w:r>
    </w:p>
    <w:p w14:paraId="1FAA3343" w14:textId="77777777" w:rsidR="00A74126" w:rsidRPr="007132D5" w:rsidRDefault="00A74126" w:rsidP="00A74126">
      <w:pPr>
        <w:pStyle w:val="BodyText"/>
      </w:pPr>
      <w:r w:rsidRPr="007132D5">
        <w:t>Side lobes (see</w:t>
      </w:r>
      <w:r w:rsidR="003E3FED" w:rsidRPr="007132D5">
        <w:t xml:space="preserve"> </w:t>
      </w:r>
      <w:r w:rsidR="003E3FED" w:rsidRPr="007132D5">
        <w:fldChar w:fldCharType="begin"/>
      </w:r>
      <w:r w:rsidR="003E3FED" w:rsidRPr="007132D5">
        <w:instrText xml:space="preserve"> REF _Ref351036424 \r \h </w:instrText>
      </w:r>
      <w:r w:rsidR="003E3FED" w:rsidRPr="007132D5">
        <w:fldChar w:fldCharType="separate"/>
      </w:r>
      <w:r w:rsidR="00810943" w:rsidRPr="007132D5">
        <w:t>Figure 15</w:t>
      </w:r>
      <w:r w:rsidR="003E3FED"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p>
    <w:p w14:paraId="5F7D444A" w14:textId="77777777" w:rsidR="00A74126" w:rsidRPr="007132D5" w:rsidRDefault="00A74126" w:rsidP="00A74126">
      <w:pPr>
        <w:pStyle w:val="BodyText"/>
        <w:jc w:val="center"/>
      </w:pPr>
      <w:r w:rsidRPr="007132D5">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AB3742" w:rsidRDefault="00AB3742"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AB3742" w:rsidRDefault="00AB3742"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AB3742" w:rsidRDefault="00AB3742"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AB3742" w:rsidRDefault="00AB3742"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AB3742" w:rsidRDefault="00AB3742"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AB3742" w:rsidRDefault="00AB3742"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AB3742" w:rsidRDefault="00AB3742"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AB3742" w:rsidRDefault="00AB3742"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AB3742" w:rsidRDefault="00AB3742"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AB3742" w:rsidRDefault="00AB3742"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AB3742" w:rsidRDefault="00AB3742"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AB3742" w:rsidRDefault="00AB3742"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AB3742" w:rsidRDefault="00AB3742"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AB3742" w:rsidRDefault="00AB3742" w:rsidP="00A74126">
                        <w:r>
                          <w:rPr>
                            <w:rFonts w:cs="Arial"/>
                            <w:color w:val="000000"/>
                            <w:szCs w:val="18"/>
                          </w:rPr>
                          <w:t>Clean target echo</w:t>
                        </w:r>
                      </w:p>
                    </w:txbxContent>
                  </v:textbox>
                </v:rect>
                <w10:anchorlock/>
              </v:group>
            </w:pict>
          </mc:Fallback>
        </mc:AlternateContent>
      </w:r>
    </w:p>
    <w:p w14:paraId="63B1B880" w14:textId="77777777" w:rsidR="00A74126" w:rsidRPr="007132D5" w:rsidRDefault="00A74126" w:rsidP="003E3FED">
      <w:pPr>
        <w:pStyle w:val="Figurecaption"/>
        <w:jc w:val="center"/>
      </w:pPr>
      <w:bookmarkStart w:id="3560" w:name="_Ref351036424"/>
      <w:bookmarkStart w:id="3561" w:name="_Toc418521083"/>
      <w:bookmarkStart w:id="3562" w:name="_Toc445390302"/>
      <w:r w:rsidRPr="007132D5">
        <w:t>Side lobe effects</w:t>
      </w:r>
      <w:bookmarkEnd w:id="3560"/>
      <w:bookmarkEnd w:id="3561"/>
      <w:bookmarkEnd w:id="3562"/>
    </w:p>
    <w:p w14:paraId="33FFFCBD" w14:textId="77777777" w:rsidR="00A74126" w:rsidRPr="007132D5" w:rsidRDefault="00A74126" w:rsidP="00A74126">
      <w:pPr>
        <w:pStyle w:val="BodyText"/>
      </w:pPr>
      <w:r w:rsidRPr="007132D5">
        <w:t>Typically, azimuth (antenna) side lobes are the only contributor in traditional magnetron pulse radars.  FMCW and pulse compression radars are subject to range as well as azimuth side lobes.</w:t>
      </w:r>
    </w:p>
    <w:p w14:paraId="7E8FAA42" w14:textId="77777777" w:rsidR="00A74126" w:rsidRPr="007132D5" w:rsidRDefault="00A74126" w:rsidP="003E3FED">
      <w:pPr>
        <w:pStyle w:val="Tablecaption"/>
        <w:jc w:val="center"/>
      </w:pPr>
      <w:bookmarkStart w:id="3563" w:name="_Ref350956349"/>
      <w:bookmarkStart w:id="3564" w:name="_Toc418521062"/>
      <w:bookmarkStart w:id="3565" w:name="_Toc452277216"/>
      <w:r w:rsidRPr="007132D5">
        <w:t>Maximum Side Lobe Level Relative to Non-saturating Target Signals</w:t>
      </w:r>
      <w:bookmarkEnd w:id="3563"/>
      <w:bookmarkEnd w:id="3564"/>
      <w:bookmarkEnd w:id="3565"/>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14:paraId="35FC4F93" w14:textId="77777777" w:rsidTr="003E3FED">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7777777" w:rsidR="00A74126" w:rsidRPr="007132D5" w:rsidRDefault="00A74126" w:rsidP="003E3FED">
            <w:pPr>
              <w:pStyle w:val="Tableheading"/>
              <w:jc w:val="center"/>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77777777" w:rsidR="00A74126" w:rsidRPr="007132D5" w:rsidRDefault="00A74126" w:rsidP="003E3FED">
            <w:pPr>
              <w:pStyle w:val="Tableheading"/>
              <w:jc w:val="center"/>
              <w:rPr>
                <w:lang w:val="en-GB"/>
              </w:rPr>
            </w:pPr>
            <w:r w:rsidRPr="007132D5">
              <w:rPr>
                <w:lang w:val="en-GB"/>
              </w:rPr>
              <w:t>Level</w:t>
            </w:r>
          </w:p>
        </w:tc>
      </w:tr>
      <w:tr w:rsidR="00A74126" w:rsidRPr="007132D5" w14:paraId="59A73F56" w14:textId="77777777" w:rsidTr="003E3FED">
        <w:trPr>
          <w:trHeight w:val="378"/>
          <w:jc w:val="center"/>
        </w:trPr>
        <w:tc>
          <w:tcPr>
            <w:tcW w:w="3953" w:type="dxa"/>
            <w:vMerge/>
            <w:tcBorders>
              <w:left w:val="single" w:sz="4" w:space="0" w:color="auto"/>
              <w:right w:val="single" w:sz="4" w:space="0" w:color="auto"/>
            </w:tcBorders>
            <w:shd w:val="clear" w:color="auto" w:fill="DADFF6"/>
            <w:vAlign w:val="center"/>
          </w:tcPr>
          <w:p w14:paraId="2B859717" w14:textId="77777777" w:rsidR="00A74126" w:rsidRPr="007132D5" w:rsidRDefault="00A74126" w:rsidP="003E3FED">
            <w:pPr>
              <w:pStyle w:val="Tableheading"/>
              <w:jc w:val="center"/>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647FE8B1" w:rsidR="00A74126" w:rsidRPr="007132D5" w:rsidRDefault="003E3FED" w:rsidP="003E3FED">
            <w:pPr>
              <w:pStyle w:val="Tableheading"/>
              <w:jc w:val="center"/>
              <w:rPr>
                <w:lang w:val="en-GB"/>
              </w:rPr>
            </w:pPr>
            <w:del w:id="3566" w:author="Steve Guest" w:date="2019-02-28T01:25:00Z">
              <w:r w:rsidRPr="007132D5" w:rsidDel="0093675F">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424ECF9F" w:rsidR="00A74126" w:rsidRPr="007132D5" w:rsidRDefault="003E3FED" w:rsidP="003E3FED">
            <w:pPr>
              <w:pStyle w:val="Tableheading"/>
              <w:jc w:val="center"/>
              <w:rPr>
                <w:lang w:val="en-GB"/>
              </w:rPr>
            </w:pPr>
            <w:del w:id="3567" w:author="Steve Guest" w:date="2019-02-28T01:25:00Z">
              <w:r w:rsidRPr="007132D5" w:rsidDel="0093675F">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2EA31AFB" w:rsidR="00A74126" w:rsidRPr="007132D5" w:rsidRDefault="003E3FED" w:rsidP="003E3FED">
            <w:pPr>
              <w:pStyle w:val="Tableheading"/>
              <w:jc w:val="center"/>
              <w:rPr>
                <w:lang w:val="en-GB"/>
              </w:rPr>
            </w:pPr>
            <w:del w:id="3568" w:author="Steve Guest" w:date="2019-02-28T01:25:00Z">
              <w:r w:rsidRPr="007132D5" w:rsidDel="0093675F">
                <w:rPr>
                  <w:lang w:val="en-GB"/>
                </w:rPr>
                <w:delText>Advanced</w:delText>
              </w:r>
            </w:del>
          </w:p>
        </w:tc>
      </w:tr>
      <w:tr w:rsidR="00A74126" w:rsidRPr="007132D5" w14:paraId="5E90C7E7" w14:textId="77777777" w:rsidTr="003E3FED">
        <w:trPr>
          <w:trHeight w:val="771"/>
          <w:jc w:val="center"/>
        </w:trPr>
        <w:tc>
          <w:tcPr>
            <w:tcW w:w="3953" w:type="dxa"/>
            <w:tcBorders>
              <w:top w:val="single" w:sz="4" w:space="0" w:color="auto"/>
              <w:left w:val="single" w:sz="4" w:space="0" w:color="auto"/>
            </w:tcBorders>
            <w:shd w:val="clear" w:color="auto" w:fill="DADFF6"/>
            <w:vAlign w:val="center"/>
          </w:tcPr>
          <w:p w14:paraId="0035A8DA" w14:textId="77777777" w:rsidR="00A74126" w:rsidRPr="007132D5" w:rsidRDefault="00A74126" w:rsidP="003E3FED">
            <w:pPr>
              <w:pStyle w:val="Tabletext"/>
            </w:pPr>
            <w:r w:rsidRPr="007132D5">
              <w:t>Maximum near side lobe level</w:t>
            </w:r>
          </w:p>
          <w:p w14:paraId="259B682C" w14:textId="77777777" w:rsidR="00A74126" w:rsidRPr="007132D5" w:rsidRDefault="00A74126" w:rsidP="003E3FED">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w:t>
            </w:r>
            <w:r w:rsidR="009A026E" w:rsidRPr="007132D5">
              <w:rPr>
                <w:sz w:val="16"/>
                <w:szCs w:val="16"/>
              </w:rPr>
              <w:t>zimuth and +/- 250 m</w:t>
            </w:r>
            <w:r w:rsidRPr="007132D5">
              <w:rPr>
                <w:sz w:val="16"/>
                <w:szCs w:val="16"/>
              </w:rPr>
              <w:t xml:space="preserve"> in range from any target)</w:t>
            </w:r>
          </w:p>
        </w:tc>
        <w:tc>
          <w:tcPr>
            <w:tcW w:w="1400" w:type="dxa"/>
            <w:tcBorders>
              <w:top w:val="single" w:sz="6" w:space="0" w:color="000000"/>
            </w:tcBorders>
            <w:vAlign w:val="center"/>
          </w:tcPr>
          <w:p w14:paraId="55F82392" w14:textId="77777777" w:rsidR="00A74126" w:rsidRPr="007132D5" w:rsidRDefault="00A74126" w:rsidP="00A74126">
            <w:pPr>
              <w:keepNext/>
              <w:keepLines/>
              <w:jc w:val="center"/>
              <w:rPr>
                <w:sz w:val="20"/>
                <w:szCs w:val="20"/>
              </w:rPr>
            </w:pPr>
            <w:r w:rsidRPr="007132D5">
              <w:rPr>
                <w:sz w:val="20"/>
                <w:szCs w:val="20"/>
              </w:rPr>
              <w:t>- 52 dB</w:t>
            </w:r>
          </w:p>
          <w:p w14:paraId="2B797A1F" w14:textId="77777777" w:rsidR="00A74126" w:rsidRPr="007132D5" w:rsidRDefault="00A74126" w:rsidP="00A74126">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6E4EC82F" w14:textId="77777777" w:rsidR="00A74126" w:rsidRPr="007132D5" w:rsidRDefault="00A74126" w:rsidP="00A74126">
            <w:pPr>
              <w:keepNext/>
              <w:keepLines/>
              <w:jc w:val="center"/>
              <w:rPr>
                <w:sz w:val="20"/>
                <w:szCs w:val="20"/>
              </w:rPr>
            </w:pPr>
            <w:r w:rsidRPr="007132D5">
              <w:rPr>
                <w:sz w:val="20"/>
                <w:szCs w:val="20"/>
              </w:rPr>
              <w:t>- 54 dB</w:t>
            </w:r>
          </w:p>
          <w:p w14:paraId="5F629381" w14:textId="77777777" w:rsidR="00A74126" w:rsidRPr="007132D5" w:rsidRDefault="00A74126" w:rsidP="00A74126">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63C1B35F" w14:textId="77777777" w:rsidR="00A74126" w:rsidRPr="007132D5" w:rsidRDefault="00A74126" w:rsidP="00A74126">
            <w:pPr>
              <w:keepNext/>
              <w:keepLines/>
              <w:jc w:val="center"/>
              <w:rPr>
                <w:sz w:val="20"/>
                <w:szCs w:val="20"/>
              </w:rPr>
            </w:pPr>
            <w:r w:rsidRPr="007132D5">
              <w:rPr>
                <w:sz w:val="20"/>
                <w:szCs w:val="20"/>
              </w:rPr>
              <w:t>- 56 dB</w:t>
            </w:r>
          </w:p>
          <w:p w14:paraId="190B38DA" w14:textId="77777777" w:rsidR="00A74126" w:rsidRPr="007132D5" w:rsidRDefault="00A74126" w:rsidP="00A74126">
            <w:pPr>
              <w:keepNext/>
              <w:keepLines/>
              <w:jc w:val="center"/>
              <w:rPr>
                <w:sz w:val="20"/>
                <w:szCs w:val="20"/>
              </w:rPr>
            </w:pPr>
            <w:r w:rsidRPr="007132D5">
              <w:rPr>
                <w:sz w:val="14"/>
                <w:szCs w:val="20"/>
              </w:rPr>
              <w:t>(-28 dB one way)</w:t>
            </w:r>
          </w:p>
        </w:tc>
      </w:tr>
      <w:tr w:rsidR="00A74126" w:rsidRPr="007132D5" w14:paraId="20301C29" w14:textId="77777777" w:rsidTr="003E3FED">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77777777" w:rsidR="00A74126" w:rsidRPr="007132D5" w:rsidRDefault="00A74126" w:rsidP="003E3FED">
            <w:pPr>
              <w:pStyle w:val="Tabletext"/>
            </w:pPr>
            <w:r w:rsidRPr="007132D5">
              <w:t>Maximum far side lobe level</w:t>
            </w:r>
          </w:p>
          <w:p w14:paraId="25E818C6" w14:textId="77777777" w:rsidR="00A74126" w:rsidRPr="007132D5" w:rsidRDefault="00A74126" w:rsidP="003E3FED">
            <w:pPr>
              <w:pStyle w:val="Tabletext"/>
              <w:rPr>
                <w:sz w:val="16"/>
                <w:szCs w:val="16"/>
              </w:rPr>
            </w:pPr>
            <w:r w:rsidRPr="007132D5">
              <w:rPr>
                <w:sz w:val="16"/>
                <w:szCs w:val="16"/>
              </w:rPr>
              <w:t>(outside +/- 10</w:t>
            </w:r>
            <w:r w:rsidRPr="007132D5">
              <w:rPr>
                <w:sz w:val="16"/>
                <w:szCs w:val="16"/>
              </w:rPr>
              <w:sym w:font="Symbol" w:char="F0B0"/>
            </w:r>
            <w:r w:rsidR="009A026E" w:rsidRPr="007132D5">
              <w:rPr>
                <w:sz w:val="16"/>
                <w:szCs w:val="16"/>
              </w:rPr>
              <w:t xml:space="preserve"> in azimuth and +/- 250 m</w:t>
            </w:r>
            <w:r w:rsidRPr="007132D5">
              <w:rPr>
                <w:sz w:val="16"/>
                <w:szCs w:val="16"/>
              </w:rPr>
              <w:t xml:space="preserve"> in range from any target)</w:t>
            </w:r>
          </w:p>
        </w:tc>
        <w:tc>
          <w:tcPr>
            <w:tcW w:w="1400" w:type="dxa"/>
            <w:tcBorders>
              <w:top w:val="single" w:sz="6" w:space="0" w:color="000000"/>
              <w:bottom w:val="single" w:sz="6" w:space="0" w:color="000000"/>
            </w:tcBorders>
            <w:vAlign w:val="center"/>
          </w:tcPr>
          <w:p w14:paraId="540B3BAB" w14:textId="77777777" w:rsidR="00A74126" w:rsidRPr="007132D5" w:rsidRDefault="00A74126" w:rsidP="00A74126">
            <w:pPr>
              <w:keepNext/>
              <w:keepLines/>
              <w:jc w:val="center"/>
              <w:rPr>
                <w:sz w:val="20"/>
                <w:szCs w:val="20"/>
              </w:rPr>
            </w:pPr>
            <w:r w:rsidRPr="007132D5">
              <w:rPr>
                <w:sz w:val="20"/>
                <w:szCs w:val="20"/>
              </w:rPr>
              <w:t>- 66 dB</w:t>
            </w:r>
          </w:p>
          <w:p w14:paraId="4DFD03DC" w14:textId="77777777" w:rsidR="00A74126" w:rsidRPr="007132D5" w:rsidRDefault="00A74126" w:rsidP="00A74126">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7E89E89C" w14:textId="77777777" w:rsidR="00A74126" w:rsidRPr="007132D5" w:rsidRDefault="00A74126" w:rsidP="00A74126">
            <w:pPr>
              <w:keepNext/>
              <w:keepLines/>
              <w:jc w:val="center"/>
              <w:rPr>
                <w:sz w:val="20"/>
                <w:szCs w:val="20"/>
              </w:rPr>
            </w:pPr>
            <w:r w:rsidRPr="007132D5">
              <w:rPr>
                <w:sz w:val="20"/>
                <w:szCs w:val="20"/>
              </w:rPr>
              <w:t>- 68 dB</w:t>
            </w:r>
          </w:p>
          <w:p w14:paraId="0BAD92C6" w14:textId="77777777" w:rsidR="00A74126" w:rsidRPr="007132D5" w:rsidRDefault="00A74126" w:rsidP="00A74126">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1CE47133" w14:textId="77777777" w:rsidR="00A74126" w:rsidRPr="007132D5" w:rsidRDefault="00A74126" w:rsidP="00A74126">
            <w:pPr>
              <w:keepNext/>
              <w:keepLines/>
              <w:jc w:val="center"/>
              <w:rPr>
                <w:sz w:val="20"/>
                <w:szCs w:val="20"/>
              </w:rPr>
            </w:pPr>
            <w:r w:rsidRPr="007132D5">
              <w:rPr>
                <w:sz w:val="20"/>
                <w:szCs w:val="20"/>
              </w:rPr>
              <w:t>- 70 dB</w:t>
            </w:r>
          </w:p>
          <w:p w14:paraId="02D77F02" w14:textId="77777777" w:rsidR="00A74126" w:rsidRPr="007132D5" w:rsidRDefault="00A74126" w:rsidP="00A74126">
            <w:pPr>
              <w:keepNext/>
              <w:keepLines/>
              <w:jc w:val="center"/>
              <w:rPr>
                <w:sz w:val="20"/>
                <w:szCs w:val="20"/>
              </w:rPr>
            </w:pPr>
            <w:r w:rsidRPr="007132D5">
              <w:rPr>
                <w:sz w:val="14"/>
                <w:szCs w:val="20"/>
              </w:rPr>
              <w:t>(-35 dB one way)</w:t>
            </w:r>
          </w:p>
        </w:tc>
      </w:tr>
    </w:tbl>
    <w:p w14:paraId="70B51FB8" w14:textId="77777777" w:rsidR="00A74126" w:rsidRPr="007132D5" w:rsidRDefault="00A74126" w:rsidP="00A74126">
      <w:pPr>
        <w:pStyle w:val="BodyText"/>
        <w:rPr>
          <w:lang w:eastAsia="en-GB"/>
        </w:rPr>
      </w:pPr>
    </w:p>
    <w:p w14:paraId="6F8EC9FB" w14:textId="77777777" w:rsidR="00A74126" w:rsidRPr="007132D5" w:rsidRDefault="00A74126" w:rsidP="00A74126">
      <w:pPr>
        <w:pStyle w:val="BodyTex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r w:rsidRPr="007132D5">
        <w:rPr>
          <w:lang w:eastAsia="en-GB"/>
        </w:rPr>
      </w:r>
      <w:r w:rsidRPr="007132D5">
        <w:rPr>
          <w:lang w:eastAsia="en-GB"/>
        </w:rPr>
        <w:fldChar w:fldCharType="separate"/>
      </w:r>
      <w:r w:rsidR="00810943"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p>
    <w:p w14:paraId="53E79100" w14:textId="77777777" w:rsidR="00A74126" w:rsidRPr="007132D5" w:rsidRDefault="003E3FED" w:rsidP="00A74126">
      <w:pPr>
        <w:pStyle w:val="BodyText"/>
        <w:rPr>
          <w:lang w:eastAsia="en-GB"/>
        </w:rPr>
      </w:pPr>
      <w:r w:rsidRPr="007132D5">
        <w:rPr>
          <w:lang w:eastAsia="en-GB"/>
        </w:rPr>
        <w:t>The figures account for two-</w:t>
      </w:r>
      <w:r w:rsidR="00A74126" w:rsidRPr="007132D5">
        <w:rPr>
          <w:lang w:eastAsia="en-GB"/>
        </w:rPr>
        <w:t>way propagation, therefore the antenna side lobe requirements (one way) equa</w:t>
      </w:r>
      <w:r w:rsidR="009A026E" w:rsidRPr="007132D5">
        <w:rPr>
          <w:lang w:eastAsia="en-GB"/>
        </w:rPr>
        <w:t>l half the values indicated (dB</w:t>
      </w:r>
      <w:r w:rsidR="00A74126" w:rsidRPr="007132D5">
        <w:rPr>
          <w:lang w:eastAsia="en-GB"/>
        </w:rPr>
        <w:t>s divided by 2).</w:t>
      </w:r>
    </w:p>
    <w:p w14:paraId="75B29FB6" w14:textId="77777777" w:rsidR="00A74126" w:rsidRPr="007132D5" w:rsidRDefault="00A74126" w:rsidP="00A74126">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60A60CD7" w14:textId="77777777" w:rsidR="00A74126" w:rsidRPr="007132D5" w:rsidRDefault="00A74126" w:rsidP="003E3FED">
      <w:pPr>
        <w:pStyle w:val="BodyText"/>
        <w:rPr>
          <w:b/>
        </w:rPr>
      </w:pPr>
      <w:r w:rsidRPr="007132D5">
        <w:rPr>
          <w:b/>
          <w:color w:val="407EC9"/>
        </w:rPr>
        <w:t>Doppler Side Lobes</w:t>
      </w:r>
    </w:p>
    <w:p w14:paraId="5D477A88" w14:textId="77777777" w:rsidR="00A74126" w:rsidRPr="007132D5" w:rsidRDefault="00A74126" w:rsidP="00A74126">
      <w:pPr>
        <w:pStyle w:val="BodyText"/>
        <w:rPr>
          <w:lang w:eastAsia="en-GB"/>
        </w:rPr>
      </w:pPr>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14:paraId="1A3498DD" w14:textId="77777777" w:rsidR="00A74126" w:rsidRPr="007132D5" w:rsidRDefault="00A74126" w:rsidP="00A74126">
      <w:pPr>
        <w:pStyle w:val="BodyText"/>
        <w:rPr>
          <w:lang w:eastAsia="en-GB"/>
        </w:rPr>
      </w:pPr>
      <w:r w:rsidRPr="007132D5">
        <w:rPr>
          <w:lang w:eastAsia="en-GB"/>
        </w:rPr>
        <w:t xml:space="preserve">Currently (2015), typical VTS radars do not achieve Doppler side lobe levels which are comparable to the figures in </w:t>
      </w:r>
      <w:r w:rsidR="003E3FED" w:rsidRPr="007132D5">
        <w:rPr>
          <w:lang w:eastAsia="en-GB"/>
        </w:rPr>
        <w:fldChar w:fldCharType="begin"/>
      </w:r>
      <w:r w:rsidR="003E3FED" w:rsidRPr="007132D5">
        <w:rPr>
          <w:lang w:eastAsia="en-GB"/>
        </w:rPr>
        <w:instrText xml:space="preserve"> REF _Ref350956349 \r \h </w:instrText>
      </w:r>
      <w:r w:rsidR="003E3FED" w:rsidRPr="007132D5">
        <w:rPr>
          <w:lang w:eastAsia="en-GB"/>
        </w:rPr>
      </w:r>
      <w:r w:rsidR="003E3FED" w:rsidRPr="007132D5">
        <w:rPr>
          <w:lang w:eastAsia="en-GB"/>
        </w:rPr>
        <w:fldChar w:fldCharType="separate"/>
      </w:r>
      <w:r w:rsidR="00810943" w:rsidRPr="007132D5">
        <w:rPr>
          <w:lang w:eastAsia="en-GB"/>
        </w:rPr>
        <w:t>Table 18</w:t>
      </w:r>
      <w:r w:rsidR="003E3FED" w:rsidRPr="007132D5">
        <w:rPr>
          <w:lang w:eastAsia="en-GB"/>
        </w:rPr>
        <w:fldChar w:fldCharType="end"/>
      </w:r>
      <w:r w:rsidR="003E3FED" w:rsidRPr="007132D5">
        <w:rPr>
          <w:lang w:eastAsia="en-GB"/>
        </w:rPr>
        <w:t xml:space="preserve"> </w:t>
      </w:r>
      <w:r w:rsidRPr="007132D5">
        <w:rPr>
          <w:lang w:eastAsia="en-GB"/>
        </w:rPr>
        <w:t>due to cost constraints.  30 to 40dB is a realistic expectation and this imposes a corresponding limitation on the visibility of small targets competing with Doppler side lobes from large returns at the same range.</w:t>
      </w:r>
    </w:p>
    <w:p w14:paraId="6ED90783" w14:textId="77777777" w:rsidR="003E3FED" w:rsidRPr="007132D5" w:rsidRDefault="003E3FED">
      <w:pPr>
        <w:spacing w:after="200" w:line="276" w:lineRule="auto"/>
        <w:rPr>
          <w:rFonts w:asciiTheme="majorHAnsi" w:eastAsiaTheme="majorEastAsia" w:hAnsiTheme="majorHAnsi" w:cstheme="majorBidi"/>
          <w:b/>
          <w:bCs/>
          <w:caps/>
          <w:color w:val="407EC9"/>
          <w:sz w:val="24"/>
          <w:szCs w:val="24"/>
          <w:lang w:eastAsia="en-GB"/>
        </w:rPr>
      </w:pPr>
      <w:bookmarkStart w:id="3569" w:name="_Toc418521446"/>
      <w:bookmarkStart w:id="3570" w:name="_Toc418597405"/>
      <w:r w:rsidRPr="007132D5">
        <w:rPr>
          <w:lang w:eastAsia="en-GB"/>
        </w:rPr>
        <w:br w:type="page"/>
      </w:r>
    </w:p>
    <w:p w14:paraId="17021365" w14:textId="77777777" w:rsidR="00A74126" w:rsidRPr="007132D5" w:rsidRDefault="00A74126" w:rsidP="00E83705">
      <w:pPr>
        <w:pStyle w:val="Heading2"/>
        <w:rPr>
          <w:lang w:eastAsia="en-GB"/>
        </w:rPr>
      </w:pPr>
      <w:bookmarkStart w:id="3571" w:name="_Toc452277008"/>
      <w:r w:rsidRPr="007132D5">
        <w:rPr>
          <w:lang w:eastAsia="en-GB"/>
        </w:rPr>
        <w:t>Functional Requirements</w:t>
      </w:r>
      <w:bookmarkEnd w:id="3569"/>
      <w:bookmarkEnd w:id="3570"/>
      <w:bookmarkEnd w:id="3571"/>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3572" w:author="Steve Guest" w:date="2019-02-28T01:26:00Z">
        <w:r w:rsidR="0093675F">
          <w:rPr>
            <w:lang w:eastAsia="en-GB"/>
          </w:rPr>
          <w:t>R</w:t>
        </w:r>
      </w:ins>
      <w:del w:id="3573"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3574" w:name="_Toc418521447"/>
      <w:bookmarkStart w:id="3575" w:name="_Toc418597406"/>
      <w:bookmarkStart w:id="3576" w:name="_Toc452277009"/>
      <w:commentRangeStart w:id="3577"/>
      <w:r w:rsidRPr="007132D5">
        <w:t>Operational Outputs</w:t>
      </w:r>
      <w:bookmarkEnd w:id="3574"/>
      <w:bookmarkEnd w:id="3575"/>
      <w:bookmarkEnd w:id="3576"/>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3578" w:name="_Toc418521448"/>
      <w:bookmarkStart w:id="3579" w:name="_Toc418597407"/>
      <w:bookmarkStart w:id="3580" w:name="_Toc452277010"/>
      <w:r w:rsidRPr="007132D5">
        <w:t>Operator Functions</w:t>
      </w:r>
      <w:bookmarkEnd w:id="3578"/>
      <w:bookmarkEnd w:id="3579"/>
      <w:bookmarkEnd w:id="3580"/>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3577"/>
      <w:r w:rsidR="0093675F">
        <w:rPr>
          <w:rStyle w:val="CommentReference"/>
        </w:rPr>
        <w:commentReference w:id="3577"/>
      </w:r>
    </w:p>
    <w:p w14:paraId="29957E05" w14:textId="77777777" w:rsidR="00A74126" w:rsidRPr="007132D5" w:rsidRDefault="00A74126" w:rsidP="00551925">
      <w:pPr>
        <w:pStyle w:val="Heading3"/>
      </w:pPr>
      <w:bookmarkStart w:id="3581" w:name="_Toc418521449"/>
      <w:bookmarkStart w:id="3582" w:name="_Toc418597408"/>
      <w:bookmarkStart w:id="3583" w:name="_Toc452277011"/>
      <w:r w:rsidRPr="007132D5">
        <w:t>Clutter and Noise Reduction / Management</w:t>
      </w:r>
      <w:bookmarkEnd w:id="3581"/>
      <w:bookmarkEnd w:id="3582"/>
      <w:bookmarkEnd w:id="3583"/>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3584"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3585" w:name="_Toc418521450"/>
      <w:bookmarkStart w:id="3586" w:name="_Toc418597409"/>
      <w:bookmarkStart w:id="3587" w:name="_Toc452277012"/>
      <w:r w:rsidRPr="007132D5">
        <w:t>Elimination of False Echoes</w:t>
      </w:r>
      <w:bookmarkEnd w:id="3585"/>
      <w:bookmarkEnd w:id="3586"/>
      <w:bookmarkEnd w:id="3587"/>
    </w:p>
    <w:p w14:paraId="55172766" w14:textId="77777777" w:rsidR="00A74126" w:rsidRPr="007132D5" w:rsidRDefault="00A74126" w:rsidP="00A74126">
      <w:pPr>
        <w:pStyle w:val="BodyText"/>
        <w:rPr>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744F5C6D" w14:textId="77777777" w:rsidR="00A74126" w:rsidRPr="007132D5" w:rsidRDefault="00A74126" w:rsidP="00E83705">
      <w:pPr>
        <w:pStyle w:val="Heading2"/>
        <w:rPr>
          <w:lang w:eastAsia="en-GB"/>
        </w:rPr>
      </w:pPr>
      <w:bookmarkStart w:id="3588" w:name="_Toc418521451"/>
      <w:bookmarkStart w:id="3589" w:name="_Toc418597410"/>
      <w:bookmarkStart w:id="3590" w:name="_Toc452277013"/>
      <w:r w:rsidRPr="007132D5">
        <w:rPr>
          <w:lang w:eastAsia="en-GB"/>
        </w:rPr>
        <w:t>Radar Design, Installation and Maintenance Considerations</w:t>
      </w:r>
      <w:bookmarkEnd w:id="3588"/>
      <w:bookmarkEnd w:id="3589"/>
      <w:bookmarkEnd w:id="3590"/>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3591" w:name="_Toc418521452"/>
      <w:bookmarkStart w:id="3592" w:name="_Toc418597411"/>
      <w:bookmarkStart w:id="3593" w:name="_Toc452277014"/>
      <w:r w:rsidRPr="007132D5">
        <w:t>Service Access</w:t>
      </w:r>
      <w:bookmarkEnd w:id="3591"/>
      <w:bookmarkEnd w:id="3592"/>
      <w:bookmarkEnd w:id="3593"/>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3594" w:name="_Toc418521453"/>
      <w:bookmarkStart w:id="3595" w:name="_Toc418597412"/>
      <w:bookmarkStart w:id="3596" w:name="_Toc452277015"/>
      <w:r w:rsidRPr="007132D5">
        <w:t>Antenna Accessibility</w:t>
      </w:r>
      <w:bookmarkEnd w:id="3594"/>
      <w:bookmarkEnd w:id="3595"/>
      <w:bookmarkEnd w:id="3596"/>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3597" w:name="_Toc418521454"/>
      <w:bookmarkStart w:id="3598" w:name="_Toc418597413"/>
      <w:bookmarkStart w:id="3599" w:name="_Toc452277016"/>
      <w:r w:rsidRPr="007132D5">
        <w:t>Antenna Robustness</w:t>
      </w:r>
      <w:bookmarkEnd w:id="3597"/>
      <w:bookmarkEnd w:id="3598"/>
      <w:bookmarkEnd w:id="3599"/>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3600" w:name="_Toc418521455"/>
      <w:bookmarkStart w:id="3601" w:name="_Toc418597414"/>
      <w:bookmarkStart w:id="3602" w:name="_Toc452277017"/>
      <w:r w:rsidRPr="007132D5">
        <w:t>Choice of Upmast versus Downmast Transceivers</w:t>
      </w:r>
      <w:bookmarkEnd w:id="3600"/>
      <w:bookmarkEnd w:id="3601"/>
      <w:bookmarkEnd w:id="3602"/>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3603" w:name="_Toc418521456"/>
      <w:bookmarkStart w:id="3604" w:name="_Toc418597415"/>
      <w:bookmarkStart w:id="3605" w:name="_Toc452277018"/>
      <w:r w:rsidRPr="007132D5">
        <w:t>Built In Test Equipment</w:t>
      </w:r>
      <w:bookmarkEnd w:id="3603"/>
      <w:bookmarkEnd w:id="3604"/>
      <w:bookmarkEnd w:id="3605"/>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3606" w:name="_Toc418521457"/>
      <w:bookmarkStart w:id="3607" w:name="_Toc418597416"/>
      <w:bookmarkStart w:id="3608" w:name="_Toc452277019"/>
      <w:r w:rsidRPr="007132D5">
        <w:t>Protection against Extreme Events</w:t>
      </w:r>
      <w:bookmarkEnd w:id="3606"/>
      <w:bookmarkEnd w:id="3607"/>
      <w:bookmarkEnd w:id="3608"/>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3609" w:name="_Toc418521458"/>
      <w:bookmarkStart w:id="3610" w:name="_Toc418597417"/>
      <w:r w:rsidRPr="007132D5">
        <w:br w:type="page"/>
      </w:r>
    </w:p>
    <w:p w14:paraId="33C4EE0C" w14:textId="77777777" w:rsidR="00A74126" w:rsidRPr="007132D5" w:rsidRDefault="00A74126" w:rsidP="00E83705">
      <w:pPr>
        <w:pStyle w:val="Heading2"/>
      </w:pPr>
      <w:bookmarkStart w:id="3611" w:name="_Toc452277020"/>
      <w:r w:rsidRPr="007132D5">
        <w:t>Verification of Function and Performance Requirements</w:t>
      </w:r>
      <w:bookmarkEnd w:id="3609"/>
      <w:bookmarkEnd w:id="3610"/>
      <w:bookmarkEnd w:id="3611"/>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77777777" w:rsidR="00B75B33" w:rsidRPr="007132D5" w:rsidRDefault="00A74126" w:rsidP="00581655">
      <w:pPr>
        <w:pStyle w:val="BodyText"/>
        <w:ind w:left="567"/>
        <w:rPr>
          <w:lang w:eastAsia="en-GB"/>
        </w:rPr>
      </w:pPr>
      <w:r w:rsidRPr="007132D5">
        <w:rPr>
          <w:lang w:eastAsia="en-GB"/>
        </w:rPr>
        <w:t>Radar cross section measurement of targets should be made in calm sea conditions, at close range and using stable (not moving) Luneburg reflectors as reference.</w:t>
      </w:r>
    </w:p>
    <w:p w14:paraId="23B6C6E7" w14:textId="77777777" w:rsidR="00A74126" w:rsidRPr="007132D5" w:rsidRDefault="00000C69" w:rsidP="00581655">
      <w:pPr>
        <w:pStyle w:val="Heading1"/>
        <w:keepLines/>
      </w:pPr>
      <w:bookmarkStart w:id="3612" w:name="_Toc418521459"/>
      <w:bookmarkStart w:id="3613" w:name="_Toc418597418"/>
      <w:bookmarkStart w:id="3614" w:name="_Toc452277021"/>
      <w:r w:rsidRPr="007132D5">
        <w:rPr>
          <w:caps w:val="0"/>
        </w:rPr>
        <w:t>AUTOMATIC IDENTIFICATION SYSTEM</w:t>
      </w:r>
      <w:bookmarkEnd w:id="3612"/>
      <w:bookmarkEnd w:id="3613"/>
      <w:bookmarkEnd w:id="3614"/>
    </w:p>
    <w:p w14:paraId="35F94C48" w14:textId="77777777" w:rsidR="00B75B33" w:rsidRPr="007132D5" w:rsidRDefault="00B75B33" w:rsidP="00B75B33">
      <w:pPr>
        <w:pStyle w:val="Heading1separatationline"/>
      </w:pPr>
    </w:p>
    <w:p w14:paraId="37F0411F" w14:textId="77777777" w:rsidR="00A74126" w:rsidRPr="007132D5" w:rsidRDefault="00A74126" w:rsidP="00E83705">
      <w:pPr>
        <w:pStyle w:val="Heading2"/>
        <w:rPr>
          <w:lang w:eastAsia="en-GB"/>
        </w:rPr>
      </w:pPr>
      <w:bookmarkStart w:id="3615" w:name="_Toc418521460"/>
      <w:bookmarkStart w:id="3616" w:name="_Toc418597419"/>
      <w:bookmarkStart w:id="3617" w:name="_Toc452277022"/>
      <w:r w:rsidRPr="007132D5">
        <w:rPr>
          <w:lang w:eastAsia="en-GB"/>
        </w:rPr>
        <w:t>Introduction</w:t>
      </w:r>
      <w:bookmarkEnd w:id="3615"/>
      <w:bookmarkEnd w:id="3616"/>
      <w:bookmarkEnd w:id="3617"/>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E83705">
      <w:pPr>
        <w:pStyle w:val="Heading2"/>
        <w:rPr>
          <w:lang w:eastAsia="en-GB"/>
        </w:rPr>
      </w:pPr>
      <w:bookmarkStart w:id="3618" w:name="_Toc416865334"/>
      <w:bookmarkStart w:id="3619" w:name="_Toc416866166"/>
      <w:bookmarkStart w:id="3620" w:name="_Toc416867163"/>
      <w:bookmarkStart w:id="3621" w:name="_Toc416867901"/>
      <w:bookmarkStart w:id="3622" w:name="_Toc416868638"/>
      <w:bookmarkStart w:id="3623" w:name="_Toc416937641"/>
      <w:bookmarkStart w:id="3624" w:name="_Toc416937915"/>
      <w:bookmarkStart w:id="3625" w:name="_Toc416938176"/>
      <w:bookmarkStart w:id="3626" w:name="_Toc416938438"/>
      <w:bookmarkStart w:id="3627" w:name="_Toc416946401"/>
      <w:bookmarkStart w:id="3628" w:name="_Toc418521461"/>
      <w:bookmarkStart w:id="3629" w:name="_Toc418597420"/>
      <w:bookmarkStart w:id="3630" w:name="_Toc452277023"/>
      <w:bookmarkEnd w:id="3618"/>
      <w:bookmarkEnd w:id="3619"/>
      <w:bookmarkEnd w:id="3620"/>
      <w:bookmarkEnd w:id="3621"/>
      <w:bookmarkEnd w:id="3622"/>
      <w:bookmarkEnd w:id="3623"/>
      <w:bookmarkEnd w:id="3624"/>
      <w:bookmarkEnd w:id="3625"/>
      <w:bookmarkEnd w:id="3626"/>
      <w:bookmarkEnd w:id="3627"/>
      <w:r w:rsidRPr="007132D5">
        <w:rPr>
          <w:lang w:eastAsia="en-GB"/>
        </w:rPr>
        <w:t>Definitions and References</w:t>
      </w:r>
      <w:bookmarkEnd w:id="3628"/>
      <w:bookmarkEnd w:id="3629"/>
      <w:bookmarkEnd w:id="3630"/>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3631" w:name="_Toc418521462"/>
      <w:bookmarkStart w:id="3632" w:name="_Toc418597421"/>
      <w:bookmarkStart w:id="3633" w:name="_Toc452277024"/>
      <w:r w:rsidRPr="007132D5">
        <w:t>Definitions</w:t>
      </w:r>
      <w:bookmarkEnd w:id="3631"/>
      <w:bookmarkEnd w:id="3632"/>
      <w:bookmarkEnd w:id="3633"/>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3634" w:name="_Toc418521463"/>
      <w:bookmarkStart w:id="3635" w:name="_Toc418597422"/>
      <w:bookmarkStart w:id="3636" w:name="_Toc452277025"/>
      <w:r w:rsidRPr="007132D5">
        <w:t>References</w:t>
      </w:r>
      <w:bookmarkEnd w:id="3634"/>
      <w:bookmarkEnd w:id="3635"/>
      <w:bookmarkEnd w:id="3636"/>
    </w:p>
    <w:p w14:paraId="5D9D3868" w14:textId="77777777" w:rsidR="00A74126" w:rsidRPr="007132D5" w:rsidRDefault="00A74126" w:rsidP="00A70A48">
      <w:pPr>
        <w:pStyle w:val="Reference"/>
        <w:numPr>
          <w:ilvl w:val="0"/>
          <w:numId w:val="28"/>
        </w:numPr>
      </w:pPr>
      <w:bookmarkStart w:id="3637" w:name="_Ref352239989"/>
      <w:r w:rsidRPr="007132D5">
        <w:t>IALA Recommendation A-124 - On the AIS Service.</w:t>
      </w:r>
      <w:bookmarkEnd w:id="3637"/>
    </w:p>
    <w:p w14:paraId="7389E42A" w14:textId="77777777" w:rsidR="00A74126" w:rsidRPr="007132D5" w:rsidRDefault="00A74126" w:rsidP="00A70A48">
      <w:pPr>
        <w:pStyle w:val="Reference"/>
        <w:numPr>
          <w:ilvl w:val="0"/>
          <w:numId w:val="28"/>
        </w:numPr>
      </w:pPr>
      <w:bookmarkStart w:id="3638" w:name="_Ref352239922"/>
      <w:r w:rsidRPr="007132D5">
        <w:t>IALA Binary message register - Collection of regional applications for AIS application Specific Messages of regional applications for AIS Binary Messages (</w:t>
      </w:r>
      <w:hyperlink r:id="rId45" w:history="1">
        <w:r w:rsidR="000E3769" w:rsidRPr="007132D5">
          <w:rPr>
            <w:rStyle w:val="Hyperlink"/>
            <w:bCs/>
          </w:rPr>
          <w:t>http://www.iala-aism.org/iala/files/newitems3.php</w:t>
        </w:r>
      </w:hyperlink>
      <w:r w:rsidR="000E3769" w:rsidRPr="007132D5">
        <w:rPr>
          <w:bCs/>
        </w:rPr>
        <w:t>)</w:t>
      </w:r>
      <w:r w:rsidRPr="007132D5">
        <w:t>.</w:t>
      </w:r>
      <w:bookmarkEnd w:id="3638"/>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3639" w:name="_Ref352239956"/>
      <w:r w:rsidRPr="007132D5">
        <w:t>IALA Recommendation V-125 - The use and presentation of symbology at a VTS Centre</w:t>
      </w:r>
      <w:bookmarkEnd w:id="3639"/>
      <w:r w:rsidR="00B75B33" w:rsidRPr="007132D5">
        <w:t>.</w:t>
      </w:r>
    </w:p>
    <w:p w14:paraId="207596D5" w14:textId="77777777" w:rsidR="00A74126" w:rsidRPr="007132D5" w:rsidRDefault="00A74126" w:rsidP="00A70A48">
      <w:pPr>
        <w:pStyle w:val="Reference"/>
        <w:numPr>
          <w:ilvl w:val="0"/>
          <w:numId w:val="28"/>
        </w:numPr>
      </w:pPr>
      <w:bookmarkStart w:id="3640" w:name="_Ref409000672"/>
      <w:r w:rsidRPr="007132D5">
        <w:t>IALA Recommendation A.126 -  Use of AIS in Marine Aids to Navigation Services</w:t>
      </w:r>
      <w:bookmarkEnd w:id="3640"/>
      <w:r w:rsidR="00B75B33" w:rsidRPr="007132D5">
        <w:t>.</w:t>
      </w:r>
    </w:p>
    <w:p w14:paraId="5A283222" w14:textId="77777777" w:rsidR="00A74126" w:rsidRPr="007132D5" w:rsidRDefault="00A74126" w:rsidP="00A70A48">
      <w:pPr>
        <w:pStyle w:val="Reference"/>
        <w:numPr>
          <w:ilvl w:val="0"/>
          <w:numId w:val="28"/>
        </w:numPr>
      </w:pPr>
      <w:bookmarkStart w:id="3641" w:name="_Ref354154392"/>
      <w:r w:rsidRPr="007132D5">
        <w:t>IALA Recommendation e-NAV144 – On Harmonised Implementation of Application-Specific Messages</w:t>
      </w:r>
      <w:bookmarkEnd w:id="3641"/>
      <w:r w:rsidR="00B75B33" w:rsidRPr="007132D5">
        <w:t>.</w:t>
      </w:r>
    </w:p>
    <w:p w14:paraId="53182A80" w14:textId="77777777" w:rsidR="00A74126" w:rsidRPr="007132D5" w:rsidRDefault="00A74126" w:rsidP="00A70A48">
      <w:pPr>
        <w:pStyle w:val="Reference"/>
        <w:numPr>
          <w:ilvl w:val="0"/>
          <w:numId w:val="28"/>
        </w:numPr>
      </w:pPr>
      <w:bookmarkStart w:id="3642" w:name="_Ref352240094"/>
      <w:r w:rsidRPr="007132D5">
        <w:t>IMO SN.1/Circ.289 - Guidance on the Use of AIS Application Specific Messages</w:t>
      </w:r>
      <w:bookmarkEnd w:id="3642"/>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3643"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3643"/>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3644" w:name="_Toc416865338"/>
      <w:bookmarkStart w:id="3645" w:name="_Toc416866170"/>
      <w:bookmarkStart w:id="3646" w:name="_Toc416867167"/>
      <w:bookmarkStart w:id="3647" w:name="_Toc416867905"/>
      <w:bookmarkStart w:id="3648" w:name="_Toc416868642"/>
      <w:bookmarkStart w:id="3649" w:name="_Toc416937645"/>
      <w:bookmarkStart w:id="3650" w:name="_Toc416937919"/>
      <w:bookmarkStart w:id="3651" w:name="_Toc416938180"/>
      <w:bookmarkStart w:id="3652" w:name="_Toc416938442"/>
      <w:bookmarkStart w:id="3653" w:name="_Toc416946405"/>
      <w:bookmarkStart w:id="3654" w:name="_Toc418521464"/>
      <w:bookmarkStart w:id="3655" w:name="_Toc418597423"/>
      <w:bookmarkEnd w:id="3644"/>
      <w:bookmarkEnd w:id="3645"/>
      <w:bookmarkEnd w:id="3646"/>
      <w:bookmarkEnd w:id="3647"/>
      <w:bookmarkEnd w:id="3648"/>
      <w:bookmarkEnd w:id="3649"/>
      <w:bookmarkEnd w:id="3650"/>
      <w:bookmarkEnd w:id="3651"/>
      <w:bookmarkEnd w:id="3652"/>
      <w:bookmarkEnd w:id="3653"/>
      <w:r w:rsidRPr="007132D5">
        <w:br w:type="page"/>
      </w:r>
    </w:p>
    <w:p w14:paraId="52FBB92E" w14:textId="77777777" w:rsidR="00A74126" w:rsidRPr="007132D5" w:rsidRDefault="00A74126" w:rsidP="00E83705">
      <w:pPr>
        <w:pStyle w:val="Heading2"/>
      </w:pPr>
      <w:bookmarkStart w:id="3656" w:name="_Toc452277026"/>
      <w:r w:rsidRPr="007132D5">
        <w:t>Objective of AIS</w:t>
      </w:r>
      <w:bookmarkEnd w:id="3654"/>
      <w:bookmarkEnd w:id="3655"/>
      <w:bookmarkEnd w:id="3656"/>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E83705">
      <w:pPr>
        <w:pStyle w:val="Heading2"/>
        <w:rPr>
          <w:lang w:eastAsia="en-GB"/>
        </w:rPr>
      </w:pPr>
      <w:bookmarkStart w:id="3657" w:name="_Toc418521465"/>
      <w:bookmarkStart w:id="3658" w:name="_Toc418597424"/>
      <w:bookmarkStart w:id="3659" w:name="_Toc452277027"/>
      <w:r w:rsidRPr="007132D5">
        <w:rPr>
          <w:lang w:eastAsia="en-GB"/>
        </w:rPr>
        <w:t>Physical Implementation of VTS AIS</w:t>
      </w:r>
      <w:bookmarkEnd w:id="3657"/>
      <w:bookmarkEnd w:id="3658"/>
      <w:bookmarkEnd w:id="3659"/>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3660" w:name="_Toc418521466"/>
      <w:bookmarkStart w:id="3661" w:name="_Toc418597425"/>
      <w:bookmarkStart w:id="3662" w:name="_Toc452277028"/>
      <w:r w:rsidRPr="007132D5">
        <w:t>Equipment</w:t>
      </w:r>
      <w:bookmarkEnd w:id="3660"/>
      <w:bookmarkEnd w:id="3661"/>
      <w:bookmarkEnd w:id="3662"/>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3663" w:name="_Toc452277029"/>
      <w:r w:rsidRPr="007132D5">
        <w:rPr>
          <w:lang w:eastAsia="en-GB"/>
        </w:rPr>
        <w:t>AIS Licensing and Siting</w:t>
      </w:r>
      <w:bookmarkEnd w:id="3663"/>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E83705">
      <w:pPr>
        <w:pStyle w:val="Heading2"/>
        <w:rPr>
          <w:lang w:eastAsia="en-GB"/>
        </w:rPr>
      </w:pPr>
      <w:bookmarkStart w:id="3664" w:name="_Toc418521467"/>
      <w:bookmarkStart w:id="3665" w:name="_Toc418597426"/>
      <w:bookmarkStart w:id="3666" w:name="_Toc452277030"/>
      <w:r w:rsidRPr="007132D5">
        <w:rPr>
          <w:lang w:eastAsia="en-GB"/>
        </w:rPr>
        <w:t>Operational Requirements</w:t>
      </w:r>
      <w:bookmarkEnd w:id="3664"/>
      <w:bookmarkEnd w:id="3665"/>
      <w:bookmarkEnd w:id="3666"/>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E83705">
      <w:pPr>
        <w:pStyle w:val="Heading2"/>
        <w:rPr>
          <w:lang w:eastAsia="en-GB"/>
        </w:rPr>
      </w:pPr>
      <w:bookmarkStart w:id="3667" w:name="_Toc418521468"/>
      <w:bookmarkStart w:id="3668" w:name="_Toc418597427"/>
      <w:bookmarkStart w:id="3669" w:name="_Toc452277031"/>
      <w:r w:rsidRPr="007132D5">
        <w:rPr>
          <w:lang w:eastAsia="en-GB"/>
        </w:rPr>
        <w:t>Functional Requirements</w:t>
      </w:r>
      <w:bookmarkEnd w:id="3667"/>
      <w:bookmarkEnd w:id="3668"/>
      <w:bookmarkEnd w:id="3669"/>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3670" w:name="_Toc418521469"/>
      <w:bookmarkStart w:id="3671" w:name="_Toc418597428"/>
      <w:bookmarkStart w:id="3672" w:name="_Toc452277032"/>
      <w:r w:rsidRPr="007132D5">
        <w:t>Support to the VTS Traffic Image</w:t>
      </w:r>
      <w:bookmarkEnd w:id="3670"/>
      <w:bookmarkEnd w:id="3671"/>
      <w:bookmarkEnd w:id="3672"/>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3673" w:name="_Toc416863303"/>
      <w:bookmarkStart w:id="3674" w:name="_Toc416863638"/>
      <w:bookmarkStart w:id="3675" w:name="_Toc416863972"/>
      <w:bookmarkStart w:id="3676" w:name="_Toc416864305"/>
      <w:bookmarkStart w:id="3677" w:name="_Toc416864639"/>
      <w:bookmarkStart w:id="3678" w:name="_Toc416864975"/>
      <w:bookmarkStart w:id="3679" w:name="_Toc416865348"/>
      <w:bookmarkStart w:id="3680" w:name="_Toc416866180"/>
      <w:bookmarkStart w:id="3681" w:name="_Toc416867177"/>
      <w:bookmarkStart w:id="3682" w:name="_Toc416867915"/>
      <w:bookmarkStart w:id="3683" w:name="_Toc416868652"/>
      <w:bookmarkStart w:id="3684" w:name="_Toc416937653"/>
      <w:bookmarkStart w:id="3685" w:name="_Toc416937927"/>
      <w:bookmarkStart w:id="3686" w:name="_Toc416938188"/>
      <w:bookmarkStart w:id="3687" w:name="_Toc416938450"/>
      <w:bookmarkStart w:id="3688" w:name="_Toc416946413"/>
      <w:bookmarkStart w:id="3689" w:name="_Toc416863304"/>
      <w:bookmarkStart w:id="3690" w:name="_Toc416863639"/>
      <w:bookmarkStart w:id="3691" w:name="_Toc416863973"/>
      <w:bookmarkStart w:id="3692" w:name="_Toc416864306"/>
      <w:bookmarkStart w:id="3693" w:name="_Toc416864640"/>
      <w:bookmarkStart w:id="3694" w:name="_Toc416864976"/>
      <w:bookmarkStart w:id="3695" w:name="_Toc416865349"/>
      <w:bookmarkStart w:id="3696" w:name="_Toc416866181"/>
      <w:bookmarkStart w:id="3697" w:name="_Toc416867178"/>
      <w:bookmarkStart w:id="3698" w:name="_Toc416867916"/>
      <w:bookmarkStart w:id="3699" w:name="_Toc416868653"/>
      <w:bookmarkStart w:id="3700" w:name="_Toc416937654"/>
      <w:bookmarkStart w:id="3701" w:name="_Toc416937928"/>
      <w:bookmarkStart w:id="3702" w:name="_Toc416938189"/>
      <w:bookmarkStart w:id="3703" w:name="_Toc416938451"/>
      <w:bookmarkStart w:id="3704" w:name="_Toc416946414"/>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3705" w:name="_Toc418521470"/>
      <w:bookmarkStart w:id="3706" w:name="_Toc418597429"/>
      <w:bookmarkStart w:id="3707" w:name="_Toc452277033"/>
      <w:r w:rsidRPr="007132D5">
        <w:t>Information Exchange between VTS and Mariner</w:t>
      </w:r>
      <w:bookmarkEnd w:id="3705"/>
      <w:bookmarkEnd w:id="3706"/>
      <w:bookmarkEnd w:id="3707"/>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3708" w:name="_Toc418521471"/>
      <w:bookmarkStart w:id="3709" w:name="_Toc418597430"/>
      <w:bookmarkStart w:id="3710" w:name="_Toc452277034"/>
      <w:r w:rsidRPr="007132D5">
        <w:t>Assigned Mode</w:t>
      </w:r>
      <w:bookmarkEnd w:id="3708"/>
      <w:bookmarkEnd w:id="3709"/>
      <w:bookmarkEnd w:id="3710"/>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E83705">
      <w:pPr>
        <w:pStyle w:val="Heading2"/>
        <w:rPr>
          <w:lang w:eastAsia="en-GB"/>
        </w:rPr>
      </w:pPr>
      <w:bookmarkStart w:id="3711" w:name="_Toc418521472"/>
      <w:bookmarkStart w:id="3712" w:name="_Toc418597431"/>
      <w:bookmarkStart w:id="3713" w:name="_Toc452277035"/>
      <w:r w:rsidRPr="007132D5">
        <w:rPr>
          <w:lang w:eastAsia="en-GB"/>
        </w:rPr>
        <w:t>Specific Design, Configuration, Installation and Maintenance Considerations</w:t>
      </w:r>
      <w:bookmarkEnd w:id="3711"/>
      <w:bookmarkEnd w:id="3712"/>
      <w:bookmarkEnd w:id="3713"/>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3714" w:name="_Toc418521473"/>
      <w:bookmarkStart w:id="3715" w:name="_Toc418597432"/>
      <w:bookmarkStart w:id="3716" w:name="_Toc452277036"/>
      <w:r w:rsidRPr="007132D5">
        <w:t>Interference</w:t>
      </w:r>
      <w:bookmarkEnd w:id="3714"/>
      <w:bookmarkEnd w:id="3715"/>
      <w:bookmarkEnd w:id="3716"/>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3717" w:name="_Toc418521474"/>
      <w:bookmarkStart w:id="3718" w:name="_Toc418597433"/>
      <w:bookmarkStart w:id="3719" w:name="_Toc452277037"/>
      <w:r w:rsidRPr="007132D5">
        <w:t>Coverage Aspects</w:t>
      </w:r>
      <w:bookmarkEnd w:id="3717"/>
      <w:bookmarkEnd w:id="3718"/>
      <w:bookmarkEnd w:id="3719"/>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3720" w:name="_Toc418521475"/>
      <w:bookmarkStart w:id="3721" w:name="_Toc418597434"/>
      <w:bookmarkStart w:id="3722" w:name="_Toc452277038"/>
      <w:r w:rsidRPr="007132D5">
        <w:t>AIS Overload Conditions.</w:t>
      </w:r>
      <w:bookmarkEnd w:id="3720"/>
      <w:bookmarkEnd w:id="3721"/>
      <w:bookmarkEnd w:id="3722"/>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3723" w:name="_Toc418521476"/>
      <w:bookmarkStart w:id="3724" w:name="_Toc418597435"/>
      <w:bookmarkStart w:id="3725" w:name="_Toc452277039"/>
      <w:r w:rsidRPr="007132D5">
        <w:t>Data Integrity</w:t>
      </w:r>
      <w:bookmarkEnd w:id="3723"/>
      <w:bookmarkEnd w:id="3724"/>
      <w:bookmarkEnd w:id="3725"/>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3726" w:name="_Toc418521477"/>
      <w:bookmarkStart w:id="3727" w:name="_Toc418597436"/>
      <w:bookmarkStart w:id="3728" w:name="_Toc452277040"/>
      <w:r w:rsidRPr="007132D5">
        <w:t>Installation and Maintenance</w:t>
      </w:r>
      <w:bookmarkEnd w:id="3726"/>
      <w:bookmarkEnd w:id="3727"/>
      <w:bookmarkEnd w:id="3728"/>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3729" w:name="_Toc418521478"/>
      <w:bookmarkStart w:id="3730" w:name="_Toc418597437"/>
      <w:bookmarkStart w:id="3731" w:name="_Toc452277041"/>
      <w:r w:rsidRPr="007132D5">
        <w:rPr>
          <w:caps w:val="0"/>
        </w:rPr>
        <w:t>ENVIRONMENTAL MONITORING</w:t>
      </w:r>
      <w:bookmarkEnd w:id="3729"/>
      <w:bookmarkEnd w:id="3730"/>
      <w:bookmarkEnd w:id="3731"/>
    </w:p>
    <w:p w14:paraId="321F37ED" w14:textId="77777777" w:rsidR="00581655" w:rsidRPr="007132D5" w:rsidRDefault="00581655" w:rsidP="00581655">
      <w:pPr>
        <w:pStyle w:val="Heading1separatationline"/>
      </w:pPr>
    </w:p>
    <w:p w14:paraId="72B155DD" w14:textId="77777777" w:rsidR="00A74126" w:rsidRPr="007132D5" w:rsidRDefault="00A74126" w:rsidP="00E83705">
      <w:pPr>
        <w:pStyle w:val="Heading2"/>
        <w:rPr>
          <w:lang w:eastAsia="en-GB"/>
        </w:rPr>
      </w:pPr>
      <w:bookmarkStart w:id="3732" w:name="_Toc418521479"/>
      <w:bookmarkStart w:id="3733" w:name="_Toc418597438"/>
      <w:bookmarkStart w:id="3734" w:name="_Toc452277042"/>
      <w:r w:rsidRPr="007132D5">
        <w:rPr>
          <w:lang w:eastAsia="en-GB"/>
        </w:rPr>
        <w:t>Introduction</w:t>
      </w:r>
      <w:bookmarkEnd w:id="3732"/>
      <w:bookmarkEnd w:id="3733"/>
      <w:bookmarkEnd w:id="3734"/>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E83705">
      <w:pPr>
        <w:pStyle w:val="Heading2"/>
      </w:pPr>
      <w:bookmarkStart w:id="3735" w:name="_Toc418521480"/>
      <w:bookmarkStart w:id="3736" w:name="_Toc418597439"/>
      <w:bookmarkStart w:id="3737" w:name="_Toc452277043"/>
      <w:r w:rsidRPr="007132D5">
        <w:rPr>
          <w:lang w:eastAsia="en-GB"/>
        </w:rPr>
        <w:t>Definitions and References</w:t>
      </w:r>
      <w:bookmarkEnd w:id="3735"/>
      <w:bookmarkEnd w:id="3736"/>
      <w:bookmarkEnd w:id="3737"/>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3738" w:name="_Toc418521481"/>
      <w:bookmarkStart w:id="3739" w:name="_Toc418597440"/>
      <w:bookmarkStart w:id="3740" w:name="_Toc452277044"/>
      <w:r w:rsidRPr="007132D5">
        <w:t>Definitions</w:t>
      </w:r>
      <w:bookmarkEnd w:id="3738"/>
      <w:bookmarkEnd w:id="3739"/>
      <w:bookmarkEnd w:id="3740"/>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3741" w:name="_Toc418521482"/>
      <w:bookmarkStart w:id="3742" w:name="_Toc418597441"/>
      <w:bookmarkStart w:id="3743" w:name="_Toc452277045"/>
      <w:r w:rsidRPr="007132D5">
        <w:t>References</w:t>
      </w:r>
      <w:bookmarkEnd w:id="3741"/>
      <w:bookmarkEnd w:id="3742"/>
      <w:bookmarkEnd w:id="3743"/>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3744" w:name="_Ref353460774"/>
      <w:bookmarkStart w:id="3745" w:name="_Ref352246460"/>
      <w:bookmarkStart w:id="3746" w:name="_Ref353459762"/>
      <w:r w:rsidRPr="007132D5">
        <w:t>WMO - Guide to Meteorological Instruments and methods of Observation</w:t>
      </w:r>
      <w:bookmarkEnd w:id="3744"/>
      <w:r w:rsidR="0086489D" w:rsidRPr="007132D5">
        <w:t>.</w:t>
      </w:r>
    </w:p>
    <w:p w14:paraId="4DAD1758" w14:textId="77777777" w:rsidR="00A74126" w:rsidRPr="007132D5" w:rsidRDefault="00A74126" w:rsidP="0086489D">
      <w:pPr>
        <w:pStyle w:val="Reference"/>
      </w:pPr>
      <w:bookmarkStart w:id="3747" w:name="_Ref354152080"/>
      <w:r w:rsidRPr="007132D5">
        <w:t>WMO - International Meteorological Vocabulary</w:t>
      </w:r>
      <w:bookmarkEnd w:id="3745"/>
      <w:bookmarkEnd w:id="3747"/>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3746"/>
      <w:r w:rsidR="0086489D" w:rsidRPr="007132D5">
        <w:t>.</w:t>
      </w:r>
    </w:p>
    <w:p w14:paraId="416044CB" w14:textId="77777777" w:rsidR="00A74126" w:rsidRPr="007132D5" w:rsidRDefault="00A74126" w:rsidP="0086489D">
      <w:pPr>
        <w:pStyle w:val="Reference"/>
      </w:pPr>
      <w:bookmarkStart w:id="3748" w:name="_Ref353460537"/>
      <w:r w:rsidRPr="007132D5">
        <w:t>IMO Resolution A.694(17) - General Requirements for Shipborne Radio Equipment forming Part of the Global Maritime Distress and Safety System (GMDSS) and for Electronic Navigational Aids</w:t>
      </w:r>
      <w:bookmarkEnd w:id="3748"/>
      <w:r w:rsidR="0086489D" w:rsidRPr="007132D5">
        <w:t>.</w:t>
      </w:r>
    </w:p>
    <w:p w14:paraId="253BF744" w14:textId="77777777" w:rsidR="00A74126" w:rsidRPr="007132D5" w:rsidRDefault="00A74126" w:rsidP="0086489D">
      <w:pPr>
        <w:pStyle w:val="Reference"/>
      </w:pPr>
      <w:bookmarkStart w:id="3749"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3749"/>
      <w:r w:rsidR="0086489D" w:rsidRPr="007132D5">
        <w:t>.</w:t>
      </w:r>
    </w:p>
    <w:p w14:paraId="0889A52D" w14:textId="77777777" w:rsidR="00A74126" w:rsidRPr="007132D5" w:rsidRDefault="00A74126" w:rsidP="0086489D">
      <w:pPr>
        <w:pStyle w:val="Reference"/>
      </w:pPr>
      <w:bookmarkStart w:id="3750" w:name="_Ref353460507"/>
      <w:r w:rsidRPr="007132D5">
        <w:t>IEC 721-3-6 - Classification of environmental conditions</w:t>
      </w:r>
      <w:bookmarkEnd w:id="3750"/>
      <w:r w:rsidR="0086489D" w:rsidRPr="007132D5">
        <w:t>.</w:t>
      </w:r>
    </w:p>
    <w:p w14:paraId="23926F0A" w14:textId="77777777" w:rsidR="00A74126" w:rsidRPr="007132D5" w:rsidRDefault="00A74126" w:rsidP="0086489D">
      <w:pPr>
        <w:pStyle w:val="Reference"/>
      </w:pPr>
      <w:bookmarkStart w:id="3751" w:name="_Ref353460342"/>
      <w:r w:rsidRPr="007132D5">
        <w:t xml:space="preserve">IEC 60945 </w:t>
      </w:r>
      <w:r w:rsidR="0086489D" w:rsidRPr="007132D5">
        <w:t>- Maritime Navigation and Radio</w:t>
      </w:r>
      <w:r w:rsidRPr="007132D5">
        <w:t>communication Equipment and Systems</w:t>
      </w:r>
      <w:bookmarkEnd w:id="3751"/>
      <w:r w:rsidR="0086489D" w:rsidRPr="007132D5">
        <w:t>.</w:t>
      </w:r>
    </w:p>
    <w:p w14:paraId="43BA953F" w14:textId="77777777" w:rsidR="00A74126" w:rsidRPr="007132D5" w:rsidRDefault="00A74126" w:rsidP="0086489D">
      <w:pPr>
        <w:pStyle w:val="Reference"/>
      </w:pPr>
      <w:bookmarkStart w:id="3752" w:name="_Ref353460577"/>
      <w:r w:rsidRPr="007132D5">
        <w:t>IEC 61162 - Digital Interfaces for Navigation Equipment within a Ship</w:t>
      </w:r>
      <w:bookmarkEnd w:id="3752"/>
      <w:r w:rsidR="0086489D" w:rsidRPr="007132D5">
        <w:t>.</w:t>
      </w:r>
    </w:p>
    <w:p w14:paraId="67FC57B8" w14:textId="77777777" w:rsidR="00A74126" w:rsidRPr="007132D5" w:rsidRDefault="00A74126" w:rsidP="0086489D">
      <w:pPr>
        <w:pStyle w:val="Reference"/>
      </w:pPr>
      <w:bookmarkStart w:id="3753" w:name="_Ref353460146"/>
      <w:r w:rsidRPr="007132D5">
        <w:t>IMO Resolution A.915(22) - Maritime Policy for the Future Global Navigation Satellite System (GNSS)</w:t>
      </w:r>
      <w:bookmarkEnd w:id="3753"/>
      <w:r w:rsidR="0086489D" w:rsidRPr="007132D5">
        <w:t>.</w:t>
      </w:r>
    </w:p>
    <w:p w14:paraId="56BE12C5" w14:textId="77777777" w:rsidR="00A74126" w:rsidRPr="007132D5" w:rsidRDefault="00A74126" w:rsidP="00E83705">
      <w:pPr>
        <w:pStyle w:val="Heading2"/>
      </w:pPr>
      <w:bookmarkStart w:id="3754" w:name="_Toc418521483"/>
      <w:bookmarkStart w:id="3755" w:name="_Toc418597442"/>
      <w:bookmarkStart w:id="3756" w:name="_Toc452277046"/>
      <w:r w:rsidRPr="007132D5">
        <w:t>Characteristics of Environmental Sensors in VTS</w:t>
      </w:r>
      <w:bookmarkEnd w:id="3754"/>
      <w:bookmarkEnd w:id="3755"/>
      <w:bookmarkEnd w:id="3756"/>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E83705">
      <w:pPr>
        <w:pStyle w:val="Heading2"/>
        <w:rPr>
          <w:lang w:eastAsia="en-GB"/>
        </w:rPr>
      </w:pPr>
      <w:bookmarkStart w:id="3757" w:name="_Ref353460698"/>
      <w:bookmarkStart w:id="3758" w:name="_Toc418521484"/>
      <w:bookmarkStart w:id="3759" w:name="_Toc418597443"/>
      <w:bookmarkStart w:id="3760" w:name="_Toc452277047"/>
      <w:r w:rsidRPr="007132D5">
        <w:rPr>
          <w:lang w:eastAsia="en-GB"/>
        </w:rPr>
        <w:t>Operational Requirements</w:t>
      </w:r>
      <w:bookmarkEnd w:id="3757"/>
      <w:bookmarkEnd w:id="3758"/>
      <w:bookmarkEnd w:id="3759"/>
      <w:bookmarkEnd w:id="3760"/>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3761" w:name="_Toc418521485"/>
      <w:bookmarkStart w:id="3762" w:name="_Toc418597444"/>
      <w:bookmarkStart w:id="3763" w:name="_Toc452277048"/>
      <w:r w:rsidRPr="007132D5">
        <w:t>Information Presentation</w:t>
      </w:r>
      <w:bookmarkEnd w:id="3761"/>
      <w:bookmarkEnd w:id="3762"/>
      <w:bookmarkEnd w:id="3763"/>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3764" w:name="_Toc418521486"/>
      <w:bookmarkStart w:id="3765" w:name="_Toc418597445"/>
      <w:bookmarkStart w:id="3766" w:name="_Toc452277049"/>
      <w:r w:rsidRPr="007132D5">
        <w:t>Malfunctions and Indicators</w:t>
      </w:r>
      <w:bookmarkEnd w:id="3764"/>
      <w:bookmarkEnd w:id="3765"/>
      <w:bookmarkEnd w:id="3766"/>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3767" w:name="_Toc418521487"/>
      <w:bookmarkStart w:id="3768" w:name="_Toc418597446"/>
      <w:bookmarkStart w:id="3769" w:name="_Toc452277050"/>
      <w:r w:rsidRPr="007132D5">
        <w:t>Accuracy</w:t>
      </w:r>
      <w:bookmarkEnd w:id="3767"/>
      <w:bookmarkEnd w:id="3768"/>
      <w:bookmarkEnd w:id="3769"/>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3770" w:name="_Ref350960268"/>
      <w:bookmarkStart w:id="3771" w:name="_Toc418521063"/>
      <w:bookmarkStart w:id="3772" w:name="_Toc452277217"/>
      <w:r w:rsidRPr="007132D5">
        <w:t>Environmental Sensor Requirements</w:t>
      </w:r>
      <w:bookmarkEnd w:id="3770"/>
      <w:bookmarkEnd w:id="3771"/>
      <w:bookmarkEnd w:id="37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3773" w:author="Richard Aase" w:date="2018-10-03T08:52:00Z">
                  <w:rPr>
                    <w:iCs/>
                  </w:rPr>
                </w:rPrChange>
              </w:rPr>
            </w:pPr>
            <w:r w:rsidRPr="007132D5">
              <w:sym w:font="Symbol" w:char="F0A3"/>
            </w:r>
            <w:r w:rsidRPr="009B377F">
              <w:rPr>
                <w:lang w:val="nb-NO"/>
                <w:rPrChange w:id="3774" w:author="Richard Aase" w:date="2018-10-03T08:52:00Z">
                  <w:rPr/>
                </w:rPrChange>
              </w:rPr>
              <w:t xml:space="preserve"> 50 m, for ≤ 600 m</w:t>
            </w:r>
          </w:p>
          <w:p w14:paraId="435E78E4" w14:textId="77777777" w:rsidR="00A74126" w:rsidRPr="009B377F" w:rsidRDefault="00A74126" w:rsidP="0086489D">
            <w:pPr>
              <w:pStyle w:val="Tabletext"/>
              <w:rPr>
                <w:lang w:val="nb-NO"/>
                <w:rPrChange w:id="3775" w:author="Richard Aase" w:date="2018-10-03T08:52:00Z">
                  <w:rPr/>
                </w:rPrChange>
              </w:rPr>
            </w:pPr>
            <w:r w:rsidRPr="007132D5">
              <w:sym w:font="Symbol" w:char="F0A3"/>
            </w:r>
            <w:r w:rsidRPr="009B377F">
              <w:rPr>
                <w:lang w:val="nb-NO"/>
                <w:rPrChange w:id="3776"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3777" w:author="Richard Aase" w:date="2018-10-03T08:52:00Z">
                  <w:rPr/>
                </w:rPrChange>
              </w:rPr>
            </w:pPr>
            <w:r w:rsidRPr="007132D5">
              <w:sym w:font="Symbol" w:char="F0A3"/>
            </w:r>
            <w:r w:rsidRPr="009B377F">
              <w:rPr>
                <w:lang w:val="nb-NO"/>
                <w:rPrChange w:id="3778"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3779"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E83705">
      <w:pPr>
        <w:pStyle w:val="Heading2"/>
      </w:pPr>
      <w:bookmarkStart w:id="3780" w:name="_Toc418521488"/>
      <w:bookmarkStart w:id="3781" w:name="_Toc418597447"/>
      <w:bookmarkStart w:id="3782" w:name="_Toc452277051"/>
      <w:r w:rsidRPr="007132D5">
        <w:t>Functional Requirements</w:t>
      </w:r>
      <w:bookmarkEnd w:id="3780"/>
      <w:bookmarkEnd w:id="3781"/>
      <w:bookmarkEnd w:id="3782"/>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E83705">
      <w:pPr>
        <w:pStyle w:val="Heading2"/>
        <w:rPr>
          <w:lang w:eastAsia="en-GB"/>
        </w:rPr>
      </w:pPr>
      <w:bookmarkStart w:id="3783" w:name="_Toc418521489"/>
      <w:bookmarkStart w:id="3784" w:name="_Toc418597448"/>
      <w:bookmarkStart w:id="3785" w:name="_Toc452277052"/>
      <w:r w:rsidRPr="007132D5">
        <w:rPr>
          <w:lang w:eastAsia="en-GB"/>
        </w:rPr>
        <w:t>Design, Installation and Maintenance Considerations</w:t>
      </w:r>
      <w:bookmarkEnd w:id="3783"/>
      <w:bookmarkEnd w:id="3784"/>
      <w:bookmarkEnd w:id="3785"/>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3786" w:name="_Toc418521490"/>
      <w:bookmarkStart w:id="3787" w:name="_Toc418597449"/>
      <w:bookmarkStart w:id="3788" w:name="_Toc452277053"/>
      <w:r w:rsidRPr="007132D5">
        <w:t>Suitability to Meet Range, Accuracy and Update Rate Requirements</w:t>
      </w:r>
      <w:bookmarkEnd w:id="3786"/>
      <w:bookmarkEnd w:id="3787"/>
      <w:bookmarkEnd w:id="3788"/>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3789" w:name="_Toc418521491"/>
      <w:bookmarkStart w:id="3790" w:name="_Toc418597450"/>
      <w:bookmarkStart w:id="3791" w:name="_Toc452277054"/>
      <w:r w:rsidRPr="007132D5">
        <w:t>Location within the VTS Area and its Approaches</w:t>
      </w:r>
      <w:bookmarkEnd w:id="3789"/>
      <w:bookmarkEnd w:id="3790"/>
      <w:bookmarkEnd w:id="3791"/>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3792" w:author="tkmts-c" w:date="2018-10-02T19:13:00Z">
        <w:r w:rsidR="00E92315">
          <w:rPr>
            <w:lang w:eastAsia="en-GB"/>
          </w:rPr>
          <w:t>requiremnts</w:t>
        </w:r>
      </w:ins>
      <w:del w:id="3793"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3794" w:name="_Toc418521492"/>
      <w:bookmarkStart w:id="3795" w:name="_Toc418597451"/>
      <w:bookmarkStart w:id="3796" w:name="_Toc452277055"/>
      <w:r w:rsidRPr="007132D5">
        <w:t>Durability and Resistance to Environmental Conditions</w:t>
      </w:r>
      <w:bookmarkEnd w:id="3794"/>
      <w:bookmarkEnd w:id="3795"/>
      <w:bookmarkEnd w:id="3796"/>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3797" w:name="_Toc418521493"/>
      <w:bookmarkStart w:id="3798" w:name="_Toc418597452"/>
      <w:bookmarkStart w:id="3799" w:name="_Toc452277056"/>
      <w:r w:rsidRPr="007132D5">
        <w:t>Interference</w:t>
      </w:r>
      <w:bookmarkEnd w:id="3797"/>
      <w:bookmarkEnd w:id="3798"/>
      <w:bookmarkEnd w:id="3799"/>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3800" w:name="_Toc418521494"/>
      <w:bookmarkStart w:id="3801" w:name="_Toc418597453"/>
      <w:bookmarkStart w:id="3802" w:name="_Toc452277057"/>
      <w:r w:rsidRPr="007132D5">
        <w:t>Power Supply Requirements / Options</w:t>
      </w:r>
      <w:bookmarkEnd w:id="3800"/>
      <w:bookmarkEnd w:id="3801"/>
      <w:bookmarkEnd w:id="3802"/>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3803" w:name="_Toc418521495"/>
      <w:bookmarkStart w:id="3804" w:name="_Toc418597454"/>
      <w:bookmarkStart w:id="3805" w:name="_Toc452277058"/>
      <w:r w:rsidRPr="007132D5">
        <w:t>Installation</w:t>
      </w:r>
      <w:bookmarkEnd w:id="3803"/>
      <w:bookmarkEnd w:id="3804"/>
      <w:bookmarkEnd w:id="3805"/>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3806" w:name="_Toc418521496"/>
      <w:bookmarkStart w:id="3807" w:name="_Toc418597455"/>
      <w:bookmarkStart w:id="3808" w:name="_Toc452277059"/>
      <w:r w:rsidRPr="007132D5">
        <w:t>Maintenance</w:t>
      </w:r>
      <w:bookmarkEnd w:id="3806"/>
      <w:bookmarkEnd w:id="3807"/>
      <w:bookmarkEnd w:id="3808"/>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3809" w:name="_Toc418521497"/>
      <w:bookmarkStart w:id="3810" w:name="_Toc418597456"/>
      <w:bookmarkStart w:id="3811" w:name="_Toc452277060"/>
      <w:r w:rsidRPr="007132D5">
        <w:t>Interfacing</w:t>
      </w:r>
      <w:bookmarkEnd w:id="3809"/>
      <w:bookmarkEnd w:id="3810"/>
      <w:bookmarkEnd w:id="3811"/>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3812" w:name="_Toc418521498"/>
      <w:bookmarkStart w:id="3813" w:name="_Toc418597457"/>
      <w:bookmarkStart w:id="3814" w:name="_Toc452277061"/>
      <w:r w:rsidRPr="007132D5">
        <w:t>Backup Arrangements</w:t>
      </w:r>
      <w:bookmarkEnd w:id="3812"/>
      <w:bookmarkEnd w:id="3813"/>
      <w:bookmarkEnd w:id="3814"/>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3815" w:name="_Toc418521499"/>
      <w:bookmarkStart w:id="3816" w:name="_Toc418597458"/>
      <w:bookmarkStart w:id="3817" w:name="_Toc452277062"/>
      <w:r w:rsidRPr="007132D5">
        <w:t>Safety Precautions</w:t>
      </w:r>
      <w:bookmarkEnd w:id="3815"/>
      <w:bookmarkEnd w:id="3816"/>
      <w:bookmarkEnd w:id="3817"/>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3818" w:name="_Toc418521500"/>
      <w:bookmarkStart w:id="3819" w:name="_Toc418597459"/>
      <w:bookmarkStart w:id="3820" w:name="_Toc452277063"/>
      <w:r w:rsidRPr="007132D5">
        <w:rPr>
          <w:caps w:val="0"/>
        </w:rPr>
        <w:t xml:space="preserve">ELECTRO-OPTICAL </w:t>
      </w:r>
      <w:r w:rsidR="00A74126" w:rsidRPr="007132D5">
        <w:t>SYSTEMS</w:t>
      </w:r>
      <w:bookmarkEnd w:id="3818"/>
      <w:bookmarkEnd w:id="3819"/>
      <w:bookmarkEnd w:id="3820"/>
    </w:p>
    <w:p w14:paraId="485AB7AB" w14:textId="77777777" w:rsidR="00506B51" w:rsidRPr="007132D5" w:rsidRDefault="00506B51" w:rsidP="00506B51">
      <w:pPr>
        <w:pStyle w:val="Heading1separatationline"/>
      </w:pPr>
    </w:p>
    <w:p w14:paraId="5B44F99B" w14:textId="77777777" w:rsidR="00A74126" w:rsidRPr="007132D5" w:rsidRDefault="00A74126" w:rsidP="00E83705">
      <w:pPr>
        <w:pStyle w:val="Heading2"/>
      </w:pPr>
      <w:bookmarkStart w:id="3821" w:name="_Toc418521501"/>
      <w:bookmarkStart w:id="3822" w:name="_Toc418597460"/>
      <w:bookmarkStart w:id="3823" w:name="_Toc452277064"/>
      <w:r w:rsidRPr="007132D5">
        <w:t>Introduction</w:t>
      </w:r>
      <w:bookmarkEnd w:id="3821"/>
      <w:bookmarkEnd w:id="3822"/>
      <w:bookmarkEnd w:id="3823"/>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E83705">
      <w:pPr>
        <w:pStyle w:val="Heading2"/>
      </w:pPr>
      <w:bookmarkStart w:id="3824" w:name="_Toc418521502"/>
      <w:bookmarkStart w:id="3825" w:name="_Toc418597461"/>
      <w:bookmarkStart w:id="3826" w:name="_Toc452277065"/>
      <w:r w:rsidRPr="007132D5">
        <w:t>Definitions and References</w:t>
      </w:r>
      <w:bookmarkEnd w:id="3824"/>
      <w:bookmarkEnd w:id="3825"/>
      <w:bookmarkEnd w:id="3826"/>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3827" w:name="_Toc418521503"/>
      <w:bookmarkStart w:id="3828" w:name="_Toc418597462"/>
      <w:bookmarkStart w:id="3829" w:name="_Toc452277066"/>
      <w:r w:rsidRPr="007132D5">
        <w:t>Definitions</w:t>
      </w:r>
      <w:bookmarkEnd w:id="3827"/>
      <w:bookmarkEnd w:id="3828"/>
      <w:bookmarkEnd w:id="3829"/>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3830" w:name="_Toc418521504"/>
      <w:bookmarkStart w:id="3831" w:name="_Toc418597463"/>
      <w:bookmarkStart w:id="3832" w:name="_Toc452277067"/>
      <w:r w:rsidRPr="007132D5">
        <w:t>References</w:t>
      </w:r>
      <w:bookmarkEnd w:id="3830"/>
      <w:bookmarkEnd w:id="3831"/>
      <w:bookmarkEnd w:id="3832"/>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3833" w:name="_Ref354152236"/>
      <w:r w:rsidRPr="007132D5">
        <w:t>IEC 60825-1 - Safety of laser products</w:t>
      </w:r>
      <w:bookmarkEnd w:id="3833"/>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E83705">
      <w:pPr>
        <w:pStyle w:val="Heading2"/>
      </w:pPr>
      <w:bookmarkStart w:id="3834" w:name="_Toc418521505"/>
      <w:bookmarkStart w:id="3835" w:name="_Toc418597464"/>
      <w:bookmarkStart w:id="3836" w:name="_Toc452277068"/>
      <w:r w:rsidRPr="007132D5">
        <w:t>Characteristics</w:t>
      </w:r>
      <w:bookmarkEnd w:id="3834"/>
      <w:bookmarkEnd w:id="3835"/>
      <w:bookmarkEnd w:id="3836"/>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E83705">
      <w:pPr>
        <w:pStyle w:val="Heading2"/>
      </w:pPr>
      <w:bookmarkStart w:id="3837" w:name="_Toc418521506"/>
      <w:bookmarkStart w:id="3838" w:name="_Toc418597465"/>
      <w:bookmarkStart w:id="3839" w:name="_Toc452277069"/>
      <w:r w:rsidRPr="007132D5">
        <w:t>Operational Requirements</w:t>
      </w:r>
      <w:bookmarkEnd w:id="3837"/>
      <w:bookmarkEnd w:id="3838"/>
      <w:bookmarkEnd w:id="3839"/>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3840" w:name="_Toc418521507"/>
      <w:bookmarkStart w:id="3841" w:name="_Toc418597466"/>
      <w:bookmarkStart w:id="3842" w:name="_Toc452277070"/>
      <w:r w:rsidRPr="007132D5">
        <w:t>Sensor Site Selection</w:t>
      </w:r>
      <w:bookmarkEnd w:id="3840"/>
      <w:bookmarkEnd w:id="3841"/>
      <w:bookmarkEnd w:id="3842"/>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3843" w:name="_Toc418521508"/>
      <w:bookmarkStart w:id="3844" w:name="_Toc418597467"/>
      <w:bookmarkStart w:id="3845" w:name="_Toc452277071"/>
      <w:r w:rsidRPr="007132D5">
        <w:t>Sensor Selection</w:t>
      </w:r>
      <w:bookmarkEnd w:id="3843"/>
      <w:bookmarkEnd w:id="3844"/>
      <w:bookmarkEnd w:id="3845"/>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3846" w:name="_Toc418521509"/>
      <w:bookmarkStart w:id="3847" w:name="_Toc418597468"/>
      <w:bookmarkStart w:id="3848" w:name="_Toc452277072"/>
      <w:r w:rsidRPr="007132D5">
        <w:t>Detection, Recognition and Identification</w:t>
      </w:r>
      <w:bookmarkEnd w:id="3846"/>
      <w:bookmarkEnd w:id="3847"/>
      <w:bookmarkEnd w:id="3848"/>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3849" w:name="_Toc418521510"/>
      <w:bookmarkStart w:id="3850" w:name="_Toc418597469"/>
      <w:bookmarkStart w:id="3851" w:name="_Toc452277073"/>
      <w:r w:rsidRPr="007132D5">
        <w:t>Recording and Replay</w:t>
      </w:r>
      <w:bookmarkEnd w:id="3849"/>
      <w:bookmarkEnd w:id="3850"/>
      <w:bookmarkEnd w:id="3851"/>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E83705">
      <w:pPr>
        <w:pStyle w:val="Heading2"/>
      </w:pPr>
      <w:bookmarkStart w:id="3852" w:name="_Toc418521511"/>
      <w:bookmarkStart w:id="3853" w:name="_Toc418597470"/>
      <w:bookmarkStart w:id="3854" w:name="_Toc452277074"/>
      <w:r w:rsidRPr="007132D5">
        <w:t>Functional Requirements</w:t>
      </w:r>
      <w:bookmarkEnd w:id="3852"/>
      <w:bookmarkEnd w:id="3853"/>
      <w:bookmarkEnd w:id="3854"/>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3855" w:name="_Toc418521512"/>
      <w:bookmarkStart w:id="3856" w:name="_Toc418597471"/>
      <w:bookmarkStart w:id="3857" w:name="_Toc452277075"/>
      <w:r w:rsidRPr="007132D5">
        <w:t>Pan, Tilt and Zoom</w:t>
      </w:r>
      <w:bookmarkEnd w:id="3855"/>
      <w:bookmarkEnd w:id="3856"/>
      <w:bookmarkEnd w:id="3857"/>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3858" w:name="_Toc418521513"/>
      <w:bookmarkStart w:id="3859" w:name="_Toc418597472"/>
      <w:bookmarkStart w:id="3860" w:name="_Toc452277076"/>
      <w:r w:rsidRPr="007132D5">
        <w:t>Precision and Repeatability</w:t>
      </w:r>
      <w:bookmarkEnd w:id="3858"/>
      <w:bookmarkEnd w:id="3859"/>
      <w:bookmarkEnd w:id="3860"/>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3861" w:name="_Toc418521514"/>
      <w:bookmarkStart w:id="3862" w:name="_Toc418597473"/>
      <w:bookmarkStart w:id="3863" w:name="_Toc452277077"/>
      <w:r w:rsidRPr="007132D5">
        <w:t>Auto Focus</w:t>
      </w:r>
      <w:bookmarkEnd w:id="3861"/>
      <w:bookmarkEnd w:id="3862"/>
      <w:bookmarkEnd w:id="3863"/>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3864" w:name="_Toc418521515"/>
      <w:bookmarkStart w:id="3865" w:name="_Toc418597474"/>
      <w:bookmarkStart w:id="3866" w:name="_Toc452277078"/>
      <w:r w:rsidRPr="007132D5">
        <w:t>Image Processing</w:t>
      </w:r>
      <w:bookmarkEnd w:id="3864"/>
      <w:bookmarkEnd w:id="3865"/>
      <w:bookmarkEnd w:id="3866"/>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3867" w:name="_Toc418521516"/>
      <w:bookmarkStart w:id="3868" w:name="_Toc418597475"/>
      <w:bookmarkStart w:id="3869" w:name="_Toc452277079"/>
      <w:r w:rsidRPr="007132D5">
        <w:t>Configuration</w:t>
      </w:r>
      <w:bookmarkEnd w:id="3867"/>
      <w:bookmarkEnd w:id="3868"/>
      <w:bookmarkEnd w:id="3869"/>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E83705">
      <w:pPr>
        <w:pStyle w:val="Heading2"/>
      </w:pPr>
      <w:bookmarkStart w:id="3870" w:name="_Toc418521517"/>
      <w:bookmarkStart w:id="3871" w:name="_Toc418597476"/>
      <w:bookmarkStart w:id="3872" w:name="_Toc452277080"/>
      <w:r w:rsidRPr="007132D5">
        <w:t>Design, Installation and Maintenance Considerations</w:t>
      </w:r>
      <w:bookmarkEnd w:id="3870"/>
      <w:bookmarkEnd w:id="3871"/>
      <w:bookmarkEnd w:id="3872"/>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3873" w:name="_Toc418521518"/>
      <w:bookmarkStart w:id="3874" w:name="_Toc418597477"/>
      <w:bookmarkStart w:id="3875" w:name="_Toc452277081"/>
      <w:r w:rsidRPr="007132D5">
        <w:t>Durability and Resistance to Environmental Conditions</w:t>
      </w:r>
      <w:bookmarkEnd w:id="3873"/>
      <w:bookmarkEnd w:id="3874"/>
      <w:bookmarkEnd w:id="3875"/>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3876" w:name="_Toc418521519"/>
      <w:bookmarkStart w:id="3877" w:name="_Toc418597478"/>
      <w:bookmarkStart w:id="3878" w:name="_Toc452277082"/>
      <w:r w:rsidRPr="007132D5">
        <w:t>Data Communications</w:t>
      </w:r>
      <w:bookmarkEnd w:id="3876"/>
      <w:bookmarkEnd w:id="3877"/>
      <w:bookmarkEnd w:id="3878"/>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3879" w:name="_Toc418521520"/>
      <w:bookmarkStart w:id="3880" w:name="_Toc418597479"/>
      <w:bookmarkStart w:id="3881" w:name="_Toc452277083"/>
      <w:r w:rsidRPr="007132D5">
        <w:t>Maintenance</w:t>
      </w:r>
      <w:bookmarkEnd w:id="3879"/>
      <w:bookmarkEnd w:id="3880"/>
      <w:bookmarkEnd w:id="3881"/>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3882" w:name="_Toc418521521"/>
      <w:bookmarkStart w:id="3883" w:name="_Toc418597480"/>
      <w:bookmarkStart w:id="3884" w:name="_Toc452277084"/>
      <w:r w:rsidRPr="007132D5">
        <w:t>Laser Safety Precautions</w:t>
      </w:r>
      <w:bookmarkEnd w:id="3882"/>
      <w:bookmarkEnd w:id="3883"/>
      <w:bookmarkEnd w:id="3884"/>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3885" w:name="_Toc416865430"/>
      <w:bookmarkStart w:id="3886" w:name="_Toc416866262"/>
      <w:bookmarkStart w:id="3887" w:name="_Toc416867259"/>
      <w:bookmarkStart w:id="3888" w:name="_Toc416867997"/>
      <w:bookmarkStart w:id="3889" w:name="_Toc416868734"/>
      <w:bookmarkStart w:id="3890" w:name="_Toc416937708"/>
      <w:bookmarkStart w:id="3891" w:name="_Toc416937981"/>
      <w:bookmarkStart w:id="3892" w:name="_Toc416938242"/>
      <w:bookmarkStart w:id="3893" w:name="_Toc416938504"/>
      <w:bookmarkStart w:id="3894" w:name="_Toc416946468"/>
      <w:bookmarkStart w:id="3895" w:name="_Toc418521522"/>
      <w:bookmarkStart w:id="3896" w:name="_Toc418597481"/>
      <w:bookmarkStart w:id="3897" w:name="_Toc452277085"/>
      <w:bookmarkEnd w:id="3885"/>
      <w:bookmarkEnd w:id="3886"/>
      <w:bookmarkEnd w:id="3887"/>
      <w:bookmarkEnd w:id="3888"/>
      <w:bookmarkEnd w:id="3889"/>
      <w:bookmarkEnd w:id="3890"/>
      <w:bookmarkEnd w:id="3891"/>
      <w:bookmarkEnd w:id="3892"/>
      <w:bookmarkEnd w:id="3893"/>
      <w:bookmarkEnd w:id="3894"/>
      <w:r w:rsidRPr="007132D5">
        <w:rPr>
          <w:caps w:val="0"/>
        </w:rPr>
        <w:t xml:space="preserve">RADIO DIRECTION </w:t>
      </w:r>
      <w:r w:rsidR="00A74126" w:rsidRPr="007132D5">
        <w:t>FINDERs</w:t>
      </w:r>
      <w:bookmarkEnd w:id="3895"/>
      <w:bookmarkEnd w:id="3896"/>
      <w:bookmarkEnd w:id="3897"/>
    </w:p>
    <w:p w14:paraId="6F45B308" w14:textId="77777777" w:rsidR="00506B51" w:rsidRPr="007132D5" w:rsidRDefault="00506B51" w:rsidP="00506B51">
      <w:pPr>
        <w:pStyle w:val="Heading1separatationline"/>
      </w:pPr>
    </w:p>
    <w:p w14:paraId="5FF21F48" w14:textId="77777777" w:rsidR="00A74126" w:rsidRPr="007132D5" w:rsidRDefault="00A74126" w:rsidP="00E83705">
      <w:pPr>
        <w:pStyle w:val="Heading2"/>
      </w:pPr>
      <w:bookmarkStart w:id="3898" w:name="_Toc418521523"/>
      <w:bookmarkStart w:id="3899" w:name="_Toc418597482"/>
      <w:bookmarkStart w:id="3900" w:name="_Toc452277086"/>
      <w:r w:rsidRPr="007132D5">
        <w:t>Introduction</w:t>
      </w:r>
      <w:bookmarkEnd w:id="3898"/>
      <w:bookmarkEnd w:id="3899"/>
      <w:bookmarkEnd w:id="3900"/>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E83705">
      <w:pPr>
        <w:pStyle w:val="Heading2"/>
      </w:pPr>
      <w:bookmarkStart w:id="3901" w:name="_Toc418521524"/>
      <w:bookmarkStart w:id="3902" w:name="_Toc418597483"/>
      <w:bookmarkStart w:id="3903" w:name="_Toc452277087"/>
      <w:r w:rsidRPr="007132D5">
        <w:t>Operational Requirements</w:t>
      </w:r>
      <w:bookmarkEnd w:id="3901"/>
      <w:bookmarkEnd w:id="3902"/>
      <w:bookmarkEnd w:id="3903"/>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3904" w:name="_Toc418521525"/>
      <w:bookmarkStart w:id="3905" w:name="_Toc418597484"/>
      <w:bookmarkStart w:id="3906" w:name="_Toc452277088"/>
      <w:r w:rsidRPr="007132D5">
        <w:t>RDF Coverage Area</w:t>
      </w:r>
      <w:bookmarkEnd w:id="3904"/>
      <w:bookmarkEnd w:id="3905"/>
      <w:bookmarkEnd w:id="3906"/>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3907" w:name="_Ref351635826"/>
      <w:bookmarkStart w:id="3908" w:name="_Toc418521084"/>
      <w:bookmarkStart w:id="3909" w:name="_Toc445390303"/>
      <w:r w:rsidRPr="007132D5">
        <w:t>Estimated Position Accuracy of a RDF Configuration</w:t>
      </w:r>
      <w:bookmarkEnd w:id="3907"/>
      <w:bookmarkEnd w:id="3908"/>
      <w:bookmarkEnd w:id="3909"/>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3910" w:name="_Toc351497903"/>
      <w:bookmarkStart w:id="3911" w:name="_Toc351558157"/>
      <w:bookmarkStart w:id="3912" w:name="_Toc352248914"/>
      <w:bookmarkStart w:id="3913" w:name="_Toc352249299"/>
      <w:bookmarkStart w:id="3914" w:name="_Toc418521526"/>
      <w:bookmarkStart w:id="3915" w:name="_Toc418597485"/>
      <w:bookmarkStart w:id="3916" w:name="_Toc452277089"/>
      <w:bookmarkEnd w:id="3910"/>
      <w:bookmarkEnd w:id="3911"/>
      <w:bookmarkEnd w:id="3912"/>
      <w:bookmarkEnd w:id="3913"/>
      <w:r w:rsidRPr="007132D5">
        <w:t>Bearing Accuracy</w:t>
      </w:r>
      <w:bookmarkEnd w:id="3914"/>
      <w:bookmarkEnd w:id="3915"/>
      <w:bookmarkEnd w:id="3916"/>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3917" w:author="Steve Guest" w:date="2019-02-28T01:37:00Z"/>
        </w:rPr>
      </w:pPr>
      <w:del w:id="3918"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3919" w:author="Steve Guest" w:date="2019-02-28T01:37:00Z"/>
        </w:rPr>
      </w:pPr>
      <w:bookmarkStart w:id="3920" w:name="_Ref350963372"/>
      <w:bookmarkStart w:id="3921" w:name="_Toc418521064"/>
      <w:bookmarkStart w:id="3922" w:name="_Toc452277218"/>
      <w:del w:id="3923" w:author="Steve Guest" w:date="2019-02-28T01:37:00Z">
        <w:r w:rsidRPr="007132D5" w:rsidDel="008D5211">
          <w:delText>Recommended Standard Deviation of the RDF Bearing Accuracy</w:delText>
        </w:r>
        <w:bookmarkEnd w:id="3920"/>
        <w:bookmarkEnd w:id="3921"/>
        <w:bookmarkEnd w:id="3922"/>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3924"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3925" w:author="Steve Guest" w:date="2019-02-28T01:37:00Z"/>
                <w:lang w:val="en-GB"/>
              </w:rPr>
            </w:pPr>
            <w:del w:id="3926"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3927"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3928" w:author="Steve Guest" w:date="2019-02-28T01:37:00Z"/>
                <w:lang w:val="en-GB"/>
              </w:rPr>
            </w:pPr>
            <w:del w:id="3929"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3930" w:author="Steve Guest" w:date="2019-02-28T01:37:00Z"/>
                <w:lang w:val="en-GB"/>
              </w:rPr>
            </w:pPr>
            <w:del w:id="3931"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3932" w:author="Steve Guest" w:date="2019-02-28T01:37:00Z"/>
                <w:lang w:val="en-GB"/>
              </w:rPr>
            </w:pPr>
            <w:del w:id="3933"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3934" w:author="Steve Guest" w:date="2019-02-28T01:37:00Z"/>
        </w:trPr>
        <w:tc>
          <w:tcPr>
            <w:tcW w:w="1393" w:type="dxa"/>
          </w:tcPr>
          <w:p w14:paraId="6B4600DD" w14:textId="0A7B8DE7" w:rsidR="00A74126" w:rsidRPr="007132D5" w:rsidDel="008D5211" w:rsidRDefault="00A74126" w:rsidP="00C752C4">
            <w:pPr>
              <w:pStyle w:val="Tabletext"/>
              <w:jc w:val="center"/>
              <w:rPr>
                <w:del w:id="3935" w:author="Steve Guest" w:date="2019-02-28T01:37:00Z"/>
              </w:rPr>
            </w:pPr>
            <w:del w:id="3936"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3937" w:author="Steve Guest" w:date="2019-02-28T01:37:00Z"/>
              </w:rPr>
            </w:pPr>
            <w:del w:id="3938"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3939" w:author="Steve Guest" w:date="2019-02-28T01:37:00Z"/>
              </w:rPr>
            </w:pPr>
            <w:del w:id="3940"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3941" w:name="_Toc416865436"/>
      <w:bookmarkStart w:id="3942" w:name="_Toc416866268"/>
      <w:bookmarkStart w:id="3943" w:name="_Toc416867265"/>
      <w:bookmarkStart w:id="3944" w:name="_Toc416868003"/>
      <w:bookmarkStart w:id="3945" w:name="_Toc416868740"/>
      <w:bookmarkStart w:id="3946" w:name="_Toc416937714"/>
      <w:bookmarkStart w:id="3947" w:name="_Toc416937987"/>
      <w:bookmarkStart w:id="3948" w:name="_Toc416938248"/>
      <w:bookmarkStart w:id="3949" w:name="_Toc416938510"/>
      <w:bookmarkStart w:id="3950" w:name="_Toc416946474"/>
      <w:bookmarkStart w:id="3951" w:name="_Toc418521527"/>
      <w:bookmarkStart w:id="3952" w:name="_Toc418597486"/>
      <w:bookmarkStart w:id="3953" w:name="_Toc452277090"/>
      <w:bookmarkEnd w:id="3941"/>
      <w:bookmarkEnd w:id="3942"/>
      <w:bookmarkEnd w:id="3943"/>
      <w:bookmarkEnd w:id="3944"/>
      <w:bookmarkEnd w:id="3945"/>
      <w:bookmarkEnd w:id="3946"/>
      <w:bookmarkEnd w:id="3947"/>
      <w:bookmarkEnd w:id="3948"/>
      <w:bookmarkEnd w:id="3949"/>
      <w:bookmarkEnd w:id="3950"/>
      <w:r w:rsidRPr="007132D5">
        <w:t>Frequency Range</w:t>
      </w:r>
      <w:bookmarkEnd w:id="3951"/>
      <w:bookmarkEnd w:id="3952"/>
      <w:bookmarkEnd w:id="3953"/>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3954" w:name="_Toc418521528"/>
      <w:bookmarkStart w:id="3955" w:name="_Toc418597487"/>
      <w:bookmarkStart w:id="3956" w:name="_Toc452277091"/>
      <w:r w:rsidRPr="007132D5">
        <w:t>Number of Simultaneously Monitored VHF Channels</w:t>
      </w:r>
      <w:bookmarkEnd w:id="3954"/>
      <w:bookmarkEnd w:id="3955"/>
      <w:bookmarkEnd w:id="3956"/>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E83705">
      <w:pPr>
        <w:pStyle w:val="Heading2"/>
      </w:pPr>
      <w:bookmarkStart w:id="3957" w:name="_Toc418521529"/>
      <w:bookmarkStart w:id="3958" w:name="_Toc418597488"/>
      <w:bookmarkStart w:id="3959" w:name="_Toc452277092"/>
      <w:r w:rsidRPr="007132D5">
        <w:t>Functional Requirements</w:t>
      </w:r>
      <w:bookmarkEnd w:id="3957"/>
      <w:bookmarkEnd w:id="3958"/>
      <w:bookmarkEnd w:id="3959"/>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3960" w:name="_Toc418521530"/>
      <w:bookmarkStart w:id="3961" w:name="_Toc418597489"/>
      <w:bookmarkStart w:id="3962" w:name="_Toc452277093"/>
      <w:r w:rsidRPr="007132D5">
        <w:t>VHF Channel Management</w:t>
      </w:r>
      <w:bookmarkEnd w:id="3960"/>
      <w:bookmarkEnd w:id="3961"/>
      <w:bookmarkEnd w:id="3962"/>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3963" w:name="_Toc418521531"/>
      <w:bookmarkStart w:id="3964" w:name="_Toc418597490"/>
      <w:bookmarkStart w:id="3965" w:name="_Toc452277094"/>
      <w:r w:rsidRPr="007132D5">
        <w:t>SAR Functionality</w:t>
      </w:r>
      <w:bookmarkEnd w:id="3963"/>
      <w:bookmarkEnd w:id="3964"/>
      <w:bookmarkEnd w:id="3965"/>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3966" w:name="_Toc418521532"/>
      <w:bookmarkStart w:id="3967" w:name="_Toc418597491"/>
      <w:bookmarkStart w:id="3968" w:name="_Toc452277095"/>
      <w:commentRangeStart w:id="3969"/>
      <w:r w:rsidRPr="007132D5">
        <w:t>Man Overboard EPIRB Detection Capabilities</w:t>
      </w:r>
      <w:bookmarkEnd w:id="3966"/>
      <w:bookmarkEnd w:id="3967"/>
      <w:bookmarkEnd w:id="3968"/>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3970" w:name="_Toc418521533"/>
      <w:bookmarkStart w:id="3971" w:name="_Toc418597492"/>
      <w:bookmarkStart w:id="3972" w:name="_Toc452277096"/>
      <w:commentRangeStart w:id="3973"/>
      <w:r w:rsidRPr="007132D5">
        <w:t>COSPAS/SARSAT Detection and Decoding</w:t>
      </w:r>
      <w:bookmarkEnd w:id="3970"/>
      <w:bookmarkEnd w:id="3971"/>
      <w:bookmarkEnd w:id="3972"/>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3973"/>
      <w:r w:rsidR="008D5211">
        <w:rPr>
          <w:rStyle w:val="CommentReference"/>
        </w:rPr>
        <w:commentReference w:id="3973"/>
      </w:r>
      <w:commentRangeEnd w:id="3969"/>
      <w:r w:rsidR="008D5211">
        <w:rPr>
          <w:rStyle w:val="CommentReference"/>
        </w:rPr>
        <w:commentReference w:id="3969"/>
      </w:r>
    </w:p>
    <w:p w14:paraId="0D987B8E" w14:textId="77777777" w:rsidR="00A74126" w:rsidRPr="007132D5" w:rsidRDefault="00A74126" w:rsidP="00E83705">
      <w:pPr>
        <w:pStyle w:val="Heading2"/>
      </w:pPr>
      <w:bookmarkStart w:id="3974" w:name="_Toc418521534"/>
      <w:bookmarkStart w:id="3975" w:name="_Toc418597493"/>
      <w:bookmarkStart w:id="3976" w:name="_Toc452277097"/>
      <w:r w:rsidRPr="007132D5">
        <w:t>Design, Installation and Maintenance Considerations</w:t>
      </w:r>
      <w:bookmarkEnd w:id="3974"/>
      <w:bookmarkEnd w:id="3975"/>
      <w:bookmarkEnd w:id="3976"/>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3977" w:name="_Toc418521535"/>
      <w:bookmarkStart w:id="3978" w:name="_Toc418597494"/>
      <w:bookmarkStart w:id="3979" w:name="_Toc452277098"/>
      <w:r w:rsidRPr="007132D5">
        <w:t>Antenna Installation</w:t>
      </w:r>
      <w:bookmarkEnd w:id="3977"/>
      <w:bookmarkEnd w:id="3978"/>
      <w:bookmarkEnd w:id="3979"/>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3980" w:name="_Toc418521536"/>
      <w:bookmarkStart w:id="3981" w:name="_Toc418597495"/>
      <w:bookmarkStart w:id="3982" w:name="_Toc452277099"/>
      <w:r w:rsidRPr="007132D5">
        <w:t>Lightning Protection</w:t>
      </w:r>
      <w:bookmarkEnd w:id="3980"/>
      <w:bookmarkEnd w:id="3981"/>
      <w:bookmarkEnd w:id="3982"/>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3983" w:name="_Toc418521537"/>
      <w:bookmarkStart w:id="3984" w:name="_Toc418597496"/>
      <w:bookmarkStart w:id="3985" w:name="_Toc452277100"/>
      <w:r w:rsidRPr="007132D5">
        <w:t>Calibration</w:t>
      </w:r>
      <w:bookmarkEnd w:id="3983"/>
      <w:bookmarkEnd w:id="3984"/>
      <w:bookmarkEnd w:id="3985"/>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3986" w:name="_Toc418521538"/>
      <w:bookmarkStart w:id="3987" w:name="_Toc418597497"/>
      <w:bookmarkStart w:id="3988" w:name="_Toc452277101"/>
      <w:r w:rsidRPr="007132D5">
        <w:t>Built-In Test and Diagnostics</w:t>
      </w:r>
      <w:bookmarkEnd w:id="3986"/>
      <w:bookmarkEnd w:id="3987"/>
      <w:bookmarkEnd w:id="3988"/>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3989" w:name="_Toc418521539"/>
      <w:bookmarkStart w:id="3990" w:name="_Toc418597498"/>
      <w:bookmarkStart w:id="3991" w:name="_Toc452277102"/>
      <w:r w:rsidRPr="007132D5">
        <w:rPr>
          <w:caps w:val="0"/>
        </w:rPr>
        <w:t>LONG RANGE SENSORS</w:t>
      </w:r>
      <w:bookmarkEnd w:id="3989"/>
      <w:bookmarkEnd w:id="3990"/>
      <w:bookmarkEnd w:id="3991"/>
    </w:p>
    <w:p w14:paraId="329FDF0B" w14:textId="77777777" w:rsidR="003505AE" w:rsidRPr="007132D5" w:rsidRDefault="003505AE" w:rsidP="003505AE">
      <w:pPr>
        <w:pStyle w:val="Heading1separatationline"/>
      </w:pPr>
    </w:p>
    <w:p w14:paraId="3A3C646A" w14:textId="77777777" w:rsidR="003505AE" w:rsidRPr="007132D5" w:rsidRDefault="003505AE" w:rsidP="003505AE">
      <w:pPr>
        <w:pStyle w:val="Heading2"/>
      </w:pPr>
      <w:bookmarkStart w:id="3992" w:name="_Toc452277103"/>
      <w:r w:rsidRPr="007132D5">
        <w:t>Introduction</w:t>
      </w:r>
      <w:bookmarkEnd w:id="3992"/>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E83705">
      <w:pPr>
        <w:pStyle w:val="Heading2"/>
      </w:pPr>
      <w:bookmarkStart w:id="3993" w:name="_Toc418521541"/>
      <w:bookmarkStart w:id="3994" w:name="_Toc418597500"/>
      <w:bookmarkStart w:id="3995" w:name="_Toc452277104"/>
      <w:r w:rsidRPr="007132D5">
        <w:t>Long Range Identification and Tracking (LRIT)</w:t>
      </w:r>
      <w:bookmarkEnd w:id="3993"/>
      <w:bookmarkEnd w:id="3994"/>
      <w:bookmarkEnd w:id="3995"/>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3996" w:name="_Toc418521542"/>
      <w:bookmarkStart w:id="3997" w:name="_Toc418597501"/>
      <w:r>
        <w:br w:type="page"/>
      </w:r>
    </w:p>
    <w:p w14:paraId="5B4A45D7" w14:textId="77777777" w:rsidR="00A74126" w:rsidRPr="007132D5" w:rsidRDefault="00A74126" w:rsidP="00E83705">
      <w:pPr>
        <w:pStyle w:val="Heading2"/>
      </w:pPr>
      <w:bookmarkStart w:id="3998" w:name="_Toc452277105"/>
      <w:r w:rsidRPr="007132D5">
        <w:t>Satellite AIS</w:t>
      </w:r>
      <w:bookmarkEnd w:id="3996"/>
      <w:bookmarkEnd w:id="3997"/>
      <w:bookmarkEnd w:id="3998"/>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E83705">
      <w:pPr>
        <w:pStyle w:val="Heading2"/>
      </w:pPr>
      <w:bookmarkStart w:id="3999" w:name="_Toc418521543"/>
      <w:bookmarkStart w:id="4000" w:name="_Toc418597502"/>
      <w:bookmarkStart w:id="4001" w:name="_Toc452277106"/>
      <w:r w:rsidRPr="007132D5">
        <w:t>HF Radar</w:t>
      </w:r>
      <w:bookmarkEnd w:id="3999"/>
      <w:bookmarkEnd w:id="4000"/>
      <w:bookmarkEnd w:id="4001"/>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E83705">
      <w:pPr>
        <w:pStyle w:val="Heading2"/>
      </w:pPr>
      <w:bookmarkStart w:id="4002" w:name="_Toc418521544"/>
      <w:bookmarkStart w:id="4003" w:name="_Toc418597503"/>
      <w:bookmarkStart w:id="4004" w:name="_Toc452277107"/>
      <w:r w:rsidRPr="007132D5">
        <w:t>Synthetic Aperture Radar (SARSAT)</w:t>
      </w:r>
      <w:bookmarkEnd w:id="4002"/>
      <w:bookmarkEnd w:id="4003"/>
      <w:bookmarkEnd w:id="4004"/>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4005" w:author="Steve Guest" w:date="2019-02-27T00:04:00Z"/>
        </w:rPr>
      </w:pPr>
      <w:bookmarkStart w:id="4006" w:name="_Toc418521545"/>
      <w:bookmarkStart w:id="4007" w:name="_Toc418597504"/>
      <w:bookmarkStart w:id="4008" w:name="_Toc452277108"/>
      <w:moveFromRangeStart w:id="4009" w:author="Steve Guest" w:date="2019-02-27T00:04:00Z" w:name="move2118292"/>
      <w:moveFrom w:id="4010" w:author="Steve Guest" w:date="2019-02-27T00:04:00Z">
        <w:r w:rsidRPr="007132D5" w:rsidDel="001A3268">
          <w:rPr>
            <w:caps w:val="0"/>
          </w:rPr>
          <w:t>RADIO COMMUNICATIONS</w:t>
        </w:r>
        <w:bookmarkEnd w:id="4006"/>
        <w:bookmarkEnd w:id="4007"/>
        <w:bookmarkEnd w:id="4008"/>
      </w:moveFrom>
    </w:p>
    <w:p w14:paraId="0E4C71AD" w14:textId="4A5459FA" w:rsidR="003505AE" w:rsidRPr="007132D5" w:rsidDel="001A3268" w:rsidRDefault="003505AE" w:rsidP="003505AE">
      <w:pPr>
        <w:pStyle w:val="Heading1separatationline"/>
        <w:rPr>
          <w:moveFrom w:id="4011" w:author="Steve Guest" w:date="2019-02-27T00:04:00Z"/>
        </w:rPr>
      </w:pPr>
    </w:p>
    <w:p w14:paraId="25B1B604" w14:textId="0030140F" w:rsidR="00A74126" w:rsidRPr="007132D5" w:rsidDel="001A3268" w:rsidRDefault="00A74126" w:rsidP="00E83705">
      <w:pPr>
        <w:pStyle w:val="Heading2"/>
        <w:rPr>
          <w:moveFrom w:id="4012" w:author="Steve Guest" w:date="2019-02-27T00:04:00Z"/>
        </w:rPr>
      </w:pPr>
      <w:bookmarkStart w:id="4013" w:name="_Toc418521546"/>
      <w:bookmarkStart w:id="4014" w:name="_Toc418597505"/>
      <w:bookmarkStart w:id="4015" w:name="_Toc452277109"/>
      <w:moveFrom w:id="4016" w:author="Steve Guest" w:date="2019-02-27T00:04:00Z">
        <w:r w:rsidRPr="007132D5" w:rsidDel="001A3268">
          <w:t>Introduction</w:t>
        </w:r>
        <w:bookmarkEnd w:id="4013"/>
        <w:bookmarkEnd w:id="4014"/>
        <w:bookmarkEnd w:id="4015"/>
      </w:moveFrom>
    </w:p>
    <w:p w14:paraId="2DA08BD3" w14:textId="4F7E2CCF" w:rsidR="003505AE" w:rsidRPr="007132D5" w:rsidDel="001A3268" w:rsidRDefault="003505AE" w:rsidP="003505AE">
      <w:pPr>
        <w:pStyle w:val="Heading2separationline"/>
        <w:rPr>
          <w:moveFrom w:id="4017" w:author="Steve Guest" w:date="2019-02-27T00:04:00Z"/>
        </w:rPr>
      </w:pPr>
    </w:p>
    <w:p w14:paraId="0320E55D" w14:textId="24CE1207" w:rsidR="00A74126" w:rsidRPr="007132D5" w:rsidDel="001A3268" w:rsidRDefault="00A74126" w:rsidP="00A74126">
      <w:pPr>
        <w:pStyle w:val="BodyText"/>
        <w:rPr>
          <w:moveFrom w:id="4018" w:author="Steve Guest" w:date="2019-02-27T00:04:00Z"/>
        </w:rPr>
      </w:pPr>
      <w:moveFrom w:id="4019"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4020" w:author="Steve Guest" w:date="2019-02-27T00:04:00Z"/>
        </w:rPr>
      </w:pPr>
      <w:bookmarkStart w:id="4021" w:name="_Ref351642603"/>
      <w:bookmarkStart w:id="4022" w:name="_Ref351642631"/>
      <w:bookmarkStart w:id="4023" w:name="_Ref351642649"/>
      <w:bookmarkStart w:id="4024" w:name="_Toc418521547"/>
      <w:bookmarkStart w:id="4025" w:name="_Toc418597506"/>
      <w:bookmarkStart w:id="4026" w:name="_Toc452277110"/>
      <w:moveFrom w:id="4027" w:author="Steve Guest" w:date="2019-02-27T00:04:00Z">
        <w:r w:rsidRPr="007132D5" w:rsidDel="001A3268">
          <w:t>Definitions and References</w:t>
        </w:r>
        <w:bookmarkEnd w:id="4021"/>
        <w:bookmarkEnd w:id="4022"/>
        <w:bookmarkEnd w:id="4023"/>
        <w:bookmarkEnd w:id="4024"/>
        <w:bookmarkEnd w:id="4025"/>
        <w:bookmarkEnd w:id="4026"/>
      </w:moveFrom>
    </w:p>
    <w:p w14:paraId="7FE0CB43" w14:textId="71982762" w:rsidR="003505AE" w:rsidRPr="007132D5" w:rsidDel="001A3268" w:rsidRDefault="003505AE" w:rsidP="003505AE">
      <w:pPr>
        <w:pStyle w:val="Heading2separationline"/>
        <w:rPr>
          <w:moveFrom w:id="4028" w:author="Steve Guest" w:date="2019-02-27T00:04:00Z"/>
        </w:rPr>
      </w:pPr>
    </w:p>
    <w:p w14:paraId="6DE2C6FE" w14:textId="2CBB3680" w:rsidR="00A74126" w:rsidRPr="007132D5" w:rsidDel="001A3268" w:rsidRDefault="00A74126" w:rsidP="00551925">
      <w:pPr>
        <w:pStyle w:val="Heading3"/>
        <w:rPr>
          <w:moveFrom w:id="4029" w:author="Steve Guest" w:date="2019-02-27T00:04:00Z"/>
        </w:rPr>
      </w:pPr>
      <w:bookmarkStart w:id="4030" w:name="_Toc418521548"/>
      <w:bookmarkStart w:id="4031" w:name="_Toc418597507"/>
      <w:bookmarkStart w:id="4032" w:name="_Toc452277111"/>
      <w:moveFrom w:id="4033" w:author="Steve Guest" w:date="2019-02-27T00:04:00Z">
        <w:r w:rsidRPr="007132D5" w:rsidDel="001A3268">
          <w:t>Definitions</w:t>
        </w:r>
        <w:bookmarkEnd w:id="4030"/>
        <w:bookmarkEnd w:id="4031"/>
        <w:bookmarkEnd w:id="4032"/>
        <w:r w:rsidRPr="007132D5" w:rsidDel="001A3268">
          <w:t xml:space="preserve"> </w:t>
        </w:r>
      </w:moveFrom>
    </w:p>
    <w:p w14:paraId="2FF8EFA4" w14:textId="73BBFE25" w:rsidR="00A74126" w:rsidRPr="007132D5" w:rsidDel="001A3268" w:rsidRDefault="00A74126" w:rsidP="00A74126">
      <w:pPr>
        <w:pStyle w:val="BodyText"/>
        <w:rPr>
          <w:moveFrom w:id="4034" w:author="Steve Guest" w:date="2019-02-27T00:04:00Z"/>
        </w:rPr>
      </w:pPr>
      <w:moveFrom w:id="4035"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4036" w:author="Steve Guest" w:date="2019-02-27T00:04:00Z"/>
        </w:rPr>
      </w:pPr>
      <w:bookmarkStart w:id="4037" w:name="_Toc418521549"/>
      <w:bookmarkStart w:id="4038" w:name="_Toc418597508"/>
      <w:bookmarkStart w:id="4039" w:name="_Toc452277112"/>
      <w:moveFrom w:id="4040" w:author="Steve Guest" w:date="2019-02-27T00:04:00Z">
        <w:r w:rsidRPr="007132D5" w:rsidDel="001A3268">
          <w:t>References</w:t>
        </w:r>
        <w:bookmarkEnd w:id="4037"/>
        <w:bookmarkEnd w:id="4038"/>
        <w:bookmarkEnd w:id="4039"/>
      </w:moveFrom>
    </w:p>
    <w:p w14:paraId="48C7662F" w14:textId="1F000CC6" w:rsidR="00A74126" w:rsidRPr="007132D5" w:rsidDel="001A3268" w:rsidRDefault="00A74126" w:rsidP="00A70A48">
      <w:pPr>
        <w:pStyle w:val="Reference"/>
        <w:numPr>
          <w:ilvl w:val="0"/>
          <w:numId w:val="31"/>
        </w:numPr>
        <w:rPr>
          <w:moveFrom w:id="4041" w:author="Steve Guest" w:date="2019-02-27T00:04:00Z"/>
        </w:rPr>
      </w:pPr>
      <w:moveFrom w:id="4042"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4043" w:author="Steve Guest" w:date="2019-02-27T00:04:00Z"/>
        </w:rPr>
      </w:pPr>
      <w:moveFrom w:id="4044"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4045" w:author="Steve Guest" w:date="2019-02-27T00:04:00Z"/>
        </w:rPr>
      </w:pPr>
      <w:moveFrom w:id="4046"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4047" w:author="Steve Guest" w:date="2019-02-27T00:04:00Z"/>
        </w:rPr>
      </w:pPr>
      <w:bookmarkStart w:id="4048" w:name="_Ref354153478"/>
      <w:bookmarkStart w:id="4049" w:name="_Ref354153012"/>
      <w:moveFrom w:id="4050" w:author="Steve Guest" w:date="2019-02-27T00:04:00Z">
        <w:r w:rsidRPr="007132D5" w:rsidDel="001A3268">
          <w:t>IMO Resolution A.686(17) - Code on Alarms and Indicators (and MSC.39(63) Adoption of amendments to the Code on Alarms and Indicators</w:t>
        </w:r>
        <w:bookmarkEnd w:id="4048"/>
        <w:r w:rsidR="00B32388" w:rsidRPr="007132D5" w:rsidDel="001A3268">
          <w:t>.</w:t>
        </w:r>
      </w:moveFrom>
    </w:p>
    <w:p w14:paraId="2DA2A67C" w14:textId="483814C8" w:rsidR="00A74126" w:rsidRPr="007132D5" w:rsidDel="001A3268" w:rsidRDefault="00A74126" w:rsidP="00B32388">
      <w:pPr>
        <w:pStyle w:val="Reference"/>
        <w:rPr>
          <w:moveFrom w:id="4051" w:author="Steve Guest" w:date="2019-02-27T00:04:00Z"/>
        </w:rPr>
      </w:pPr>
      <w:moveFrom w:id="4052"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4049"/>
        <w:r w:rsidR="00B32388" w:rsidRPr="007132D5" w:rsidDel="001A3268">
          <w:t>.</w:t>
        </w:r>
      </w:moveFrom>
    </w:p>
    <w:p w14:paraId="53D9B4CB" w14:textId="0A09A5C9" w:rsidR="00A74126" w:rsidRPr="007132D5" w:rsidDel="001A3268" w:rsidRDefault="00A74126" w:rsidP="00B32388">
      <w:pPr>
        <w:pStyle w:val="Reference"/>
        <w:rPr>
          <w:moveFrom w:id="4053" w:author="Steve Guest" w:date="2019-02-27T00:04:00Z"/>
        </w:rPr>
      </w:pPr>
      <w:moveFrom w:id="4054"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4055" w:author="Steve Guest" w:date="2019-02-27T00:04:00Z"/>
        </w:rPr>
      </w:pPr>
      <w:bookmarkStart w:id="4056" w:name="_Ref409003374"/>
      <w:moveFrom w:id="4057" w:author="Steve Guest" w:date="2019-02-27T00:04:00Z">
        <w:r w:rsidRPr="007132D5" w:rsidDel="001A3268">
          <w:t>IEC 60945 - Maritime navigation and radio communication equipment and systems - General requirements, methods of testing and required test results</w:t>
        </w:r>
        <w:bookmarkEnd w:id="4056"/>
        <w:r w:rsidR="00B32388" w:rsidRPr="007132D5" w:rsidDel="001A3268">
          <w:rPr>
            <w:rFonts w:cs="Arial"/>
          </w:rPr>
          <w:t>.</w:t>
        </w:r>
      </w:moveFrom>
    </w:p>
    <w:p w14:paraId="42E5C5EA" w14:textId="6B6DFC08" w:rsidR="00A74126" w:rsidRPr="007132D5" w:rsidDel="001A3268" w:rsidRDefault="00A74126" w:rsidP="00B32388">
      <w:pPr>
        <w:pStyle w:val="Reference"/>
        <w:rPr>
          <w:moveFrom w:id="4058" w:author="Steve Guest" w:date="2019-02-27T00:04:00Z"/>
        </w:rPr>
      </w:pPr>
      <w:bookmarkStart w:id="4059" w:name="_Ref354153339"/>
      <w:moveFrom w:id="4060" w:author="Steve Guest" w:date="2019-02-27T00:04:00Z">
        <w:r w:rsidRPr="007132D5" w:rsidDel="001A3268">
          <w:t>IEC 61162 - Digital Interfaces for Navigation Equipment within a Ship</w:t>
        </w:r>
        <w:bookmarkEnd w:id="4059"/>
        <w:r w:rsidR="00B32388" w:rsidRPr="007132D5" w:rsidDel="001A3268">
          <w:t>.</w:t>
        </w:r>
      </w:moveFrom>
    </w:p>
    <w:p w14:paraId="03E66E24" w14:textId="318E28E9" w:rsidR="00A74126" w:rsidRPr="007132D5" w:rsidDel="001A3268" w:rsidRDefault="00A74126" w:rsidP="00B32388">
      <w:pPr>
        <w:pStyle w:val="Reference"/>
        <w:rPr>
          <w:moveFrom w:id="4061" w:author="Steve Guest" w:date="2019-02-27T00:04:00Z"/>
        </w:rPr>
      </w:pPr>
      <w:moveFrom w:id="4062"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4063" w:author="Steve Guest" w:date="2019-02-27T00:04:00Z"/>
        </w:rPr>
      </w:pPr>
      <w:moveFrom w:id="4064"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4065" w:author="Steve Guest" w:date="2019-02-27T00:04:00Z"/>
        </w:rPr>
      </w:pPr>
      <w:bookmarkStart w:id="4066" w:name="_Ref354152889"/>
      <w:moveFrom w:id="4067" w:author="Steve Guest" w:date="2019-02-27T00:04:00Z">
        <w:r w:rsidRPr="007132D5" w:rsidDel="001A3268">
          <w:t>ITU-R M.541-9 - Operational procedures for the use of Digital Selective Calling equipment in the Maritime Mobile Service</w:t>
        </w:r>
        <w:bookmarkEnd w:id="4066"/>
        <w:r w:rsidR="00B32388" w:rsidRPr="007132D5" w:rsidDel="001A3268">
          <w:t>.</w:t>
        </w:r>
      </w:moveFrom>
    </w:p>
    <w:p w14:paraId="5EBCD9BB" w14:textId="72968C75" w:rsidR="00A74126" w:rsidRPr="007132D5" w:rsidDel="001A3268" w:rsidRDefault="00A74126" w:rsidP="00B32388">
      <w:pPr>
        <w:pStyle w:val="Reference"/>
        <w:rPr>
          <w:moveFrom w:id="4068" w:author="Steve Guest" w:date="2019-02-27T00:04:00Z"/>
        </w:rPr>
      </w:pPr>
      <w:bookmarkStart w:id="4069" w:name="_Ref354152905"/>
      <w:moveFrom w:id="4070" w:author="Steve Guest" w:date="2019-02-27T00:04:00Z">
        <w:r w:rsidRPr="007132D5" w:rsidDel="001A3268">
          <w:t>ITU-R M.689-2 - International maritime VHF radiotelephone system with automatic facilities based on DSC signalling format</w:t>
        </w:r>
        <w:bookmarkEnd w:id="4069"/>
        <w:r w:rsidR="00B32388" w:rsidRPr="007132D5" w:rsidDel="001A3268">
          <w:t>.</w:t>
        </w:r>
      </w:moveFrom>
    </w:p>
    <w:p w14:paraId="0DF9C556" w14:textId="75D93AB5" w:rsidR="00A74126" w:rsidRPr="007132D5" w:rsidDel="001A3268" w:rsidRDefault="00A74126" w:rsidP="00B32388">
      <w:pPr>
        <w:pStyle w:val="Reference"/>
        <w:rPr>
          <w:moveFrom w:id="4071" w:author="Steve Guest" w:date="2019-02-27T00:04:00Z"/>
        </w:rPr>
      </w:pPr>
      <w:moveFrom w:id="4072"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4073" w:author="Steve Guest" w:date="2019-02-27T00:04:00Z"/>
        </w:rPr>
      </w:pPr>
      <w:bookmarkStart w:id="4074" w:name="_Ref354152828"/>
      <w:moveFrom w:id="4075" w:author="Steve Guest" w:date="2019-02-27T00:04:00Z">
        <w:r w:rsidRPr="007132D5" w:rsidDel="001A3268">
          <w:t>ITU-R M.1084-5 – Interim solutions for improved efficiency in the use of the band 156-174 MHz by stations in the maritime mobile service</w:t>
        </w:r>
        <w:bookmarkEnd w:id="4074"/>
        <w:r w:rsidR="00B32388" w:rsidRPr="007132D5" w:rsidDel="001A3268">
          <w:t>.</w:t>
        </w:r>
      </w:moveFrom>
    </w:p>
    <w:p w14:paraId="19DD142D" w14:textId="4A8C3E94" w:rsidR="00A74126" w:rsidRPr="007132D5" w:rsidDel="001A3268" w:rsidRDefault="00A74126" w:rsidP="00B32388">
      <w:pPr>
        <w:pStyle w:val="Reference"/>
        <w:rPr>
          <w:moveFrom w:id="4076" w:author="Steve Guest" w:date="2019-02-27T00:04:00Z"/>
        </w:rPr>
      </w:pPr>
      <w:bookmarkStart w:id="4077" w:name="_Ref354152427"/>
      <w:moveFrom w:id="4078" w:author="Steve Guest" w:date="2019-02-27T00:04:00Z">
        <w:r w:rsidRPr="007132D5" w:rsidDel="001A3268">
          <w:t>ITU-R M.1842-1 - Characteristics of VHF radio systems and equipment for the exchange of data and electronic mail in the maritime mobile service</w:t>
        </w:r>
        <w:bookmarkEnd w:id="4077"/>
        <w:r w:rsidR="00B32388" w:rsidRPr="007132D5" w:rsidDel="001A3268">
          <w:t>.</w:t>
        </w:r>
      </w:moveFrom>
    </w:p>
    <w:p w14:paraId="515BB047" w14:textId="072A25F3" w:rsidR="00A74126" w:rsidRPr="007132D5" w:rsidDel="001A3268" w:rsidRDefault="00A74126" w:rsidP="00B32388">
      <w:pPr>
        <w:pStyle w:val="Reference"/>
        <w:rPr>
          <w:moveFrom w:id="4079" w:author="Steve Guest" w:date="2019-02-27T00:04:00Z"/>
        </w:rPr>
      </w:pPr>
      <w:bookmarkStart w:id="4080" w:name="_Ref367184644"/>
      <w:moveFrom w:id="4081" w:author="Steve Guest" w:date="2019-02-27T00:04:00Z">
        <w:r w:rsidRPr="007132D5" w:rsidDel="001A3268">
          <w:t>IMO Resolution A.801(19) – Provision of Radio Services for the GMDSS</w:t>
        </w:r>
        <w:bookmarkEnd w:id="4080"/>
        <w:r w:rsidR="00B32388" w:rsidRPr="007132D5" w:rsidDel="001A3268">
          <w:t>.</w:t>
        </w:r>
      </w:moveFrom>
    </w:p>
    <w:p w14:paraId="45867AE5" w14:textId="1E9A9515" w:rsidR="00A74126" w:rsidRPr="007132D5" w:rsidDel="001A3268" w:rsidRDefault="00A74126" w:rsidP="00E83705">
      <w:pPr>
        <w:pStyle w:val="Heading2"/>
        <w:rPr>
          <w:moveFrom w:id="4082" w:author="Steve Guest" w:date="2019-02-27T00:04:00Z"/>
        </w:rPr>
      </w:pPr>
      <w:bookmarkStart w:id="4083" w:name="_Toc416863416"/>
      <w:bookmarkStart w:id="4084" w:name="_Toc416863751"/>
      <w:bookmarkStart w:id="4085" w:name="_Toc416864085"/>
      <w:bookmarkStart w:id="4086" w:name="_Toc416864418"/>
      <w:bookmarkStart w:id="4087" w:name="_Toc416864752"/>
      <w:bookmarkStart w:id="4088" w:name="_Toc416865088"/>
      <w:bookmarkStart w:id="4089" w:name="_Toc416865463"/>
      <w:bookmarkStart w:id="4090" w:name="_Toc416866295"/>
      <w:bookmarkStart w:id="4091" w:name="_Toc416867292"/>
      <w:bookmarkStart w:id="4092" w:name="_Toc416868030"/>
      <w:bookmarkStart w:id="4093" w:name="_Toc416868767"/>
      <w:bookmarkStart w:id="4094" w:name="_Toc416937739"/>
      <w:bookmarkStart w:id="4095" w:name="_Toc416938012"/>
      <w:bookmarkStart w:id="4096" w:name="_Toc416938273"/>
      <w:bookmarkStart w:id="4097" w:name="_Toc416938535"/>
      <w:bookmarkStart w:id="4098" w:name="_Toc416946499"/>
      <w:bookmarkStart w:id="4099" w:name="_Toc418521550"/>
      <w:bookmarkStart w:id="4100" w:name="_Toc418597509"/>
      <w:bookmarkStart w:id="4101" w:name="_Toc452277113"/>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moveFrom w:id="4102" w:author="Steve Guest" w:date="2019-02-27T00:04:00Z">
        <w:r w:rsidRPr="007132D5" w:rsidDel="001A3268">
          <w:t>Characteristics of Radio Communication Equipment</w:t>
        </w:r>
        <w:bookmarkEnd w:id="4099"/>
        <w:bookmarkEnd w:id="4100"/>
        <w:bookmarkEnd w:id="4101"/>
      </w:moveFrom>
    </w:p>
    <w:p w14:paraId="53257AA2" w14:textId="2B55FC81" w:rsidR="00B32388" w:rsidRPr="007132D5" w:rsidDel="001A3268" w:rsidRDefault="00B32388" w:rsidP="00B32388">
      <w:pPr>
        <w:pStyle w:val="Heading2separationline"/>
        <w:rPr>
          <w:moveFrom w:id="4103" w:author="Steve Guest" w:date="2019-02-27T00:04:00Z"/>
        </w:rPr>
      </w:pPr>
    </w:p>
    <w:p w14:paraId="5FDE71B7" w14:textId="2C0B3C9E" w:rsidR="00A74126" w:rsidRPr="007132D5" w:rsidDel="001A3268" w:rsidRDefault="00A74126" w:rsidP="00A74126">
      <w:pPr>
        <w:pStyle w:val="BodyText"/>
        <w:rPr>
          <w:moveFrom w:id="4104" w:author="Steve Guest" w:date="2019-02-27T00:04:00Z"/>
        </w:rPr>
      </w:pPr>
      <w:moveFrom w:id="4105"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4106" w:author="Steve Guest" w:date="2019-02-27T00:04:00Z"/>
        </w:rPr>
      </w:pPr>
      <w:bookmarkStart w:id="4107" w:name="_Toc418521551"/>
      <w:bookmarkStart w:id="4108" w:name="_Toc418597510"/>
      <w:bookmarkStart w:id="4109" w:name="_Toc452277114"/>
      <w:moveFrom w:id="4110" w:author="Steve Guest" w:date="2019-02-27T00:04:00Z">
        <w:r w:rsidRPr="007132D5" w:rsidDel="001A3268">
          <w:t>Coverage</w:t>
        </w:r>
        <w:bookmarkEnd w:id="4107"/>
        <w:bookmarkEnd w:id="4108"/>
        <w:bookmarkEnd w:id="4109"/>
      </w:moveFrom>
    </w:p>
    <w:p w14:paraId="43A4E645" w14:textId="44E20162" w:rsidR="00A74126" w:rsidRPr="007132D5" w:rsidDel="001A3268" w:rsidRDefault="00A74126" w:rsidP="00A74126">
      <w:pPr>
        <w:pStyle w:val="BodyText"/>
        <w:rPr>
          <w:moveFrom w:id="4111" w:author="Steve Guest" w:date="2019-02-27T00:04:00Z"/>
        </w:rPr>
      </w:pPr>
      <w:moveFrom w:id="4112"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4113" w:author="Steve Guest" w:date="2019-02-27T00:04:00Z">
        <w:r w:rsidRPr="007132D5" w:rsidDel="001A3268">
          <w:rPr>
            <w:rStyle w:val="Hyperlink"/>
          </w:rPr>
        </w:r>
      </w:del>
      <w:moveFrom w:id="4114"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4115" w:author="Steve Guest" w:date="2019-02-27T00:04:00Z"/>
        </w:rPr>
      </w:pPr>
      <w:moveFrom w:id="4116"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4117" w:author="Steve Guest" w:date="2019-02-27T00:04:00Z"/>
        </w:rPr>
      </w:pPr>
      <w:moveFrom w:id="4118"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4119" w:author="Steve Guest" w:date="2019-02-27T00:04:00Z"/>
        </w:rPr>
      </w:pPr>
      <w:moveFrom w:id="4120"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4121" w:author="Steve Guest" w:date="2019-02-27T00:04:00Z"/>
        </w:rPr>
      </w:pPr>
      <w:moveFrom w:id="4122"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4123" w:author="Steve Guest" w:date="2019-02-27T00:04:00Z"/>
        </w:rPr>
      </w:pPr>
      <w:moveFrom w:id="4124"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4125" w:author="Steve Guest" w:date="2019-02-27T00:04:00Z"/>
        </w:rPr>
      </w:pPr>
      <w:moveFrom w:id="4126"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4127" w:author="Steve Guest" w:date="2019-02-27T00:04:00Z"/>
        </w:rPr>
      </w:pPr>
      <w:bookmarkStart w:id="4128" w:name="_Toc418521552"/>
      <w:bookmarkStart w:id="4129" w:name="_Toc418597511"/>
      <w:bookmarkStart w:id="4130" w:name="_Toc452277115"/>
      <w:moveFrom w:id="4131" w:author="Steve Guest" w:date="2019-02-27T00:04:00Z">
        <w:r w:rsidRPr="007132D5" w:rsidDel="001A3268">
          <w:t>VTS Radio Communication</w:t>
        </w:r>
        <w:bookmarkEnd w:id="4128"/>
        <w:bookmarkEnd w:id="4129"/>
        <w:bookmarkEnd w:id="4130"/>
      </w:moveFrom>
    </w:p>
    <w:p w14:paraId="783AD36D" w14:textId="6D637F0B" w:rsidR="00A74126" w:rsidRPr="007132D5" w:rsidDel="001A3268" w:rsidRDefault="00A74126" w:rsidP="00A74126">
      <w:pPr>
        <w:pStyle w:val="BodyText"/>
        <w:rPr>
          <w:moveFrom w:id="4132" w:author="Steve Guest" w:date="2019-02-27T00:04:00Z"/>
        </w:rPr>
      </w:pPr>
      <w:moveFrom w:id="4133"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4134" w:author="Steve Guest" w:date="2019-02-27T00:04:00Z"/>
        </w:rPr>
      </w:pPr>
      <w:moveFrom w:id="4135"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4136" w:author="Steve Guest" w:date="2019-02-27T00:04:00Z"/>
        </w:rPr>
      </w:pPr>
      <w:moveFrom w:id="4137"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4138" w:author="Steve Guest" w:date="2019-02-27T00:04:00Z"/>
        </w:rPr>
      </w:pPr>
      <w:moveFrom w:id="4139"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4140" w:author="Steve Guest" w:date="2019-02-27T00:04:00Z"/>
      <w:moveFrom w:id="4141"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4142" w:author="Steve Guest" w:date="2019-02-27T00:04:00Z"/>
        </w:rPr>
      </w:pPr>
      <w:moveFrom w:id="4143"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4144" w:author="Steve Guest" w:date="2019-02-27T00:04:00Z"/>
        </w:rPr>
      </w:pPr>
      <w:moveFrom w:id="4145"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4146" w:author="Steve Guest" w:date="2019-02-27T00:04:00Z"/>
      <w:moveFrom w:id="4147"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4148" w:author="Steve Guest" w:date="2019-02-27T00:04:00Z"/>
        </w:rPr>
      </w:pPr>
      <w:moveFrom w:id="4149"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4150" w:author="Steve Guest" w:date="2019-02-27T00:04:00Z"/>
        </w:rPr>
      </w:pPr>
      <w:moveFrom w:id="4151"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4152" w:author="Steve Guest" w:date="2019-02-27T00:04:00Z"/>
        </w:rPr>
      </w:pPr>
      <w:moveFrom w:id="4153"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4154" w:author="Steve Guest" w:date="2019-02-27T00:04:00Z"/>
        </w:rPr>
      </w:pPr>
      <w:moveFrom w:id="4155"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4156" w:author="Steve Guest" w:date="2019-02-27T00:04:00Z"/>
        </w:rPr>
      </w:pPr>
      <w:bookmarkStart w:id="4157" w:name="_Toc418521553"/>
      <w:bookmarkStart w:id="4158" w:name="_Toc418597512"/>
      <w:bookmarkStart w:id="4159" w:name="_Toc452277116"/>
      <w:moveFrom w:id="4160" w:author="Steve Guest" w:date="2019-02-27T00:04:00Z">
        <w:r w:rsidRPr="007132D5" w:rsidDel="001A3268">
          <w:t>Operational Requirements</w:t>
        </w:r>
        <w:bookmarkEnd w:id="4157"/>
        <w:bookmarkEnd w:id="4158"/>
        <w:bookmarkEnd w:id="4159"/>
      </w:moveFrom>
    </w:p>
    <w:p w14:paraId="325F12FD" w14:textId="11D33F4D" w:rsidR="00B32388" w:rsidRPr="007132D5" w:rsidDel="001A3268" w:rsidRDefault="00B32388" w:rsidP="00B32388">
      <w:pPr>
        <w:pStyle w:val="Heading2separationline"/>
        <w:rPr>
          <w:moveFrom w:id="4161" w:author="Steve Guest" w:date="2019-02-27T00:04:00Z"/>
        </w:rPr>
      </w:pPr>
    </w:p>
    <w:p w14:paraId="04683A46" w14:textId="00E6B2A0" w:rsidR="00A74126" w:rsidRPr="007132D5" w:rsidDel="001A3268" w:rsidRDefault="00A74126" w:rsidP="00551925">
      <w:pPr>
        <w:pStyle w:val="Heading3"/>
        <w:rPr>
          <w:moveFrom w:id="4162" w:author="Steve Guest" w:date="2019-02-27T00:04:00Z"/>
        </w:rPr>
      </w:pPr>
      <w:bookmarkStart w:id="4163" w:name="_Toc418521554"/>
      <w:bookmarkStart w:id="4164" w:name="_Toc418597513"/>
      <w:bookmarkStart w:id="4165" w:name="_Toc452277117"/>
      <w:moveFrom w:id="4166" w:author="Steve Guest" w:date="2019-02-27T00:04:00Z">
        <w:r w:rsidRPr="007132D5" w:rsidDel="001A3268">
          <w:t>Radio Communications Coverage</w:t>
        </w:r>
        <w:bookmarkEnd w:id="4163"/>
        <w:bookmarkEnd w:id="4164"/>
        <w:bookmarkEnd w:id="4165"/>
      </w:moveFrom>
    </w:p>
    <w:p w14:paraId="2D90320C" w14:textId="3F542DBD" w:rsidR="00A74126" w:rsidRPr="007132D5" w:rsidDel="001A3268" w:rsidRDefault="00A74126" w:rsidP="00A74126">
      <w:pPr>
        <w:pStyle w:val="BodyText"/>
        <w:rPr>
          <w:moveFrom w:id="4167" w:author="Steve Guest" w:date="2019-02-27T00:04:00Z"/>
        </w:rPr>
      </w:pPr>
      <w:moveFrom w:id="4168"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4169" w:author="Steve Guest" w:date="2019-02-27T00:04:00Z"/>
        </w:rPr>
      </w:pPr>
      <w:moveFrom w:id="4170"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4171" w:author="Steve Guest" w:date="2019-02-27T00:04:00Z"/>
        </w:rPr>
      </w:pPr>
      <w:bookmarkStart w:id="4172" w:name="_Toc418521555"/>
      <w:bookmarkStart w:id="4173" w:name="_Toc418597514"/>
      <w:bookmarkStart w:id="4174" w:name="_Toc452277118"/>
      <w:moveFrom w:id="4175" w:author="Steve Guest" w:date="2019-02-27T00:04:00Z">
        <w:r w:rsidRPr="007132D5" w:rsidDel="001A3268">
          <w:t>Recording and Playback of Data</w:t>
        </w:r>
        <w:bookmarkEnd w:id="4172"/>
        <w:bookmarkEnd w:id="4173"/>
        <w:bookmarkEnd w:id="4174"/>
      </w:moveFrom>
    </w:p>
    <w:p w14:paraId="0D694C83" w14:textId="6ED9CA53" w:rsidR="00A74126" w:rsidRPr="007132D5" w:rsidDel="001A3268" w:rsidRDefault="00A74126" w:rsidP="00A74126">
      <w:pPr>
        <w:pStyle w:val="BodyText"/>
        <w:rPr>
          <w:moveFrom w:id="4176" w:author="Steve Guest" w:date="2019-02-27T00:04:00Z"/>
        </w:rPr>
      </w:pPr>
      <w:moveFrom w:id="4177"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4178" w:author="Steve Guest" w:date="2019-02-27T00:04:00Z"/>
        </w:rPr>
      </w:pPr>
      <w:bookmarkStart w:id="4179" w:name="_Toc418521556"/>
      <w:bookmarkStart w:id="4180" w:name="_Toc418597515"/>
      <w:bookmarkStart w:id="4181" w:name="_Toc452277119"/>
      <w:moveFrom w:id="4182" w:author="Steve Guest" w:date="2019-02-27T00:04:00Z">
        <w:r w:rsidRPr="007132D5" w:rsidDel="001A3268">
          <w:t>Functional Requirements</w:t>
        </w:r>
        <w:bookmarkEnd w:id="4179"/>
        <w:bookmarkEnd w:id="4180"/>
        <w:bookmarkEnd w:id="4181"/>
      </w:moveFrom>
    </w:p>
    <w:p w14:paraId="3CDB77D6" w14:textId="69EBD89B" w:rsidR="005B03BA" w:rsidRPr="005B03BA" w:rsidDel="001A3268" w:rsidRDefault="005B03BA" w:rsidP="005B03BA">
      <w:pPr>
        <w:pStyle w:val="Heading2separationline"/>
        <w:rPr>
          <w:moveFrom w:id="4183" w:author="Steve Guest" w:date="2019-02-27T00:04:00Z"/>
        </w:rPr>
      </w:pPr>
    </w:p>
    <w:p w14:paraId="4A912E26" w14:textId="60DB3E7D" w:rsidR="00A74126" w:rsidRPr="007132D5" w:rsidDel="001A3268" w:rsidRDefault="00A74126" w:rsidP="00A74126">
      <w:pPr>
        <w:pStyle w:val="BodyText"/>
        <w:rPr>
          <w:moveFrom w:id="4184" w:author="Steve Guest" w:date="2019-02-27T00:04:00Z"/>
        </w:rPr>
      </w:pPr>
      <w:moveFrom w:id="4185"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4186" w:author="Steve Guest" w:date="2019-02-27T00:04:00Z"/>
      <w:moveFrom w:id="4187"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4188" w:author="Steve Guest" w:date="2019-02-27T00:04:00Z"/>
        </w:rPr>
      </w:pPr>
      <w:bookmarkStart w:id="4189" w:name="_Toc418521557"/>
      <w:bookmarkStart w:id="4190" w:name="_Toc418597516"/>
      <w:bookmarkStart w:id="4191" w:name="_Toc452277120"/>
      <w:moveFrom w:id="4192" w:author="Steve Guest" w:date="2019-02-27T00:04:00Z">
        <w:r w:rsidRPr="007132D5" w:rsidDel="001A3268">
          <w:t>Digital Selective Calling</w:t>
        </w:r>
        <w:bookmarkEnd w:id="4189"/>
        <w:bookmarkEnd w:id="4190"/>
        <w:bookmarkEnd w:id="4191"/>
      </w:moveFrom>
    </w:p>
    <w:p w14:paraId="3F3A9FD2" w14:textId="181CB822" w:rsidR="00A74126" w:rsidRPr="007132D5" w:rsidDel="001A3268" w:rsidRDefault="00A74126" w:rsidP="00A74126">
      <w:pPr>
        <w:pStyle w:val="BodyText"/>
        <w:rPr>
          <w:moveFrom w:id="4193" w:author="Steve Guest" w:date="2019-02-27T00:04:00Z"/>
        </w:rPr>
      </w:pPr>
      <w:moveFrom w:id="4194"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4195" w:author="Steve Guest" w:date="2019-02-27T00:04:00Z"/>
        </w:rPr>
      </w:pPr>
      <w:moveFrom w:id="4196"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4197" w:author="Steve Guest" w:date="2019-02-27T00:04:00Z"/>
      <w:moveFrom w:id="4198"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4199" w:author="Steve Guest" w:date="2019-02-27T00:04:00Z"/>
      <w:moveFrom w:id="4200"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4201" w:author="Steve Guest" w:date="2019-02-27T00:04:00Z"/>
        </w:rPr>
      </w:pPr>
      <w:bookmarkStart w:id="4202" w:name="_Toc418521558"/>
      <w:bookmarkStart w:id="4203" w:name="_Toc418597517"/>
      <w:bookmarkStart w:id="4204" w:name="_Toc452277121"/>
      <w:moveFrom w:id="4205" w:author="Steve Guest" w:date="2019-02-27T00:04:00Z">
        <w:r w:rsidRPr="007132D5" w:rsidDel="001A3268">
          <w:t>Malfunctions, Warnings, Alarms and Indications</w:t>
        </w:r>
        <w:bookmarkEnd w:id="4202"/>
        <w:bookmarkEnd w:id="4203"/>
        <w:bookmarkEnd w:id="4204"/>
      </w:moveFrom>
    </w:p>
    <w:p w14:paraId="1CB07E80" w14:textId="6B6A7406" w:rsidR="00A74126" w:rsidRPr="007132D5" w:rsidDel="001A3268" w:rsidRDefault="00A74126" w:rsidP="00A74126">
      <w:pPr>
        <w:pStyle w:val="BodyText"/>
        <w:rPr>
          <w:moveFrom w:id="4206" w:author="Steve Guest" w:date="2019-02-27T00:04:00Z"/>
        </w:rPr>
      </w:pPr>
      <w:moveFrom w:id="4207"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4208" w:author="Steve Guest" w:date="2019-02-27T00:04:00Z"/>
      <w:moveFrom w:id="4209"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4210" w:author="Steve Guest" w:date="2019-02-27T00:04:00Z"/>
          <w:rFonts w:asciiTheme="majorHAnsi" w:eastAsiaTheme="majorEastAsia" w:hAnsiTheme="majorHAnsi" w:cstheme="majorBidi"/>
          <w:b/>
          <w:bCs/>
          <w:caps/>
          <w:color w:val="407EC9"/>
          <w:sz w:val="24"/>
          <w:szCs w:val="24"/>
        </w:rPr>
      </w:pPr>
      <w:bookmarkStart w:id="4211" w:name="_Toc418521559"/>
      <w:bookmarkStart w:id="4212" w:name="_Toc418597518"/>
      <w:moveFrom w:id="4213" w:author="Steve Guest" w:date="2019-02-27T00:04:00Z">
        <w:r w:rsidDel="001A3268">
          <w:br w:type="page"/>
        </w:r>
      </w:moveFrom>
    </w:p>
    <w:p w14:paraId="076F8BDE" w14:textId="2A7EF1D5" w:rsidR="00A74126" w:rsidRPr="007132D5" w:rsidDel="001A3268" w:rsidRDefault="00A74126" w:rsidP="00E83705">
      <w:pPr>
        <w:pStyle w:val="Heading2"/>
        <w:rPr>
          <w:moveFrom w:id="4214" w:author="Steve Guest" w:date="2019-02-27T00:04:00Z"/>
        </w:rPr>
      </w:pPr>
      <w:bookmarkStart w:id="4215" w:name="_Toc452277122"/>
      <w:moveFrom w:id="4216" w:author="Steve Guest" w:date="2019-02-27T00:04:00Z">
        <w:r w:rsidRPr="007132D5" w:rsidDel="001A3268">
          <w:t>Specific Design, Installation and Maintenance Considerations</w:t>
        </w:r>
        <w:bookmarkEnd w:id="4211"/>
        <w:bookmarkEnd w:id="4212"/>
        <w:bookmarkEnd w:id="4215"/>
      </w:moveFrom>
    </w:p>
    <w:p w14:paraId="5D5569B6" w14:textId="631039DD" w:rsidR="00CF3B63" w:rsidRPr="007132D5" w:rsidDel="001A3268" w:rsidRDefault="00CF3B63" w:rsidP="00CF3B63">
      <w:pPr>
        <w:pStyle w:val="Heading2separationline"/>
        <w:rPr>
          <w:moveFrom w:id="4217" w:author="Steve Guest" w:date="2019-02-27T00:04:00Z"/>
        </w:rPr>
      </w:pPr>
    </w:p>
    <w:p w14:paraId="30C54F73" w14:textId="4EE6AD55" w:rsidR="00A74126" w:rsidRPr="007132D5" w:rsidDel="001A3268" w:rsidRDefault="00A74126" w:rsidP="00A74126">
      <w:pPr>
        <w:pStyle w:val="BodyText"/>
        <w:rPr>
          <w:moveFrom w:id="4218" w:author="Steve Guest" w:date="2019-02-27T00:04:00Z"/>
        </w:rPr>
      </w:pPr>
      <w:moveFrom w:id="4219"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4220" w:author="Steve Guest" w:date="2019-02-27T00:04:00Z"/>
        </w:rPr>
      </w:pPr>
      <w:bookmarkStart w:id="4221" w:name="_Toc416863434"/>
      <w:bookmarkStart w:id="4222" w:name="_Toc416863769"/>
      <w:bookmarkStart w:id="4223" w:name="_Toc416864103"/>
      <w:bookmarkStart w:id="4224" w:name="_Toc416864436"/>
      <w:bookmarkStart w:id="4225" w:name="_Toc416864770"/>
      <w:bookmarkStart w:id="4226" w:name="_Toc416865106"/>
      <w:bookmarkStart w:id="4227" w:name="_Toc416865481"/>
      <w:bookmarkStart w:id="4228" w:name="_Toc416866313"/>
      <w:bookmarkStart w:id="4229" w:name="_Toc416867310"/>
      <w:bookmarkStart w:id="4230" w:name="_Toc416868048"/>
      <w:bookmarkStart w:id="4231" w:name="_Toc416868785"/>
      <w:bookmarkStart w:id="4232" w:name="_Toc416863435"/>
      <w:bookmarkStart w:id="4233" w:name="_Toc416863770"/>
      <w:bookmarkStart w:id="4234" w:name="_Toc416864104"/>
      <w:bookmarkStart w:id="4235" w:name="_Toc416864437"/>
      <w:bookmarkStart w:id="4236" w:name="_Toc416864771"/>
      <w:bookmarkStart w:id="4237" w:name="_Toc416865107"/>
      <w:bookmarkStart w:id="4238" w:name="_Toc416865482"/>
      <w:bookmarkStart w:id="4239" w:name="_Toc416866314"/>
      <w:bookmarkStart w:id="4240" w:name="_Toc416867311"/>
      <w:bookmarkStart w:id="4241" w:name="_Toc416868049"/>
      <w:bookmarkStart w:id="4242" w:name="_Toc416868786"/>
      <w:bookmarkStart w:id="4243" w:name="_Toc418521560"/>
      <w:bookmarkStart w:id="4244" w:name="_Toc418597519"/>
      <w:bookmarkStart w:id="4245" w:name="_Toc452277123"/>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moveFrom w:id="4246" w:author="Steve Guest" w:date="2019-02-27T00:04:00Z">
        <w:r w:rsidRPr="007132D5" w:rsidDel="001A3268">
          <w:t>Durability and Resistance to Environmental Conditions</w:t>
        </w:r>
        <w:bookmarkEnd w:id="4243"/>
        <w:bookmarkEnd w:id="4244"/>
        <w:bookmarkEnd w:id="4245"/>
      </w:moveFrom>
    </w:p>
    <w:p w14:paraId="4EED7AEE" w14:textId="3B82E0CE" w:rsidR="00A74126" w:rsidRPr="007132D5" w:rsidDel="001A3268" w:rsidRDefault="00A74126" w:rsidP="00A74126">
      <w:pPr>
        <w:pStyle w:val="BodyText"/>
        <w:rPr>
          <w:moveFrom w:id="4247" w:author="Steve Guest" w:date="2019-02-27T00:04:00Z"/>
        </w:rPr>
      </w:pPr>
      <w:moveFrom w:id="4248"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4249" w:author="Steve Guest" w:date="2019-02-27T00:04:00Z"/>
        </w:rPr>
      </w:pPr>
      <w:bookmarkStart w:id="4250" w:name="_Ref351632599"/>
      <w:bookmarkStart w:id="4251" w:name="_Toc418521561"/>
      <w:bookmarkStart w:id="4252" w:name="_Toc418597520"/>
      <w:bookmarkStart w:id="4253" w:name="_Toc452277124"/>
      <w:moveFrom w:id="4254" w:author="Steve Guest" w:date="2019-02-27T00:04:00Z">
        <w:r w:rsidRPr="007132D5" w:rsidDel="001A3268">
          <w:t>Interference</w:t>
        </w:r>
        <w:bookmarkEnd w:id="4250"/>
        <w:bookmarkEnd w:id="4251"/>
        <w:bookmarkEnd w:id="4252"/>
        <w:bookmarkEnd w:id="4253"/>
      </w:moveFrom>
    </w:p>
    <w:p w14:paraId="0135F562" w14:textId="2356B5A5" w:rsidR="00A74126" w:rsidRPr="007132D5" w:rsidDel="001A3268" w:rsidRDefault="00A74126" w:rsidP="00A74126">
      <w:pPr>
        <w:pStyle w:val="BodyText"/>
        <w:rPr>
          <w:moveFrom w:id="4255" w:author="Steve Guest" w:date="2019-02-27T00:04:00Z"/>
        </w:rPr>
      </w:pPr>
      <w:moveFrom w:id="4256"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4257" w:author="Steve Guest" w:date="2019-02-27T00:04:00Z"/>
      <w:moveFrom w:id="4258"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4259" w:author="Steve Guest" w:date="2019-02-27T00:04:00Z"/>
        </w:rPr>
      </w:pPr>
      <w:moveFrom w:id="4260"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4261" w:author="Steve Guest" w:date="2019-02-27T00:04:00Z"/>
        </w:rPr>
      </w:pPr>
      <w:bookmarkStart w:id="4262" w:name="_Toc418521562"/>
      <w:bookmarkStart w:id="4263" w:name="_Toc418597521"/>
      <w:bookmarkStart w:id="4264" w:name="_Toc452277125"/>
      <w:moveFrom w:id="4265" w:author="Steve Guest" w:date="2019-02-27T00:04:00Z">
        <w:r w:rsidRPr="007132D5" w:rsidDel="001A3268">
          <w:t>Power Supply</w:t>
        </w:r>
        <w:bookmarkEnd w:id="4262"/>
        <w:bookmarkEnd w:id="4263"/>
        <w:bookmarkEnd w:id="4264"/>
      </w:moveFrom>
    </w:p>
    <w:p w14:paraId="7E790D3C" w14:textId="7B7DC664" w:rsidR="00A74126" w:rsidRPr="007132D5" w:rsidDel="001A3268" w:rsidRDefault="00A74126" w:rsidP="00A74126">
      <w:pPr>
        <w:pStyle w:val="BodyText"/>
        <w:rPr>
          <w:moveFrom w:id="4266" w:author="Steve Guest" w:date="2019-02-27T00:04:00Z"/>
        </w:rPr>
      </w:pPr>
      <w:moveFrom w:id="4267"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4268" w:author="Steve Guest" w:date="2019-02-27T00:04:00Z"/>
        </w:rPr>
      </w:pPr>
      <w:bookmarkStart w:id="4269" w:name="_Toc418521563"/>
      <w:bookmarkStart w:id="4270" w:name="_Toc418597522"/>
      <w:bookmarkStart w:id="4271" w:name="_Toc452277126"/>
      <w:moveFrom w:id="4272" w:author="Steve Guest" w:date="2019-02-27T00:04:00Z">
        <w:r w:rsidRPr="007132D5" w:rsidDel="001A3268">
          <w:t>Site Selection and Installation</w:t>
        </w:r>
        <w:bookmarkEnd w:id="4269"/>
        <w:bookmarkEnd w:id="4270"/>
        <w:bookmarkEnd w:id="4271"/>
      </w:moveFrom>
    </w:p>
    <w:p w14:paraId="1615C932" w14:textId="23B09C5E" w:rsidR="00A74126" w:rsidRPr="007132D5" w:rsidDel="001A3268" w:rsidRDefault="00A74126" w:rsidP="00A74126">
      <w:pPr>
        <w:pStyle w:val="BodyText"/>
        <w:rPr>
          <w:moveFrom w:id="4273" w:author="Steve Guest" w:date="2019-02-27T00:04:00Z"/>
        </w:rPr>
      </w:pPr>
      <w:moveFrom w:id="4274"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4275" w:author="Steve Guest" w:date="2019-02-27T00:04:00Z"/>
        </w:rPr>
      </w:pPr>
      <w:moveFrom w:id="4276"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4277" w:author="Steve Guest" w:date="2019-02-27T00:04:00Z"/>
        </w:rPr>
      </w:pPr>
      <w:moveFrom w:id="4278"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4279" w:author="Steve Guest" w:date="2019-02-27T00:04:00Z"/>
      <w:moveFrom w:id="4280"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4281" w:author="Steve Guest" w:date="2019-02-27T00:04:00Z"/>
        </w:rPr>
      </w:pPr>
      <w:moveFrom w:id="4282"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4283" w:author="Steve Guest" w:date="2019-02-27T00:04:00Z"/>
        </w:rPr>
      </w:pPr>
      <w:moveFrom w:id="4284"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4285" w:author="Steve Guest" w:date="2019-02-27T00:04:00Z"/>
        </w:rPr>
      </w:pPr>
      <w:bookmarkStart w:id="4286" w:name="_Toc418521564"/>
      <w:bookmarkStart w:id="4287" w:name="_Toc418597523"/>
      <w:bookmarkStart w:id="4288" w:name="_Toc452277127"/>
      <w:moveFrom w:id="4289" w:author="Steve Guest" w:date="2019-02-27T00:04:00Z">
        <w:r w:rsidRPr="007132D5" w:rsidDel="001A3268">
          <w:t>Maintenance</w:t>
        </w:r>
        <w:bookmarkEnd w:id="4286"/>
        <w:bookmarkEnd w:id="4287"/>
        <w:bookmarkEnd w:id="4288"/>
      </w:moveFrom>
    </w:p>
    <w:p w14:paraId="729F267C" w14:textId="2740FEC8" w:rsidR="00A74126" w:rsidRPr="007132D5" w:rsidDel="001A3268" w:rsidRDefault="00A74126" w:rsidP="00A74126">
      <w:pPr>
        <w:pStyle w:val="BodyText"/>
        <w:rPr>
          <w:moveFrom w:id="4290" w:author="Steve Guest" w:date="2019-02-27T00:04:00Z"/>
        </w:rPr>
      </w:pPr>
      <w:moveFrom w:id="4291"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4292" w:author="Steve Guest" w:date="2019-02-27T00:04:00Z"/>
      <w:moveFrom w:id="4293"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4294" w:author="Steve Guest" w:date="2019-02-27T00:04:00Z"/>
        </w:rPr>
      </w:pPr>
      <w:bookmarkStart w:id="4295" w:name="_Toc418521565"/>
      <w:bookmarkStart w:id="4296" w:name="_Toc418597524"/>
      <w:bookmarkStart w:id="4297" w:name="_Toc452277128"/>
      <w:moveFrom w:id="4298" w:author="Steve Guest" w:date="2019-02-27T00:04:00Z">
        <w:r w:rsidRPr="007132D5" w:rsidDel="001A3268">
          <w:t>Interfacing</w:t>
        </w:r>
        <w:bookmarkEnd w:id="4295"/>
        <w:bookmarkEnd w:id="4296"/>
        <w:bookmarkEnd w:id="4297"/>
      </w:moveFrom>
    </w:p>
    <w:p w14:paraId="7CC78A8B" w14:textId="07AE2FF6" w:rsidR="00A74126" w:rsidRPr="007132D5" w:rsidDel="001A3268" w:rsidRDefault="00A74126" w:rsidP="00A74126">
      <w:pPr>
        <w:pStyle w:val="BodyText"/>
        <w:rPr>
          <w:moveFrom w:id="4299" w:author="Steve Guest" w:date="2019-02-27T00:04:00Z"/>
        </w:rPr>
      </w:pPr>
      <w:moveFrom w:id="4300"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4301" w:author="Steve Guest" w:date="2019-02-27T00:04:00Z"/>
      <w:moveFrom w:id="4302"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4303" w:author="Steve Guest" w:date="2019-02-27T00:04:00Z"/>
        </w:rPr>
      </w:pPr>
      <w:moveFrom w:id="4304"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4305" w:author="Steve Guest" w:date="2019-02-27T00:04:00Z"/>
        </w:rPr>
      </w:pPr>
      <w:bookmarkStart w:id="4306" w:name="_Toc418521566"/>
      <w:bookmarkStart w:id="4307" w:name="_Toc418597525"/>
      <w:bookmarkStart w:id="4308" w:name="_Toc452277129"/>
      <w:moveFrom w:id="4309" w:author="Steve Guest" w:date="2019-02-27T00:04:00Z">
        <w:r w:rsidRPr="007132D5" w:rsidDel="001A3268">
          <w:t>Back-Up and Fall-Back Arrangements</w:t>
        </w:r>
        <w:bookmarkEnd w:id="4306"/>
        <w:bookmarkEnd w:id="4307"/>
        <w:bookmarkEnd w:id="4308"/>
      </w:moveFrom>
    </w:p>
    <w:p w14:paraId="01225136" w14:textId="7DA87932" w:rsidR="00A74126" w:rsidRPr="007132D5" w:rsidDel="001A3268" w:rsidRDefault="00A74126" w:rsidP="00A74126">
      <w:pPr>
        <w:pStyle w:val="BodyText"/>
        <w:rPr>
          <w:moveFrom w:id="4310" w:author="Steve Guest" w:date="2019-02-27T00:04:00Z"/>
        </w:rPr>
      </w:pPr>
      <w:moveFrom w:id="4311"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4312" w:author="Steve Guest" w:date="2019-02-27T00:04:00Z"/>
        </w:rPr>
      </w:pPr>
      <w:moveFrom w:id="4313"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4314" w:author="Steve Guest" w:date="2019-02-27T00:04:00Z"/>
        </w:rPr>
      </w:pPr>
      <w:moveFrom w:id="4315"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4316" w:author="Steve Guest" w:date="2019-02-27T00:04:00Z"/>
        </w:rPr>
      </w:pPr>
      <w:bookmarkStart w:id="4317" w:name="_Toc418521567"/>
      <w:bookmarkStart w:id="4318" w:name="_Toc418597526"/>
      <w:bookmarkStart w:id="4319" w:name="_Toc452277130"/>
      <w:moveFrom w:id="4320" w:author="Steve Guest" w:date="2019-02-27T00:04:00Z">
        <w:r w:rsidRPr="007132D5" w:rsidDel="001A3268">
          <w:t>Development and Innovations</w:t>
        </w:r>
        <w:bookmarkEnd w:id="4317"/>
        <w:bookmarkEnd w:id="4318"/>
        <w:bookmarkEnd w:id="4319"/>
      </w:moveFrom>
    </w:p>
    <w:p w14:paraId="519B95DB" w14:textId="53F9A6E4" w:rsidR="00CF3B63" w:rsidRPr="007132D5" w:rsidDel="001A3268" w:rsidRDefault="00A74126" w:rsidP="00CF3B63">
      <w:pPr>
        <w:pStyle w:val="BodyText"/>
        <w:rPr>
          <w:moveFrom w:id="4321" w:author="Steve Guest" w:date="2019-02-27T00:04:00Z"/>
        </w:rPr>
      </w:pPr>
      <w:moveFrom w:id="4322"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4323" w:author="Steve Guest" w:date="2019-02-27T00:02:00Z"/>
        </w:rPr>
      </w:pPr>
      <w:bookmarkStart w:id="4324" w:name="_Toc351497948"/>
      <w:bookmarkStart w:id="4325" w:name="_Toc351558202"/>
      <w:bookmarkStart w:id="4326" w:name="_Toc351497949"/>
      <w:bookmarkStart w:id="4327" w:name="_Toc351558203"/>
      <w:bookmarkStart w:id="4328" w:name="_Toc418521568"/>
      <w:bookmarkStart w:id="4329" w:name="_Toc418597527"/>
      <w:bookmarkStart w:id="4330" w:name="_Toc452277131"/>
      <w:bookmarkStart w:id="4331" w:name="_Ref304314603"/>
      <w:bookmarkStart w:id="4332" w:name="_Toc314488141"/>
      <w:bookmarkStart w:id="4333" w:name="_Toc348687021"/>
      <w:bookmarkStart w:id="4334" w:name="_Ref351497550"/>
      <w:bookmarkStart w:id="4335" w:name="_Toc286917018"/>
      <w:bookmarkEnd w:id="4324"/>
      <w:bookmarkEnd w:id="4325"/>
      <w:bookmarkEnd w:id="4326"/>
      <w:bookmarkEnd w:id="4327"/>
      <w:moveFromRangeEnd w:id="4009"/>
      <w:del w:id="4336" w:author="Steve Guest" w:date="2019-02-27T00:02:00Z">
        <w:r w:rsidRPr="007132D5" w:rsidDel="001A3268">
          <w:rPr>
            <w:caps w:val="0"/>
          </w:rPr>
          <w:delText>DATA PROCESSING</w:delText>
        </w:r>
        <w:bookmarkEnd w:id="4328"/>
        <w:bookmarkEnd w:id="4329"/>
        <w:bookmarkEnd w:id="4330"/>
      </w:del>
    </w:p>
    <w:p w14:paraId="608FA08C" w14:textId="75FB4813" w:rsidR="00CF3B63" w:rsidRPr="007132D5" w:rsidDel="001A3268" w:rsidRDefault="00CF3B63" w:rsidP="00CF3B63">
      <w:pPr>
        <w:pStyle w:val="Heading1separatationline"/>
        <w:rPr>
          <w:del w:id="4337" w:author="Steve Guest" w:date="2019-02-27T00:02:00Z"/>
        </w:rPr>
      </w:pPr>
    </w:p>
    <w:p w14:paraId="010F0197" w14:textId="2811DF44" w:rsidR="00A74126" w:rsidRPr="007132D5" w:rsidDel="001A3268" w:rsidRDefault="00A74126" w:rsidP="00E83705">
      <w:pPr>
        <w:pStyle w:val="Heading2"/>
        <w:rPr>
          <w:del w:id="4338" w:author="Steve Guest" w:date="2019-02-27T00:02:00Z"/>
        </w:rPr>
      </w:pPr>
      <w:bookmarkStart w:id="4339" w:name="_Toc409603985"/>
      <w:bookmarkStart w:id="4340" w:name="_Toc418521569"/>
      <w:bookmarkStart w:id="4341" w:name="_Toc418597528"/>
      <w:bookmarkStart w:id="4342" w:name="_Toc452277132"/>
      <w:del w:id="4343" w:author="Steve Guest" w:date="2019-02-27T00:02:00Z">
        <w:r w:rsidRPr="007132D5" w:rsidDel="001A3268">
          <w:delText>Introduction</w:delText>
        </w:r>
        <w:bookmarkEnd w:id="4339"/>
        <w:bookmarkEnd w:id="4340"/>
        <w:bookmarkEnd w:id="4341"/>
        <w:bookmarkEnd w:id="4342"/>
      </w:del>
    </w:p>
    <w:p w14:paraId="37BCB275" w14:textId="50AF0C1E" w:rsidR="00CF3B63" w:rsidRPr="007132D5" w:rsidDel="001A3268" w:rsidRDefault="00CF3B63" w:rsidP="00CF3B63">
      <w:pPr>
        <w:pStyle w:val="Heading2separationline"/>
        <w:rPr>
          <w:del w:id="4344" w:author="Steve Guest" w:date="2019-02-27T00:02:00Z"/>
        </w:rPr>
      </w:pPr>
    </w:p>
    <w:p w14:paraId="5D16F99C" w14:textId="729907F5" w:rsidR="00A74126" w:rsidRPr="007132D5" w:rsidDel="001A3268" w:rsidRDefault="00A74126" w:rsidP="00A74126">
      <w:pPr>
        <w:pStyle w:val="BodyText"/>
        <w:rPr>
          <w:del w:id="4345" w:author="Steve Guest" w:date="2019-02-27T00:02:00Z"/>
        </w:rPr>
      </w:pPr>
      <w:del w:id="4346"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4347" w:author="Steve Guest" w:date="2019-02-27T00:02:00Z"/>
        </w:rPr>
      </w:pPr>
      <w:del w:id="4348"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4349" w:author="Steve Guest" w:date="2019-02-27T00:02:00Z"/>
        </w:rPr>
      </w:pPr>
      <w:bookmarkStart w:id="4350" w:name="_Toc409603986"/>
      <w:bookmarkStart w:id="4351" w:name="_Toc418521570"/>
      <w:bookmarkStart w:id="4352" w:name="_Toc418597529"/>
      <w:bookmarkStart w:id="4353" w:name="_Toc452277133"/>
      <w:del w:id="4354" w:author="Steve Guest" w:date="2019-02-27T00:02:00Z">
        <w:r w:rsidRPr="007132D5" w:rsidDel="001A3268">
          <w:delText>Definitions and References</w:delText>
        </w:r>
        <w:bookmarkEnd w:id="4350"/>
        <w:bookmarkEnd w:id="4351"/>
        <w:bookmarkEnd w:id="4352"/>
        <w:bookmarkEnd w:id="4353"/>
      </w:del>
    </w:p>
    <w:p w14:paraId="255C2FE7" w14:textId="6C60223E" w:rsidR="00CF3B63" w:rsidRPr="007132D5" w:rsidDel="001A3268" w:rsidRDefault="00CF3B63" w:rsidP="00CF3B63">
      <w:pPr>
        <w:pStyle w:val="Heading2separationline"/>
        <w:rPr>
          <w:del w:id="4355" w:author="Steve Guest" w:date="2019-02-27T00:02:00Z"/>
        </w:rPr>
      </w:pPr>
    </w:p>
    <w:p w14:paraId="5CA66751" w14:textId="2CFDE5E9" w:rsidR="00A74126" w:rsidRPr="007132D5" w:rsidDel="001A3268" w:rsidRDefault="00A74126" w:rsidP="00551925">
      <w:pPr>
        <w:pStyle w:val="Heading3"/>
        <w:rPr>
          <w:del w:id="4356" w:author="Steve Guest" w:date="2019-02-27T00:02:00Z"/>
        </w:rPr>
      </w:pPr>
      <w:bookmarkStart w:id="4357" w:name="_Toc409603987"/>
      <w:bookmarkStart w:id="4358" w:name="_Toc418521571"/>
      <w:bookmarkStart w:id="4359" w:name="_Toc418597530"/>
      <w:bookmarkStart w:id="4360" w:name="_Toc452277134"/>
      <w:del w:id="4361" w:author="Steve Guest" w:date="2019-02-27T00:02:00Z">
        <w:r w:rsidRPr="007132D5" w:rsidDel="001A3268">
          <w:delText>Definitions</w:delText>
        </w:r>
        <w:bookmarkEnd w:id="4357"/>
        <w:bookmarkEnd w:id="4358"/>
        <w:bookmarkEnd w:id="4359"/>
        <w:bookmarkEnd w:id="4360"/>
      </w:del>
    </w:p>
    <w:p w14:paraId="76D66351" w14:textId="0B84C546" w:rsidR="00A74126" w:rsidRPr="007132D5" w:rsidDel="001A3268" w:rsidRDefault="00A74126" w:rsidP="00CF3B63">
      <w:pPr>
        <w:pStyle w:val="BodyText"/>
        <w:rPr>
          <w:del w:id="4362" w:author="Steve Guest" w:date="2019-02-27T00:02:00Z"/>
        </w:rPr>
      </w:pPr>
      <w:del w:id="4363"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4364" w:author="Steve Guest" w:date="2019-02-27T00:02:00Z"/>
        </w:rPr>
      </w:pPr>
      <w:del w:id="4365"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4366" w:author="Steve Guest" w:date="2019-02-27T00:02:00Z"/>
        </w:rPr>
      </w:pPr>
      <w:del w:id="4367"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4368" w:author="Steve Guest" w:date="2019-02-27T00:02:00Z"/>
        </w:rPr>
      </w:pPr>
      <w:del w:id="4369"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4370" w:author="Steve Guest" w:date="2019-02-27T00:02:00Z"/>
        </w:rPr>
      </w:pPr>
      <w:del w:id="4371"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4372" w:author="Steve Guest" w:date="2019-02-27T00:02:00Z"/>
        </w:rPr>
      </w:pPr>
      <w:del w:id="4373"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4374" w:author="Steve Guest" w:date="2019-02-27T00:02:00Z"/>
        </w:rPr>
      </w:pPr>
      <w:del w:id="4375"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4376" w:author="Steve Guest" w:date="2019-02-27T00:02:00Z"/>
        </w:rPr>
      </w:pPr>
      <w:del w:id="4377"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4378" w:author="Steve Guest" w:date="2019-02-27T00:02:00Z"/>
        </w:rPr>
      </w:pPr>
      <w:del w:id="4379"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4380" w:author="Steve Guest" w:date="2019-02-27T00:02:00Z"/>
        </w:rPr>
      </w:pPr>
      <w:del w:id="4381"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4382" w:author="Steve Guest" w:date="2019-02-27T00:02:00Z"/>
        </w:rPr>
      </w:pPr>
      <w:del w:id="4383"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4384" w:author="Steve Guest" w:date="2019-02-27T00:02:00Z"/>
        </w:rPr>
      </w:pPr>
      <w:del w:id="4385"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4386" w:author="Steve Guest" w:date="2019-02-27T00:02:00Z"/>
        </w:rPr>
      </w:pPr>
      <w:del w:id="4387"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4388" w:author="Steve Guest" w:date="2019-02-27T00:02:00Z"/>
        </w:rPr>
      </w:pPr>
      <w:del w:id="4389"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4390" w:author="Steve Guest" w:date="2019-02-27T00:02:00Z"/>
        </w:rPr>
      </w:pPr>
      <w:del w:id="4391"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4392" w:author="Steve Guest" w:date="2019-02-27T00:02:00Z"/>
        </w:rPr>
      </w:pPr>
      <w:del w:id="4393"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4394" w:author="Steve Guest" w:date="2019-02-27T00:02:00Z"/>
        </w:rPr>
      </w:pPr>
      <w:del w:id="4395"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4396" w:author="Steve Guest" w:date="2019-02-27T00:02:00Z"/>
        </w:rPr>
      </w:pPr>
      <w:del w:id="4397"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4398" w:author="Steve Guest" w:date="2019-02-27T00:02:00Z"/>
        </w:rPr>
      </w:pPr>
      <w:del w:id="4399"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4400" w:author="Steve Guest" w:date="2019-02-27T00:02:00Z"/>
        </w:rPr>
      </w:pPr>
      <w:del w:id="4401"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4402" w:author="Steve Guest" w:date="2019-02-27T00:02:00Z"/>
        </w:rPr>
      </w:pPr>
      <w:del w:id="4403"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4404" w:author="Steve Guest" w:date="2019-02-27T00:02:00Z"/>
        </w:rPr>
      </w:pPr>
      <w:del w:id="4405"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4406" w:author="Steve Guest" w:date="2019-02-27T00:02:00Z"/>
        </w:rPr>
      </w:pPr>
      <w:del w:id="4407"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4408" w:author="Steve Guest" w:date="2019-02-27T00:02:00Z"/>
        </w:rPr>
      </w:pPr>
      <w:del w:id="4409"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4410" w:author="Steve Guest" w:date="2019-02-27T00:02:00Z"/>
        </w:rPr>
      </w:pPr>
      <w:del w:id="4411"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4412" w:author="Steve Guest" w:date="2019-02-27T00:02:00Z"/>
        </w:rPr>
      </w:pPr>
      <w:del w:id="4413"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4414" w:author="Steve Guest" w:date="2019-02-27T00:02:00Z"/>
        </w:rPr>
      </w:pPr>
      <w:del w:id="4415"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4416" w:author="Steve Guest" w:date="2019-02-27T00:02:00Z"/>
        </w:rPr>
      </w:pPr>
      <w:del w:id="4417"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4418" w:author="Steve Guest" w:date="2019-02-27T00:02:00Z"/>
        </w:rPr>
      </w:pPr>
      <w:bookmarkStart w:id="4419" w:name="_Toc409603988"/>
      <w:bookmarkStart w:id="4420" w:name="_Toc418521572"/>
      <w:bookmarkStart w:id="4421" w:name="_Toc418597531"/>
      <w:bookmarkStart w:id="4422" w:name="_Toc452277135"/>
      <w:del w:id="4423" w:author="Steve Guest" w:date="2019-02-27T00:02:00Z">
        <w:r w:rsidRPr="007132D5" w:rsidDel="001A3268">
          <w:delText>References</w:delText>
        </w:r>
        <w:bookmarkEnd w:id="4419"/>
        <w:bookmarkEnd w:id="4420"/>
        <w:bookmarkEnd w:id="4421"/>
        <w:bookmarkEnd w:id="4422"/>
      </w:del>
    </w:p>
    <w:p w14:paraId="3DCA5C80" w14:textId="6FA36A04" w:rsidR="00A74126" w:rsidRPr="007132D5" w:rsidDel="001A3268" w:rsidRDefault="00A74126" w:rsidP="00A70A48">
      <w:pPr>
        <w:pStyle w:val="Reference"/>
        <w:numPr>
          <w:ilvl w:val="0"/>
          <w:numId w:val="32"/>
        </w:numPr>
        <w:rPr>
          <w:del w:id="4424" w:author="Steve Guest" w:date="2019-02-27T00:02:00Z"/>
        </w:rPr>
      </w:pPr>
      <w:del w:id="4425"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4426" w:author="Steve Guest" w:date="2019-02-27T00:02:00Z"/>
        </w:rPr>
      </w:pPr>
      <w:del w:id="4427"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4428" w:author="Steve Guest" w:date="2019-02-27T00:02:00Z"/>
        </w:rPr>
      </w:pPr>
      <w:del w:id="4429"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4430" w:author="Steve Guest" w:date="2019-02-27T00:02:00Z"/>
        </w:rPr>
      </w:pPr>
      <w:del w:id="4431"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4432" w:author="Steve Guest" w:date="2019-02-27T00:02:00Z"/>
        </w:rPr>
      </w:pPr>
      <w:bookmarkStart w:id="4433" w:name="_Toc409603989"/>
      <w:bookmarkStart w:id="4434" w:name="_Toc418521573"/>
      <w:bookmarkStart w:id="4435" w:name="_Toc418597532"/>
      <w:bookmarkStart w:id="4436" w:name="_Toc452277136"/>
      <w:del w:id="4437" w:author="Steve Guest" w:date="2019-02-27T00:02:00Z">
        <w:r w:rsidRPr="007132D5" w:rsidDel="001A3268">
          <w:delText>Tracking and Data Fusion</w:delText>
        </w:r>
        <w:bookmarkEnd w:id="4433"/>
        <w:bookmarkEnd w:id="4434"/>
        <w:bookmarkEnd w:id="4435"/>
        <w:bookmarkEnd w:id="4436"/>
      </w:del>
    </w:p>
    <w:p w14:paraId="09D6A11E" w14:textId="01CBB70F" w:rsidR="00CF3B63" w:rsidRPr="007132D5" w:rsidDel="001A3268" w:rsidRDefault="00CF3B63" w:rsidP="00CF3B63">
      <w:pPr>
        <w:pStyle w:val="Heading2separationline"/>
        <w:rPr>
          <w:del w:id="4438" w:author="Steve Guest" w:date="2019-02-27T00:02:00Z"/>
        </w:rPr>
      </w:pPr>
    </w:p>
    <w:p w14:paraId="09EFA2B7" w14:textId="3EDF6879" w:rsidR="00A74126" w:rsidRPr="007132D5" w:rsidDel="001A3268" w:rsidRDefault="00A74126" w:rsidP="00A74126">
      <w:pPr>
        <w:pStyle w:val="BodyText"/>
        <w:rPr>
          <w:del w:id="4439" w:author="Steve Guest" w:date="2019-02-27T00:02:00Z"/>
          <w:lang w:eastAsia="de-DE"/>
        </w:rPr>
      </w:pPr>
      <w:del w:id="4440"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4441" w:author="Steve Guest" w:date="2019-02-27T00:02:00Z"/>
          <w:lang w:eastAsia="de-DE"/>
        </w:rPr>
      </w:pPr>
      <w:del w:id="4442"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4443" w:author="Steve Guest" w:date="2019-02-27T00:02:00Z"/>
          <w:lang w:eastAsia="de-DE"/>
        </w:rPr>
      </w:pPr>
      <w:del w:id="4444"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4445" w:author="Steve Guest" w:date="2019-02-27T00:02:00Z"/>
          <w:lang w:eastAsia="de-DE"/>
        </w:rPr>
      </w:pPr>
      <w:del w:id="4446"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4447" w:author="Steve Guest" w:date="2019-02-27T00:02:00Z"/>
          <w:color w:val="000000" w:themeColor="text1"/>
          <w:lang w:eastAsia="de-DE"/>
        </w:rPr>
      </w:pPr>
      <w:del w:id="4448"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4449" w:author="Steve Guest" w:date="2019-02-27T00:02:00Z"/>
          <w:lang w:eastAsia="de-DE"/>
        </w:rPr>
      </w:pPr>
      <w:del w:id="4450"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4451" w:author="Steve Guest" w:date="2019-02-27T00:02:00Z"/>
          <w:lang w:eastAsia="de-DE"/>
        </w:rPr>
      </w:pPr>
      <w:del w:id="4452"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4">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4453" w:author="Steve Guest" w:date="2019-02-27T00:02:00Z"/>
        </w:rPr>
      </w:pPr>
      <w:bookmarkStart w:id="4454" w:name="_Toc409604088"/>
      <w:bookmarkStart w:id="4455" w:name="_Ref418520399"/>
      <w:bookmarkStart w:id="4456" w:name="_Toc418521085"/>
      <w:bookmarkStart w:id="4457" w:name="_Ref445307332"/>
      <w:bookmarkStart w:id="4458" w:name="_Toc445390304"/>
      <w:del w:id="4459" w:author="Steve Guest" w:date="2019-02-27T00:02:00Z">
        <w:r w:rsidRPr="007132D5" w:rsidDel="001A3268">
          <w:delText>Typical Terminology of Tracking Functions and Processes</w:delText>
        </w:r>
        <w:bookmarkEnd w:id="4454"/>
        <w:bookmarkEnd w:id="4455"/>
        <w:bookmarkEnd w:id="4456"/>
        <w:bookmarkEnd w:id="4457"/>
        <w:bookmarkEnd w:id="4458"/>
      </w:del>
    </w:p>
    <w:p w14:paraId="6CCD5BF7" w14:textId="245EF94E" w:rsidR="00A74126" w:rsidRPr="007132D5" w:rsidDel="001A3268" w:rsidRDefault="00A74126" w:rsidP="00A74126">
      <w:pPr>
        <w:pStyle w:val="BodyText"/>
        <w:rPr>
          <w:del w:id="4460" w:author="Steve Guest" w:date="2019-02-27T00:02:00Z"/>
          <w:lang w:eastAsia="de-DE"/>
        </w:rPr>
      </w:pPr>
      <w:del w:id="4461"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4462" w:author="Steve Guest" w:date="2019-02-27T00:02:00Z"/>
          <w:lang w:eastAsia="de-DE"/>
        </w:rPr>
      </w:pPr>
      <w:del w:id="4463"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4464" w:author="Steve Guest" w:date="2019-02-27T00:02:00Z"/>
        </w:rPr>
      </w:pPr>
      <w:del w:id="4465"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4466" w:author="Steve Guest" w:date="2019-02-27T00:02:00Z"/>
        </w:rPr>
      </w:pPr>
      <w:del w:id="4467"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4468" w:author="Steve Guest" w:date="2019-02-27T00:02:00Z"/>
          <w:lang w:eastAsia="de-DE"/>
        </w:rPr>
      </w:pPr>
      <w:del w:id="4469"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4470" w:author="Steve Guest" w:date="2019-02-27T00:02:00Z"/>
        </w:rPr>
      </w:pPr>
      <w:del w:id="4471"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4472" w:author="Steve Guest" w:date="2019-02-27T00:02:00Z"/>
        </w:rPr>
      </w:pPr>
      <w:del w:id="4473"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4474" w:author="Steve Guest" w:date="2019-02-27T00:02:00Z"/>
        </w:rPr>
      </w:pPr>
      <w:del w:id="4475"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4476" w:author="Steve Guest" w:date="2019-02-27T00:02:00Z"/>
        </w:rPr>
      </w:pPr>
      <w:del w:id="4477" w:author="Steve Guest" w:date="2019-02-27T00:02:00Z">
        <w:r w:rsidRPr="007132D5" w:rsidDel="001A3268">
          <w:delText>LRIT;</w:delText>
        </w:r>
      </w:del>
    </w:p>
    <w:p w14:paraId="2584C860" w14:textId="64BD134E" w:rsidR="00A74126" w:rsidRPr="007132D5" w:rsidDel="001A3268" w:rsidRDefault="00A74126" w:rsidP="00B32388">
      <w:pPr>
        <w:pStyle w:val="Bullet1"/>
        <w:rPr>
          <w:del w:id="4478" w:author="Steve Guest" w:date="2019-02-27T00:02:00Z"/>
        </w:rPr>
      </w:pPr>
      <w:del w:id="4479"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4480" w:author="Steve Guest" w:date="2019-02-27T00:02:00Z"/>
          <w:lang w:eastAsia="de-DE"/>
        </w:rPr>
      </w:pPr>
      <w:del w:id="4481"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4482" w:author="Steve Guest" w:date="2019-02-27T00:02:00Z"/>
          <w:lang w:eastAsia="de-DE"/>
        </w:rPr>
      </w:pPr>
      <w:del w:id="4483"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4484" w:author="Steve Guest" w:date="2019-02-27T00:02:00Z"/>
          <w:lang w:eastAsia="de-DE"/>
        </w:rPr>
      </w:pPr>
      <w:del w:id="4485"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4486" w:author="Steve Guest" w:date="2019-02-27T00:02:00Z"/>
          <w:lang w:eastAsia="de-DE"/>
        </w:rPr>
      </w:pPr>
      <w:del w:id="4487"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4488" w:author="Steve Guest" w:date="2019-02-27T00:02:00Z"/>
        </w:rPr>
      </w:pPr>
      <w:bookmarkStart w:id="4489" w:name="_Toc409603990"/>
      <w:bookmarkStart w:id="4490" w:name="_Toc418521574"/>
      <w:bookmarkStart w:id="4491" w:name="_Toc418597533"/>
      <w:bookmarkStart w:id="4492" w:name="_Toc452277137"/>
      <w:del w:id="4493" w:author="Steve Guest" w:date="2019-02-27T00:02:00Z">
        <w:r w:rsidRPr="007132D5" w:rsidDel="001A3268">
          <w:delText>Plot Extraction</w:delText>
        </w:r>
        <w:bookmarkEnd w:id="4489"/>
        <w:bookmarkEnd w:id="4490"/>
        <w:bookmarkEnd w:id="4491"/>
        <w:bookmarkEnd w:id="4492"/>
      </w:del>
    </w:p>
    <w:p w14:paraId="73CFA2A9" w14:textId="10634AA3" w:rsidR="00A74126" w:rsidRPr="007132D5" w:rsidDel="001A3268" w:rsidRDefault="00A74126" w:rsidP="00A74126">
      <w:pPr>
        <w:pStyle w:val="BodyText"/>
        <w:rPr>
          <w:del w:id="4494" w:author="Steve Guest" w:date="2019-02-27T00:02:00Z"/>
          <w:lang w:eastAsia="de-DE"/>
        </w:rPr>
      </w:pPr>
      <w:del w:id="4495"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4496" w:author="Steve Guest" w:date="2019-02-27T00:02:00Z"/>
        </w:rPr>
      </w:pPr>
      <w:del w:id="4497"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4498" w:author="Steve Guest" w:date="2019-02-27T00:02:00Z"/>
        </w:rPr>
      </w:pPr>
      <w:del w:id="4499"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4500" w:author="Steve Guest" w:date="2019-02-27T00:02:00Z"/>
        </w:rPr>
      </w:pPr>
      <w:del w:id="4501"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4502" w:author="Steve Guest" w:date="2019-02-27T00:02:00Z"/>
        </w:rPr>
      </w:pPr>
      <w:del w:id="4503"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4504" w:author="Steve Guest" w:date="2019-02-27T00:02:00Z"/>
          <w:lang w:eastAsia="de-DE"/>
        </w:rPr>
      </w:pPr>
      <w:del w:id="4505"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4506" w:author="Steve Guest" w:date="2019-02-27T00:02:00Z"/>
          <w:lang w:eastAsia="de-DE"/>
        </w:rPr>
      </w:pPr>
      <w:del w:id="4507"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4508" w:author="Steve Guest" w:date="2019-02-27T00:02:00Z"/>
        </w:rPr>
      </w:pPr>
      <w:del w:id="4509"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4510" w:author="Steve Guest" w:date="2019-02-27T00:02:00Z"/>
        </w:rPr>
      </w:pPr>
      <w:del w:id="4511"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4512" w:author="Steve Guest" w:date="2019-02-27T00:02:00Z"/>
        </w:rPr>
      </w:pPr>
      <w:del w:id="4513"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4514" w:author="Steve Guest" w:date="2019-02-27T00:02:00Z"/>
          <w:lang w:eastAsia="de-DE"/>
        </w:rPr>
      </w:pPr>
      <w:del w:id="4515"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4516" w:author="Steve Guest" w:date="2019-02-27T00:02:00Z"/>
        </w:rPr>
      </w:pPr>
      <w:del w:id="4517"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4518" w:author="Steve Guest" w:date="2019-02-27T00:02:00Z"/>
        </w:rPr>
      </w:pPr>
      <w:del w:id="4519"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4520" w:author="Steve Guest" w:date="2019-02-27T00:02:00Z"/>
        </w:rPr>
      </w:pPr>
      <w:del w:id="4521"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4522" w:author="Steve Guest" w:date="2019-02-27T00:02:00Z"/>
        </w:rPr>
      </w:pPr>
      <w:del w:id="4523"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4524" w:author="Steve Guest" w:date="2019-02-27T00:02:00Z"/>
          <w:lang w:eastAsia="de-DE"/>
        </w:rPr>
      </w:pPr>
      <w:del w:id="4525"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4526" w:author="Steve Guest" w:date="2019-02-27T00:02:00Z"/>
        </w:rPr>
      </w:pPr>
      <w:bookmarkStart w:id="4527" w:name="_Toc409603991"/>
      <w:bookmarkStart w:id="4528" w:name="_Toc418521575"/>
      <w:bookmarkStart w:id="4529" w:name="_Toc418597534"/>
      <w:bookmarkStart w:id="4530" w:name="_Toc452277138"/>
      <w:del w:id="4531" w:author="Steve Guest" w:date="2019-02-27T00:02:00Z">
        <w:r w:rsidRPr="007132D5" w:rsidDel="001A3268">
          <w:delText>Tracking</w:delText>
        </w:r>
        <w:bookmarkEnd w:id="4527"/>
        <w:bookmarkEnd w:id="4528"/>
        <w:bookmarkEnd w:id="4529"/>
        <w:bookmarkEnd w:id="4530"/>
      </w:del>
    </w:p>
    <w:p w14:paraId="60AC47FE" w14:textId="2C2F6F71" w:rsidR="00A74126" w:rsidRPr="007132D5" w:rsidDel="001A3268" w:rsidRDefault="00A74126" w:rsidP="00B32388">
      <w:pPr>
        <w:pStyle w:val="Heading4"/>
        <w:rPr>
          <w:del w:id="4532" w:author="Steve Guest" w:date="2019-02-27T00:02:00Z"/>
        </w:rPr>
      </w:pPr>
      <w:del w:id="4533"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4534" w:author="Steve Guest" w:date="2019-02-27T00:02:00Z"/>
        </w:rPr>
      </w:pPr>
      <w:del w:id="4535"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4536" w:author="Steve Guest" w:date="2019-02-27T00:02:00Z"/>
        </w:rPr>
      </w:pPr>
      <w:del w:id="4537"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4538" w:author="Steve Guest" w:date="2019-02-27T00:02:00Z"/>
        </w:rPr>
      </w:pPr>
      <w:del w:id="4539"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4540" w:author="Steve Guest" w:date="2019-02-27T00:02:00Z"/>
        </w:rPr>
      </w:pPr>
      <w:del w:id="4541"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4542" w:author="Steve Guest" w:date="2019-02-27T00:02:00Z"/>
        </w:rPr>
      </w:pPr>
      <w:del w:id="4543"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4544" w:author="Steve Guest" w:date="2019-02-27T00:02:00Z"/>
        </w:rPr>
      </w:pPr>
      <w:del w:id="4545"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4546" w:author="Steve Guest" w:date="2019-02-27T00:02:00Z"/>
        </w:rPr>
      </w:pPr>
      <w:del w:id="4547"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4548" w:author="Steve Guest" w:date="2019-02-27T00:02:00Z"/>
        </w:rPr>
      </w:pPr>
      <w:del w:id="4549"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4550" w:author="Steve Guest" w:date="2019-02-27T00:02:00Z"/>
        </w:rPr>
      </w:pPr>
      <w:del w:id="4551"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4552" w:author="tkmts-c" w:date="2018-10-02T19:14:00Z">
        <w:del w:id="4553" w:author="Steve Guest" w:date="2019-02-27T00:02:00Z">
          <w:r w:rsidR="00E92315" w:rsidDel="001A3268">
            <w:delText>requirements</w:delText>
          </w:r>
        </w:del>
      </w:ins>
      <w:del w:id="4554" w:author="Steve Guest" w:date="2019-02-27T00:02:00Z">
        <w:r w:rsidRPr="007132D5" w:rsidDel="001A3268">
          <w:delText>needs.</w:delText>
        </w:r>
      </w:del>
    </w:p>
    <w:p w14:paraId="58BA6340" w14:textId="6EC8A1F2" w:rsidR="00A74126" w:rsidRPr="007132D5" w:rsidDel="001A3268" w:rsidRDefault="00A74126" w:rsidP="00A74126">
      <w:pPr>
        <w:pStyle w:val="BodyText"/>
        <w:rPr>
          <w:del w:id="4555" w:author="Steve Guest" w:date="2019-02-27T00:02:00Z"/>
        </w:rPr>
      </w:pPr>
      <w:del w:id="4556"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4557" w:author="Steve Guest" w:date="2019-02-27T00:02:00Z"/>
        </w:rPr>
      </w:pPr>
      <w:del w:id="4558"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4559" w:author="Steve Guest" w:date="2019-02-27T00:02:00Z"/>
        </w:rPr>
      </w:pPr>
      <w:del w:id="4560"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4561" w:author="Steve Guest" w:date="2019-02-27T00:02:00Z"/>
        </w:rPr>
      </w:pPr>
      <w:del w:id="4562"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4563" w:author="Steve Guest" w:date="2019-02-27T00:02:00Z"/>
        </w:rPr>
      </w:pPr>
      <w:del w:id="4564"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4565" w:author="Steve Guest" w:date="2019-02-27T00:02:00Z"/>
        </w:rPr>
      </w:pPr>
      <w:del w:id="4566"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4567" w:author="Steve Guest" w:date="2019-02-27T00:02:00Z"/>
        </w:rPr>
      </w:pPr>
      <w:del w:id="4568"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4569" w:author="Steve Guest" w:date="2019-02-27T00:02:00Z"/>
          <w:b/>
        </w:rPr>
      </w:pPr>
      <w:del w:id="4570"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4571" w:author="Steve Guest" w:date="2019-02-27T00:02:00Z"/>
        </w:rPr>
      </w:pPr>
      <w:del w:id="4572"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4573" w:author="Steve Guest" w:date="2019-02-27T00:02:00Z"/>
        </w:rPr>
      </w:pPr>
      <w:del w:id="4574"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4575" w:author="Steve Guest" w:date="2019-02-27T00:02:00Z"/>
          <w:b/>
        </w:rPr>
      </w:pPr>
      <w:del w:id="4576"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4577" w:author="Steve Guest" w:date="2019-02-27T00:02:00Z"/>
        </w:rPr>
      </w:pPr>
      <w:del w:id="4578"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4579" w:author="Steve Guest" w:date="2019-02-27T00:02:00Z"/>
        </w:rPr>
      </w:pPr>
      <w:del w:id="4580"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4581" w:author="Steve Guest" w:date="2019-02-27T00:02:00Z"/>
        </w:rPr>
      </w:pPr>
      <w:bookmarkStart w:id="4582" w:name="_Toc409603992"/>
      <w:bookmarkStart w:id="4583" w:name="_Toc418521576"/>
      <w:bookmarkStart w:id="4584" w:name="_Toc418597535"/>
      <w:bookmarkStart w:id="4585" w:name="_Toc452277139"/>
      <w:del w:id="4586" w:author="Steve Guest" w:date="2019-02-27T00:02:00Z">
        <w:r w:rsidRPr="007132D5" w:rsidDel="001A3268">
          <w:delText>Track Data Output</w:delText>
        </w:r>
        <w:bookmarkEnd w:id="4582"/>
        <w:bookmarkEnd w:id="4583"/>
        <w:bookmarkEnd w:id="4584"/>
        <w:bookmarkEnd w:id="4585"/>
      </w:del>
    </w:p>
    <w:p w14:paraId="2E755882" w14:textId="3A666E66" w:rsidR="00A74126" w:rsidRPr="007132D5" w:rsidDel="001A3268" w:rsidRDefault="00A74126" w:rsidP="00A74126">
      <w:pPr>
        <w:pStyle w:val="BodyText"/>
        <w:rPr>
          <w:del w:id="4587" w:author="Steve Guest" w:date="2019-02-27T00:02:00Z"/>
        </w:rPr>
      </w:pPr>
      <w:del w:id="4588"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4589" w:author="Steve Guest" w:date="2019-02-27T00:02:00Z"/>
        </w:rPr>
      </w:pPr>
      <w:del w:id="4590"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4591" w:author="Steve Guest" w:date="2019-02-27T00:02:00Z"/>
        </w:rPr>
      </w:pPr>
      <w:del w:id="4592"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4593" w:author="Steve Guest" w:date="2019-02-27T00:02:00Z"/>
        </w:rPr>
      </w:pPr>
      <w:del w:id="4594"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4595" w:author="Steve Guest" w:date="2019-02-27T00:02:00Z"/>
        </w:rPr>
      </w:pPr>
      <w:del w:id="4596"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4597" w:author="Steve Guest" w:date="2019-02-27T00:02:00Z"/>
        </w:rPr>
      </w:pPr>
      <w:del w:id="4598"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4599" w:author="Steve Guest" w:date="2019-02-27T00:02:00Z"/>
        </w:rPr>
      </w:pPr>
      <w:del w:id="4600"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4601" w:author="Steve Guest" w:date="2019-02-27T00:02:00Z"/>
        </w:rPr>
      </w:pPr>
      <w:del w:id="4602"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4603" w:author="Steve Guest" w:date="2019-02-27T00:02:00Z"/>
        </w:rPr>
      </w:pPr>
      <w:del w:id="4604"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4605" w:author="Steve Guest" w:date="2019-02-27T00:02:00Z"/>
        </w:rPr>
      </w:pPr>
      <w:del w:id="4606"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4607" w:author="Steve Guest" w:date="2019-02-27T00:02:00Z"/>
        </w:rPr>
      </w:pPr>
      <w:del w:id="4608"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4609" w:author="Steve Guest" w:date="2019-02-27T00:02:00Z"/>
        </w:rPr>
      </w:pPr>
      <w:del w:id="4610"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4611" w:author="Steve Guest" w:date="2019-02-27T00:02:00Z"/>
        </w:rPr>
      </w:pPr>
      <w:del w:id="4612"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4613" w:author="Steve Guest" w:date="2019-02-27T00:02:00Z"/>
        </w:rPr>
      </w:pPr>
      <w:del w:id="4614"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4615" w:author="Steve Guest" w:date="2019-02-27T00:02:00Z"/>
        </w:rPr>
      </w:pPr>
      <w:del w:id="4616"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4617" w:author="Steve Guest" w:date="2019-02-27T00:02:00Z"/>
        </w:rPr>
      </w:pPr>
      <w:bookmarkStart w:id="4618" w:name="_Toc409603993"/>
      <w:bookmarkStart w:id="4619" w:name="_Toc418521577"/>
      <w:bookmarkStart w:id="4620" w:name="_Toc418597536"/>
      <w:bookmarkStart w:id="4621" w:name="_Toc452277140"/>
      <w:del w:id="4622" w:author="Steve Guest" w:date="2019-02-27T00:02:00Z">
        <w:r w:rsidRPr="007132D5" w:rsidDel="001A3268">
          <w:delText>Track Management</w:delText>
        </w:r>
        <w:bookmarkEnd w:id="4618"/>
        <w:bookmarkEnd w:id="4619"/>
        <w:bookmarkEnd w:id="4620"/>
        <w:bookmarkEnd w:id="4621"/>
      </w:del>
    </w:p>
    <w:p w14:paraId="4F111D48" w14:textId="73D55680" w:rsidR="00A74126" w:rsidRPr="007132D5" w:rsidDel="001A3268" w:rsidRDefault="00A74126" w:rsidP="00B32388">
      <w:pPr>
        <w:pStyle w:val="Heading4"/>
        <w:rPr>
          <w:del w:id="4623" w:author="Steve Guest" w:date="2019-02-27T00:02:00Z"/>
        </w:rPr>
      </w:pPr>
      <w:bookmarkStart w:id="4624" w:name="_Ref418520765"/>
      <w:del w:id="4625" w:author="Steve Guest" w:date="2019-02-27T00:02:00Z">
        <w:r w:rsidRPr="007132D5" w:rsidDel="001A3268">
          <w:delText>Track Termination</w:delText>
        </w:r>
        <w:bookmarkEnd w:id="4624"/>
      </w:del>
    </w:p>
    <w:p w14:paraId="5E9D3A7B" w14:textId="09A219D2" w:rsidR="00A74126" w:rsidRPr="007132D5" w:rsidDel="001A3268" w:rsidRDefault="00A74126" w:rsidP="00A74126">
      <w:pPr>
        <w:pStyle w:val="BodyText"/>
        <w:rPr>
          <w:del w:id="4626" w:author="Steve Guest" w:date="2019-02-27T00:02:00Z"/>
        </w:rPr>
      </w:pPr>
      <w:del w:id="4627"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4628" w:author="Steve Guest" w:date="2019-02-27T00:02:00Z"/>
        </w:rPr>
      </w:pPr>
      <w:del w:id="4629"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4630" w:author="Steve Guest" w:date="2019-02-27T00:02:00Z"/>
        </w:rPr>
      </w:pPr>
      <w:del w:id="4631"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4632" w:author="Steve Guest" w:date="2019-02-27T00:02:00Z"/>
        </w:rPr>
      </w:pPr>
      <w:del w:id="4633"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4634" w:author="Steve Guest" w:date="2019-02-27T00:02:00Z"/>
        </w:rPr>
      </w:pPr>
      <w:del w:id="4635"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4636" w:author="Steve Guest" w:date="2019-02-27T00:02:00Z"/>
        </w:rPr>
      </w:pPr>
      <w:del w:id="4637"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4638" w:author="Steve Guest" w:date="2019-02-27T00:02:00Z"/>
        </w:rPr>
      </w:pPr>
      <w:del w:id="4639"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4640" w:author="Steve Guest" w:date="2019-02-27T00:02:00Z"/>
        </w:rPr>
      </w:pPr>
      <w:del w:id="4641"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4642" w:author="Steve Guest" w:date="2019-02-27T00:02:00Z"/>
        </w:rPr>
      </w:pPr>
      <w:del w:id="4643"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4644" w:author="Steve Guest" w:date="2019-02-27T00:02:00Z"/>
        </w:rPr>
      </w:pPr>
      <w:del w:id="4645"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4646" w:author="Steve Guest" w:date="2019-02-27T00:02:00Z"/>
        </w:rPr>
      </w:pPr>
      <w:del w:id="4647"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4648" w:author="Steve Guest" w:date="2019-02-27T00:02:00Z"/>
        </w:rPr>
      </w:pPr>
      <w:bookmarkStart w:id="4649" w:name="_Toc409603994"/>
      <w:bookmarkStart w:id="4650" w:name="_Toc418521578"/>
      <w:bookmarkStart w:id="4651" w:name="_Toc418597537"/>
      <w:bookmarkStart w:id="4652" w:name="_Toc452277141"/>
      <w:del w:id="4653" w:author="Steve Guest" w:date="2019-02-27T00:02:00Z">
        <w:r w:rsidRPr="007132D5" w:rsidDel="001A3268">
          <w:delText>Environment Assessment</w:delText>
        </w:r>
        <w:bookmarkEnd w:id="4649"/>
        <w:bookmarkEnd w:id="4650"/>
        <w:bookmarkEnd w:id="4651"/>
        <w:bookmarkEnd w:id="4652"/>
      </w:del>
    </w:p>
    <w:p w14:paraId="29E7B016" w14:textId="55792745" w:rsidR="00A74126" w:rsidRPr="007132D5" w:rsidDel="001A3268" w:rsidRDefault="00A74126" w:rsidP="00A74126">
      <w:pPr>
        <w:pStyle w:val="BodyText"/>
        <w:rPr>
          <w:del w:id="4654" w:author="Steve Guest" w:date="2019-02-27T00:02:00Z"/>
          <w:lang w:eastAsia="de-DE"/>
        </w:rPr>
      </w:pPr>
      <w:del w:id="4655"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4656" w:author="Steve Guest" w:date="2019-02-27T00:02:00Z"/>
        </w:rPr>
      </w:pPr>
      <w:bookmarkStart w:id="4657" w:name="_Toc409603995"/>
      <w:bookmarkStart w:id="4658" w:name="_Toc418521579"/>
      <w:bookmarkStart w:id="4659" w:name="_Toc418597538"/>
      <w:bookmarkStart w:id="4660" w:name="_Toc452277142"/>
      <w:del w:id="4661" w:author="Steve Guest" w:date="2019-02-27T00:02:00Z">
        <w:r w:rsidRPr="007132D5" w:rsidDel="001A3268">
          <w:delText>Tracking and Data Fusion Performance Parameters</w:delText>
        </w:r>
        <w:bookmarkEnd w:id="4657"/>
        <w:bookmarkEnd w:id="4658"/>
        <w:bookmarkEnd w:id="4659"/>
        <w:bookmarkEnd w:id="4660"/>
      </w:del>
    </w:p>
    <w:p w14:paraId="15482D42" w14:textId="4E75A65A" w:rsidR="00A74126" w:rsidRPr="007132D5" w:rsidDel="001A3268" w:rsidRDefault="00A74126" w:rsidP="00A74126">
      <w:pPr>
        <w:pStyle w:val="BodyText"/>
        <w:rPr>
          <w:del w:id="4662" w:author="Steve Guest" w:date="2019-02-27T00:02:00Z"/>
        </w:rPr>
      </w:pPr>
      <w:del w:id="4663"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4664" w:author="Steve Guest" w:date="2019-02-27T00:02:00Z"/>
        </w:rPr>
      </w:pPr>
      <w:del w:id="4665"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4666" w:author="Steve Guest" w:date="2019-02-27T00:02:00Z"/>
          <w:lang w:eastAsia="de-DE"/>
        </w:rPr>
      </w:pPr>
      <w:del w:id="4667"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4668" w:author="Steve Guest" w:date="2019-02-27T00:02:00Z"/>
        </w:rPr>
      </w:pPr>
      <w:del w:id="4669"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4670" w:author="Steve Guest" w:date="2019-02-27T00:02:00Z"/>
        </w:rPr>
      </w:pPr>
      <w:del w:id="4671"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4672" w:author="Steve Guest" w:date="2019-02-27T00:02:00Z"/>
        </w:rPr>
      </w:pPr>
      <w:del w:id="4673"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4674" w:author="Steve Guest" w:date="2019-02-27T00:02:00Z"/>
        </w:rPr>
      </w:pPr>
      <w:del w:id="4675"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4676" w:author="Steve Guest" w:date="2019-02-27T00:02:00Z"/>
        </w:rPr>
      </w:pPr>
      <w:del w:id="4677"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4678" w:author="Steve Guest" w:date="2019-02-27T00:02:00Z"/>
        </w:rPr>
      </w:pPr>
      <w:del w:id="4679"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4680" w:author="Steve Guest" w:date="2019-02-27T00:02:00Z"/>
        </w:rPr>
      </w:pPr>
      <w:del w:id="4681"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4682" w:author="Steve Guest" w:date="2019-02-27T00:02:00Z"/>
        </w:rPr>
      </w:pPr>
      <w:del w:id="4683"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4684" w:author="Steve Guest" w:date="2019-02-27T00:02:00Z"/>
          <w:lang w:eastAsia="de-DE"/>
        </w:rPr>
      </w:pPr>
      <w:del w:id="4685"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4686" w:author="Steve Guest" w:date="2019-02-27T00:02:00Z"/>
          <w:lang w:eastAsia="de-DE"/>
        </w:rPr>
      </w:pPr>
      <w:del w:id="4687"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4688" w:author="Steve Guest" w:date="2019-02-27T00:02:00Z"/>
          <w:lang w:eastAsia="de-DE"/>
        </w:rPr>
      </w:pPr>
      <w:del w:id="4689"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4690" w:author="Steve Guest" w:date="2019-02-27T00:02:00Z"/>
          <w:lang w:eastAsia="de-DE"/>
        </w:rPr>
      </w:pPr>
      <w:del w:id="4691"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4692" w:author="Steve Guest" w:date="2019-02-27T00:02:00Z"/>
        </w:rPr>
      </w:pPr>
      <w:bookmarkStart w:id="4693" w:name="_Toc409604068"/>
      <w:bookmarkStart w:id="4694" w:name="_Toc418521065"/>
      <w:bookmarkStart w:id="4695" w:name="_Toc452277219"/>
      <w:del w:id="4696" w:author="Steve Guest" w:date="2019-02-27T00:02:00Z">
        <w:r w:rsidRPr="007132D5" w:rsidDel="001A3268">
          <w:delText>Typical System Tracking Performance Parameters</w:delText>
        </w:r>
        <w:bookmarkEnd w:id="4693"/>
        <w:bookmarkEnd w:id="4694"/>
        <w:bookmarkEnd w:id="4695"/>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4697"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4698" w:author="Steve Guest" w:date="2019-02-27T00:02:00Z"/>
                <w:lang w:val="en-GB"/>
              </w:rPr>
            </w:pPr>
            <w:del w:id="4699"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4700" w:author="Steve Guest" w:date="2019-02-27T00:02:00Z"/>
                <w:lang w:val="en-GB"/>
              </w:rPr>
            </w:pPr>
            <w:del w:id="4701"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4702"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4703" w:author="Steve Guest" w:date="2019-02-27T00:02:00Z"/>
                <w:lang w:val="en-GB"/>
              </w:rPr>
            </w:pPr>
            <w:del w:id="4704"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4705" w:author="Steve Guest" w:date="2019-02-27T00:02:00Z"/>
              </w:rPr>
            </w:pPr>
            <w:del w:id="4706"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4707"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4708" w:author="Steve Guest" w:date="2019-02-27T00:02:00Z"/>
                <w:lang w:val="en-GB"/>
              </w:rPr>
            </w:pPr>
            <w:del w:id="4709"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4710" w:author="Steve Guest" w:date="2019-02-27T00:02:00Z"/>
              </w:rPr>
            </w:pPr>
            <w:del w:id="4711"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4712"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4713" w:author="Steve Guest" w:date="2019-02-27T00:02:00Z"/>
                <w:lang w:val="en-GB"/>
              </w:rPr>
            </w:pPr>
            <w:del w:id="4714"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4715" w:author="Steve Guest" w:date="2019-02-27T00:02:00Z"/>
              </w:rPr>
            </w:pPr>
            <w:del w:id="4716"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4717"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4718" w:author="Steve Guest" w:date="2019-02-27T00:02:00Z"/>
                <w:lang w:val="en-GB"/>
              </w:rPr>
            </w:pPr>
            <w:del w:id="4719"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4720" w:author="Steve Guest" w:date="2019-02-27T00:02:00Z"/>
              </w:rPr>
            </w:pPr>
            <w:del w:id="4721"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4722"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4723" w:author="Steve Guest" w:date="2019-02-27T00:02:00Z"/>
                <w:lang w:val="en-GB"/>
              </w:rPr>
            </w:pPr>
            <w:del w:id="4724"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4725" w:author="Steve Guest" w:date="2019-02-27T00:02:00Z"/>
              </w:rPr>
            </w:pPr>
            <w:del w:id="4726"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4727"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4728" w:author="Steve Guest" w:date="2019-02-27T00:02:00Z"/>
                <w:lang w:val="en-GB"/>
              </w:rPr>
            </w:pPr>
            <w:del w:id="4729"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4730" w:author="Steve Guest" w:date="2019-02-27T00:02:00Z"/>
              </w:rPr>
            </w:pPr>
            <w:del w:id="4731"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4732"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4733" w:author="Steve Guest" w:date="2019-02-27T00:02:00Z"/>
                <w:lang w:val="en-GB"/>
              </w:rPr>
            </w:pPr>
            <w:del w:id="4734"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4735" w:author="Steve Guest" w:date="2019-02-27T00:02:00Z"/>
              </w:rPr>
            </w:pPr>
            <w:del w:id="4736"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4737"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4738" w:author="Steve Guest" w:date="2019-02-27T00:02:00Z"/>
                <w:lang w:val="en-GB"/>
              </w:rPr>
            </w:pPr>
            <w:del w:id="4739"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4740" w:author="Steve Guest" w:date="2019-02-27T00:02:00Z"/>
          <w:lang w:eastAsia="de-DE"/>
        </w:rPr>
      </w:pPr>
    </w:p>
    <w:p w14:paraId="30A7B27F" w14:textId="564B1ED7" w:rsidR="00A74126" w:rsidRPr="007132D5" w:rsidDel="001A3268" w:rsidRDefault="00A74126" w:rsidP="0097336C">
      <w:pPr>
        <w:pStyle w:val="Tablecaption"/>
        <w:jc w:val="center"/>
        <w:rPr>
          <w:del w:id="4741" w:author="Steve Guest" w:date="2019-02-27T00:02:00Z"/>
        </w:rPr>
      </w:pPr>
      <w:bookmarkStart w:id="4742" w:name="_Toc409604069"/>
      <w:bookmarkStart w:id="4743" w:name="_Toc418521066"/>
      <w:bookmarkStart w:id="4744" w:name="_Toc452277220"/>
      <w:del w:id="4745" w:author="Steve Guest" w:date="2019-02-27T00:02:00Z">
        <w:r w:rsidRPr="007132D5" w:rsidDel="001A3268">
          <w:delText>Single Radar Sensor - Tracking Performance Parameters (specific)</w:delText>
        </w:r>
        <w:bookmarkEnd w:id="4742"/>
        <w:bookmarkEnd w:id="4743"/>
        <w:bookmarkEnd w:id="4744"/>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4746"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4747" w:author="Steve Guest" w:date="2019-02-27T00:02:00Z"/>
                <w:lang w:val="en-GB"/>
              </w:rPr>
            </w:pPr>
            <w:del w:id="4748"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4749" w:author="Steve Guest" w:date="2019-02-27T00:02:00Z"/>
                <w:lang w:val="en-GB"/>
              </w:rPr>
            </w:pPr>
            <w:del w:id="4750"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4751" w:author="Steve Guest" w:date="2019-02-27T00:02:00Z"/>
                <w:lang w:val="en-GB"/>
              </w:rPr>
            </w:pPr>
            <w:del w:id="4752"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4753" w:author="Steve Guest" w:date="2019-02-27T00:02:00Z"/>
                <w:lang w:val="en-GB"/>
              </w:rPr>
            </w:pPr>
            <w:del w:id="4754"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4755"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4756" w:author="Steve Guest" w:date="2019-02-27T00:02:00Z"/>
                <w:lang w:val="en-GB"/>
              </w:rPr>
            </w:pPr>
            <w:del w:id="4757"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4758" w:author="Steve Guest" w:date="2019-02-27T00:02:00Z"/>
              </w:rPr>
            </w:pPr>
            <w:del w:id="4759"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4760" w:author="Steve Guest" w:date="2019-02-27T00:02:00Z"/>
              </w:rPr>
            </w:pPr>
            <w:del w:id="4761"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4762" w:author="Steve Guest" w:date="2019-02-27T00:02:00Z"/>
                <w:sz w:val="18"/>
              </w:rPr>
            </w:pPr>
            <w:del w:id="4763"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4764" w:author="Steve Guest" w:date="2019-02-27T00:02:00Z"/>
                <w:sz w:val="18"/>
              </w:rPr>
            </w:pPr>
            <w:del w:id="4765"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4766" w:author="Steve Guest" w:date="2019-02-27T00:02:00Z"/>
                <w:sz w:val="18"/>
              </w:rPr>
            </w:pPr>
            <w:del w:id="4767"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4768"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4769"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4770" w:author="Steve Guest" w:date="2019-02-27T00:02:00Z"/>
              </w:rPr>
            </w:pPr>
            <w:del w:id="4771"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4772" w:author="Steve Guest" w:date="2019-02-27T00:02:00Z"/>
              </w:rPr>
            </w:pPr>
            <w:del w:id="4773"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4774" w:author="Steve Guest" w:date="2019-02-27T00:02:00Z"/>
              </w:rPr>
            </w:pPr>
            <w:del w:id="4775"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4776" w:author="Steve Guest" w:date="2019-02-27T00:02:00Z"/>
              </w:rPr>
            </w:pPr>
            <w:del w:id="4777"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4778"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4779" w:author="Steve Guest" w:date="2019-02-27T00:02:00Z"/>
                <w:lang w:val="en-GB"/>
              </w:rPr>
            </w:pPr>
            <w:del w:id="4780"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4781" w:author="Steve Guest" w:date="2019-02-27T00:02:00Z"/>
              </w:rPr>
            </w:pPr>
            <w:del w:id="4782"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4783" w:author="Steve Guest" w:date="2019-02-27T00:02:00Z"/>
              </w:rPr>
            </w:pPr>
            <w:del w:id="4784"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4785" w:author="Steve Guest" w:date="2019-02-27T00:02:00Z"/>
              </w:rPr>
            </w:pPr>
            <w:del w:id="4786"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4787" w:author="Steve Guest" w:date="2019-02-27T00:02:00Z"/>
              </w:rPr>
            </w:pPr>
            <w:del w:id="4788"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4789"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4790"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4791" w:author="Steve Guest" w:date="2019-02-27T00:02:00Z"/>
              </w:rPr>
            </w:pPr>
            <w:del w:id="4792"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4793" w:author="Steve Guest" w:date="2019-02-27T00:02:00Z"/>
              </w:rPr>
            </w:pPr>
            <w:del w:id="4794"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4795" w:author="Steve Guest" w:date="2019-02-27T00:02:00Z"/>
              </w:rPr>
            </w:pPr>
            <w:del w:id="4796"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4797" w:author="Steve Guest" w:date="2019-02-27T00:02:00Z"/>
              </w:rPr>
            </w:pPr>
            <w:del w:id="4798"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4799"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4800" w:author="Steve Guest" w:date="2019-02-27T00:02:00Z"/>
                <w:lang w:val="en-GB"/>
              </w:rPr>
            </w:pPr>
            <w:del w:id="4801"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4802" w:author="Steve Guest" w:date="2019-02-27T00:02:00Z"/>
              </w:rPr>
            </w:pPr>
            <w:del w:id="4803"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4804" w:author="Steve Guest" w:date="2019-02-27T00:02:00Z"/>
              </w:rPr>
            </w:pPr>
            <w:del w:id="4805"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4806" w:author="Steve Guest" w:date="2019-02-27T00:02:00Z"/>
          <w:lang w:eastAsia="de-DE"/>
        </w:rPr>
      </w:pPr>
    </w:p>
    <w:p w14:paraId="252B5A99" w14:textId="48DAB1B8" w:rsidR="00A74126" w:rsidRPr="007132D5" w:rsidDel="001A3268" w:rsidRDefault="00A74126" w:rsidP="00A74126">
      <w:pPr>
        <w:pStyle w:val="BodyText"/>
        <w:rPr>
          <w:del w:id="4807" w:author="Steve Guest" w:date="2019-02-27T00:02:00Z"/>
          <w:lang w:eastAsia="de-DE"/>
        </w:rPr>
      </w:pPr>
      <w:del w:id="4808"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4809" w:author="Steve Guest" w:date="2019-02-27T00:02:00Z"/>
        </w:rPr>
      </w:pPr>
      <w:bookmarkStart w:id="4810" w:name="_Toc409604070"/>
      <w:bookmarkStart w:id="4811" w:name="_Toc418521067"/>
      <w:bookmarkStart w:id="4812" w:name="_Toc452277221"/>
      <w:del w:id="4813" w:author="Steve Guest" w:date="2019-02-27T00:02:00Z">
        <w:r w:rsidRPr="007132D5" w:rsidDel="001A3268">
          <w:delText>Single Sensor - Tracking Performance Criteria</w:delText>
        </w:r>
        <w:bookmarkEnd w:id="4810"/>
        <w:bookmarkEnd w:id="4811"/>
        <w:bookmarkEnd w:id="4812"/>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4814"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4815" w:author="Steve Guest" w:date="2019-02-27T00:02:00Z"/>
                <w:lang w:val="en-GB"/>
              </w:rPr>
            </w:pPr>
            <w:del w:id="4816"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4817" w:author="Steve Guest" w:date="2019-02-27T00:02:00Z"/>
                <w:lang w:val="en-GB"/>
              </w:rPr>
            </w:pPr>
            <w:del w:id="4818"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4819" w:author="Steve Guest" w:date="2019-02-27T00:02:00Z"/>
                <w:lang w:val="en-GB"/>
              </w:rPr>
            </w:pPr>
            <w:del w:id="4820"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4821"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4822" w:author="Steve Guest" w:date="2019-02-27T00:02:00Z"/>
                <w:lang w:val="en-GB"/>
              </w:rPr>
            </w:pPr>
            <w:del w:id="4823"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4824" w:author="Steve Guest" w:date="2019-02-27T00:02:00Z"/>
              </w:rPr>
            </w:pPr>
            <w:del w:id="4825"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4826" w:author="Steve Guest" w:date="2019-02-27T00:02:00Z"/>
              </w:rPr>
            </w:pPr>
            <w:del w:id="4827"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4828"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4829" w:author="Steve Guest" w:date="2019-02-27T00:02:00Z"/>
                <w:lang w:val="en-GB"/>
              </w:rPr>
            </w:pPr>
            <w:del w:id="4830"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4831" w:author="Steve Guest" w:date="2019-02-27T00:02:00Z"/>
              </w:rPr>
            </w:pPr>
            <w:del w:id="4832"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4833" w:author="Steve Guest" w:date="2019-02-27T00:02:00Z"/>
              </w:rPr>
            </w:pPr>
            <w:del w:id="4834"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4835"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4836" w:author="Steve Guest" w:date="2019-02-27T00:02:00Z"/>
                <w:lang w:val="en-GB"/>
              </w:rPr>
            </w:pPr>
            <w:del w:id="4837"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4838" w:author="Steve Guest" w:date="2019-02-27T00:02:00Z"/>
              </w:rPr>
            </w:pPr>
            <w:del w:id="4839"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4840" w:author="Steve Guest" w:date="2019-02-27T00:02:00Z"/>
              </w:rPr>
            </w:pPr>
            <w:del w:id="4841"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4842"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4843" w:author="Steve Guest" w:date="2019-02-27T00:02:00Z"/>
                <w:lang w:val="en-GB"/>
              </w:rPr>
            </w:pPr>
            <w:del w:id="4844"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4845" w:author="Steve Guest" w:date="2019-02-27T00:02:00Z"/>
              </w:rPr>
            </w:pPr>
            <w:del w:id="4846"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4847" w:author="Steve Guest" w:date="2019-02-27T00:02:00Z"/>
                <w:caps/>
              </w:rPr>
            </w:pPr>
            <w:del w:id="4848"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4849"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4850" w:author="Steve Guest" w:date="2019-02-27T00:02:00Z"/>
                <w:lang w:val="en-GB"/>
              </w:rPr>
            </w:pPr>
            <w:del w:id="4851"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4852" w:author="Steve Guest" w:date="2019-02-27T00:02:00Z"/>
              </w:rPr>
            </w:pPr>
            <w:del w:id="4853"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4854" w:author="Steve Guest" w:date="2019-02-27T00:02:00Z"/>
              </w:rPr>
            </w:pPr>
            <w:del w:id="4855"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4856"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4857" w:author="Steve Guest" w:date="2019-02-27T00:02:00Z"/>
                <w:lang w:val="en-GB"/>
              </w:rPr>
            </w:pPr>
            <w:del w:id="4858"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4859" w:author="Steve Guest" w:date="2019-02-27T00:02:00Z"/>
              </w:rPr>
            </w:pPr>
            <w:del w:id="4860"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4861" w:author="Steve Guest" w:date="2019-02-27T00:02:00Z"/>
              </w:rPr>
            </w:pPr>
            <w:del w:id="4862"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4863"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4864" w:author="Steve Guest" w:date="2019-02-27T00:02:00Z"/>
                <w:lang w:val="en-GB"/>
              </w:rPr>
            </w:pPr>
            <w:del w:id="4865"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4866" w:author="Steve Guest" w:date="2019-02-27T00:02:00Z"/>
              </w:rPr>
            </w:pPr>
            <w:del w:id="4867"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4868" w:author="Steve Guest" w:date="2019-02-27T00:02:00Z"/>
              </w:rPr>
            </w:pPr>
            <w:del w:id="4869"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4870"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4871" w:author="Steve Guest" w:date="2019-02-27T00:02:00Z"/>
                <w:rFonts w:cs="Arial"/>
                <w:lang w:val="en-GB" w:eastAsia="de-DE"/>
              </w:rPr>
            </w:pPr>
            <w:del w:id="4872"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4873" w:author="Steve Guest" w:date="2019-02-27T00:02:00Z"/>
              </w:rPr>
            </w:pPr>
            <w:del w:id="4874"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4875" w:author="Steve Guest" w:date="2019-02-27T00:02:00Z"/>
              </w:rPr>
            </w:pPr>
            <w:del w:id="4876"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4877"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4878" w:author="Steve Guest" w:date="2019-02-27T00:02:00Z"/>
                <w:lang w:val="en-GB"/>
              </w:rPr>
            </w:pPr>
            <w:del w:id="4879"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4880" w:author="Steve Guest" w:date="2019-02-27T00:02:00Z"/>
              </w:rPr>
            </w:pPr>
            <w:del w:id="4881"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4882" w:author="Steve Guest" w:date="2019-02-27T00:02:00Z"/>
              </w:rPr>
            </w:pPr>
            <w:del w:id="4883"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4884" w:author="Steve Guest" w:date="2019-02-27T00:02:00Z"/>
              </w:rPr>
            </w:pPr>
            <w:del w:id="4885"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4886"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4887" w:author="Steve Guest" w:date="2019-02-27T00:02:00Z"/>
                <w:rFonts w:cs="Arial"/>
                <w:lang w:val="en-GB" w:eastAsia="de-DE"/>
              </w:rPr>
            </w:pPr>
            <w:del w:id="4888"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4889" w:author="Steve Guest" w:date="2019-02-27T00:02:00Z"/>
                <w:highlight w:val="yellow"/>
              </w:rPr>
            </w:pPr>
            <w:del w:id="4890"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4891" w:author="Steve Guest" w:date="2019-02-27T00:02:00Z"/>
              </w:rPr>
            </w:pPr>
            <w:del w:id="4892"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4893" w:author="Steve Guest" w:date="2019-02-27T00:02:00Z"/>
        </w:rPr>
      </w:pPr>
    </w:p>
    <w:p w14:paraId="7B22644F" w14:textId="1B682A4A" w:rsidR="00A74126" w:rsidRPr="007132D5" w:rsidDel="001A3268" w:rsidRDefault="00A74126" w:rsidP="00A74126">
      <w:pPr>
        <w:pStyle w:val="BodyText"/>
        <w:rPr>
          <w:del w:id="4894" w:author="Steve Guest" w:date="2019-02-27T00:02:00Z"/>
          <w:rFonts w:cs="Arial"/>
          <w:lang w:eastAsia="de-DE"/>
        </w:rPr>
      </w:pPr>
      <w:del w:id="4895"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4896" w:author="Steve Guest" w:date="2019-02-27T00:02:00Z"/>
        </w:rPr>
      </w:pPr>
      <w:del w:id="4897"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4898" w:author="Steve Guest" w:date="2019-02-27T00:02:00Z"/>
        </w:rPr>
      </w:pPr>
      <w:del w:id="4899"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4900" w:author="Steve Guest" w:date="2019-02-27T00:02:00Z"/>
        </w:rPr>
      </w:pPr>
      <w:del w:id="4901"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4902" w:author="Steve Guest" w:date="2019-02-27T00:02:00Z"/>
        </w:rPr>
      </w:pPr>
      <w:bookmarkStart w:id="4903" w:name="_Toc409603996"/>
      <w:bookmarkStart w:id="4904" w:name="_Toc418521580"/>
      <w:bookmarkStart w:id="4905" w:name="_Toc418597539"/>
      <w:bookmarkStart w:id="4906" w:name="_Toc452277143"/>
      <w:del w:id="4907" w:author="Steve Guest" w:date="2019-02-27T00:02:00Z">
        <w:r w:rsidRPr="007132D5" w:rsidDel="001A3268">
          <w:delText>Management of VTS Data</w:delText>
        </w:r>
        <w:bookmarkEnd w:id="4903"/>
        <w:bookmarkEnd w:id="4904"/>
        <w:bookmarkEnd w:id="4905"/>
        <w:bookmarkEnd w:id="4906"/>
      </w:del>
    </w:p>
    <w:p w14:paraId="68052EF1" w14:textId="4D790E99" w:rsidR="0097336C" w:rsidRPr="007132D5" w:rsidDel="001A3268" w:rsidRDefault="0097336C" w:rsidP="0097336C">
      <w:pPr>
        <w:pStyle w:val="Heading2separationline"/>
        <w:rPr>
          <w:del w:id="4908" w:author="Steve Guest" w:date="2019-02-27T00:02:00Z"/>
        </w:rPr>
      </w:pPr>
    </w:p>
    <w:p w14:paraId="29E6D34E" w14:textId="10EC2597" w:rsidR="00A74126" w:rsidRPr="007132D5" w:rsidDel="001A3268" w:rsidRDefault="00A74126" w:rsidP="00A74126">
      <w:pPr>
        <w:pStyle w:val="BodyText"/>
        <w:rPr>
          <w:del w:id="4909" w:author="Steve Guest" w:date="2019-02-27T00:02:00Z"/>
          <w:lang w:eastAsia="de-DE"/>
        </w:rPr>
      </w:pPr>
      <w:del w:id="4910"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4911" w:author="Steve Guest" w:date="2019-02-27T00:02:00Z"/>
          <w:lang w:eastAsia="de-DE"/>
        </w:rPr>
      </w:pPr>
      <w:del w:id="4912"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4913" w:author="Steve Guest" w:date="2019-02-27T00:02:00Z"/>
          <w:lang w:eastAsia="de-DE"/>
        </w:rPr>
      </w:pPr>
      <w:del w:id="4914"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4915" w:author="Steve Guest" w:date="2019-02-27T00:02:00Z"/>
          <w:lang w:eastAsia="de-DE"/>
        </w:rPr>
      </w:pPr>
      <w:del w:id="4916"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4917" w:author="Steve Guest" w:date="2019-02-27T00:02:00Z"/>
        </w:rPr>
      </w:pPr>
      <w:del w:id="4918"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4919" w:author="Steve Guest" w:date="2019-02-27T00:02:00Z"/>
        </w:rPr>
      </w:pPr>
      <w:bookmarkStart w:id="4920" w:name="_Toc409603997"/>
      <w:del w:id="4921" w:author="Steve Guest" w:date="2019-02-27T00:02:00Z">
        <w:r w:rsidRPr="007132D5" w:rsidDel="001A3268">
          <w:delText>Types of information may include:</w:delText>
        </w:r>
        <w:bookmarkEnd w:id="4920"/>
      </w:del>
    </w:p>
    <w:p w14:paraId="3C35E51D" w14:textId="1F296EF1" w:rsidR="00A74126" w:rsidRPr="007132D5" w:rsidDel="001A3268" w:rsidRDefault="00CC2D37" w:rsidP="0097336C">
      <w:pPr>
        <w:pStyle w:val="Bullet1"/>
        <w:rPr>
          <w:del w:id="4922" w:author="Steve Guest" w:date="2019-02-27T00:02:00Z"/>
        </w:rPr>
      </w:pPr>
      <w:del w:id="4923"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4924" w:author="Steve Guest" w:date="2019-02-27T00:02:00Z"/>
        </w:rPr>
      </w:pPr>
      <w:del w:id="4925"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4926" w:author="Steve Guest" w:date="2019-02-27T00:02:00Z"/>
        </w:rPr>
      </w:pPr>
      <w:del w:id="4927"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4928" w:author="Steve Guest" w:date="2019-02-27T00:02:00Z"/>
        </w:rPr>
      </w:pPr>
      <w:del w:id="4929"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4930" w:author="Steve Guest" w:date="2019-02-27T00:02:00Z"/>
        </w:rPr>
      </w:pPr>
      <w:del w:id="4931"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4932" w:author="Steve Guest" w:date="2019-02-27T00:02:00Z"/>
        </w:rPr>
      </w:pPr>
      <w:del w:id="4933"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4934" w:author="Steve Guest" w:date="2019-02-27T00:02:00Z"/>
        </w:rPr>
      </w:pPr>
      <w:del w:id="4935"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4936" w:author="Steve Guest" w:date="2019-02-27T00:02:00Z"/>
        </w:rPr>
      </w:pPr>
      <w:del w:id="4937"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4938" w:author="Steve Guest" w:date="2019-02-27T00:02:00Z"/>
        </w:rPr>
      </w:pPr>
      <w:del w:id="4939"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4940" w:author="Steve Guest" w:date="2019-02-27T00:02:00Z"/>
        </w:rPr>
      </w:pPr>
      <w:del w:id="4941"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4942" w:author="Steve Guest" w:date="2019-02-27T00:02:00Z"/>
        </w:rPr>
      </w:pPr>
      <w:del w:id="4943"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4944" w:author="Steve Guest" w:date="2019-02-27T00:02:00Z"/>
        </w:rPr>
      </w:pPr>
      <w:del w:id="4945"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4946" w:author="Steve Guest" w:date="2019-02-27T00:02:00Z"/>
        </w:rPr>
      </w:pPr>
      <w:del w:id="4947"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4948" w:author="Steve Guest" w:date="2019-02-27T00:02:00Z"/>
        </w:rPr>
      </w:pPr>
      <w:del w:id="4949"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4950" w:author="Steve Guest" w:date="2019-02-27T00:02:00Z"/>
          <w:lang w:eastAsia="de-DE"/>
        </w:rPr>
      </w:pPr>
      <w:del w:id="4951"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4952" w:author="Steve Guest" w:date="2019-02-27T00:02:00Z"/>
          <w:rFonts w:asciiTheme="majorHAnsi" w:eastAsiaTheme="majorEastAsia" w:hAnsiTheme="majorHAnsi" w:cstheme="majorBidi"/>
          <w:b/>
          <w:bCs/>
          <w:color w:val="407EC9"/>
          <w:sz w:val="28"/>
          <w:szCs w:val="24"/>
        </w:rPr>
      </w:pPr>
      <w:bookmarkStart w:id="4953" w:name="_Ref352241940"/>
      <w:bookmarkStart w:id="4954" w:name="_Toc418521581"/>
      <w:bookmarkStart w:id="4955" w:name="_Toc418597540"/>
      <w:del w:id="4956" w:author="Steve Guest" w:date="2019-02-27T00:02:00Z">
        <w:r w:rsidDel="001A3268">
          <w:rPr>
            <w:caps/>
          </w:rPr>
          <w:br w:type="page"/>
        </w:r>
      </w:del>
    </w:p>
    <w:p w14:paraId="02E90DE9" w14:textId="251DEF6F" w:rsidR="00A74126" w:rsidRPr="007132D5" w:rsidDel="001A3268" w:rsidRDefault="004639E5" w:rsidP="008B533E">
      <w:pPr>
        <w:pStyle w:val="Heading1"/>
        <w:rPr>
          <w:del w:id="4957" w:author="Steve Guest" w:date="2019-02-26T23:52:00Z"/>
          <w:lang w:eastAsia="de-DE"/>
        </w:rPr>
      </w:pPr>
      <w:bookmarkStart w:id="4958" w:name="_Toc452277144"/>
      <w:del w:id="4959" w:author="Steve Guest" w:date="2019-02-26T23:52:00Z">
        <w:r w:rsidRPr="007132D5" w:rsidDel="001A3268">
          <w:rPr>
            <w:caps w:val="0"/>
          </w:rPr>
          <w:delText>VTS HUMAN / MACHINE INTERFACE</w:delText>
        </w:r>
        <w:bookmarkStart w:id="4960" w:name="_Toc416867334"/>
        <w:bookmarkStart w:id="4961" w:name="_Toc416868071"/>
        <w:bookmarkStart w:id="4962" w:name="_Toc416868808"/>
        <w:bookmarkStart w:id="4963" w:name="_Toc416867335"/>
        <w:bookmarkStart w:id="4964" w:name="_Toc416868072"/>
        <w:bookmarkStart w:id="4965" w:name="_Toc416868809"/>
        <w:bookmarkStart w:id="4966" w:name="_Toc416867337"/>
        <w:bookmarkStart w:id="4967" w:name="_Toc416868074"/>
        <w:bookmarkStart w:id="4968" w:name="_Toc416868811"/>
        <w:bookmarkStart w:id="4969" w:name="_Toc416867338"/>
        <w:bookmarkStart w:id="4970" w:name="_Toc416868075"/>
        <w:bookmarkStart w:id="4971" w:name="_Toc416868812"/>
        <w:bookmarkStart w:id="4972" w:name="_Toc416867364"/>
        <w:bookmarkStart w:id="4973" w:name="_Toc416868101"/>
        <w:bookmarkStart w:id="4974" w:name="_Toc416868838"/>
        <w:bookmarkStart w:id="4975" w:name="_Toc416867374"/>
        <w:bookmarkStart w:id="4976" w:name="_Toc416868111"/>
        <w:bookmarkStart w:id="4977" w:name="_Toc416868848"/>
        <w:bookmarkStart w:id="4978" w:name="_Toc416867378"/>
        <w:bookmarkStart w:id="4979" w:name="_Toc416868115"/>
        <w:bookmarkStart w:id="4980" w:name="_Toc416868852"/>
        <w:bookmarkStart w:id="4981" w:name="_Toc416867379"/>
        <w:bookmarkStart w:id="4982" w:name="_Toc416868116"/>
        <w:bookmarkStart w:id="4983" w:name="_Toc416868853"/>
        <w:bookmarkStart w:id="4984" w:name="_Toc416867380"/>
        <w:bookmarkStart w:id="4985" w:name="_Toc416868117"/>
        <w:bookmarkStart w:id="4986" w:name="_Toc416868854"/>
        <w:bookmarkStart w:id="4987" w:name="_Toc416867381"/>
        <w:bookmarkStart w:id="4988" w:name="_Toc416868118"/>
        <w:bookmarkStart w:id="4989" w:name="_Toc416868855"/>
        <w:bookmarkStart w:id="4990" w:name="_Toc416867382"/>
        <w:bookmarkStart w:id="4991" w:name="_Toc416868119"/>
        <w:bookmarkStart w:id="4992" w:name="_Toc416868856"/>
        <w:bookmarkStart w:id="4993" w:name="_Toc416867383"/>
        <w:bookmarkStart w:id="4994" w:name="_Toc416868120"/>
        <w:bookmarkStart w:id="4995" w:name="_Toc416868857"/>
        <w:bookmarkStart w:id="4996" w:name="_Toc416867384"/>
        <w:bookmarkStart w:id="4997" w:name="_Toc416868121"/>
        <w:bookmarkStart w:id="4998" w:name="_Toc416868858"/>
        <w:bookmarkStart w:id="4999" w:name="_Toc416867385"/>
        <w:bookmarkStart w:id="5000" w:name="_Toc416868122"/>
        <w:bookmarkStart w:id="5001" w:name="_Toc416868859"/>
        <w:bookmarkStart w:id="5002" w:name="_Toc416867386"/>
        <w:bookmarkStart w:id="5003" w:name="_Toc416868123"/>
        <w:bookmarkStart w:id="5004" w:name="_Toc416868860"/>
        <w:bookmarkStart w:id="5005" w:name="_Toc416867387"/>
        <w:bookmarkStart w:id="5006" w:name="_Toc416868124"/>
        <w:bookmarkStart w:id="5007" w:name="_Toc416868861"/>
        <w:bookmarkStart w:id="5008" w:name="_Toc416867388"/>
        <w:bookmarkStart w:id="5009" w:name="_Toc416868125"/>
        <w:bookmarkStart w:id="5010" w:name="_Toc416868862"/>
        <w:bookmarkStart w:id="5011" w:name="_Toc416867389"/>
        <w:bookmarkStart w:id="5012" w:name="_Toc416868126"/>
        <w:bookmarkStart w:id="5013" w:name="_Toc416868863"/>
        <w:bookmarkStart w:id="5014" w:name="_Toc416867390"/>
        <w:bookmarkStart w:id="5015" w:name="_Toc416868127"/>
        <w:bookmarkStart w:id="5016" w:name="_Toc416868864"/>
        <w:bookmarkStart w:id="5017" w:name="_Toc416867391"/>
        <w:bookmarkStart w:id="5018" w:name="_Toc416868128"/>
        <w:bookmarkStart w:id="5019" w:name="_Toc416868865"/>
        <w:bookmarkStart w:id="5020" w:name="_Toc416867392"/>
        <w:bookmarkStart w:id="5021" w:name="_Toc416868129"/>
        <w:bookmarkStart w:id="5022" w:name="_Toc416868866"/>
        <w:bookmarkStart w:id="5023" w:name="_Toc416867393"/>
        <w:bookmarkStart w:id="5024" w:name="_Toc416868130"/>
        <w:bookmarkStart w:id="5025" w:name="_Toc416868867"/>
        <w:bookmarkStart w:id="5026" w:name="_Toc416867394"/>
        <w:bookmarkStart w:id="5027" w:name="_Toc416868131"/>
        <w:bookmarkStart w:id="5028" w:name="_Toc416868868"/>
        <w:bookmarkStart w:id="5029" w:name="_Toc416867395"/>
        <w:bookmarkStart w:id="5030" w:name="_Toc416868132"/>
        <w:bookmarkStart w:id="5031" w:name="_Toc416868869"/>
        <w:bookmarkStart w:id="5032" w:name="_Toc416867396"/>
        <w:bookmarkStart w:id="5033" w:name="_Toc416868133"/>
        <w:bookmarkStart w:id="5034" w:name="_Toc416868870"/>
        <w:bookmarkStart w:id="5035" w:name="_Toc416867397"/>
        <w:bookmarkStart w:id="5036" w:name="_Toc416868134"/>
        <w:bookmarkStart w:id="5037" w:name="_Toc416868871"/>
        <w:bookmarkStart w:id="5038" w:name="_Toc416867398"/>
        <w:bookmarkStart w:id="5039" w:name="_Toc416868135"/>
        <w:bookmarkStart w:id="5040" w:name="_Toc416868872"/>
        <w:bookmarkStart w:id="5041" w:name="_Toc416867399"/>
        <w:bookmarkStart w:id="5042" w:name="_Toc416868136"/>
        <w:bookmarkStart w:id="5043" w:name="_Toc416868873"/>
        <w:bookmarkStart w:id="5044" w:name="_Toc416867400"/>
        <w:bookmarkStart w:id="5045" w:name="_Toc416868137"/>
        <w:bookmarkStart w:id="5046" w:name="_Toc416868874"/>
        <w:bookmarkStart w:id="5047" w:name="_Toc416867401"/>
        <w:bookmarkStart w:id="5048" w:name="_Toc416868138"/>
        <w:bookmarkStart w:id="5049" w:name="_Toc416868875"/>
        <w:bookmarkStart w:id="5050" w:name="_Toc416867402"/>
        <w:bookmarkStart w:id="5051" w:name="_Toc416868139"/>
        <w:bookmarkStart w:id="5052" w:name="_Toc416868876"/>
        <w:bookmarkStart w:id="5053" w:name="_Toc416867403"/>
        <w:bookmarkStart w:id="5054" w:name="_Toc416868140"/>
        <w:bookmarkStart w:id="5055" w:name="_Toc416868877"/>
        <w:bookmarkStart w:id="5056" w:name="_Toc416867404"/>
        <w:bookmarkStart w:id="5057" w:name="_Toc416868141"/>
        <w:bookmarkStart w:id="5058" w:name="_Toc416868878"/>
        <w:bookmarkStart w:id="5059" w:name="_Toc416867405"/>
        <w:bookmarkStart w:id="5060" w:name="_Toc416868142"/>
        <w:bookmarkStart w:id="5061" w:name="_Toc416868879"/>
        <w:bookmarkStart w:id="5062" w:name="_Toc416867406"/>
        <w:bookmarkStart w:id="5063" w:name="_Toc416868143"/>
        <w:bookmarkStart w:id="5064" w:name="_Toc416868880"/>
        <w:bookmarkStart w:id="5065" w:name="_Toc416867407"/>
        <w:bookmarkStart w:id="5066" w:name="_Toc416868144"/>
        <w:bookmarkStart w:id="5067" w:name="_Toc416868881"/>
        <w:bookmarkStart w:id="5068" w:name="_Toc352248968"/>
        <w:bookmarkStart w:id="5069" w:name="_Toc352249353"/>
        <w:bookmarkStart w:id="5070" w:name="_Toc352248970"/>
        <w:bookmarkStart w:id="5071" w:name="_Toc352249355"/>
        <w:bookmarkStart w:id="5072" w:name="_Toc352248971"/>
        <w:bookmarkStart w:id="5073" w:name="_Toc352249356"/>
        <w:bookmarkStart w:id="5074" w:name="_Toc352248972"/>
        <w:bookmarkStart w:id="5075" w:name="_Toc352249357"/>
        <w:bookmarkStart w:id="5076" w:name="_Toc352248973"/>
        <w:bookmarkStart w:id="5077" w:name="_Toc352249358"/>
        <w:bookmarkStart w:id="5078" w:name="_Toc352248975"/>
        <w:bookmarkStart w:id="5079" w:name="_Toc352249360"/>
        <w:bookmarkStart w:id="5080" w:name="_Toc352248976"/>
        <w:bookmarkStart w:id="5081" w:name="_Toc352249361"/>
        <w:bookmarkStart w:id="5082" w:name="_Toc352248977"/>
        <w:bookmarkStart w:id="5083" w:name="_Toc352249362"/>
        <w:bookmarkStart w:id="5084" w:name="_Toc352248978"/>
        <w:bookmarkStart w:id="5085" w:name="_Toc352249363"/>
        <w:bookmarkStart w:id="5086" w:name="_Toc352248979"/>
        <w:bookmarkStart w:id="5087" w:name="_Toc352249364"/>
        <w:bookmarkStart w:id="5088" w:name="_Toc352248980"/>
        <w:bookmarkStart w:id="5089" w:name="_Toc352249365"/>
        <w:bookmarkStart w:id="5090" w:name="_Toc352248981"/>
        <w:bookmarkStart w:id="5091" w:name="_Toc352249366"/>
        <w:bookmarkStart w:id="5092" w:name="_Toc352248983"/>
        <w:bookmarkStart w:id="5093" w:name="_Toc352249368"/>
        <w:bookmarkStart w:id="5094" w:name="_Toc352248984"/>
        <w:bookmarkStart w:id="5095" w:name="_Toc352249369"/>
        <w:bookmarkStart w:id="5096" w:name="_Toc352248985"/>
        <w:bookmarkStart w:id="5097" w:name="_Toc352249370"/>
        <w:bookmarkStart w:id="5098" w:name="_Toc352248986"/>
        <w:bookmarkStart w:id="5099" w:name="_Toc352249371"/>
        <w:bookmarkStart w:id="5100" w:name="_Toc352248988"/>
        <w:bookmarkStart w:id="5101" w:name="_Toc352249373"/>
        <w:bookmarkStart w:id="5102" w:name="_Toc352248990"/>
        <w:bookmarkStart w:id="5103" w:name="_Toc352249375"/>
        <w:bookmarkStart w:id="5104" w:name="_Toc352248992"/>
        <w:bookmarkStart w:id="5105" w:name="_Toc352249377"/>
        <w:bookmarkStart w:id="5106" w:name="_Toc352248994"/>
        <w:bookmarkStart w:id="5107" w:name="_Toc352249379"/>
        <w:bookmarkStart w:id="5108" w:name="_Toc352248996"/>
        <w:bookmarkStart w:id="5109" w:name="_Toc352249381"/>
        <w:bookmarkStart w:id="5110" w:name="_Toc352248998"/>
        <w:bookmarkStart w:id="5111" w:name="_Toc352249383"/>
        <w:bookmarkStart w:id="5112" w:name="_Toc352249000"/>
        <w:bookmarkStart w:id="5113" w:name="_Toc352249385"/>
        <w:bookmarkStart w:id="5114" w:name="_Toc352249002"/>
        <w:bookmarkStart w:id="5115" w:name="_Toc352249387"/>
        <w:bookmarkStart w:id="5116" w:name="_Toc352249004"/>
        <w:bookmarkStart w:id="5117" w:name="_Toc352249389"/>
        <w:bookmarkStart w:id="5118" w:name="_Toc352249006"/>
        <w:bookmarkStart w:id="5119" w:name="_Toc352249391"/>
        <w:bookmarkStart w:id="5120" w:name="_Toc352249008"/>
        <w:bookmarkStart w:id="5121" w:name="_Toc352249393"/>
        <w:bookmarkStart w:id="5122" w:name="_Toc352249010"/>
        <w:bookmarkStart w:id="5123" w:name="_Toc352249395"/>
        <w:bookmarkStart w:id="5124" w:name="_Toc352249012"/>
        <w:bookmarkStart w:id="5125" w:name="_Toc352249397"/>
        <w:bookmarkStart w:id="5126" w:name="_Toc352249013"/>
        <w:bookmarkStart w:id="5127" w:name="_Toc352249398"/>
        <w:bookmarkStart w:id="5128" w:name="_Toc352249014"/>
        <w:bookmarkStart w:id="5129" w:name="_Toc352249399"/>
        <w:bookmarkStart w:id="5130" w:name="_Toc352249023"/>
        <w:bookmarkStart w:id="5131" w:name="_Toc352249408"/>
        <w:bookmarkStart w:id="5132" w:name="_Toc416867409"/>
        <w:bookmarkStart w:id="5133" w:name="_Toc416868146"/>
        <w:bookmarkStart w:id="5134" w:name="_Toc416868883"/>
        <w:bookmarkStart w:id="5135" w:name="_Toc416867410"/>
        <w:bookmarkStart w:id="5136" w:name="_Toc416868147"/>
        <w:bookmarkStart w:id="5137" w:name="_Toc416868884"/>
        <w:bookmarkStart w:id="5138" w:name="_Toc416867411"/>
        <w:bookmarkStart w:id="5139" w:name="_Toc416868148"/>
        <w:bookmarkStart w:id="5140" w:name="_Toc416868885"/>
        <w:bookmarkStart w:id="5141" w:name="_Toc416867412"/>
        <w:bookmarkStart w:id="5142" w:name="_Toc416868149"/>
        <w:bookmarkStart w:id="5143" w:name="_Toc416868886"/>
        <w:bookmarkStart w:id="5144" w:name="_Toc416867413"/>
        <w:bookmarkStart w:id="5145" w:name="_Toc416868150"/>
        <w:bookmarkStart w:id="5146" w:name="_Toc416868887"/>
        <w:bookmarkStart w:id="5147" w:name="_Toc416867414"/>
        <w:bookmarkStart w:id="5148" w:name="_Toc416868151"/>
        <w:bookmarkStart w:id="5149" w:name="_Toc416868888"/>
        <w:bookmarkStart w:id="5150" w:name="_Toc416867415"/>
        <w:bookmarkStart w:id="5151" w:name="_Toc416868152"/>
        <w:bookmarkStart w:id="5152" w:name="_Toc416868889"/>
        <w:bookmarkStart w:id="5153" w:name="_Toc416867416"/>
        <w:bookmarkStart w:id="5154" w:name="_Toc416868153"/>
        <w:bookmarkStart w:id="5155" w:name="_Toc416868890"/>
        <w:bookmarkStart w:id="5156" w:name="_Toc416867417"/>
        <w:bookmarkStart w:id="5157" w:name="_Toc416868154"/>
        <w:bookmarkStart w:id="5158" w:name="_Toc416868891"/>
        <w:bookmarkStart w:id="5159" w:name="_Toc416867418"/>
        <w:bookmarkStart w:id="5160" w:name="_Toc416868155"/>
        <w:bookmarkStart w:id="5161" w:name="_Toc416868892"/>
        <w:bookmarkStart w:id="5162" w:name="_Toc416867419"/>
        <w:bookmarkStart w:id="5163" w:name="_Toc416868156"/>
        <w:bookmarkStart w:id="5164" w:name="_Toc416868893"/>
        <w:bookmarkStart w:id="5165" w:name="_Toc416867420"/>
        <w:bookmarkStart w:id="5166" w:name="_Toc416868157"/>
        <w:bookmarkStart w:id="5167" w:name="_Toc416868894"/>
        <w:bookmarkStart w:id="5168" w:name="_Toc416867421"/>
        <w:bookmarkStart w:id="5169" w:name="_Toc416868158"/>
        <w:bookmarkStart w:id="5170" w:name="_Toc416868895"/>
        <w:bookmarkStart w:id="5171" w:name="_Toc416867422"/>
        <w:bookmarkStart w:id="5172" w:name="_Toc416868159"/>
        <w:bookmarkStart w:id="5173" w:name="_Toc416868896"/>
        <w:bookmarkStart w:id="5174" w:name="_Toc416867423"/>
        <w:bookmarkStart w:id="5175" w:name="_Toc416868160"/>
        <w:bookmarkStart w:id="5176" w:name="_Toc416868897"/>
        <w:bookmarkStart w:id="5177" w:name="_Toc416867424"/>
        <w:bookmarkStart w:id="5178" w:name="_Toc416868161"/>
        <w:bookmarkStart w:id="5179" w:name="_Toc416868898"/>
        <w:bookmarkStart w:id="5180" w:name="_Toc416867425"/>
        <w:bookmarkStart w:id="5181" w:name="_Toc416868162"/>
        <w:bookmarkStart w:id="5182" w:name="_Toc416868899"/>
        <w:bookmarkStart w:id="5183" w:name="_Toc416867426"/>
        <w:bookmarkStart w:id="5184" w:name="_Toc416868163"/>
        <w:bookmarkStart w:id="5185" w:name="_Toc416868900"/>
        <w:bookmarkStart w:id="5186" w:name="_Toc416867427"/>
        <w:bookmarkStart w:id="5187" w:name="_Toc416868164"/>
        <w:bookmarkStart w:id="5188" w:name="_Toc416868901"/>
        <w:bookmarkStart w:id="5189" w:name="_Toc416867428"/>
        <w:bookmarkStart w:id="5190" w:name="_Toc416868165"/>
        <w:bookmarkStart w:id="5191" w:name="_Toc416868902"/>
        <w:bookmarkStart w:id="5192" w:name="_Toc416867429"/>
        <w:bookmarkStart w:id="5193" w:name="_Toc416868166"/>
        <w:bookmarkStart w:id="5194" w:name="_Toc416868903"/>
        <w:bookmarkStart w:id="5195" w:name="_Toc416867432"/>
        <w:bookmarkStart w:id="5196" w:name="_Toc416868169"/>
        <w:bookmarkStart w:id="5197" w:name="_Toc416868906"/>
        <w:bookmarkStart w:id="5198" w:name="_Toc416867433"/>
        <w:bookmarkStart w:id="5199" w:name="_Toc416868170"/>
        <w:bookmarkStart w:id="5200" w:name="_Toc416868907"/>
        <w:bookmarkStart w:id="5201" w:name="_Toc416867434"/>
        <w:bookmarkStart w:id="5202" w:name="_Toc416868171"/>
        <w:bookmarkStart w:id="5203" w:name="_Toc416868908"/>
        <w:bookmarkStart w:id="5204" w:name="_Toc416867435"/>
        <w:bookmarkStart w:id="5205" w:name="_Toc416868172"/>
        <w:bookmarkStart w:id="5206" w:name="_Toc416868909"/>
        <w:bookmarkStart w:id="5207" w:name="_Toc416867436"/>
        <w:bookmarkStart w:id="5208" w:name="_Toc416868173"/>
        <w:bookmarkStart w:id="5209" w:name="_Toc416868910"/>
        <w:bookmarkStart w:id="5210" w:name="_Toc416867437"/>
        <w:bookmarkStart w:id="5211" w:name="_Toc416868174"/>
        <w:bookmarkStart w:id="5212" w:name="_Toc416868911"/>
        <w:bookmarkStart w:id="5213" w:name="_Toc416867440"/>
        <w:bookmarkStart w:id="5214" w:name="_Toc416868177"/>
        <w:bookmarkStart w:id="5215" w:name="_Toc416868914"/>
        <w:bookmarkStart w:id="5216" w:name="_Toc416867441"/>
        <w:bookmarkStart w:id="5217" w:name="_Toc416868178"/>
        <w:bookmarkStart w:id="5218" w:name="_Toc416868915"/>
        <w:bookmarkStart w:id="5219" w:name="_Toc416867442"/>
        <w:bookmarkStart w:id="5220" w:name="_Toc416868179"/>
        <w:bookmarkStart w:id="5221" w:name="_Toc416868916"/>
        <w:bookmarkStart w:id="5222" w:name="_Toc416867443"/>
        <w:bookmarkStart w:id="5223" w:name="_Toc416868180"/>
        <w:bookmarkStart w:id="5224" w:name="_Toc416868917"/>
        <w:bookmarkStart w:id="5225" w:name="_Toc416867444"/>
        <w:bookmarkStart w:id="5226" w:name="_Toc416868181"/>
        <w:bookmarkStart w:id="5227" w:name="_Toc416868918"/>
        <w:bookmarkStart w:id="5228" w:name="_Toc416867445"/>
        <w:bookmarkStart w:id="5229" w:name="_Toc416868182"/>
        <w:bookmarkStart w:id="5230" w:name="_Toc416868919"/>
        <w:bookmarkStart w:id="5231" w:name="_Toc416867446"/>
        <w:bookmarkStart w:id="5232" w:name="_Toc416868183"/>
        <w:bookmarkStart w:id="5233" w:name="_Toc416868920"/>
        <w:bookmarkStart w:id="5234" w:name="_Toc416867458"/>
        <w:bookmarkStart w:id="5235" w:name="_Toc416868195"/>
        <w:bookmarkStart w:id="5236" w:name="_Toc416868932"/>
        <w:bookmarkStart w:id="5237" w:name="_Toc416867460"/>
        <w:bookmarkStart w:id="5238" w:name="_Toc416868197"/>
        <w:bookmarkStart w:id="5239" w:name="_Toc416868934"/>
        <w:bookmarkStart w:id="5240" w:name="_Toc416867461"/>
        <w:bookmarkStart w:id="5241" w:name="_Toc416868198"/>
        <w:bookmarkStart w:id="5242" w:name="_Toc416868935"/>
        <w:bookmarkStart w:id="5243" w:name="_Toc416867462"/>
        <w:bookmarkStart w:id="5244" w:name="_Toc416868199"/>
        <w:bookmarkStart w:id="5245" w:name="_Toc416868936"/>
        <w:bookmarkStart w:id="5246" w:name="_Toc416867464"/>
        <w:bookmarkStart w:id="5247" w:name="_Toc416868201"/>
        <w:bookmarkStart w:id="5248" w:name="_Toc416868938"/>
        <w:bookmarkStart w:id="5249" w:name="_Toc416867466"/>
        <w:bookmarkStart w:id="5250" w:name="_Toc416868203"/>
        <w:bookmarkStart w:id="5251" w:name="_Toc416868940"/>
        <w:bookmarkStart w:id="5252" w:name="_Toc416867467"/>
        <w:bookmarkStart w:id="5253" w:name="_Toc416868204"/>
        <w:bookmarkStart w:id="5254" w:name="_Toc416868941"/>
        <w:bookmarkStart w:id="5255" w:name="_Toc416867468"/>
        <w:bookmarkStart w:id="5256" w:name="_Toc416868205"/>
        <w:bookmarkStart w:id="5257" w:name="_Toc416868942"/>
        <w:bookmarkStart w:id="5258" w:name="_Toc351553716"/>
        <w:bookmarkStart w:id="5259" w:name="_Toc351558313"/>
        <w:bookmarkStart w:id="5260" w:name="_Toc416867469"/>
        <w:bookmarkStart w:id="5261" w:name="_Toc416868206"/>
        <w:bookmarkStart w:id="5262" w:name="_Toc416868943"/>
        <w:bookmarkStart w:id="5263" w:name="_Toc416867480"/>
        <w:bookmarkStart w:id="5264" w:name="_Toc416868217"/>
        <w:bookmarkStart w:id="5265" w:name="_Toc416868954"/>
        <w:bookmarkStart w:id="5266" w:name="_Toc416867481"/>
        <w:bookmarkStart w:id="5267" w:name="_Toc416868218"/>
        <w:bookmarkStart w:id="5268" w:name="_Toc416868955"/>
        <w:bookmarkStart w:id="5269" w:name="_Toc416867482"/>
        <w:bookmarkStart w:id="5270" w:name="_Toc416868219"/>
        <w:bookmarkStart w:id="5271" w:name="_Toc416868956"/>
        <w:bookmarkStart w:id="5272" w:name="_Toc416867483"/>
        <w:bookmarkStart w:id="5273" w:name="_Toc416868220"/>
        <w:bookmarkStart w:id="5274" w:name="_Toc416868957"/>
        <w:bookmarkStart w:id="5275" w:name="_Toc416867484"/>
        <w:bookmarkStart w:id="5276" w:name="_Toc416868221"/>
        <w:bookmarkStart w:id="5277" w:name="_Toc416868958"/>
        <w:bookmarkStart w:id="5278" w:name="_Toc416867485"/>
        <w:bookmarkStart w:id="5279" w:name="_Toc416868222"/>
        <w:bookmarkStart w:id="5280" w:name="_Toc416868959"/>
        <w:bookmarkStart w:id="5281" w:name="_Toc416867486"/>
        <w:bookmarkStart w:id="5282" w:name="_Toc416868223"/>
        <w:bookmarkStart w:id="5283" w:name="_Toc416868960"/>
        <w:bookmarkStart w:id="5284" w:name="_Toc416867487"/>
        <w:bookmarkStart w:id="5285" w:name="_Toc416868224"/>
        <w:bookmarkStart w:id="5286" w:name="_Toc416868961"/>
        <w:bookmarkStart w:id="5287" w:name="_Toc416867488"/>
        <w:bookmarkStart w:id="5288" w:name="_Toc416868225"/>
        <w:bookmarkStart w:id="5289" w:name="_Toc416868962"/>
        <w:bookmarkStart w:id="5290" w:name="_Toc416867489"/>
        <w:bookmarkStart w:id="5291" w:name="_Toc416868226"/>
        <w:bookmarkStart w:id="5292" w:name="_Toc416868963"/>
        <w:bookmarkStart w:id="5293" w:name="_Toc416867490"/>
        <w:bookmarkStart w:id="5294" w:name="_Toc416868227"/>
        <w:bookmarkStart w:id="5295" w:name="_Toc416868964"/>
        <w:bookmarkStart w:id="5296" w:name="_Toc416867491"/>
        <w:bookmarkStart w:id="5297" w:name="_Toc416868228"/>
        <w:bookmarkStart w:id="5298" w:name="_Toc416868965"/>
        <w:bookmarkStart w:id="5299" w:name="_Toc416867492"/>
        <w:bookmarkStart w:id="5300" w:name="_Toc416868229"/>
        <w:bookmarkStart w:id="5301" w:name="_Toc416868966"/>
        <w:bookmarkStart w:id="5302" w:name="_Toc416867493"/>
        <w:bookmarkStart w:id="5303" w:name="_Toc416868230"/>
        <w:bookmarkStart w:id="5304" w:name="_Toc416868967"/>
        <w:bookmarkStart w:id="5305" w:name="_Toc416867494"/>
        <w:bookmarkStart w:id="5306" w:name="_Toc416868231"/>
        <w:bookmarkStart w:id="5307" w:name="_Toc416868968"/>
        <w:bookmarkStart w:id="5308" w:name="_Toc416867495"/>
        <w:bookmarkStart w:id="5309" w:name="_Toc416868232"/>
        <w:bookmarkStart w:id="5310" w:name="_Toc416868969"/>
        <w:bookmarkStart w:id="5311" w:name="_Toc416867496"/>
        <w:bookmarkStart w:id="5312" w:name="_Toc416868233"/>
        <w:bookmarkStart w:id="5313" w:name="_Toc416868970"/>
        <w:bookmarkStart w:id="5314" w:name="_Toc416867498"/>
        <w:bookmarkStart w:id="5315" w:name="_Toc416868235"/>
        <w:bookmarkStart w:id="5316" w:name="_Toc416868972"/>
        <w:bookmarkStart w:id="5317" w:name="_Toc416867499"/>
        <w:bookmarkStart w:id="5318" w:name="_Toc416868236"/>
        <w:bookmarkStart w:id="5319" w:name="_Toc416868973"/>
        <w:bookmarkStart w:id="5320" w:name="_Toc416867500"/>
        <w:bookmarkStart w:id="5321" w:name="_Toc416868237"/>
        <w:bookmarkStart w:id="5322" w:name="_Toc416868974"/>
        <w:bookmarkStart w:id="5323" w:name="_Toc416867501"/>
        <w:bookmarkStart w:id="5324" w:name="_Toc416868238"/>
        <w:bookmarkStart w:id="5325" w:name="_Toc416868975"/>
        <w:bookmarkStart w:id="5326" w:name="_Toc416863452"/>
        <w:bookmarkStart w:id="5327" w:name="_Toc416863787"/>
        <w:bookmarkStart w:id="5328" w:name="_Toc416864121"/>
        <w:bookmarkStart w:id="5329" w:name="_Toc416864454"/>
        <w:bookmarkStart w:id="5330" w:name="_Toc416864788"/>
        <w:bookmarkStart w:id="5331" w:name="_Toc416865124"/>
        <w:bookmarkStart w:id="5332" w:name="_Toc416865499"/>
        <w:bookmarkStart w:id="5333" w:name="_Toc416866331"/>
        <w:bookmarkStart w:id="5334" w:name="_Toc416867502"/>
        <w:bookmarkStart w:id="5335" w:name="_Toc416868239"/>
        <w:bookmarkStart w:id="5336" w:name="_Toc416868976"/>
        <w:bookmarkStart w:id="5337" w:name="_Toc416867504"/>
        <w:bookmarkStart w:id="5338" w:name="_Toc416868241"/>
        <w:bookmarkStart w:id="5339" w:name="_Toc416868978"/>
        <w:bookmarkStart w:id="5340" w:name="_Toc416867505"/>
        <w:bookmarkStart w:id="5341" w:name="_Toc416868242"/>
        <w:bookmarkStart w:id="5342" w:name="_Toc416868979"/>
        <w:bookmarkStart w:id="5343" w:name="_Toc416867506"/>
        <w:bookmarkStart w:id="5344" w:name="_Toc416868243"/>
        <w:bookmarkStart w:id="5345" w:name="_Toc416868980"/>
        <w:bookmarkStart w:id="5346" w:name="_Toc416867507"/>
        <w:bookmarkStart w:id="5347" w:name="_Toc416868244"/>
        <w:bookmarkStart w:id="5348" w:name="_Toc416868981"/>
        <w:bookmarkStart w:id="5349" w:name="_Toc416867508"/>
        <w:bookmarkStart w:id="5350" w:name="_Toc416868245"/>
        <w:bookmarkStart w:id="5351" w:name="_Toc416868982"/>
        <w:bookmarkStart w:id="5352" w:name="_Toc416867509"/>
        <w:bookmarkStart w:id="5353" w:name="_Toc416868246"/>
        <w:bookmarkStart w:id="5354" w:name="_Toc416868983"/>
        <w:bookmarkStart w:id="5355" w:name="_Toc416867510"/>
        <w:bookmarkStart w:id="5356" w:name="_Toc416868247"/>
        <w:bookmarkStart w:id="5357" w:name="_Toc416868984"/>
        <w:bookmarkStart w:id="5358" w:name="_Toc416867511"/>
        <w:bookmarkStart w:id="5359" w:name="_Toc416868248"/>
        <w:bookmarkStart w:id="5360" w:name="_Toc416868985"/>
        <w:bookmarkStart w:id="5361" w:name="_Toc416867512"/>
        <w:bookmarkStart w:id="5362" w:name="_Toc416868249"/>
        <w:bookmarkStart w:id="5363" w:name="_Toc416868986"/>
        <w:bookmarkStart w:id="5364" w:name="_Toc416867513"/>
        <w:bookmarkStart w:id="5365" w:name="_Toc416868250"/>
        <w:bookmarkStart w:id="5366" w:name="_Toc416868987"/>
        <w:bookmarkStart w:id="5367" w:name="_Toc416867514"/>
        <w:bookmarkStart w:id="5368" w:name="_Toc416868251"/>
        <w:bookmarkStart w:id="5369" w:name="_Toc416868988"/>
        <w:bookmarkStart w:id="5370" w:name="_Toc416867515"/>
        <w:bookmarkStart w:id="5371" w:name="_Toc416868252"/>
        <w:bookmarkStart w:id="5372" w:name="_Toc416868989"/>
        <w:bookmarkStart w:id="5373" w:name="_Toc416867516"/>
        <w:bookmarkStart w:id="5374" w:name="_Toc416868253"/>
        <w:bookmarkStart w:id="5375" w:name="_Toc416868990"/>
        <w:bookmarkStart w:id="5376" w:name="_Toc416867517"/>
        <w:bookmarkStart w:id="5377" w:name="_Toc416868254"/>
        <w:bookmarkStart w:id="5378" w:name="_Toc416868991"/>
        <w:bookmarkStart w:id="5379" w:name="_Toc416867518"/>
        <w:bookmarkStart w:id="5380" w:name="_Toc416868255"/>
        <w:bookmarkStart w:id="5381" w:name="_Toc416868992"/>
        <w:bookmarkStart w:id="5382" w:name="_Toc416867521"/>
        <w:bookmarkStart w:id="5383" w:name="_Toc416868258"/>
        <w:bookmarkStart w:id="5384" w:name="_Toc416868995"/>
        <w:bookmarkStart w:id="5385" w:name="_Toc416867522"/>
        <w:bookmarkStart w:id="5386" w:name="_Toc416868259"/>
        <w:bookmarkStart w:id="5387" w:name="_Toc416868996"/>
        <w:bookmarkStart w:id="5388" w:name="_Toc416867523"/>
        <w:bookmarkStart w:id="5389" w:name="_Toc416868260"/>
        <w:bookmarkStart w:id="5390" w:name="_Toc416868997"/>
        <w:bookmarkStart w:id="5391" w:name="_Toc416867524"/>
        <w:bookmarkStart w:id="5392" w:name="_Toc416868261"/>
        <w:bookmarkStart w:id="5393" w:name="_Toc416868998"/>
        <w:bookmarkStart w:id="5394" w:name="_Toc416867525"/>
        <w:bookmarkStart w:id="5395" w:name="_Toc416868262"/>
        <w:bookmarkStart w:id="5396" w:name="_Toc416868999"/>
        <w:bookmarkStart w:id="5397" w:name="_Toc416867526"/>
        <w:bookmarkStart w:id="5398" w:name="_Toc416868263"/>
        <w:bookmarkStart w:id="5399" w:name="_Toc416869000"/>
        <w:bookmarkStart w:id="5400" w:name="_Toc416867527"/>
        <w:bookmarkStart w:id="5401" w:name="_Toc416868264"/>
        <w:bookmarkStart w:id="5402" w:name="_Toc416869001"/>
        <w:bookmarkStart w:id="5403" w:name="_Toc416867528"/>
        <w:bookmarkStart w:id="5404" w:name="_Toc416868265"/>
        <w:bookmarkStart w:id="5405" w:name="_Toc416869002"/>
        <w:bookmarkStart w:id="5406" w:name="_Toc416867529"/>
        <w:bookmarkStart w:id="5407" w:name="_Toc416868266"/>
        <w:bookmarkStart w:id="5408" w:name="_Toc416869003"/>
        <w:bookmarkStart w:id="5409" w:name="_Toc416867530"/>
        <w:bookmarkStart w:id="5410" w:name="_Toc416868267"/>
        <w:bookmarkStart w:id="5411" w:name="_Toc416869004"/>
        <w:bookmarkStart w:id="5412" w:name="_Toc416867531"/>
        <w:bookmarkStart w:id="5413" w:name="_Toc416868268"/>
        <w:bookmarkStart w:id="5414" w:name="_Toc416869005"/>
        <w:bookmarkStart w:id="5415" w:name="_Toc416867532"/>
        <w:bookmarkStart w:id="5416" w:name="_Toc416868269"/>
        <w:bookmarkStart w:id="5417" w:name="_Toc416869006"/>
        <w:bookmarkStart w:id="5418" w:name="_Toc416867534"/>
        <w:bookmarkStart w:id="5419" w:name="_Toc416868271"/>
        <w:bookmarkStart w:id="5420" w:name="_Toc416869008"/>
        <w:bookmarkStart w:id="5421" w:name="_Toc416867535"/>
        <w:bookmarkStart w:id="5422" w:name="_Toc416868272"/>
        <w:bookmarkStart w:id="5423" w:name="_Toc416869009"/>
        <w:bookmarkStart w:id="5424" w:name="_Toc416867536"/>
        <w:bookmarkStart w:id="5425" w:name="_Toc416868273"/>
        <w:bookmarkStart w:id="5426" w:name="_Toc416869010"/>
        <w:bookmarkStart w:id="5427" w:name="_Toc416867537"/>
        <w:bookmarkStart w:id="5428" w:name="_Toc416868274"/>
        <w:bookmarkStart w:id="5429" w:name="_Toc416869011"/>
        <w:bookmarkStart w:id="5430" w:name="_Toc416867538"/>
        <w:bookmarkStart w:id="5431" w:name="_Toc416868275"/>
        <w:bookmarkStart w:id="5432" w:name="_Toc416869012"/>
        <w:bookmarkStart w:id="5433" w:name="_Toc416867539"/>
        <w:bookmarkStart w:id="5434" w:name="_Toc416868276"/>
        <w:bookmarkStart w:id="5435" w:name="_Toc416869013"/>
        <w:bookmarkStart w:id="5436" w:name="_Toc416867540"/>
        <w:bookmarkStart w:id="5437" w:name="_Toc416868277"/>
        <w:bookmarkStart w:id="5438" w:name="_Toc416869014"/>
        <w:bookmarkStart w:id="5439" w:name="_Toc416867541"/>
        <w:bookmarkStart w:id="5440" w:name="_Toc416868278"/>
        <w:bookmarkStart w:id="5441" w:name="_Toc416869015"/>
        <w:bookmarkStart w:id="5442" w:name="_Toc416867543"/>
        <w:bookmarkStart w:id="5443" w:name="_Toc416868280"/>
        <w:bookmarkStart w:id="5444" w:name="_Toc416869017"/>
        <w:bookmarkStart w:id="5445" w:name="_Toc416867544"/>
        <w:bookmarkStart w:id="5446" w:name="_Toc416868281"/>
        <w:bookmarkStart w:id="5447" w:name="_Toc416869018"/>
        <w:bookmarkStart w:id="5448" w:name="_Toc416867545"/>
        <w:bookmarkStart w:id="5449" w:name="_Toc416868282"/>
        <w:bookmarkStart w:id="5450" w:name="_Toc416869019"/>
        <w:bookmarkStart w:id="5451" w:name="_Toc416867546"/>
        <w:bookmarkStart w:id="5452" w:name="_Toc416868283"/>
        <w:bookmarkStart w:id="5453" w:name="_Toc416869020"/>
        <w:bookmarkStart w:id="5454" w:name="_Toc416867548"/>
        <w:bookmarkStart w:id="5455" w:name="_Toc416868285"/>
        <w:bookmarkStart w:id="5456" w:name="_Toc416869022"/>
        <w:bookmarkStart w:id="5457" w:name="_Toc416867550"/>
        <w:bookmarkStart w:id="5458" w:name="_Toc416868287"/>
        <w:bookmarkStart w:id="5459" w:name="_Toc416869024"/>
        <w:bookmarkStart w:id="5460" w:name="_Toc416867551"/>
        <w:bookmarkStart w:id="5461" w:name="_Toc416868288"/>
        <w:bookmarkStart w:id="5462" w:name="_Toc416869025"/>
        <w:bookmarkStart w:id="5463" w:name="_Toc416867552"/>
        <w:bookmarkStart w:id="5464" w:name="_Toc416868289"/>
        <w:bookmarkStart w:id="5465" w:name="_Toc416869026"/>
        <w:bookmarkStart w:id="5466" w:name="_Toc416867553"/>
        <w:bookmarkStart w:id="5467" w:name="_Toc416868290"/>
        <w:bookmarkStart w:id="5468" w:name="_Toc416869027"/>
        <w:bookmarkStart w:id="5469" w:name="_Toc416867554"/>
        <w:bookmarkStart w:id="5470" w:name="_Toc416868291"/>
        <w:bookmarkStart w:id="5471" w:name="_Toc416869028"/>
        <w:bookmarkStart w:id="5472" w:name="_Toc416867555"/>
        <w:bookmarkStart w:id="5473" w:name="_Toc416868292"/>
        <w:bookmarkStart w:id="5474" w:name="_Toc416869029"/>
        <w:bookmarkStart w:id="5475" w:name="_Toc416867556"/>
        <w:bookmarkStart w:id="5476" w:name="_Toc416868293"/>
        <w:bookmarkStart w:id="5477" w:name="_Toc416869030"/>
        <w:bookmarkStart w:id="5478" w:name="_Toc416867557"/>
        <w:bookmarkStart w:id="5479" w:name="_Toc416868294"/>
        <w:bookmarkStart w:id="5480" w:name="_Toc416869031"/>
        <w:bookmarkStart w:id="5481" w:name="_Toc416867558"/>
        <w:bookmarkStart w:id="5482" w:name="_Toc416868295"/>
        <w:bookmarkStart w:id="5483" w:name="_Toc416869032"/>
        <w:bookmarkStart w:id="5484" w:name="_Toc416867559"/>
        <w:bookmarkStart w:id="5485" w:name="_Toc416868296"/>
        <w:bookmarkStart w:id="5486" w:name="_Toc416869033"/>
        <w:bookmarkStart w:id="5487" w:name="_MON_1393309606"/>
        <w:bookmarkStart w:id="5488" w:name="_MON_1393310082"/>
        <w:bookmarkStart w:id="5489" w:name="_MON_1393310090"/>
        <w:bookmarkStart w:id="5490" w:name="_MON_1393310118"/>
        <w:bookmarkStart w:id="5491" w:name="_MON_1408261382"/>
        <w:bookmarkStart w:id="5492" w:name="_MON_1408261436"/>
        <w:bookmarkStart w:id="5493" w:name="_MON_1408361146"/>
        <w:bookmarkStart w:id="5494" w:name="_MON_1377167962"/>
        <w:bookmarkStart w:id="5495" w:name="_MON_1377168183"/>
        <w:bookmarkStart w:id="5496" w:name="_MON_1377168197"/>
        <w:bookmarkStart w:id="5497" w:name="_MON_1377168211"/>
        <w:bookmarkStart w:id="5498" w:name="_MON_1377168227"/>
        <w:bookmarkStart w:id="5499" w:name="_MON_1377168526"/>
        <w:bookmarkStart w:id="5500" w:name="_MON_1377168652"/>
        <w:bookmarkStart w:id="5501" w:name="_MON_1377168712"/>
        <w:bookmarkStart w:id="5502" w:name="_MON_1377168799"/>
        <w:bookmarkStart w:id="5503" w:name="_MON_1377168832"/>
        <w:bookmarkStart w:id="5504" w:name="_MON_1377169040"/>
        <w:bookmarkStart w:id="5505" w:name="_MON_1377170073"/>
        <w:bookmarkStart w:id="5506" w:name="_MON_1377170222"/>
        <w:bookmarkStart w:id="5507" w:name="_MON_1377325823"/>
        <w:bookmarkStart w:id="5508" w:name="_MON_1378034771"/>
        <w:bookmarkStart w:id="5509" w:name="_MON_1423052056"/>
        <w:bookmarkStart w:id="5510" w:name="_Toc416867561"/>
        <w:bookmarkStart w:id="5511" w:name="_Toc416868298"/>
        <w:bookmarkStart w:id="5512" w:name="_Toc416869035"/>
        <w:bookmarkStart w:id="5513" w:name="_Toc416867562"/>
        <w:bookmarkStart w:id="5514" w:name="_Toc416868299"/>
        <w:bookmarkStart w:id="5515" w:name="_Toc416869036"/>
        <w:bookmarkStart w:id="5516" w:name="_Toc416867564"/>
        <w:bookmarkStart w:id="5517" w:name="_Toc416868301"/>
        <w:bookmarkStart w:id="5518" w:name="_Toc416869038"/>
        <w:bookmarkStart w:id="5519" w:name="_Toc351553719"/>
        <w:bookmarkStart w:id="5520" w:name="_Toc351558316"/>
        <w:bookmarkStart w:id="5521" w:name="_Toc416867565"/>
        <w:bookmarkStart w:id="5522" w:name="_Toc416868302"/>
        <w:bookmarkStart w:id="5523" w:name="_Toc416869039"/>
        <w:bookmarkStart w:id="5524" w:name="_Toc416867594"/>
        <w:bookmarkStart w:id="5525" w:name="_Toc416868331"/>
        <w:bookmarkStart w:id="5526" w:name="_Toc416869068"/>
        <w:bookmarkStart w:id="5527" w:name="_Toc416867608"/>
        <w:bookmarkStart w:id="5528" w:name="_Toc416868345"/>
        <w:bookmarkStart w:id="5529" w:name="_Toc416869082"/>
        <w:bookmarkStart w:id="5530" w:name="_Toc416867620"/>
        <w:bookmarkStart w:id="5531" w:name="_Toc416868357"/>
        <w:bookmarkStart w:id="5532" w:name="_Toc416869094"/>
        <w:bookmarkStart w:id="5533" w:name="_Toc416867630"/>
        <w:bookmarkStart w:id="5534" w:name="_Toc416868367"/>
        <w:bookmarkStart w:id="5535" w:name="_Toc416869104"/>
        <w:bookmarkStart w:id="5536" w:name="_Toc416867631"/>
        <w:bookmarkStart w:id="5537" w:name="_Toc416868368"/>
        <w:bookmarkStart w:id="5538" w:name="_Toc416869105"/>
        <w:bookmarkStart w:id="5539" w:name="_Toc416867678"/>
        <w:bookmarkStart w:id="5540" w:name="_Toc416868415"/>
        <w:bookmarkStart w:id="5541" w:name="_Toc416869152"/>
        <w:bookmarkStart w:id="5542" w:name="_Toc416867679"/>
        <w:bookmarkStart w:id="5543" w:name="_Toc416868416"/>
        <w:bookmarkStart w:id="5544" w:name="_Toc416869153"/>
        <w:bookmarkStart w:id="5545" w:name="_Toc416867681"/>
        <w:bookmarkStart w:id="5546" w:name="_Toc416868418"/>
        <w:bookmarkStart w:id="5547" w:name="_Toc416869155"/>
        <w:bookmarkStart w:id="5548" w:name="_Toc416867682"/>
        <w:bookmarkStart w:id="5549" w:name="_Toc416868419"/>
        <w:bookmarkStart w:id="5550" w:name="_Toc416869156"/>
        <w:bookmarkStart w:id="5551" w:name="_Toc416867687"/>
        <w:bookmarkStart w:id="5552" w:name="_Toc416868424"/>
        <w:bookmarkStart w:id="5553" w:name="_Toc416869161"/>
        <w:bookmarkStart w:id="5554" w:name="_Toc416867688"/>
        <w:bookmarkStart w:id="5555" w:name="_Toc416868425"/>
        <w:bookmarkStart w:id="5556" w:name="_Toc416869162"/>
        <w:bookmarkStart w:id="5557" w:name="_Toc416867689"/>
        <w:bookmarkStart w:id="5558" w:name="_Toc416868426"/>
        <w:bookmarkStart w:id="5559" w:name="_Toc416869163"/>
        <w:bookmarkStart w:id="5560" w:name="_Toc416867690"/>
        <w:bookmarkStart w:id="5561" w:name="_Toc416868427"/>
        <w:bookmarkStart w:id="5562" w:name="_Toc416869164"/>
        <w:bookmarkStart w:id="5563" w:name="_Toc416867691"/>
        <w:bookmarkStart w:id="5564" w:name="_Toc416868428"/>
        <w:bookmarkStart w:id="5565" w:name="_Toc416869165"/>
        <w:bookmarkStart w:id="5566" w:name="_Toc416867692"/>
        <w:bookmarkStart w:id="5567" w:name="_Toc416868429"/>
        <w:bookmarkStart w:id="5568" w:name="_Toc416869166"/>
        <w:bookmarkStart w:id="5569" w:name="_Toc416867694"/>
        <w:bookmarkStart w:id="5570" w:name="_Toc416868431"/>
        <w:bookmarkStart w:id="5571" w:name="_Toc416869168"/>
        <w:bookmarkStart w:id="5572" w:name="_Toc416867695"/>
        <w:bookmarkStart w:id="5573" w:name="_Toc416868432"/>
        <w:bookmarkStart w:id="5574" w:name="_Toc416869169"/>
        <w:bookmarkStart w:id="5575" w:name="_Toc416867696"/>
        <w:bookmarkStart w:id="5576" w:name="_Toc416868433"/>
        <w:bookmarkStart w:id="5577" w:name="_Toc416869170"/>
        <w:bookmarkStart w:id="5578" w:name="_Toc416867699"/>
        <w:bookmarkStart w:id="5579" w:name="_Toc416868436"/>
        <w:bookmarkStart w:id="5580" w:name="_Toc416869173"/>
        <w:bookmarkStart w:id="5581" w:name="_Toc416867700"/>
        <w:bookmarkStart w:id="5582" w:name="_Toc416868437"/>
        <w:bookmarkStart w:id="5583" w:name="_Toc416869174"/>
        <w:bookmarkStart w:id="5584" w:name="_Toc416867705"/>
        <w:bookmarkStart w:id="5585" w:name="_Toc416868442"/>
        <w:bookmarkStart w:id="5586" w:name="_Toc416869179"/>
        <w:bookmarkStart w:id="5587" w:name="_Toc416867707"/>
        <w:bookmarkStart w:id="5588" w:name="_Toc416868444"/>
        <w:bookmarkStart w:id="5589" w:name="_Toc416869181"/>
        <w:bookmarkStart w:id="5590" w:name="_Toc351497962"/>
        <w:bookmarkStart w:id="5591" w:name="_Toc351558216"/>
        <w:bookmarkStart w:id="5592" w:name="_Toc352249034"/>
        <w:bookmarkStart w:id="5593" w:name="_Toc352249420"/>
        <w:bookmarkStart w:id="5594" w:name="_Toc351497963"/>
        <w:bookmarkStart w:id="5595" w:name="_Toc351558217"/>
        <w:bookmarkStart w:id="5596" w:name="_Toc352249035"/>
        <w:bookmarkStart w:id="5597" w:name="_Toc352249421"/>
        <w:bookmarkStart w:id="5598" w:name="_Toc351497964"/>
        <w:bookmarkStart w:id="5599" w:name="_Toc351558218"/>
        <w:bookmarkStart w:id="5600" w:name="_Toc352249036"/>
        <w:bookmarkStart w:id="5601" w:name="_Toc352249422"/>
        <w:bookmarkEnd w:id="4331"/>
        <w:bookmarkEnd w:id="4332"/>
        <w:bookmarkEnd w:id="4333"/>
        <w:bookmarkEnd w:id="4334"/>
        <w:bookmarkEnd w:id="4335"/>
        <w:bookmarkEnd w:id="4953"/>
        <w:bookmarkEnd w:id="4954"/>
        <w:bookmarkEnd w:id="4955"/>
        <w:bookmarkEnd w:id="4958"/>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del>
    </w:p>
    <w:p w14:paraId="41C742AA" w14:textId="08774D25" w:rsidR="008B533E" w:rsidRPr="007132D5" w:rsidDel="001A3268" w:rsidRDefault="008B533E" w:rsidP="008B533E">
      <w:pPr>
        <w:pStyle w:val="Heading1separatationline"/>
        <w:rPr>
          <w:del w:id="5602" w:author="Steve Guest" w:date="2019-02-26T23:52:00Z"/>
        </w:rPr>
      </w:pPr>
    </w:p>
    <w:p w14:paraId="1455553F" w14:textId="51DC8BCD" w:rsidR="00A74126" w:rsidRPr="007132D5" w:rsidDel="001A3268" w:rsidRDefault="00A74126" w:rsidP="00E83705">
      <w:pPr>
        <w:pStyle w:val="Heading2"/>
        <w:rPr>
          <w:del w:id="5603" w:author="Steve Guest" w:date="2019-02-26T23:52:00Z"/>
          <w:lang w:eastAsia="de-DE"/>
        </w:rPr>
      </w:pPr>
      <w:bookmarkStart w:id="5604" w:name="_Toc418521582"/>
      <w:bookmarkStart w:id="5605" w:name="_Toc418597541"/>
      <w:bookmarkStart w:id="5606" w:name="_Toc452277145"/>
      <w:del w:id="5607" w:author="Steve Guest" w:date="2019-02-26T23:52:00Z">
        <w:r w:rsidRPr="007132D5" w:rsidDel="001A3268">
          <w:rPr>
            <w:lang w:eastAsia="de-DE"/>
          </w:rPr>
          <w:delText>Introduction</w:delText>
        </w:r>
        <w:bookmarkEnd w:id="5604"/>
        <w:bookmarkEnd w:id="5605"/>
        <w:bookmarkEnd w:id="5606"/>
      </w:del>
    </w:p>
    <w:p w14:paraId="28B40211" w14:textId="14EC21F3" w:rsidR="008B533E" w:rsidRPr="007132D5" w:rsidDel="001A3268" w:rsidRDefault="008B533E" w:rsidP="008B533E">
      <w:pPr>
        <w:pStyle w:val="Heading2separationline"/>
        <w:rPr>
          <w:del w:id="5608" w:author="Steve Guest" w:date="2019-02-26T23:52:00Z"/>
        </w:rPr>
      </w:pPr>
    </w:p>
    <w:p w14:paraId="1CC01826" w14:textId="418064ED" w:rsidR="00A74126" w:rsidRPr="007132D5" w:rsidDel="001A3268" w:rsidRDefault="00A74126" w:rsidP="00A74126">
      <w:pPr>
        <w:pStyle w:val="BodyText"/>
        <w:rPr>
          <w:del w:id="5609" w:author="Steve Guest" w:date="2019-02-26T23:52:00Z"/>
        </w:rPr>
      </w:pPr>
      <w:del w:id="5610"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5611" w:author="Steve Guest" w:date="2019-02-26T23:52:00Z"/>
          <w:lang w:eastAsia="de-DE"/>
        </w:rPr>
      </w:pPr>
      <w:del w:id="5612"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5613" w:author="Steve Guest" w:date="2019-02-26T23:52:00Z"/>
          <w:lang w:eastAsia="de-DE"/>
        </w:rPr>
      </w:pPr>
      <w:bookmarkStart w:id="5614" w:name="_Toc416863461"/>
      <w:bookmarkStart w:id="5615" w:name="_Toc416863796"/>
      <w:bookmarkStart w:id="5616" w:name="_Toc416864130"/>
      <w:bookmarkStart w:id="5617" w:name="_Toc416864463"/>
      <w:bookmarkStart w:id="5618" w:name="_Toc416864797"/>
      <w:bookmarkStart w:id="5619" w:name="_Toc416865133"/>
      <w:bookmarkStart w:id="5620" w:name="_Toc416865508"/>
      <w:bookmarkStart w:id="5621" w:name="_Toc416866340"/>
      <w:bookmarkStart w:id="5622" w:name="_Toc416867710"/>
      <w:bookmarkStart w:id="5623" w:name="_Toc416868447"/>
      <w:bookmarkStart w:id="5624" w:name="_Toc416869184"/>
      <w:bookmarkStart w:id="5625" w:name="_Toc416937773"/>
      <w:bookmarkStart w:id="5626" w:name="_Toc416938046"/>
      <w:bookmarkStart w:id="5627" w:name="_Toc416938307"/>
      <w:bookmarkStart w:id="5628" w:name="_Toc416938569"/>
      <w:bookmarkStart w:id="5629" w:name="_Toc416946533"/>
      <w:bookmarkStart w:id="5630" w:name="_Toc418521583"/>
      <w:bookmarkStart w:id="5631" w:name="_Toc418597542"/>
      <w:bookmarkStart w:id="5632" w:name="_Toc452277146"/>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del w:id="5633" w:author="Steve Guest" w:date="2019-02-26T23:52:00Z">
        <w:r w:rsidRPr="007132D5" w:rsidDel="001A3268">
          <w:rPr>
            <w:lang w:eastAsia="de-DE"/>
          </w:rPr>
          <w:delText>Definitions and References</w:delText>
        </w:r>
        <w:bookmarkEnd w:id="5630"/>
        <w:bookmarkEnd w:id="5631"/>
        <w:bookmarkEnd w:id="5632"/>
      </w:del>
    </w:p>
    <w:p w14:paraId="37F01663" w14:textId="2A425CF7" w:rsidR="008B533E" w:rsidRPr="007132D5" w:rsidDel="001A3268" w:rsidRDefault="008B533E" w:rsidP="008B533E">
      <w:pPr>
        <w:pStyle w:val="Heading2separationline"/>
        <w:rPr>
          <w:del w:id="5634" w:author="Steve Guest" w:date="2019-02-26T23:52:00Z"/>
        </w:rPr>
      </w:pPr>
    </w:p>
    <w:p w14:paraId="1097B84C" w14:textId="3308B83B" w:rsidR="00A74126" w:rsidRPr="007132D5" w:rsidDel="001A3268" w:rsidRDefault="00A74126" w:rsidP="00551925">
      <w:pPr>
        <w:pStyle w:val="Heading3"/>
        <w:rPr>
          <w:del w:id="5635" w:author="Steve Guest" w:date="2019-02-26T23:52:00Z"/>
        </w:rPr>
      </w:pPr>
      <w:bookmarkStart w:id="5636" w:name="_Toc418521584"/>
      <w:bookmarkStart w:id="5637" w:name="_Toc418597543"/>
      <w:bookmarkStart w:id="5638" w:name="_Toc452277147"/>
      <w:del w:id="5639" w:author="Steve Guest" w:date="2019-02-26T23:52:00Z">
        <w:r w:rsidRPr="007132D5" w:rsidDel="001A3268">
          <w:delText>Definitions</w:delText>
        </w:r>
        <w:bookmarkEnd w:id="5636"/>
        <w:bookmarkEnd w:id="5637"/>
        <w:bookmarkEnd w:id="5638"/>
      </w:del>
    </w:p>
    <w:p w14:paraId="2785F767" w14:textId="0A1B3D9F" w:rsidR="00A74126" w:rsidRPr="007132D5" w:rsidDel="001A3268" w:rsidRDefault="00A74126" w:rsidP="00A74126">
      <w:pPr>
        <w:pStyle w:val="BodyText"/>
        <w:rPr>
          <w:del w:id="5640" w:author="Steve Guest" w:date="2019-02-26T23:52:00Z"/>
          <w:lang w:eastAsia="de-DE"/>
        </w:rPr>
      </w:pPr>
      <w:del w:id="5641"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5642" w:author="Steve Guest" w:date="2019-02-26T23:52:00Z"/>
          <w:lang w:eastAsia="de-DE"/>
        </w:rPr>
      </w:pPr>
      <w:del w:id="5643"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5644" w:author="Steve Guest" w:date="2019-02-26T23:52:00Z"/>
          <w:lang w:eastAsia="de-DE"/>
        </w:rPr>
      </w:pPr>
      <w:del w:id="5645"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5646" w:author="Steve Guest" w:date="2019-02-26T23:52:00Z"/>
          <w:lang w:eastAsia="de-DE"/>
        </w:rPr>
      </w:pPr>
      <w:del w:id="5647"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5648" w:author="Steve Guest" w:date="2019-02-26T23:52:00Z"/>
          <w:lang w:eastAsia="de-DE"/>
        </w:rPr>
      </w:pPr>
      <w:del w:id="5649"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5650" w:author="Steve Guest" w:date="2019-02-26T23:52:00Z"/>
          <w:lang w:eastAsia="de-DE"/>
        </w:rPr>
      </w:pPr>
      <w:del w:id="5651"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5652" w:author="Steve Guest" w:date="2019-02-26T23:52:00Z"/>
        </w:rPr>
      </w:pPr>
      <w:bookmarkStart w:id="5653" w:name="_Toc418521585"/>
      <w:bookmarkStart w:id="5654" w:name="_Toc418597544"/>
      <w:bookmarkStart w:id="5655" w:name="_Toc452277148"/>
      <w:del w:id="5656" w:author="Steve Guest" w:date="2019-02-26T23:52:00Z">
        <w:r w:rsidRPr="007132D5" w:rsidDel="001A3268">
          <w:delText>References</w:delText>
        </w:r>
        <w:bookmarkEnd w:id="5653"/>
        <w:bookmarkEnd w:id="5654"/>
        <w:bookmarkEnd w:id="5655"/>
      </w:del>
    </w:p>
    <w:p w14:paraId="09808EAE" w14:textId="7EAAFB7F" w:rsidR="00A74126" w:rsidRPr="007132D5" w:rsidDel="001A3268" w:rsidRDefault="00A74126" w:rsidP="00A70A48">
      <w:pPr>
        <w:pStyle w:val="Reference"/>
        <w:numPr>
          <w:ilvl w:val="0"/>
          <w:numId w:val="33"/>
        </w:numPr>
        <w:rPr>
          <w:del w:id="5657" w:author="Steve Guest" w:date="2019-02-26T23:52:00Z"/>
        </w:rPr>
      </w:pPr>
      <w:bookmarkStart w:id="5658" w:name="_Ref353435444"/>
      <w:del w:id="5659" w:author="Steve Guest" w:date="2019-02-26T23:52:00Z">
        <w:r w:rsidRPr="007132D5" w:rsidDel="001A3268">
          <w:delText>IALA Recommendation V-125 - The Use and Presentation of Symbology at a VTS Centre</w:delText>
        </w:r>
        <w:bookmarkEnd w:id="5658"/>
        <w:r w:rsidR="008B533E" w:rsidRPr="007132D5" w:rsidDel="001A3268">
          <w:delText>.</w:delText>
        </w:r>
      </w:del>
    </w:p>
    <w:p w14:paraId="23EE54E5" w14:textId="2E41EAE4" w:rsidR="00A74126" w:rsidRPr="007132D5" w:rsidDel="001A3268" w:rsidRDefault="00A74126" w:rsidP="008B533E">
      <w:pPr>
        <w:pStyle w:val="Reference"/>
        <w:rPr>
          <w:del w:id="5660" w:author="Steve Guest" w:date="2019-02-26T23:52:00Z"/>
        </w:rPr>
      </w:pPr>
      <w:bookmarkStart w:id="5661" w:name="_Ref353435493"/>
      <w:del w:id="5662" w:author="Steve Guest" w:date="2019-02-26T23:52:00Z">
        <w:r w:rsidRPr="007132D5" w:rsidDel="001A3268">
          <w:delText>IHO S-57 – IHO Transfer Standard For Digital Hydrographic Data</w:delText>
        </w:r>
        <w:bookmarkEnd w:id="5661"/>
        <w:r w:rsidR="008B533E" w:rsidRPr="007132D5" w:rsidDel="001A3268">
          <w:delText>.</w:delText>
        </w:r>
      </w:del>
    </w:p>
    <w:p w14:paraId="093BAB10" w14:textId="475F3C5C" w:rsidR="00A74126" w:rsidRPr="007132D5" w:rsidDel="001A3268" w:rsidRDefault="00A74126" w:rsidP="008B533E">
      <w:pPr>
        <w:pStyle w:val="Reference"/>
        <w:rPr>
          <w:del w:id="5663" w:author="Steve Guest" w:date="2019-02-26T23:52:00Z"/>
        </w:rPr>
      </w:pPr>
      <w:bookmarkStart w:id="5664" w:name="_Ref353435503"/>
      <w:del w:id="5665"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5664"/>
        <w:r w:rsidR="008B533E" w:rsidRPr="007132D5" w:rsidDel="001A3268">
          <w:delText>.</w:delText>
        </w:r>
      </w:del>
    </w:p>
    <w:p w14:paraId="511E3E6F" w14:textId="06E279AD" w:rsidR="00A74126" w:rsidRPr="007132D5" w:rsidDel="001A3268" w:rsidRDefault="00A74126" w:rsidP="00E83705">
      <w:pPr>
        <w:pStyle w:val="Heading2"/>
        <w:rPr>
          <w:del w:id="5666" w:author="Steve Guest" w:date="2019-02-26T23:52:00Z"/>
          <w:lang w:eastAsia="de-DE"/>
        </w:rPr>
      </w:pPr>
      <w:bookmarkStart w:id="5667" w:name="_Toc416864803"/>
      <w:bookmarkStart w:id="5668" w:name="_Toc416865139"/>
      <w:bookmarkStart w:id="5669" w:name="_Toc416865514"/>
      <w:bookmarkStart w:id="5670" w:name="_Toc416866346"/>
      <w:bookmarkStart w:id="5671" w:name="_Toc416867716"/>
      <w:bookmarkStart w:id="5672" w:name="_Toc416868453"/>
      <w:bookmarkStart w:id="5673" w:name="_Toc416869190"/>
      <w:bookmarkStart w:id="5674" w:name="_Toc416864806"/>
      <w:bookmarkStart w:id="5675" w:name="_Toc416865142"/>
      <w:bookmarkStart w:id="5676" w:name="_Toc416865517"/>
      <w:bookmarkStart w:id="5677" w:name="_Toc416866349"/>
      <w:bookmarkStart w:id="5678" w:name="_Toc416867719"/>
      <w:bookmarkStart w:id="5679" w:name="_Toc416868456"/>
      <w:bookmarkStart w:id="5680" w:name="_Toc416869193"/>
      <w:bookmarkStart w:id="5681" w:name="_Toc416864807"/>
      <w:bookmarkStart w:id="5682" w:name="_Toc416865143"/>
      <w:bookmarkStart w:id="5683" w:name="_Toc416865518"/>
      <w:bookmarkStart w:id="5684" w:name="_Toc416866350"/>
      <w:bookmarkStart w:id="5685" w:name="_Toc416867720"/>
      <w:bookmarkStart w:id="5686" w:name="_Toc416868457"/>
      <w:bookmarkStart w:id="5687" w:name="_Toc416869194"/>
      <w:bookmarkStart w:id="5688" w:name="_Toc418521586"/>
      <w:bookmarkStart w:id="5689" w:name="_Toc418597545"/>
      <w:bookmarkStart w:id="5690" w:name="_Toc452277149"/>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del w:id="5691" w:author="Steve Guest" w:date="2019-02-26T23:52:00Z">
        <w:r w:rsidRPr="007132D5" w:rsidDel="001A3268">
          <w:rPr>
            <w:lang w:eastAsia="de-DE"/>
          </w:rPr>
          <w:delText>Characteristics of User Interface</w:delText>
        </w:r>
        <w:bookmarkEnd w:id="5688"/>
        <w:bookmarkEnd w:id="5689"/>
        <w:bookmarkEnd w:id="5690"/>
      </w:del>
    </w:p>
    <w:p w14:paraId="104DF5F4" w14:textId="5B88E948" w:rsidR="00A74126" w:rsidRPr="007132D5" w:rsidDel="001A3268" w:rsidRDefault="00A74126" w:rsidP="00A74126">
      <w:pPr>
        <w:pStyle w:val="BodyText"/>
        <w:rPr>
          <w:del w:id="5692" w:author="Steve Guest" w:date="2019-02-26T23:52:00Z"/>
          <w:lang w:eastAsia="de-DE"/>
        </w:rPr>
      </w:pPr>
      <w:del w:id="5693"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5694" w:author="Steve Guest" w:date="2019-02-26T23:52:00Z"/>
          <w:lang w:eastAsia="de-DE"/>
        </w:rPr>
      </w:pPr>
      <w:del w:id="5695"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5696" w:author="Steve Guest" w:date="2019-02-26T23:52:00Z"/>
        </w:rPr>
      </w:pPr>
      <w:del w:id="5697"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5698" w:author="Steve Guest" w:date="2019-02-26T23:52:00Z"/>
        </w:rPr>
      </w:pPr>
      <w:del w:id="5699"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5700" w:author="Steve Guest" w:date="2019-02-26T23:52:00Z"/>
        </w:rPr>
      </w:pPr>
      <w:del w:id="5701"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5702" w:author="Steve Guest" w:date="2019-02-26T23:52:00Z"/>
        </w:rPr>
      </w:pPr>
      <w:del w:id="5703"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5704" w:author="Steve Guest" w:date="2019-02-26T23:52:00Z"/>
        </w:rPr>
      </w:pPr>
      <w:del w:id="5705"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5706" w:author="Steve Guest" w:date="2019-02-26T23:52:00Z"/>
        </w:rPr>
      </w:pPr>
      <w:del w:id="5707"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5708" w:author="Steve Guest" w:date="2019-02-26T23:52:00Z"/>
          <w:lang w:eastAsia="de-DE"/>
        </w:rPr>
      </w:pPr>
      <w:del w:id="5709"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5710" w:author="Steve Guest" w:date="2019-02-26T23:52:00Z"/>
          <w:lang w:eastAsia="de-DE"/>
        </w:rPr>
      </w:pPr>
      <w:del w:id="5711"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5712" w:author="Steve Guest" w:date="2019-02-26T23:52:00Z"/>
          <w:lang w:eastAsia="de-DE"/>
        </w:rPr>
      </w:pPr>
      <w:bookmarkStart w:id="5713" w:name="_Toc418521587"/>
      <w:bookmarkStart w:id="5714" w:name="_Toc418597546"/>
      <w:bookmarkStart w:id="5715" w:name="_Toc452277150"/>
      <w:del w:id="5716" w:author="Steve Guest" w:date="2019-02-26T23:52:00Z">
        <w:r w:rsidRPr="007132D5" w:rsidDel="001A3268">
          <w:rPr>
            <w:lang w:eastAsia="de-DE"/>
          </w:rPr>
          <w:delText>Operational Requirements</w:delText>
        </w:r>
        <w:bookmarkEnd w:id="5713"/>
        <w:bookmarkEnd w:id="5714"/>
        <w:bookmarkEnd w:id="5715"/>
      </w:del>
    </w:p>
    <w:p w14:paraId="2BF7C7B5" w14:textId="489D21A0" w:rsidR="008B533E" w:rsidRPr="007132D5" w:rsidDel="001A3268" w:rsidRDefault="008B533E" w:rsidP="008B533E">
      <w:pPr>
        <w:pStyle w:val="Heading2separationline"/>
        <w:rPr>
          <w:del w:id="5717" w:author="Steve Guest" w:date="2019-02-26T23:52:00Z"/>
        </w:rPr>
      </w:pPr>
    </w:p>
    <w:p w14:paraId="5BB5299E" w14:textId="1292060D" w:rsidR="00A74126" w:rsidRPr="007132D5" w:rsidDel="001A3268" w:rsidRDefault="00A74126" w:rsidP="00551925">
      <w:pPr>
        <w:pStyle w:val="Heading3"/>
        <w:rPr>
          <w:del w:id="5718" w:author="Steve Guest" w:date="2019-02-26T23:52:00Z"/>
        </w:rPr>
      </w:pPr>
      <w:bookmarkStart w:id="5719" w:name="_Ref353959806"/>
      <w:bookmarkStart w:id="5720" w:name="_Toc418521588"/>
      <w:bookmarkStart w:id="5721" w:name="_Toc418597547"/>
      <w:bookmarkStart w:id="5722" w:name="_Toc452277151"/>
      <w:del w:id="5723" w:author="Steve Guest" w:date="2019-02-26T23:52:00Z">
        <w:r w:rsidRPr="007132D5" w:rsidDel="001A3268">
          <w:delText>Traffic Image and Information Display</w:delText>
        </w:r>
        <w:bookmarkEnd w:id="5719"/>
        <w:bookmarkEnd w:id="5720"/>
        <w:bookmarkEnd w:id="5721"/>
        <w:bookmarkEnd w:id="5722"/>
      </w:del>
    </w:p>
    <w:p w14:paraId="500A7B72" w14:textId="7C24B768" w:rsidR="00A74126" w:rsidRPr="007132D5" w:rsidDel="001A3268" w:rsidRDefault="00A74126" w:rsidP="00B32388">
      <w:pPr>
        <w:pStyle w:val="Heading4"/>
        <w:rPr>
          <w:del w:id="5724" w:author="Steve Guest" w:date="2019-02-26T23:52:00Z"/>
        </w:rPr>
      </w:pPr>
      <w:del w:id="5725"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5726" w:author="Steve Guest" w:date="2019-02-26T23:52:00Z"/>
          <w:lang w:eastAsia="de-DE"/>
        </w:rPr>
      </w:pPr>
      <w:del w:id="5727"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5728" w:author="Steve Guest" w:date="2019-02-26T23:52:00Z"/>
          <w:lang w:eastAsia="de-DE"/>
        </w:rPr>
      </w:pPr>
      <w:del w:id="5729"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5730" w:author="Steve Guest" w:date="2019-02-26T23:52:00Z"/>
        </w:rPr>
      </w:pPr>
      <w:del w:id="5731"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5732" w:author="Steve Guest" w:date="2019-02-26T23:52:00Z"/>
        </w:rPr>
      </w:pPr>
      <w:del w:id="5733"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5734" w:author="Steve Guest" w:date="2019-02-26T23:52:00Z"/>
        </w:rPr>
      </w:pPr>
      <w:del w:id="5735"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5736" w:author="Steve Guest" w:date="2019-02-26T23:52:00Z"/>
          <w:lang w:eastAsia="de-DE"/>
        </w:rPr>
      </w:pPr>
      <w:del w:id="5737"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5738" w:author="Steve Guest" w:date="2019-02-26T23:52:00Z"/>
          <w:lang w:eastAsia="de-DE"/>
        </w:rPr>
      </w:pPr>
      <w:del w:id="5739"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5740" w:author="Steve Guest" w:date="2019-02-26T23:52:00Z"/>
        </w:rPr>
      </w:pPr>
      <w:del w:id="5741"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5742" w:author="Steve Guest" w:date="2019-02-26T23:52:00Z"/>
        </w:rPr>
      </w:pPr>
      <w:del w:id="5743"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5744" w:author="Steve Guest" w:date="2019-02-26T23:52:00Z"/>
        </w:rPr>
      </w:pPr>
      <w:del w:id="5745"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5746" w:author="Steve Guest" w:date="2019-02-26T23:52:00Z"/>
          <w:lang w:eastAsia="de-DE"/>
        </w:rPr>
      </w:pPr>
      <w:del w:id="5747"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5748" w:author="Steve Guest" w:date="2019-02-26T23:52:00Z"/>
          <w:lang w:eastAsia="de-DE"/>
        </w:rPr>
      </w:pPr>
      <w:del w:id="5749"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5750" w:author="Steve Guest" w:date="2019-02-26T23:52:00Z"/>
          <w:lang w:eastAsia="de-DE"/>
        </w:rPr>
      </w:pPr>
      <w:del w:id="5751"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5752" w:author="tkmts-c" w:date="2018-10-02T19:15:00Z">
        <w:del w:id="5753" w:author="Steve Guest" w:date="2019-02-26T23:52:00Z">
          <w:r w:rsidR="00E92315" w:rsidDel="001A3268">
            <w:rPr>
              <w:lang w:eastAsia="de-DE"/>
            </w:rPr>
            <w:delText>requirements</w:delText>
          </w:r>
        </w:del>
      </w:ins>
      <w:del w:id="5754"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5755" w:author="Steve Guest" w:date="2019-02-26T23:52:00Z"/>
          <w:lang w:eastAsia="de-DE"/>
        </w:rPr>
      </w:pPr>
      <w:del w:id="5756"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5757" w:author="Steve Guest" w:date="2019-02-26T23:52:00Z"/>
        </w:rPr>
      </w:pPr>
      <w:del w:id="5758"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5759" w:author="Steve Guest" w:date="2019-02-26T23:52:00Z"/>
          <w:lang w:eastAsia="de-DE"/>
        </w:rPr>
      </w:pPr>
      <w:del w:id="5760"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5761" w:author="Steve Guest" w:date="2019-02-26T23:52:00Z"/>
          <w:lang w:eastAsia="de-DE"/>
        </w:rPr>
      </w:pPr>
      <w:del w:id="5762"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5763" w:author="Steve Guest" w:date="2019-02-26T23:52:00Z"/>
          <w:lang w:eastAsia="de-DE"/>
        </w:rPr>
      </w:pPr>
      <w:del w:id="5764"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5765" w:author="Steve Guest" w:date="2019-02-26T23:52:00Z"/>
        </w:rPr>
      </w:pPr>
      <w:del w:id="5766"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5767" w:author="Steve Guest" w:date="2019-02-26T23:52:00Z"/>
          <w:lang w:eastAsia="de-DE"/>
        </w:rPr>
      </w:pPr>
      <w:del w:id="5768" w:author="Steve Guest" w:date="2019-02-26T23:52:00Z">
        <w:r w:rsidRPr="007132D5" w:rsidDel="001A3268">
          <w:rPr>
            <w:lang w:eastAsia="de-DE"/>
          </w:rPr>
          <w:delText>The HMI should have the ability to display sensor data in accordance with the needs</w:delText>
        </w:r>
      </w:del>
      <w:ins w:id="5769" w:author="tkmts-c" w:date="2018-10-02T19:16:00Z">
        <w:del w:id="5770" w:author="Steve Guest" w:date="2019-02-26T23:52:00Z">
          <w:r w:rsidR="00E92315" w:rsidDel="001A3268">
            <w:rPr>
              <w:lang w:eastAsia="de-DE"/>
            </w:rPr>
            <w:delText>Operational requirements</w:delText>
          </w:r>
        </w:del>
      </w:ins>
      <w:del w:id="5771"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5772" w:author="Steve Guest" w:date="2019-02-26T23:52:00Z"/>
        </w:rPr>
      </w:pPr>
      <w:del w:id="5773"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5774" w:author="Steve Guest" w:date="2019-02-26T23:52:00Z"/>
        </w:rPr>
      </w:pPr>
      <w:del w:id="5775"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5776" w:author="Steve Guest" w:date="2019-02-26T23:52:00Z"/>
        </w:rPr>
      </w:pPr>
      <w:del w:id="5777"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5778" w:author="Steve Guest" w:date="2019-02-26T23:52:00Z"/>
        </w:rPr>
      </w:pPr>
      <w:del w:id="5779"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5780" w:author="Steve Guest" w:date="2019-02-26T23:52:00Z"/>
          <w:lang w:eastAsia="de-DE"/>
        </w:rPr>
      </w:pPr>
      <w:del w:id="5781"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5782" w:author="Steve Guest" w:date="2019-02-26T23:52:00Z"/>
        </w:rPr>
      </w:pPr>
      <w:bookmarkStart w:id="5783" w:name="_Ref353459705"/>
      <w:bookmarkStart w:id="5784" w:name="_Toc418521589"/>
      <w:bookmarkStart w:id="5785" w:name="_Toc418597548"/>
      <w:bookmarkStart w:id="5786" w:name="_Toc452277152"/>
      <w:del w:id="5787" w:author="Steve Guest" w:date="2019-02-26T23:52:00Z">
        <w:r w:rsidRPr="007132D5" w:rsidDel="001A3268">
          <w:delText>Environmental Information</w:delText>
        </w:r>
        <w:bookmarkEnd w:id="5783"/>
        <w:bookmarkEnd w:id="5784"/>
        <w:bookmarkEnd w:id="5785"/>
        <w:bookmarkEnd w:id="5786"/>
      </w:del>
    </w:p>
    <w:p w14:paraId="127CCE14" w14:textId="25970262" w:rsidR="00A74126" w:rsidRPr="007132D5" w:rsidDel="001A3268" w:rsidRDefault="00A74126" w:rsidP="00A74126">
      <w:pPr>
        <w:pStyle w:val="BodyText"/>
        <w:rPr>
          <w:del w:id="5788" w:author="Steve Guest" w:date="2019-02-26T23:52:00Z"/>
          <w:lang w:eastAsia="de-DE"/>
        </w:rPr>
      </w:pPr>
      <w:del w:id="5789"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5790" w:author="Steve Guest" w:date="2019-02-26T23:52:00Z"/>
          <w:lang w:eastAsia="de-DE"/>
        </w:rPr>
      </w:pPr>
      <w:del w:id="5791"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5792" w:author="Steve Guest" w:date="2019-02-26T23:52:00Z"/>
          <w:lang w:eastAsia="de-DE"/>
        </w:rPr>
      </w:pPr>
      <w:del w:id="5793"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5794" w:author="Steve Guest" w:date="2019-02-26T23:52:00Z"/>
        </w:rPr>
      </w:pPr>
      <w:bookmarkStart w:id="5795" w:name="_Toc418521590"/>
      <w:bookmarkStart w:id="5796" w:name="_Toc418597549"/>
      <w:bookmarkStart w:id="5797" w:name="_Toc452277153"/>
      <w:del w:id="5798" w:author="Steve Guest" w:date="2019-02-26T23:52:00Z">
        <w:r w:rsidRPr="007132D5" w:rsidDel="001A3268">
          <w:delText>Decision Support Presentation</w:delText>
        </w:r>
        <w:bookmarkEnd w:id="5795"/>
        <w:bookmarkEnd w:id="5796"/>
        <w:bookmarkEnd w:id="5797"/>
      </w:del>
    </w:p>
    <w:p w14:paraId="70224E7B" w14:textId="5A04FA4A" w:rsidR="00A74126" w:rsidRPr="007132D5" w:rsidDel="001A3268" w:rsidRDefault="00A74126" w:rsidP="00A74126">
      <w:pPr>
        <w:pStyle w:val="BodyText"/>
        <w:rPr>
          <w:del w:id="5799" w:author="Steve Guest" w:date="2019-02-26T23:52:00Z"/>
          <w:lang w:eastAsia="de-DE"/>
        </w:rPr>
      </w:pPr>
      <w:del w:id="5800"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5801" w:author="Steve Guest" w:date="2019-02-26T23:52:00Z"/>
          <w:lang w:eastAsia="de-DE"/>
        </w:rPr>
      </w:pPr>
      <w:del w:id="5802"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5803" w:author="Steve Guest" w:date="2019-02-26T23:52:00Z"/>
        </w:rPr>
      </w:pPr>
      <w:del w:id="5804"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5805" w:author="Steve Guest" w:date="2019-02-26T23:52:00Z"/>
        </w:rPr>
      </w:pPr>
      <w:del w:id="5806"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5807" w:author="Steve Guest" w:date="2019-02-26T23:52:00Z"/>
          <w:lang w:eastAsia="de-DE"/>
        </w:rPr>
      </w:pPr>
      <w:del w:id="5808"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5809" w:author="Steve Guest" w:date="2019-02-26T23:52:00Z"/>
          <w:lang w:eastAsia="de-DE"/>
        </w:rPr>
      </w:pPr>
      <w:del w:id="5810"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5811" w:author="Steve Guest" w:date="2019-02-26T23:52:00Z"/>
        </w:rPr>
      </w:pPr>
      <w:del w:id="5812" w:author="Steve Guest" w:date="2019-02-26T23:52:00Z">
        <w:r w:rsidRPr="007132D5" w:rsidDel="001A3268">
          <w:delText>Alerts</w:delText>
        </w:r>
      </w:del>
    </w:p>
    <w:p w14:paraId="04D6211C" w14:textId="1600C61F" w:rsidR="00A74126" w:rsidRPr="007132D5" w:rsidDel="001A3268" w:rsidRDefault="00A74126" w:rsidP="00A74126">
      <w:pPr>
        <w:pStyle w:val="BodyText"/>
        <w:rPr>
          <w:del w:id="5813" w:author="Steve Guest" w:date="2019-02-26T23:52:00Z"/>
          <w:lang w:eastAsia="de-DE"/>
        </w:rPr>
      </w:pPr>
      <w:del w:id="5814"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5815" w:author="Steve Guest" w:date="2019-02-26T23:52:00Z"/>
        </w:rPr>
      </w:pPr>
      <w:bookmarkStart w:id="5816" w:name="_Toc418521591"/>
      <w:bookmarkStart w:id="5817" w:name="_Toc418597550"/>
      <w:bookmarkStart w:id="5818" w:name="_Toc452277154"/>
      <w:del w:id="5819" w:author="Steve Guest" w:date="2019-02-26T23:52:00Z">
        <w:r w:rsidRPr="007132D5" w:rsidDel="001A3268">
          <w:delText>Electro-Optical Sensor Data Display and Control</w:delText>
        </w:r>
        <w:bookmarkEnd w:id="5816"/>
        <w:bookmarkEnd w:id="5817"/>
        <w:bookmarkEnd w:id="5818"/>
      </w:del>
    </w:p>
    <w:p w14:paraId="7154080A" w14:textId="7C0A5575" w:rsidR="00A74126" w:rsidRPr="007132D5" w:rsidDel="001A3268" w:rsidRDefault="00A74126" w:rsidP="00A74126">
      <w:pPr>
        <w:pStyle w:val="BodyText"/>
        <w:rPr>
          <w:del w:id="5820" w:author="Steve Guest" w:date="2019-02-26T23:52:00Z"/>
          <w:lang w:eastAsia="de-DE"/>
        </w:rPr>
      </w:pPr>
      <w:del w:id="5821"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5822" w:author="Steve Guest" w:date="2019-02-26T23:52:00Z"/>
          <w:lang w:eastAsia="de-DE"/>
        </w:rPr>
      </w:pPr>
      <w:del w:id="5823"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5824" w:author="Steve Guest" w:date="2019-02-26T23:52:00Z"/>
          <w:lang w:eastAsia="de-DE"/>
        </w:rPr>
      </w:pPr>
      <w:del w:id="5825"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5826" w:author="Steve Guest" w:date="2019-02-26T23:52:00Z"/>
          <w:lang w:eastAsia="de-DE"/>
        </w:rPr>
      </w:pPr>
      <w:bookmarkStart w:id="5827" w:name="_Toc416937784"/>
      <w:bookmarkStart w:id="5828" w:name="_Toc416938057"/>
      <w:bookmarkStart w:id="5829" w:name="_Toc416938318"/>
      <w:bookmarkStart w:id="5830" w:name="_Toc416938580"/>
      <w:bookmarkStart w:id="5831" w:name="_Toc416946543"/>
      <w:bookmarkStart w:id="5832" w:name="_Toc418521592"/>
      <w:bookmarkStart w:id="5833" w:name="_Toc418597551"/>
      <w:bookmarkStart w:id="5834" w:name="_Toc452277155"/>
      <w:bookmarkEnd w:id="5827"/>
      <w:bookmarkEnd w:id="5828"/>
      <w:bookmarkEnd w:id="5829"/>
      <w:bookmarkEnd w:id="5830"/>
      <w:bookmarkEnd w:id="5831"/>
      <w:del w:id="5835" w:author="Steve Guest" w:date="2019-02-26T23:52:00Z">
        <w:r w:rsidRPr="007132D5" w:rsidDel="001A3268">
          <w:rPr>
            <w:lang w:eastAsia="de-DE"/>
          </w:rPr>
          <w:delText>Functional Requirements</w:delText>
        </w:r>
        <w:bookmarkEnd w:id="5832"/>
        <w:bookmarkEnd w:id="5833"/>
        <w:bookmarkEnd w:id="5834"/>
      </w:del>
    </w:p>
    <w:p w14:paraId="4B84F9FC" w14:textId="3F6BAFB1" w:rsidR="00346A59" w:rsidRPr="00346A59" w:rsidDel="001A3268" w:rsidRDefault="00346A59" w:rsidP="00346A59">
      <w:pPr>
        <w:pStyle w:val="Heading2separationline"/>
        <w:rPr>
          <w:del w:id="5836" w:author="Steve Guest" w:date="2019-02-26T23:52:00Z"/>
        </w:rPr>
      </w:pPr>
    </w:p>
    <w:p w14:paraId="477728F0" w14:textId="2D53FE45" w:rsidR="00A74126" w:rsidRPr="007132D5" w:rsidDel="001A3268" w:rsidRDefault="00A74126" w:rsidP="00551925">
      <w:pPr>
        <w:pStyle w:val="Heading3"/>
        <w:rPr>
          <w:del w:id="5837" w:author="Steve Guest" w:date="2019-02-26T23:52:00Z"/>
        </w:rPr>
      </w:pPr>
      <w:bookmarkStart w:id="5838" w:name="_Toc418521593"/>
      <w:bookmarkStart w:id="5839" w:name="_Toc418597552"/>
      <w:bookmarkStart w:id="5840" w:name="_Toc452277156"/>
      <w:del w:id="5841" w:author="Steve Guest" w:date="2019-02-26T23:52:00Z">
        <w:r w:rsidRPr="007132D5" w:rsidDel="001A3268">
          <w:delText>System Status and Control</w:delText>
        </w:r>
        <w:bookmarkEnd w:id="5838"/>
        <w:bookmarkEnd w:id="5839"/>
        <w:bookmarkEnd w:id="5840"/>
      </w:del>
    </w:p>
    <w:p w14:paraId="416A6AB6" w14:textId="60FD71C8" w:rsidR="00A74126" w:rsidRPr="007132D5" w:rsidDel="001A3268" w:rsidRDefault="00A74126" w:rsidP="00A74126">
      <w:pPr>
        <w:pStyle w:val="BodyText"/>
        <w:rPr>
          <w:del w:id="5842" w:author="Steve Guest" w:date="2019-02-26T23:52:00Z"/>
          <w:lang w:eastAsia="de-DE"/>
        </w:rPr>
      </w:pPr>
      <w:del w:id="5843"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5844" w:author="Steve Guest" w:date="2019-02-26T23:52:00Z"/>
        </w:rPr>
      </w:pPr>
      <w:del w:id="5845"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5846" w:author="Steve Guest" w:date="2019-02-26T23:52:00Z"/>
        </w:rPr>
      </w:pPr>
      <w:del w:id="5847"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5848" w:author="Steve Guest" w:date="2019-02-26T23:52:00Z"/>
        </w:rPr>
      </w:pPr>
      <w:del w:id="5849"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5850" w:author="Steve Guest" w:date="2019-02-26T23:52:00Z"/>
          <w:lang w:eastAsia="de-DE"/>
        </w:rPr>
      </w:pPr>
      <w:del w:id="5851"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5852" w:author="Steve Guest" w:date="2019-02-26T23:52:00Z"/>
          <w:lang w:eastAsia="de-DE"/>
        </w:rPr>
      </w:pPr>
      <w:del w:id="5853"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5854" w:author="Steve Guest" w:date="2019-02-26T23:52:00Z"/>
          <w:lang w:eastAsia="de-DE"/>
        </w:rPr>
      </w:pPr>
      <w:del w:id="5855"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5856" w:author="Steve Guest" w:date="2019-02-26T23:52:00Z"/>
          <w:lang w:eastAsia="de-DE"/>
        </w:rPr>
      </w:pPr>
      <w:del w:id="5857"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5858" w:author="Steve Guest" w:date="2019-02-26T23:52:00Z"/>
          <w:lang w:eastAsia="de-DE"/>
        </w:rPr>
      </w:pPr>
      <w:bookmarkStart w:id="5859" w:name="_Toc418521594"/>
      <w:bookmarkStart w:id="5860" w:name="_Toc418597553"/>
      <w:bookmarkStart w:id="5861" w:name="_Toc452277157"/>
      <w:del w:id="5862" w:author="Steve Guest" w:date="2019-02-26T23:52:00Z">
        <w:r w:rsidRPr="007132D5" w:rsidDel="001A3268">
          <w:rPr>
            <w:lang w:eastAsia="de-DE"/>
          </w:rPr>
          <w:delText>Specific Design, Configuration, Installation and Maintenance Considerations</w:delText>
        </w:r>
        <w:bookmarkEnd w:id="5859"/>
        <w:bookmarkEnd w:id="5860"/>
        <w:bookmarkEnd w:id="5861"/>
      </w:del>
    </w:p>
    <w:p w14:paraId="00B64CAA" w14:textId="454A8764" w:rsidR="00966AD9" w:rsidRPr="007132D5" w:rsidDel="001A3268" w:rsidRDefault="00966AD9" w:rsidP="00966AD9">
      <w:pPr>
        <w:pStyle w:val="Heading2separationline"/>
        <w:rPr>
          <w:del w:id="5863" w:author="Steve Guest" w:date="2019-02-26T23:52:00Z"/>
        </w:rPr>
      </w:pPr>
    </w:p>
    <w:p w14:paraId="6CA7C410" w14:textId="3C457EBE" w:rsidR="00A74126" w:rsidRPr="007132D5" w:rsidDel="001A3268" w:rsidRDefault="00A74126" w:rsidP="00551925">
      <w:pPr>
        <w:pStyle w:val="Heading3"/>
        <w:rPr>
          <w:del w:id="5864" w:author="Steve Guest" w:date="2019-02-26T23:52:00Z"/>
        </w:rPr>
      </w:pPr>
      <w:bookmarkStart w:id="5865" w:name="_Toc418521595"/>
      <w:bookmarkStart w:id="5866" w:name="_Toc418597554"/>
      <w:bookmarkStart w:id="5867" w:name="_Toc452277158"/>
      <w:del w:id="5868" w:author="Steve Guest" w:date="2019-02-26T23:52:00Z">
        <w:r w:rsidRPr="007132D5" w:rsidDel="001A3268">
          <w:delText>Physical Layout</w:delText>
        </w:r>
        <w:bookmarkEnd w:id="5865"/>
        <w:bookmarkEnd w:id="5866"/>
        <w:bookmarkEnd w:id="5867"/>
      </w:del>
    </w:p>
    <w:p w14:paraId="7B197D64" w14:textId="3D6520B1" w:rsidR="00A74126" w:rsidRPr="007132D5" w:rsidDel="001A3268" w:rsidRDefault="00A74126" w:rsidP="00A74126">
      <w:pPr>
        <w:pStyle w:val="BodyText"/>
        <w:rPr>
          <w:del w:id="5869" w:author="Steve Guest" w:date="2019-02-26T23:52:00Z"/>
          <w:lang w:eastAsia="de-DE"/>
        </w:rPr>
      </w:pPr>
      <w:del w:id="5870"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5871" w:author="Steve Guest" w:date="2019-02-26T23:52:00Z"/>
          <w:lang w:eastAsia="de-DE"/>
        </w:rPr>
      </w:pPr>
      <w:del w:id="5872"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5873" w:author="Steve Guest" w:date="2019-02-26T23:52:00Z"/>
        </w:rPr>
      </w:pPr>
      <w:del w:id="5874"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5875" w:author="Steve Guest" w:date="2019-02-26T23:52:00Z"/>
        </w:rPr>
      </w:pPr>
      <w:del w:id="5876"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5877" w:author="Steve Guest" w:date="2019-02-26T23:52:00Z"/>
        </w:rPr>
      </w:pPr>
      <w:del w:id="5878"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5879" w:author="Steve Guest" w:date="2019-02-26T23:52:00Z"/>
        </w:rPr>
      </w:pPr>
      <w:del w:id="5880"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5881" w:author="Steve Guest" w:date="2019-02-26T23:52:00Z"/>
        </w:rPr>
      </w:pPr>
      <w:del w:id="5882"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5883" w:author="Steve Guest" w:date="2019-02-26T23:52:00Z"/>
        </w:rPr>
      </w:pPr>
      <w:del w:id="5884"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5885" w:author="Steve Guest" w:date="2019-02-26T23:52:00Z"/>
        </w:rPr>
      </w:pPr>
      <w:del w:id="5886"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5887" w:author="Steve Guest" w:date="2019-02-26T23:52:00Z"/>
          <w:lang w:eastAsia="de-DE"/>
        </w:rPr>
      </w:pPr>
      <w:del w:id="5888"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5889" w:author="Steve Guest" w:date="2019-02-26T23:52:00Z"/>
          <w:lang w:eastAsia="de-DE"/>
        </w:rPr>
      </w:pPr>
      <w:del w:id="5890"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5891" w:author="Steve Guest" w:date="2019-02-26T23:52:00Z"/>
          <w:lang w:eastAsia="de-DE"/>
        </w:rPr>
      </w:pPr>
      <w:del w:id="5892"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5893" w:author="Steve Guest" w:date="2019-02-26T23:52:00Z"/>
          <w:lang w:eastAsia="de-DE"/>
        </w:rPr>
      </w:pPr>
      <w:del w:id="5894"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5895" w:author="Steve Guest" w:date="2019-02-26T23:52:00Z"/>
          <w:lang w:eastAsia="de-DE"/>
        </w:rPr>
      </w:pPr>
      <w:del w:id="5896"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5897" w:author="Steve Guest" w:date="2019-02-26T23:52:00Z"/>
        </w:rPr>
      </w:pPr>
      <w:bookmarkStart w:id="5898" w:name="_Toc418521596"/>
      <w:bookmarkStart w:id="5899" w:name="_Toc418597555"/>
      <w:bookmarkStart w:id="5900" w:name="_Toc452277159"/>
      <w:del w:id="5901" w:author="Steve Guest" w:date="2019-02-26T23:52:00Z">
        <w:r w:rsidRPr="007132D5" w:rsidDel="001A3268">
          <w:delText>Screen Layout</w:delText>
        </w:r>
        <w:bookmarkEnd w:id="5898"/>
        <w:bookmarkEnd w:id="5899"/>
        <w:bookmarkEnd w:id="5900"/>
      </w:del>
    </w:p>
    <w:p w14:paraId="3C6752E4" w14:textId="2D16FA20" w:rsidR="00A74126" w:rsidRPr="007132D5" w:rsidDel="001A3268" w:rsidRDefault="00A74126" w:rsidP="00A74126">
      <w:pPr>
        <w:pStyle w:val="BodyText"/>
        <w:rPr>
          <w:del w:id="5902" w:author="Steve Guest" w:date="2019-02-26T23:52:00Z"/>
          <w:lang w:eastAsia="de-DE"/>
        </w:rPr>
      </w:pPr>
      <w:del w:id="5903"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5904" w:author="Steve Guest" w:date="2019-02-26T23:52:00Z"/>
          <w:lang w:eastAsia="de-DE"/>
        </w:rPr>
      </w:pPr>
      <w:del w:id="5905"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5906" w:author="Steve Guest" w:date="2019-02-26T23:52:00Z"/>
          <w:lang w:eastAsia="de-DE"/>
        </w:rPr>
      </w:pPr>
      <w:del w:id="5907"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5908" w:author="Steve Guest" w:date="2019-02-26T23:52:00Z"/>
          <w:lang w:eastAsia="de-DE"/>
        </w:rPr>
      </w:pPr>
      <w:del w:id="5909"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5910" w:author="Steve Guest" w:date="2019-02-26T23:52:00Z"/>
          <w:lang w:eastAsia="de-DE"/>
        </w:rPr>
      </w:pPr>
      <w:del w:id="5911"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5912" w:author="Steve Guest" w:date="2019-02-26T23:52:00Z"/>
          <w:lang w:eastAsia="de-DE"/>
        </w:rPr>
      </w:pPr>
      <w:del w:id="5913"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5914" w:author="Steve Guest" w:date="2019-02-26T23:52:00Z"/>
        </w:rPr>
      </w:pPr>
      <w:bookmarkStart w:id="5915" w:name="_Toc348687049"/>
      <w:bookmarkStart w:id="5916" w:name="_Toc418521597"/>
      <w:bookmarkStart w:id="5917" w:name="_Toc418597556"/>
      <w:bookmarkStart w:id="5918" w:name="_Toc452277160"/>
      <w:bookmarkStart w:id="5919" w:name="_Toc314488160"/>
      <w:bookmarkStart w:id="5920" w:name="_Toc286917026"/>
      <w:del w:id="5921" w:author="Steve Guest" w:date="2019-02-26T23:52:00Z">
        <w:r w:rsidRPr="007132D5" w:rsidDel="001A3268">
          <w:delText>DECISION SUPPORT</w:delText>
        </w:r>
        <w:bookmarkEnd w:id="5915"/>
        <w:bookmarkEnd w:id="5916"/>
        <w:bookmarkEnd w:id="5917"/>
        <w:bookmarkEnd w:id="5918"/>
      </w:del>
    </w:p>
    <w:p w14:paraId="18058E8B" w14:textId="61E14257" w:rsidR="00966AD9" w:rsidRPr="007132D5" w:rsidDel="001A3268" w:rsidRDefault="00966AD9" w:rsidP="00966AD9">
      <w:pPr>
        <w:pStyle w:val="Heading1separatationline"/>
        <w:rPr>
          <w:del w:id="5922" w:author="Steve Guest" w:date="2019-02-26T23:52:00Z"/>
        </w:rPr>
      </w:pPr>
    </w:p>
    <w:p w14:paraId="283A2C96" w14:textId="33497382" w:rsidR="00A74126" w:rsidRPr="007132D5" w:rsidDel="001A3268" w:rsidRDefault="00A74126" w:rsidP="00E83705">
      <w:pPr>
        <w:pStyle w:val="Heading2"/>
        <w:rPr>
          <w:del w:id="5923" w:author="Steve Guest" w:date="2019-02-26T23:52:00Z"/>
        </w:rPr>
      </w:pPr>
      <w:bookmarkStart w:id="5924" w:name="__RefHeading__406_1189919037"/>
      <w:bookmarkStart w:id="5925" w:name="_Toc348687050"/>
      <w:bookmarkStart w:id="5926" w:name="_Toc418521598"/>
      <w:bookmarkStart w:id="5927" w:name="_Toc418597557"/>
      <w:bookmarkStart w:id="5928" w:name="_Toc452277161"/>
      <w:bookmarkEnd w:id="5924"/>
      <w:del w:id="5929" w:author="Steve Guest" w:date="2019-02-26T23:52:00Z">
        <w:r w:rsidRPr="007132D5" w:rsidDel="001A3268">
          <w:delText>Introduction</w:delText>
        </w:r>
        <w:bookmarkEnd w:id="5925"/>
        <w:bookmarkEnd w:id="5926"/>
        <w:bookmarkEnd w:id="5927"/>
        <w:bookmarkEnd w:id="5928"/>
      </w:del>
    </w:p>
    <w:p w14:paraId="5ACD31E9" w14:textId="23E0FF38" w:rsidR="00966AD9" w:rsidRPr="007132D5" w:rsidDel="001A3268" w:rsidRDefault="00966AD9" w:rsidP="00966AD9">
      <w:pPr>
        <w:pStyle w:val="Heading2separationline"/>
        <w:rPr>
          <w:del w:id="5930" w:author="Steve Guest" w:date="2019-02-26T23:52:00Z"/>
        </w:rPr>
      </w:pPr>
    </w:p>
    <w:p w14:paraId="0D00930F" w14:textId="28232A84" w:rsidR="00A74126" w:rsidRPr="007132D5" w:rsidDel="001A3268" w:rsidRDefault="00A74126" w:rsidP="00A74126">
      <w:pPr>
        <w:pStyle w:val="BodyText"/>
        <w:rPr>
          <w:del w:id="5931" w:author="Steve Guest" w:date="2019-02-26T23:52:00Z"/>
        </w:rPr>
      </w:pPr>
      <w:del w:id="5932"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5933" w:author="Steve Guest" w:date="2019-02-26T23:52:00Z"/>
        </w:rPr>
      </w:pPr>
      <w:del w:id="5934"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5935" w:author="Steve Guest" w:date="2019-02-26T23:52:00Z"/>
        </w:rPr>
      </w:pPr>
      <w:del w:id="5936"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5937" w:author="Steve Guest" w:date="2019-02-26T23:52:00Z"/>
        </w:rPr>
      </w:pPr>
      <w:bookmarkStart w:id="5938" w:name="__RefHeading__408_1189919037"/>
      <w:bookmarkStart w:id="5939" w:name="_Toc418521599"/>
      <w:bookmarkStart w:id="5940" w:name="_Toc418597558"/>
      <w:bookmarkStart w:id="5941" w:name="_Toc452277162"/>
      <w:bookmarkStart w:id="5942" w:name="_Toc348687051"/>
      <w:bookmarkEnd w:id="5938"/>
      <w:del w:id="5943" w:author="Steve Guest" w:date="2019-02-26T23:52:00Z">
        <w:r w:rsidRPr="007132D5" w:rsidDel="001A3268">
          <w:delText>Definitions and references</w:delText>
        </w:r>
        <w:bookmarkEnd w:id="5939"/>
        <w:bookmarkEnd w:id="5940"/>
        <w:bookmarkEnd w:id="5941"/>
      </w:del>
    </w:p>
    <w:p w14:paraId="1105A3C2" w14:textId="5D321294" w:rsidR="00966AD9" w:rsidRPr="007132D5" w:rsidDel="001A3268" w:rsidRDefault="00966AD9" w:rsidP="00966AD9">
      <w:pPr>
        <w:pStyle w:val="Heading2separationline"/>
        <w:rPr>
          <w:del w:id="5944" w:author="Steve Guest" w:date="2019-02-26T23:52:00Z"/>
        </w:rPr>
      </w:pPr>
    </w:p>
    <w:p w14:paraId="206811B6" w14:textId="3B427BD4" w:rsidR="00A74126" w:rsidRPr="007132D5" w:rsidDel="001A3268" w:rsidRDefault="00A74126" w:rsidP="00551925">
      <w:pPr>
        <w:pStyle w:val="Heading3"/>
        <w:rPr>
          <w:del w:id="5945" w:author="Steve Guest" w:date="2019-02-26T23:52:00Z"/>
        </w:rPr>
      </w:pPr>
      <w:bookmarkStart w:id="5946" w:name="_Toc418521600"/>
      <w:bookmarkStart w:id="5947" w:name="_Toc418597559"/>
      <w:bookmarkStart w:id="5948" w:name="_Toc452277163"/>
      <w:del w:id="5949" w:author="Steve Guest" w:date="2019-02-26T23:52:00Z">
        <w:r w:rsidRPr="007132D5" w:rsidDel="001A3268">
          <w:delText>Definition</w:delText>
        </w:r>
        <w:bookmarkEnd w:id="5942"/>
        <w:r w:rsidRPr="007132D5" w:rsidDel="001A3268">
          <w:delText>s</w:delText>
        </w:r>
        <w:bookmarkEnd w:id="5946"/>
        <w:bookmarkEnd w:id="5947"/>
        <w:bookmarkEnd w:id="5948"/>
      </w:del>
    </w:p>
    <w:p w14:paraId="537C2A7D" w14:textId="468C7933" w:rsidR="00A74126" w:rsidRPr="007132D5" w:rsidDel="001A3268" w:rsidRDefault="00A74126" w:rsidP="00A74126">
      <w:pPr>
        <w:pStyle w:val="BodyText"/>
        <w:rPr>
          <w:del w:id="5950" w:author="Steve Guest" w:date="2019-02-26T23:52:00Z"/>
        </w:rPr>
      </w:pPr>
      <w:del w:id="5951"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5952" w:author="Steve Guest" w:date="2019-02-26T23:52:00Z"/>
        </w:rPr>
      </w:pPr>
      <w:del w:id="5953"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5954" w:author="Steve Guest" w:date="2019-02-26T23:52:00Z"/>
        </w:rPr>
      </w:pPr>
      <w:del w:id="5955"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5956" w:author="Steve Guest" w:date="2019-02-26T23:52:00Z"/>
        </w:rPr>
      </w:pPr>
      <w:del w:id="5957"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5958" w:author="Steve Guest" w:date="2019-02-26T23:52:00Z"/>
          <w:b/>
        </w:rPr>
      </w:pPr>
      <w:del w:id="5959"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5960" w:author="Steve Guest" w:date="2019-02-26T23:52:00Z"/>
        </w:rPr>
      </w:pPr>
      <w:bookmarkStart w:id="5961" w:name="_Toc416863496"/>
      <w:bookmarkStart w:id="5962" w:name="_Toc416863831"/>
      <w:bookmarkStart w:id="5963" w:name="_Toc416864165"/>
      <w:bookmarkStart w:id="5964" w:name="_Toc416864498"/>
      <w:bookmarkStart w:id="5965" w:name="_Toc416864834"/>
      <w:bookmarkStart w:id="5966" w:name="_Toc416865170"/>
      <w:bookmarkStart w:id="5967" w:name="_Toc416865545"/>
      <w:bookmarkStart w:id="5968" w:name="_Toc416866377"/>
      <w:bookmarkStart w:id="5969" w:name="_Toc416867747"/>
      <w:bookmarkStart w:id="5970" w:name="_Toc416868484"/>
      <w:bookmarkStart w:id="5971" w:name="_Toc416869221"/>
      <w:bookmarkStart w:id="5972" w:name="_Toc416937794"/>
      <w:bookmarkStart w:id="5973" w:name="_Toc416938067"/>
      <w:bookmarkStart w:id="5974" w:name="_Toc416938328"/>
      <w:bookmarkStart w:id="5975" w:name="_Toc416938590"/>
      <w:bookmarkStart w:id="5976" w:name="_Toc416946553"/>
      <w:bookmarkStart w:id="5977" w:name="_Toc418521601"/>
      <w:bookmarkStart w:id="5978" w:name="_Toc418597560"/>
      <w:bookmarkStart w:id="5979" w:name="_Toc452277164"/>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del w:id="5980" w:author="Steve Guest" w:date="2019-02-26T23:52:00Z">
        <w:r w:rsidRPr="007132D5" w:rsidDel="001A3268">
          <w:delText>References</w:delText>
        </w:r>
        <w:bookmarkEnd w:id="5977"/>
        <w:bookmarkEnd w:id="5978"/>
        <w:bookmarkEnd w:id="5979"/>
      </w:del>
    </w:p>
    <w:p w14:paraId="5F7D5545" w14:textId="5E711BD8" w:rsidR="00A74126" w:rsidRPr="007132D5" w:rsidDel="001A3268" w:rsidRDefault="00A74126" w:rsidP="00A70A48">
      <w:pPr>
        <w:pStyle w:val="Reference"/>
        <w:numPr>
          <w:ilvl w:val="0"/>
          <w:numId w:val="34"/>
        </w:numPr>
        <w:rPr>
          <w:del w:id="5981" w:author="Steve Guest" w:date="2019-02-26T23:52:00Z"/>
        </w:rPr>
      </w:pPr>
      <w:bookmarkStart w:id="5982" w:name="_Ref409011193"/>
      <w:del w:id="5983"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5982"/>
        <w:r w:rsidR="00966AD9" w:rsidRPr="007132D5" w:rsidDel="001A3268">
          <w:delText>.</w:delText>
        </w:r>
      </w:del>
    </w:p>
    <w:p w14:paraId="663D1F9E" w14:textId="7D8D73A0" w:rsidR="00DD0F37" w:rsidDel="001A3268" w:rsidRDefault="00DD0F37">
      <w:pPr>
        <w:spacing w:after="200" w:line="276" w:lineRule="auto"/>
        <w:rPr>
          <w:del w:id="5984" w:author="Steve Guest" w:date="2019-02-26T23:52:00Z"/>
          <w:rFonts w:asciiTheme="majorHAnsi" w:eastAsiaTheme="majorEastAsia" w:hAnsiTheme="majorHAnsi" w:cstheme="majorBidi"/>
          <w:b/>
          <w:bCs/>
          <w:caps/>
          <w:color w:val="407EC9"/>
          <w:sz w:val="24"/>
          <w:szCs w:val="24"/>
        </w:rPr>
      </w:pPr>
      <w:bookmarkStart w:id="5985" w:name="_Toc416863498"/>
      <w:bookmarkStart w:id="5986" w:name="_Toc416863833"/>
      <w:bookmarkStart w:id="5987" w:name="_Toc416864167"/>
      <w:bookmarkStart w:id="5988" w:name="_Toc416864500"/>
      <w:bookmarkStart w:id="5989" w:name="_Toc416864836"/>
      <w:bookmarkStart w:id="5990" w:name="_Toc416865172"/>
      <w:bookmarkStart w:id="5991" w:name="_Toc416865547"/>
      <w:bookmarkStart w:id="5992" w:name="_Toc416866379"/>
      <w:bookmarkStart w:id="5993" w:name="_Toc416867749"/>
      <w:bookmarkStart w:id="5994" w:name="_Toc416868486"/>
      <w:bookmarkStart w:id="5995" w:name="_Toc416869223"/>
      <w:bookmarkStart w:id="5996" w:name="_Toc416937796"/>
      <w:bookmarkStart w:id="5997" w:name="_Toc416938069"/>
      <w:bookmarkStart w:id="5998" w:name="_Toc416938330"/>
      <w:bookmarkStart w:id="5999" w:name="_Toc416938592"/>
      <w:bookmarkStart w:id="6000" w:name="_Toc416946555"/>
      <w:bookmarkStart w:id="6001" w:name="__RefHeading__410_1189919037"/>
      <w:bookmarkStart w:id="6002" w:name="_Toc348687052"/>
      <w:bookmarkStart w:id="6003" w:name="_Toc418521602"/>
      <w:bookmarkStart w:id="6004" w:name="_Toc418597561"/>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del w:id="6005" w:author="Steve Guest" w:date="2019-02-26T23:52:00Z">
        <w:r w:rsidDel="001A3268">
          <w:br w:type="page"/>
        </w:r>
      </w:del>
    </w:p>
    <w:p w14:paraId="51F2CB49" w14:textId="44C577D0" w:rsidR="00A74126" w:rsidDel="001A3268" w:rsidRDefault="00A74126" w:rsidP="00E83705">
      <w:pPr>
        <w:pStyle w:val="Heading2"/>
        <w:rPr>
          <w:del w:id="6006" w:author="Steve Guest" w:date="2019-02-26T23:52:00Z"/>
        </w:rPr>
      </w:pPr>
      <w:bookmarkStart w:id="6007" w:name="_Toc452277165"/>
      <w:del w:id="6008" w:author="Steve Guest" w:date="2019-02-26T23:52:00Z">
        <w:r w:rsidRPr="007132D5" w:rsidDel="001A3268">
          <w:delText>Characteristics</w:delText>
        </w:r>
        <w:bookmarkEnd w:id="6002"/>
        <w:r w:rsidRPr="007132D5" w:rsidDel="001A3268">
          <w:delText xml:space="preserve"> of Decision Support Tools</w:delText>
        </w:r>
        <w:bookmarkEnd w:id="6003"/>
        <w:bookmarkEnd w:id="6004"/>
        <w:bookmarkEnd w:id="6007"/>
      </w:del>
    </w:p>
    <w:p w14:paraId="6A6D9605" w14:textId="66924053" w:rsidR="00DD0F37" w:rsidRPr="00DD0F37" w:rsidDel="001A3268" w:rsidRDefault="00DD0F37" w:rsidP="00DD0F37">
      <w:pPr>
        <w:pStyle w:val="Heading2separationline"/>
        <w:rPr>
          <w:del w:id="6009" w:author="Steve Guest" w:date="2019-02-26T23:52:00Z"/>
        </w:rPr>
      </w:pPr>
    </w:p>
    <w:p w14:paraId="09212A3E" w14:textId="17637C7F" w:rsidR="00112E49" w:rsidRPr="007132D5" w:rsidDel="001A3268" w:rsidRDefault="00A74126" w:rsidP="00A74126">
      <w:pPr>
        <w:pStyle w:val="BodyText"/>
        <w:rPr>
          <w:del w:id="6010" w:author="Steve Guest" w:date="2019-02-26T23:52:00Z"/>
        </w:rPr>
      </w:pPr>
      <w:del w:id="6011"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6012" w:author="Steve Guest" w:date="2019-02-26T23:52:00Z"/>
        </w:rPr>
      </w:pPr>
      <w:del w:id="6013"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6014" w:author="tkmts-c" w:date="2018-10-02T19:17:00Z">
        <w:del w:id="6015" w:author="Steve Guest" w:date="2019-02-26T23:52:00Z">
          <w:r w:rsidR="00E92315" w:rsidDel="001A3268">
            <w:delText>requirements</w:delText>
          </w:r>
        </w:del>
      </w:ins>
      <w:del w:id="6016"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6017" w:author="Steve Guest" w:date="2019-02-26T23:52:00Z"/>
        </w:rPr>
      </w:pPr>
      <w:del w:id="6018"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6019" w:author="Steve Guest" w:date="2019-02-26T23:52:00Z"/>
        </w:rPr>
      </w:pPr>
      <w:del w:id="6020"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6021" w:author="Steve Guest" w:date="2019-02-26T23:52:00Z"/>
        </w:rPr>
      </w:pPr>
      <w:del w:id="6022"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6023" w:author="Steve Guest" w:date="2019-02-26T23:52:00Z"/>
        </w:rPr>
      </w:pPr>
      <w:bookmarkStart w:id="6024" w:name="_Toc348687053"/>
      <w:bookmarkStart w:id="6025" w:name="_Toc418521603"/>
      <w:bookmarkStart w:id="6026" w:name="_Toc418597562"/>
      <w:bookmarkStart w:id="6027" w:name="_Toc452277166"/>
      <w:del w:id="6028" w:author="Steve Guest" w:date="2019-02-26T23:52:00Z">
        <w:r w:rsidRPr="007132D5" w:rsidDel="001A3268">
          <w:delText>Operational Requirements</w:delText>
        </w:r>
        <w:bookmarkEnd w:id="6024"/>
        <w:bookmarkEnd w:id="6025"/>
        <w:bookmarkEnd w:id="6026"/>
        <w:bookmarkEnd w:id="6027"/>
      </w:del>
    </w:p>
    <w:p w14:paraId="59ABDDD4" w14:textId="13255CA0" w:rsidR="00966AD9" w:rsidRPr="007132D5" w:rsidDel="001A3268" w:rsidRDefault="00966AD9" w:rsidP="00966AD9">
      <w:pPr>
        <w:pStyle w:val="Heading2separationline"/>
        <w:rPr>
          <w:del w:id="6029" w:author="Steve Guest" w:date="2019-02-26T23:52:00Z"/>
        </w:rPr>
      </w:pPr>
    </w:p>
    <w:p w14:paraId="3169E529" w14:textId="07CC12FA" w:rsidR="00A74126" w:rsidRPr="007132D5" w:rsidDel="001A3268" w:rsidRDefault="00A74126" w:rsidP="00A74126">
      <w:pPr>
        <w:pStyle w:val="BodyText"/>
        <w:rPr>
          <w:del w:id="6030" w:author="Steve Guest" w:date="2019-02-26T23:52:00Z"/>
        </w:rPr>
      </w:pPr>
      <w:del w:id="6031"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6032" w:author="Steve Guest" w:date="2019-02-26T23:52:00Z"/>
        </w:rPr>
      </w:pPr>
      <w:del w:id="6033"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6034" w:author="Steve Guest" w:date="2019-02-26T23:52:00Z"/>
        </w:rPr>
      </w:pPr>
      <w:del w:id="6035"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6036" w:author="Steve Guest" w:date="2019-02-26T23:52:00Z"/>
        </w:rPr>
      </w:pPr>
      <w:del w:id="6037"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6038" w:author="Steve Guest" w:date="2019-02-26T23:52:00Z"/>
        </w:rPr>
      </w:pPr>
      <w:del w:id="6039"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6040" w:author="Steve Guest" w:date="2019-02-26T23:52:00Z"/>
        </w:rPr>
      </w:pPr>
      <w:del w:id="6041"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6042" w:author="Steve Guest" w:date="2019-02-26T23:52:00Z"/>
        </w:rPr>
      </w:pPr>
      <w:bookmarkStart w:id="6043" w:name="__RefHeading__414_1189919037"/>
      <w:bookmarkStart w:id="6044" w:name="_Toc416863501"/>
      <w:bookmarkStart w:id="6045" w:name="_Toc416863836"/>
      <w:bookmarkStart w:id="6046" w:name="_Toc416864170"/>
      <w:bookmarkStart w:id="6047" w:name="_Toc416864503"/>
      <w:bookmarkStart w:id="6048" w:name="_Toc416864839"/>
      <w:bookmarkStart w:id="6049" w:name="_Toc416865175"/>
      <w:bookmarkStart w:id="6050" w:name="_Toc416865550"/>
      <w:bookmarkStart w:id="6051" w:name="_Toc416866382"/>
      <w:bookmarkStart w:id="6052" w:name="_Toc416867752"/>
      <w:bookmarkStart w:id="6053" w:name="_Toc416868489"/>
      <w:bookmarkStart w:id="6054" w:name="_Toc416869226"/>
      <w:bookmarkStart w:id="6055" w:name="_Toc416937799"/>
      <w:bookmarkStart w:id="6056" w:name="_Toc416938072"/>
      <w:bookmarkStart w:id="6057" w:name="_Toc416938333"/>
      <w:bookmarkStart w:id="6058" w:name="_Toc416938595"/>
      <w:bookmarkStart w:id="6059" w:name="_Toc416946558"/>
      <w:bookmarkStart w:id="6060" w:name="_Toc418521604"/>
      <w:bookmarkStart w:id="6061" w:name="_Toc418597563"/>
      <w:bookmarkStart w:id="6062" w:name="_Toc452277167"/>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del w:id="6063" w:author="Steve Guest" w:date="2019-02-26T23:52:00Z">
        <w:r w:rsidRPr="007132D5" w:rsidDel="001A3268">
          <w:delText>Collision Avoidance</w:delText>
        </w:r>
        <w:bookmarkEnd w:id="6060"/>
        <w:bookmarkEnd w:id="6061"/>
        <w:bookmarkEnd w:id="6062"/>
      </w:del>
    </w:p>
    <w:p w14:paraId="76BEE007" w14:textId="091DE8DB" w:rsidR="00A74126" w:rsidRPr="007132D5" w:rsidDel="001A3268" w:rsidRDefault="00112E49" w:rsidP="00A74126">
      <w:pPr>
        <w:pStyle w:val="BodyText"/>
        <w:rPr>
          <w:del w:id="6064" w:author="Steve Guest" w:date="2019-02-26T23:52:00Z"/>
        </w:rPr>
      </w:pPr>
      <w:del w:id="6065"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6066" w:author="Steve Guest" w:date="2019-02-26T23:52:00Z"/>
        </w:rPr>
      </w:pPr>
      <w:del w:id="6067"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6068" w:author="Steve Guest" w:date="2019-02-26T23:52:00Z"/>
        </w:rPr>
      </w:pPr>
      <w:del w:id="6069"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6070" w:author="Steve Guest" w:date="2019-02-26T23:52:00Z"/>
        </w:rPr>
      </w:pPr>
      <w:bookmarkStart w:id="6071" w:name="_Toc416863503"/>
      <w:bookmarkStart w:id="6072" w:name="_Toc416863838"/>
      <w:bookmarkStart w:id="6073" w:name="_Toc416864172"/>
      <w:bookmarkStart w:id="6074" w:name="_Toc416864505"/>
      <w:bookmarkStart w:id="6075" w:name="_Toc416864841"/>
      <w:bookmarkStart w:id="6076" w:name="_Toc416865177"/>
      <w:bookmarkStart w:id="6077" w:name="_Toc416865552"/>
      <w:bookmarkStart w:id="6078" w:name="_Toc416866384"/>
      <w:bookmarkStart w:id="6079" w:name="_Toc416867754"/>
      <w:bookmarkStart w:id="6080" w:name="_Toc416868491"/>
      <w:bookmarkStart w:id="6081" w:name="_Toc416869228"/>
      <w:bookmarkStart w:id="6082" w:name="_Toc416937801"/>
      <w:bookmarkStart w:id="6083" w:name="_Toc416938074"/>
      <w:bookmarkStart w:id="6084" w:name="_Toc416938335"/>
      <w:bookmarkStart w:id="6085" w:name="_Toc416938597"/>
      <w:bookmarkStart w:id="6086" w:name="_Toc416946560"/>
      <w:bookmarkStart w:id="6087" w:name="_Toc418521605"/>
      <w:bookmarkStart w:id="6088" w:name="_Toc418597564"/>
      <w:bookmarkStart w:id="6089" w:name="_Toc452277168"/>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del w:id="6090" w:author="Steve Guest" w:date="2019-02-26T23:52:00Z">
        <w:r w:rsidRPr="007132D5" w:rsidDel="001A3268">
          <w:delText>Anchor Watch</w:delText>
        </w:r>
        <w:bookmarkEnd w:id="6087"/>
        <w:bookmarkEnd w:id="6088"/>
        <w:bookmarkEnd w:id="6089"/>
      </w:del>
    </w:p>
    <w:p w14:paraId="45B337BC" w14:textId="74E1F143" w:rsidR="00A74126" w:rsidRPr="007132D5" w:rsidDel="001A3268" w:rsidRDefault="00A74126" w:rsidP="00A74126">
      <w:pPr>
        <w:pStyle w:val="BodyText"/>
        <w:rPr>
          <w:del w:id="6091" w:author="Steve Guest" w:date="2019-02-26T23:52:00Z"/>
        </w:rPr>
      </w:pPr>
      <w:del w:id="6092"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6093" w:author="Steve Guest" w:date="2019-02-26T23:52:00Z"/>
        </w:rPr>
      </w:pPr>
      <w:del w:id="6094"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6095" w:author="Steve Guest" w:date="2019-02-26T23:52:00Z"/>
        </w:rPr>
      </w:pPr>
      <w:del w:id="6096"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6097" w:author="Steve Guest" w:date="2019-02-26T23:52:00Z"/>
        </w:rPr>
      </w:pPr>
      <w:bookmarkStart w:id="6098" w:name="_Toc416863505"/>
      <w:bookmarkStart w:id="6099" w:name="_Toc416863840"/>
      <w:bookmarkStart w:id="6100" w:name="_Toc416864174"/>
      <w:bookmarkStart w:id="6101" w:name="_Toc416864507"/>
      <w:bookmarkStart w:id="6102" w:name="_Toc416864843"/>
      <w:bookmarkStart w:id="6103" w:name="_Toc416865179"/>
      <w:bookmarkStart w:id="6104" w:name="_Toc416865554"/>
      <w:bookmarkStart w:id="6105" w:name="_Toc416866386"/>
      <w:bookmarkStart w:id="6106" w:name="_Toc416867756"/>
      <w:bookmarkStart w:id="6107" w:name="_Toc416868493"/>
      <w:bookmarkStart w:id="6108" w:name="_Toc416869230"/>
      <w:bookmarkStart w:id="6109" w:name="_Toc416937803"/>
      <w:bookmarkStart w:id="6110" w:name="_Toc416938076"/>
      <w:bookmarkStart w:id="6111" w:name="_Toc416938337"/>
      <w:bookmarkStart w:id="6112" w:name="_Toc416938599"/>
      <w:bookmarkStart w:id="6113" w:name="_Toc416946562"/>
      <w:bookmarkStart w:id="6114" w:name="_Toc418521606"/>
      <w:bookmarkStart w:id="6115" w:name="_Toc418597565"/>
      <w:bookmarkStart w:id="6116" w:name="_Toc452277169"/>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del w:id="6117" w:author="Steve Guest" w:date="2019-02-26T23:52:00Z">
        <w:r w:rsidRPr="007132D5" w:rsidDel="001A3268">
          <w:delText>Grounding Avoidance</w:delText>
        </w:r>
        <w:bookmarkEnd w:id="6114"/>
        <w:bookmarkEnd w:id="6115"/>
        <w:bookmarkEnd w:id="6116"/>
      </w:del>
    </w:p>
    <w:p w14:paraId="6F66CF9B" w14:textId="5FD428E4" w:rsidR="00A74126" w:rsidRPr="007132D5" w:rsidDel="001A3268" w:rsidRDefault="00A74126" w:rsidP="00A74126">
      <w:pPr>
        <w:pStyle w:val="BodyText"/>
        <w:rPr>
          <w:del w:id="6118" w:author="Steve Guest" w:date="2019-02-26T23:52:00Z"/>
        </w:rPr>
      </w:pPr>
      <w:del w:id="6119"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6120" w:author="Steve Guest" w:date="2019-02-26T23:52:00Z"/>
        </w:rPr>
      </w:pPr>
      <w:del w:id="6121"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6122" w:author="Steve Guest" w:date="2019-02-26T23:52:00Z"/>
        </w:rPr>
      </w:pPr>
      <w:bookmarkStart w:id="6123" w:name="_Toc416863507"/>
      <w:bookmarkStart w:id="6124" w:name="_Toc416863842"/>
      <w:bookmarkStart w:id="6125" w:name="_Toc416864176"/>
      <w:bookmarkStart w:id="6126" w:name="_Toc416864509"/>
      <w:bookmarkStart w:id="6127" w:name="_Toc416864845"/>
      <w:bookmarkStart w:id="6128" w:name="_Toc416865181"/>
      <w:bookmarkStart w:id="6129" w:name="_Toc416865556"/>
      <w:bookmarkStart w:id="6130" w:name="_Toc416866388"/>
      <w:bookmarkStart w:id="6131" w:name="_Toc416867758"/>
      <w:bookmarkStart w:id="6132" w:name="_Toc416868495"/>
      <w:bookmarkStart w:id="6133" w:name="_Toc416869232"/>
      <w:bookmarkStart w:id="6134" w:name="_Toc416937805"/>
      <w:bookmarkStart w:id="6135" w:name="_Toc416938078"/>
      <w:bookmarkStart w:id="6136" w:name="_Toc416938339"/>
      <w:bookmarkStart w:id="6137" w:name="_Toc416938601"/>
      <w:bookmarkStart w:id="6138" w:name="_Toc416946564"/>
      <w:bookmarkStart w:id="6139" w:name="_Toc418521607"/>
      <w:bookmarkStart w:id="6140" w:name="_Toc418597566"/>
      <w:bookmarkStart w:id="6141" w:name="_Toc452277170"/>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del w:id="6142" w:author="Steve Guest" w:date="2019-02-26T23:52:00Z">
        <w:r w:rsidRPr="007132D5" w:rsidDel="001A3268">
          <w:delText>Air Draught Clearance</w:delText>
        </w:r>
        <w:bookmarkEnd w:id="6139"/>
        <w:bookmarkEnd w:id="6140"/>
        <w:bookmarkEnd w:id="6141"/>
      </w:del>
    </w:p>
    <w:p w14:paraId="1FFE71DC" w14:textId="44E898B0" w:rsidR="00A74126" w:rsidRPr="007132D5" w:rsidDel="001A3268" w:rsidRDefault="00A74126" w:rsidP="00A74126">
      <w:pPr>
        <w:pStyle w:val="BodyText"/>
        <w:rPr>
          <w:del w:id="6143" w:author="Steve Guest" w:date="2019-02-26T23:52:00Z"/>
        </w:rPr>
      </w:pPr>
      <w:del w:id="6144"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6145" w:author="Steve Guest" w:date="2019-02-26T23:52:00Z"/>
        </w:rPr>
      </w:pPr>
      <w:del w:id="6146"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6147" w:author="Steve Guest" w:date="2019-02-26T23:52:00Z"/>
        </w:rPr>
      </w:pPr>
      <w:bookmarkStart w:id="6148" w:name="_Toc418521608"/>
      <w:bookmarkStart w:id="6149" w:name="_Toc418597567"/>
      <w:bookmarkStart w:id="6150" w:name="_Toc452277171"/>
      <w:del w:id="6151" w:author="Steve Guest" w:date="2019-02-26T23:52:00Z">
        <w:r w:rsidRPr="007132D5" w:rsidDel="001A3268">
          <w:delText>Sailing Plan Compliance</w:delText>
        </w:r>
        <w:bookmarkEnd w:id="6148"/>
        <w:bookmarkEnd w:id="6149"/>
        <w:bookmarkEnd w:id="6150"/>
      </w:del>
    </w:p>
    <w:p w14:paraId="4A88A09E" w14:textId="363B8481" w:rsidR="00A74126" w:rsidRPr="007132D5" w:rsidDel="001A3268" w:rsidRDefault="00A74126" w:rsidP="00A74126">
      <w:pPr>
        <w:pStyle w:val="BodyText"/>
        <w:rPr>
          <w:del w:id="6152" w:author="Steve Guest" w:date="2019-02-26T23:52:00Z"/>
        </w:rPr>
      </w:pPr>
      <w:del w:id="6153"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6154" w:author="Steve Guest" w:date="2019-02-26T23:52:00Z"/>
        </w:rPr>
      </w:pPr>
      <w:bookmarkStart w:id="6155" w:name="_Toc416863510"/>
      <w:bookmarkStart w:id="6156" w:name="_Toc416863845"/>
      <w:bookmarkStart w:id="6157" w:name="_Toc416864179"/>
      <w:bookmarkStart w:id="6158" w:name="_Toc416864512"/>
      <w:bookmarkStart w:id="6159" w:name="_Toc416864848"/>
      <w:bookmarkStart w:id="6160" w:name="_Toc416865184"/>
      <w:bookmarkStart w:id="6161" w:name="_Toc416865559"/>
      <w:bookmarkStart w:id="6162" w:name="_Toc416866391"/>
      <w:bookmarkStart w:id="6163" w:name="_Toc416867761"/>
      <w:bookmarkStart w:id="6164" w:name="_Toc416868498"/>
      <w:bookmarkStart w:id="6165" w:name="_Toc416869235"/>
      <w:bookmarkStart w:id="6166" w:name="_Toc416937808"/>
      <w:bookmarkStart w:id="6167" w:name="_Toc416938081"/>
      <w:bookmarkStart w:id="6168" w:name="_Toc416938342"/>
      <w:bookmarkStart w:id="6169" w:name="_Toc416938604"/>
      <w:bookmarkStart w:id="6170" w:name="_Toc416946567"/>
      <w:bookmarkStart w:id="6171" w:name="_Toc418521609"/>
      <w:bookmarkStart w:id="6172" w:name="_Toc418597568"/>
      <w:bookmarkStart w:id="6173" w:name="_Toc452277172"/>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del w:id="6174" w:author="Steve Guest" w:date="2019-02-26T23:52:00Z">
        <w:r w:rsidRPr="007132D5" w:rsidDel="001A3268">
          <w:delText>Area related</w:delText>
        </w:r>
        <w:bookmarkEnd w:id="6171"/>
        <w:bookmarkEnd w:id="6172"/>
        <w:bookmarkEnd w:id="6173"/>
      </w:del>
    </w:p>
    <w:p w14:paraId="284EAF60" w14:textId="2786576F" w:rsidR="00A74126" w:rsidRPr="007132D5" w:rsidDel="001A3268" w:rsidRDefault="00A74126" w:rsidP="00A74126">
      <w:pPr>
        <w:pStyle w:val="BodyText"/>
        <w:rPr>
          <w:del w:id="6175" w:author="Steve Guest" w:date="2019-02-26T23:52:00Z"/>
        </w:rPr>
      </w:pPr>
      <w:del w:id="6176"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6177" w:author="Steve Guest" w:date="2019-02-26T23:52:00Z"/>
        </w:rPr>
      </w:pPr>
      <w:del w:id="6178"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6179" w:author="Steve Guest" w:date="2019-02-26T23:52:00Z"/>
        </w:rPr>
      </w:pPr>
      <w:bookmarkStart w:id="6180" w:name="_Toc416863512"/>
      <w:bookmarkStart w:id="6181" w:name="_Toc416863847"/>
      <w:bookmarkStart w:id="6182" w:name="_Toc416864181"/>
      <w:bookmarkStart w:id="6183" w:name="_Toc416864514"/>
      <w:bookmarkStart w:id="6184" w:name="_Toc416864850"/>
      <w:bookmarkStart w:id="6185" w:name="_Toc416865186"/>
      <w:bookmarkStart w:id="6186" w:name="_Toc416865561"/>
      <w:bookmarkStart w:id="6187" w:name="_Toc416866393"/>
      <w:bookmarkStart w:id="6188" w:name="_Toc416867763"/>
      <w:bookmarkStart w:id="6189" w:name="_Toc416868500"/>
      <w:bookmarkStart w:id="6190" w:name="_Toc416869237"/>
      <w:bookmarkStart w:id="6191" w:name="_Toc416937810"/>
      <w:bookmarkStart w:id="6192" w:name="_Toc416938083"/>
      <w:bookmarkStart w:id="6193" w:name="_Toc416938344"/>
      <w:bookmarkStart w:id="6194" w:name="_Toc416938606"/>
      <w:bookmarkStart w:id="6195" w:name="_Toc416946569"/>
      <w:bookmarkStart w:id="6196" w:name="_Toc418521610"/>
      <w:bookmarkStart w:id="6197" w:name="_Toc418597569"/>
      <w:bookmarkStart w:id="6198" w:name="_Toc452277173"/>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del w:id="6199" w:author="Steve Guest" w:date="2019-02-26T23:52:00Z">
        <w:r w:rsidRPr="007132D5" w:rsidDel="001A3268">
          <w:delText>Speed Limitations</w:delText>
        </w:r>
        <w:bookmarkEnd w:id="6196"/>
        <w:bookmarkEnd w:id="6197"/>
        <w:bookmarkEnd w:id="6198"/>
      </w:del>
    </w:p>
    <w:p w14:paraId="3CC45F34" w14:textId="15944539" w:rsidR="00A74126" w:rsidRPr="007132D5" w:rsidDel="001A3268" w:rsidRDefault="00A74126" w:rsidP="00A74126">
      <w:pPr>
        <w:pStyle w:val="BodyText"/>
        <w:rPr>
          <w:del w:id="6200" w:author="Steve Guest" w:date="2019-02-26T23:52:00Z"/>
        </w:rPr>
      </w:pPr>
      <w:del w:id="6201"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6202" w:author="Steve Guest" w:date="2019-02-26T23:52:00Z"/>
        </w:rPr>
      </w:pPr>
      <w:del w:id="6203"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6204" w:author="Steve Guest" w:date="2019-02-26T23:52:00Z"/>
        </w:rPr>
      </w:pPr>
      <w:bookmarkStart w:id="6205" w:name="_Toc416863514"/>
      <w:bookmarkStart w:id="6206" w:name="_Toc416863849"/>
      <w:bookmarkStart w:id="6207" w:name="_Toc416864183"/>
      <w:bookmarkStart w:id="6208" w:name="_Toc416864516"/>
      <w:bookmarkStart w:id="6209" w:name="_Toc416864852"/>
      <w:bookmarkStart w:id="6210" w:name="_Toc416865188"/>
      <w:bookmarkStart w:id="6211" w:name="_Toc416865563"/>
      <w:bookmarkStart w:id="6212" w:name="_Toc416866395"/>
      <w:bookmarkStart w:id="6213" w:name="_Toc416867765"/>
      <w:bookmarkStart w:id="6214" w:name="_Toc416868502"/>
      <w:bookmarkStart w:id="6215" w:name="_Toc416869239"/>
      <w:bookmarkStart w:id="6216" w:name="_Toc416937812"/>
      <w:bookmarkStart w:id="6217" w:name="_Toc416938085"/>
      <w:bookmarkStart w:id="6218" w:name="_Toc416938346"/>
      <w:bookmarkStart w:id="6219" w:name="_Toc416938608"/>
      <w:bookmarkStart w:id="6220" w:name="_Toc416946571"/>
      <w:bookmarkStart w:id="6221" w:name="_Toc418521611"/>
      <w:bookmarkStart w:id="6222" w:name="_Toc418597570"/>
      <w:bookmarkStart w:id="6223" w:name="_Toc45227717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del w:id="6224" w:author="Steve Guest" w:date="2019-02-26T23:52:00Z">
        <w:r w:rsidRPr="007132D5" w:rsidDel="001A3268">
          <w:delText>Incident or Accident Management</w:delText>
        </w:r>
        <w:bookmarkEnd w:id="6221"/>
        <w:bookmarkEnd w:id="6222"/>
        <w:bookmarkEnd w:id="6223"/>
      </w:del>
    </w:p>
    <w:p w14:paraId="61C22BEF" w14:textId="6E1A6595" w:rsidR="00A74126" w:rsidRPr="007132D5" w:rsidDel="001A3268" w:rsidRDefault="00A74126" w:rsidP="00A74126">
      <w:pPr>
        <w:pStyle w:val="BodyText"/>
        <w:rPr>
          <w:del w:id="6225" w:author="Steve Guest" w:date="2019-02-26T23:52:00Z"/>
        </w:rPr>
      </w:pPr>
      <w:del w:id="6226"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6227" w:author="Steve Guest" w:date="2019-02-26T23:52:00Z"/>
        </w:rPr>
      </w:pPr>
      <w:del w:id="6228"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6229" w:author="Steve Guest" w:date="2019-02-26T23:52:00Z"/>
        </w:rPr>
      </w:pPr>
      <w:del w:id="6230"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6231" w:author="Steve Guest" w:date="2019-02-26T23:52:00Z"/>
        </w:rPr>
      </w:pPr>
      <w:bookmarkStart w:id="6232" w:name="__RefHeading__418_1189919037"/>
      <w:bookmarkStart w:id="6233" w:name="_Toc348687056"/>
      <w:bookmarkEnd w:id="6232"/>
      <w:del w:id="6234" w:author="Steve Guest" w:date="2019-02-26T23:52:00Z">
        <w:r w:rsidRPr="007132D5" w:rsidDel="001A3268">
          <w:delText>Specific Design and Installation Considerations</w:delText>
        </w:r>
        <w:bookmarkEnd w:id="6233"/>
      </w:del>
    </w:p>
    <w:p w14:paraId="6809E437" w14:textId="280AA1CF" w:rsidR="00A74126" w:rsidRPr="007132D5" w:rsidDel="001A3268" w:rsidRDefault="00A74126" w:rsidP="00A74126">
      <w:pPr>
        <w:pStyle w:val="BodyText"/>
        <w:rPr>
          <w:del w:id="6235" w:author="Steve Guest" w:date="2019-02-26T23:52:00Z"/>
          <w:lang w:eastAsia="de-DE"/>
        </w:rPr>
      </w:pPr>
      <w:del w:id="6236"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5919"/>
        <w:bookmarkEnd w:id="5920"/>
      </w:del>
    </w:p>
    <w:p w14:paraId="5E84EE37" w14:textId="77777777" w:rsidR="00A74126" w:rsidRPr="007132D5" w:rsidRDefault="004639E5" w:rsidP="00DD0F37">
      <w:pPr>
        <w:pStyle w:val="Heading1"/>
      </w:pPr>
      <w:bookmarkStart w:id="6237" w:name="_Toc314488168"/>
      <w:bookmarkStart w:id="6238" w:name="_Toc348687058"/>
      <w:bookmarkStart w:id="6239" w:name="_Toc418521612"/>
      <w:bookmarkStart w:id="6240" w:name="_Toc418597571"/>
      <w:bookmarkStart w:id="6241" w:name="_Toc452277175"/>
      <w:r w:rsidRPr="007132D5">
        <w:t>EXTERNAL INFORMATION EXCHANGE</w:t>
      </w:r>
      <w:bookmarkStart w:id="6242" w:name="_Toc303419864"/>
      <w:bookmarkStart w:id="6243" w:name="_Toc303419865"/>
      <w:bookmarkEnd w:id="6237"/>
      <w:bookmarkEnd w:id="6238"/>
      <w:bookmarkEnd w:id="6239"/>
      <w:bookmarkEnd w:id="6240"/>
      <w:bookmarkEnd w:id="6241"/>
      <w:bookmarkEnd w:id="6242"/>
      <w:bookmarkEnd w:id="6243"/>
    </w:p>
    <w:p w14:paraId="2CB3A4D3" w14:textId="77777777" w:rsidR="004C2AB7" w:rsidRPr="007132D5" w:rsidRDefault="004C2AB7" w:rsidP="004C2AB7">
      <w:pPr>
        <w:pStyle w:val="Heading1separatationline"/>
      </w:pPr>
    </w:p>
    <w:p w14:paraId="02C6FB43" w14:textId="77777777" w:rsidR="00A74126" w:rsidRPr="007132D5" w:rsidRDefault="00A74126" w:rsidP="00E83705">
      <w:pPr>
        <w:pStyle w:val="Heading2"/>
      </w:pPr>
      <w:bookmarkStart w:id="6244" w:name="_Toc334686316"/>
      <w:bookmarkStart w:id="6245" w:name="_Toc348687059"/>
      <w:bookmarkStart w:id="6246" w:name="_Toc418521613"/>
      <w:bookmarkStart w:id="6247" w:name="_Toc418597572"/>
      <w:bookmarkStart w:id="6248" w:name="_Toc452277176"/>
      <w:r w:rsidRPr="007132D5">
        <w:t>Introduction</w:t>
      </w:r>
      <w:bookmarkEnd w:id="6244"/>
      <w:bookmarkEnd w:id="6245"/>
      <w:bookmarkEnd w:id="6246"/>
      <w:bookmarkEnd w:id="6247"/>
      <w:bookmarkEnd w:id="6248"/>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E83705">
      <w:pPr>
        <w:pStyle w:val="Heading2"/>
      </w:pPr>
      <w:bookmarkStart w:id="6249" w:name="_Toc418521614"/>
      <w:bookmarkStart w:id="6250" w:name="_Toc418597573"/>
      <w:bookmarkStart w:id="6251" w:name="_Toc452277177"/>
      <w:r w:rsidRPr="007132D5">
        <w:t xml:space="preserve">Definitions and </w:t>
      </w:r>
      <w:bookmarkStart w:id="6252" w:name="_Toc334686317"/>
      <w:bookmarkStart w:id="6253" w:name="_Toc348687060"/>
      <w:r w:rsidRPr="007132D5">
        <w:t>References</w:t>
      </w:r>
      <w:bookmarkEnd w:id="6249"/>
      <w:bookmarkEnd w:id="6250"/>
      <w:bookmarkEnd w:id="6251"/>
      <w:bookmarkEnd w:id="6252"/>
      <w:bookmarkEnd w:id="6253"/>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6254" w:name="_Toc418521615"/>
      <w:bookmarkStart w:id="6255" w:name="_Toc418597574"/>
      <w:bookmarkStart w:id="6256" w:name="_Toc452277178"/>
      <w:r w:rsidRPr="007132D5">
        <w:t>Definitions</w:t>
      </w:r>
      <w:bookmarkEnd w:id="6254"/>
      <w:bookmarkEnd w:id="6255"/>
      <w:bookmarkEnd w:id="6256"/>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6257" w:name="_Toc418521616"/>
      <w:bookmarkStart w:id="6258" w:name="_Toc418597575"/>
      <w:bookmarkStart w:id="6259" w:name="_Toc452277179"/>
      <w:commentRangeStart w:id="6260"/>
      <w:r w:rsidRPr="007132D5">
        <w:t>References</w:t>
      </w:r>
      <w:bookmarkEnd w:id="6257"/>
      <w:bookmarkEnd w:id="6258"/>
      <w:bookmarkEnd w:id="6259"/>
      <w:commentRangeEnd w:id="6260"/>
      <w:r w:rsidR="00A164E9">
        <w:rPr>
          <w:rStyle w:val="CommentReference"/>
          <w:rFonts w:asciiTheme="minorHAnsi" w:eastAsiaTheme="minorEastAsia" w:hAnsiTheme="minorHAnsi" w:cstheme="minorBidi"/>
          <w:b w:val="0"/>
          <w:bCs w:val="0"/>
          <w:smallCaps w:val="0"/>
          <w:color w:val="auto"/>
        </w:rPr>
        <w:commentReference w:id="6260"/>
      </w:r>
    </w:p>
    <w:p w14:paraId="28BDB685" w14:textId="77777777" w:rsidR="00A74126" w:rsidRPr="007132D5" w:rsidRDefault="00A74126" w:rsidP="00A70A48">
      <w:pPr>
        <w:pStyle w:val="Reference"/>
        <w:numPr>
          <w:ilvl w:val="0"/>
          <w:numId w:val="35"/>
        </w:numPr>
      </w:pPr>
      <w:bookmarkStart w:id="6261" w:name="_Ref353311774"/>
      <w:r w:rsidRPr="007132D5">
        <w:t>IALA Guideline N° 1086 – The Global Sharing of Maritime Data and Information</w:t>
      </w:r>
      <w:bookmarkEnd w:id="6261"/>
      <w:r w:rsidRPr="007132D5">
        <w:t>.</w:t>
      </w:r>
    </w:p>
    <w:p w14:paraId="110FD839" w14:textId="77777777" w:rsidR="00A74126" w:rsidRPr="007132D5" w:rsidRDefault="00A74126" w:rsidP="00A70A48">
      <w:pPr>
        <w:pStyle w:val="Reference"/>
        <w:numPr>
          <w:ilvl w:val="0"/>
          <w:numId w:val="35"/>
        </w:numPr>
      </w:pPr>
      <w:bookmarkStart w:id="6262" w:name="_Ref353444051"/>
      <w:r w:rsidRPr="007132D5">
        <w:t>ITU-R – Radio Regulations</w:t>
      </w:r>
      <w:bookmarkEnd w:id="6262"/>
      <w:r w:rsidR="00DD0F37">
        <w:t>.</w:t>
      </w:r>
    </w:p>
    <w:p w14:paraId="27E6B642" w14:textId="77777777" w:rsidR="00A74126" w:rsidRPr="007132D5" w:rsidRDefault="00A74126" w:rsidP="00A70A48">
      <w:pPr>
        <w:pStyle w:val="Reference"/>
        <w:numPr>
          <w:ilvl w:val="0"/>
          <w:numId w:val="35"/>
        </w:numPr>
      </w:pPr>
      <w:bookmarkStart w:id="6263" w:name="_Ref353314320"/>
      <w:r w:rsidRPr="007132D5">
        <w:t>IALA Recommendation V-145 – On the Inter-VTS Exchange Format (IVEF) Service.</w:t>
      </w:r>
      <w:bookmarkEnd w:id="6263"/>
    </w:p>
    <w:p w14:paraId="58EADA9E" w14:textId="77777777" w:rsidR="00A74126" w:rsidRPr="007132D5" w:rsidRDefault="00A74126" w:rsidP="00A70A48">
      <w:pPr>
        <w:pStyle w:val="Reference"/>
        <w:numPr>
          <w:ilvl w:val="0"/>
          <w:numId w:val="35"/>
        </w:numPr>
      </w:pPr>
      <w:bookmarkStart w:id="6264" w:name="_Ref353313965"/>
      <w:r w:rsidRPr="007132D5">
        <w:t>IHO S-100 – IHO Universal Hydrographic Data Model.</w:t>
      </w:r>
      <w:bookmarkEnd w:id="6264"/>
    </w:p>
    <w:p w14:paraId="44D1B4AB" w14:textId="77777777" w:rsidR="00A74126" w:rsidRPr="007132D5" w:rsidRDefault="00A74126" w:rsidP="00E83705">
      <w:pPr>
        <w:pStyle w:val="Heading2"/>
      </w:pPr>
      <w:bookmarkStart w:id="6265" w:name="_Toc416863521"/>
      <w:bookmarkStart w:id="6266" w:name="_Toc416863856"/>
      <w:bookmarkStart w:id="6267" w:name="_Toc416864190"/>
      <w:bookmarkStart w:id="6268" w:name="_Toc416864523"/>
      <w:bookmarkStart w:id="6269" w:name="_Toc416864859"/>
      <w:bookmarkStart w:id="6270" w:name="_Toc416865195"/>
      <w:bookmarkStart w:id="6271" w:name="_Toc416865570"/>
      <w:bookmarkStart w:id="6272" w:name="_Toc416866402"/>
      <w:bookmarkStart w:id="6273" w:name="_Toc416867772"/>
      <w:bookmarkStart w:id="6274" w:name="_Toc416868509"/>
      <w:bookmarkStart w:id="6275" w:name="_Toc416869246"/>
      <w:bookmarkStart w:id="6276" w:name="_Toc416937819"/>
      <w:bookmarkStart w:id="6277" w:name="_Toc416938092"/>
      <w:bookmarkStart w:id="6278" w:name="_Toc416938353"/>
      <w:bookmarkStart w:id="6279" w:name="_Toc416938615"/>
      <w:bookmarkStart w:id="6280" w:name="_Toc416946578"/>
      <w:bookmarkStart w:id="6281" w:name="_Toc334686318"/>
      <w:bookmarkStart w:id="6282" w:name="_Toc348687061"/>
      <w:bookmarkStart w:id="6283" w:name="_Toc418521617"/>
      <w:bookmarkStart w:id="6284" w:name="_Toc418597576"/>
      <w:bookmarkStart w:id="6285" w:name="_Toc452277180"/>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r w:rsidRPr="007132D5">
        <w:t>Characteristics of External Information Exchange in VTS</w:t>
      </w:r>
      <w:bookmarkEnd w:id="6281"/>
      <w:bookmarkEnd w:id="6282"/>
      <w:bookmarkEnd w:id="6283"/>
      <w:bookmarkEnd w:id="6284"/>
      <w:bookmarkEnd w:id="6285"/>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6286" w:name="_Toc416866454"/>
      <w:bookmarkStart w:id="6287" w:name="_Toc416869296"/>
      <w:bookmarkStart w:id="6288" w:name="_Toc416938663"/>
      <w:bookmarkStart w:id="6289" w:name="_Ref353441911"/>
      <w:bookmarkStart w:id="6290" w:name="_Toc418521068"/>
      <w:bookmarkEnd w:id="6286"/>
      <w:bookmarkEnd w:id="6287"/>
      <w:bookmarkEnd w:id="6288"/>
      <w:r>
        <w:br w:type="page"/>
      </w:r>
    </w:p>
    <w:p w14:paraId="3BA54D2F" w14:textId="77777777" w:rsidR="00A74126" w:rsidRPr="007132D5" w:rsidRDefault="00A74126" w:rsidP="004C2AB7">
      <w:pPr>
        <w:pStyle w:val="Tablecaption"/>
        <w:jc w:val="center"/>
      </w:pPr>
      <w:bookmarkStart w:id="6291" w:name="_Toc452277222"/>
      <w:r w:rsidRPr="007132D5">
        <w:t>Information Exchange between VTS and Vessel</w:t>
      </w:r>
      <w:bookmarkEnd w:id="6289"/>
      <w:bookmarkEnd w:id="6290"/>
      <w:bookmarkEnd w:id="6291"/>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6292" w:name="_Ref353441914"/>
      <w:bookmarkStart w:id="6293" w:name="_Toc418521069"/>
      <w:bookmarkStart w:id="6294" w:name="_Toc452277223"/>
      <w:r w:rsidRPr="007132D5">
        <w:t>Information Exchange between VTS and Shore-based Entities</w:t>
      </w:r>
      <w:bookmarkEnd w:id="6292"/>
      <w:bookmarkEnd w:id="6293"/>
      <w:bookmarkEnd w:id="6294"/>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E83705">
      <w:pPr>
        <w:pStyle w:val="Heading2"/>
      </w:pPr>
      <w:r w:rsidRPr="007132D5">
        <w:t xml:space="preserve"> </w:t>
      </w:r>
      <w:bookmarkStart w:id="6295" w:name="_Toc348687064"/>
      <w:bookmarkStart w:id="6296" w:name="_Toc418521618"/>
      <w:bookmarkStart w:id="6297" w:name="_Toc418597577"/>
      <w:bookmarkStart w:id="6298" w:name="_Toc452277181"/>
      <w:r w:rsidRPr="007132D5">
        <w:t>Data Management Considerations</w:t>
      </w:r>
      <w:bookmarkEnd w:id="6295"/>
      <w:bookmarkEnd w:id="6296"/>
      <w:bookmarkEnd w:id="6297"/>
      <w:bookmarkEnd w:id="6298"/>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6299" w:name="_Toc418521619"/>
      <w:bookmarkStart w:id="6300" w:name="_Toc418597578"/>
      <w:bookmarkStart w:id="6301" w:name="_Toc452277182"/>
      <w:bookmarkStart w:id="6302" w:name="_Toc348687065"/>
      <w:r w:rsidRPr="007132D5">
        <w:t>Suitability for Purpose</w:t>
      </w:r>
      <w:bookmarkEnd w:id="6299"/>
      <w:bookmarkEnd w:id="6300"/>
      <w:bookmarkEnd w:id="6301"/>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6303" w:name="_Toc348687070"/>
      <w:bookmarkStart w:id="6304" w:name="_Toc418521620"/>
      <w:bookmarkStart w:id="6305" w:name="_Toc418597579"/>
      <w:bookmarkStart w:id="6306" w:name="_Toc452277183"/>
      <w:r w:rsidRPr="007132D5">
        <w:t xml:space="preserve">Access to </w:t>
      </w:r>
      <w:bookmarkEnd w:id="6303"/>
      <w:r w:rsidRPr="007132D5">
        <w:t>Information</w:t>
      </w:r>
      <w:bookmarkEnd w:id="6304"/>
      <w:bookmarkEnd w:id="6305"/>
      <w:bookmarkEnd w:id="6306"/>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6307" w:name="_Toc348687071"/>
      <w:bookmarkStart w:id="6308" w:name="_Toc418521621"/>
      <w:bookmarkStart w:id="6309" w:name="_Toc418597580"/>
      <w:bookmarkStart w:id="6310" w:name="_Toc452277184"/>
      <w:r w:rsidRPr="007132D5">
        <w:t>Data Security and Confidentiality</w:t>
      </w:r>
      <w:bookmarkEnd w:id="6307"/>
      <w:bookmarkEnd w:id="6308"/>
      <w:bookmarkEnd w:id="6309"/>
      <w:bookmarkEnd w:id="6310"/>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6311" w:name="_Toc348687072"/>
      <w:bookmarkStart w:id="6312" w:name="_Toc418521622"/>
      <w:bookmarkStart w:id="6313" w:name="_Toc418597581"/>
      <w:bookmarkStart w:id="6314" w:name="_Toc452277185"/>
      <w:r w:rsidRPr="007132D5">
        <w:t>Legal Limitations</w:t>
      </w:r>
      <w:bookmarkEnd w:id="6311"/>
      <w:bookmarkEnd w:id="6312"/>
      <w:bookmarkEnd w:id="6313"/>
      <w:bookmarkEnd w:id="6314"/>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6315" w:name="_Toc418521623"/>
      <w:bookmarkStart w:id="6316" w:name="_Toc418597582"/>
      <w:bookmarkStart w:id="6317" w:name="_Toc452277186"/>
      <w:r w:rsidRPr="007132D5">
        <w:t>Data Integrity</w:t>
      </w:r>
      <w:bookmarkEnd w:id="6302"/>
      <w:bookmarkEnd w:id="6315"/>
      <w:bookmarkEnd w:id="6316"/>
      <w:bookmarkEnd w:id="6317"/>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6318" w:name="_Toc348687067"/>
      <w:bookmarkStart w:id="6319" w:name="_Toc418521624"/>
      <w:bookmarkStart w:id="6320" w:name="_Toc418597583"/>
      <w:bookmarkStart w:id="6321" w:name="_Toc452277187"/>
      <w:r w:rsidRPr="007132D5">
        <w:t>Data Models</w:t>
      </w:r>
      <w:bookmarkEnd w:id="6318"/>
      <w:bookmarkEnd w:id="6319"/>
      <w:bookmarkEnd w:id="6320"/>
      <w:bookmarkEnd w:id="6321"/>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6322" w:name="_Toc416863532"/>
      <w:bookmarkStart w:id="6323" w:name="_Toc416863867"/>
      <w:bookmarkStart w:id="6324" w:name="_Toc416864201"/>
      <w:bookmarkStart w:id="6325" w:name="_Toc416864534"/>
      <w:bookmarkStart w:id="6326" w:name="_Toc416864870"/>
      <w:bookmarkStart w:id="6327" w:name="_Toc416865206"/>
      <w:bookmarkStart w:id="6328" w:name="_Toc416865581"/>
      <w:bookmarkStart w:id="6329" w:name="_Toc416866413"/>
      <w:bookmarkStart w:id="6330" w:name="_Toc416867783"/>
      <w:bookmarkStart w:id="6331" w:name="_Toc416868520"/>
      <w:bookmarkStart w:id="6332" w:name="_Toc416869257"/>
      <w:bookmarkStart w:id="6333" w:name="_Toc416937828"/>
      <w:bookmarkStart w:id="6334" w:name="_Toc416938101"/>
      <w:bookmarkStart w:id="6335" w:name="_Toc416938362"/>
      <w:bookmarkStart w:id="6336" w:name="_Toc416938624"/>
      <w:bookmarkStart w:id="6337" w:name="_Toc416946587"/>
      <w:bookmarkStart w:id="6338" w:name="_Toc348687066"/>
      <w:bookmarkStart w:id="6339" w:name="_Toc418521625"/>
      <w:bookmarkStart w:id="6340" w:name="_Toc418597584"/>
      <w:bookmarkStart w:id="6341" w:name="_Toc452277188"/>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r w:rsidRPr="007132D5">
        <w:t>Architecture of Sharing</w:t>
      </w:r>
      <w:bookmarkEnd w:id="6338"/>
      <w:bookmarkEnd w:id="6339"/>
      <w:bookmarkEnd w:id="6340"/>
      <w:bookmarkEnd w:id="6341"/>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6342" w:name="_Toc416863534"/>
      <w:bookmarkStart w:id="6343" w:name="_Toc416863869"/>
      <w:bookmarkStart w:id="6344" w:name="_Toc416864203"/>
      <w:bookmarkStart w:id="6345" w:name="_Toc416864536"/>
      <w:bookmarkStart w:id="6346" w:name="_Toc416864872"/>
      <w:bookmarkStart w:id="6347" w:name="_Toc416865208"/>
      <w:bookmarkStart w:id="6348" w:name="_Toc416865583"/>
      <w:bookmarkStart w:id="6349" w:name="_Toc416866415"/>
      <w:bookmarkStart w:id="6350" w:name="_Toc416867785"/>
      <w:bookmarkStart w:id="6351" w:name="_Toc416868522"/>
      <w:bookmarkStart w:id="6352" w:name="_Toc416869259"/>
      <w:bookmarkStart w:id="6353" w:name="_Toc416937830"/>
      <w:bookmarkStart w:id="6354" w:name="_Toc416938103"/>
      <w:bookmarkStart w:id="6355" w:name="_Toc416938364"/>
      <w:bookmarkStart w:id="6356" w:name="_Toc416938626"/>
      <w:bookmarkStart w:id="6357" w:name="_Toc416946589"/>
      <w:bookmarkStart w:id="6358" w:name="_Toc348687069"/>
      <w:bookmarkStart w:id="6359" w:name="_Toc418521626"/>
      <w:bookmarkStart w:id="6360" w:name="_Toc418597585"/>
      <w:bookmarkStart w:id="6361" w:name="_Toc452277189"/>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r w:rsidRPr="007132D5">
        <w:t>Storage</w:t>
      </w:r>
      <w:bookmarkEnd w:id="6358"/>
      <w:bookmarkEnd w:id="6359"/>
      <w:bookmarkEnd w:id="6360"/>
      <w:bookmarkEnd w:id="6361"/>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6362" w:name="_Toc416863536"/>
      <w:bookmarkStart w:id="6363" w:name="_Toc416863871"/>
      <w:bookmarkStart w:id="6364" w:name="_Toc416864205"/>
      <w:bookmarkStart w:id="6365" w:name="_Toc416864538"/>
      <w:bookmarkStart w:id="6366" w:name="_Toc416864874"/>
      <w:bookmarkStart w:id="6367" w:name="_Toc416865210"/>
      <w:bookmarkStart w:id="6368" w:name="_Toc416865585"/>
      <w:bookmarkStart w:id="6369" w:name="_Toc416866417"/>
      <w:bookmarkStart w:id="6370" w:name="_Toc416867787"/>
      <w:bookmarkStart w:id="6371" w:name="_Toc416868524"/>
      <w:bookmarkStart w:id="6372" w:name="_Toc416869261"/>
      <w:bookmarkStart w:id="6373" w:name="_Toc416937832"/>
      <w:bookmarkStart w:id="6374" w:name="_Toc416938105"/>
      <w:bookmarkStart w:id="6375" w:name="_Toc416938366"/>
      <w:bookmarkStart w:id="6376" w:name="_Toc416938628"/>
      <w:bookmarkStart w:id="6377" w:name="_Toc416946591"/>
      <w:bookmarkStart w:id="6378" w:name="_Toc348687073"/>
      <w:bookmarkStart w:id="6379" w:name="_Toc418521627"/>
      <w:bookmarkStart w:id="6380" w:name="_Toc418597586"/>
      <w:bookmarkStart w:id="6381" w:name="_Toc452277190"/>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r w:rsidRPr="007132D5">
        <w:t>Communication Links</w:t>
      </w:r>
      <w:bookmarkEnd w:id="6378"/>
      <w:bookmarkEnd w:id="6379"/>
      <w:bookmarkEnd w:id="6380"/>
      <w:bookmarkEnd w:id="6381"/>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6382" w:name="_Toc314488172"/>
      <w:bookmarkStart w:id="6383" w:name="_Ref315262133"/>
      <w:bookmarkStart w:id="6384" w:name="_Ref315697917"/>
      <w:bookmarkStart w:id="6385" w:name="_Toc348687077"/>
      <w:bookmarkStart w:id="6386" w:name="_Ref351497451"/>
      <w:bookmarkStart w:id="6387" w:name="_Ref416788147"/>
      <w:bookmarkStart w:id="6388" w:name="_Toc418521628"/>
      <w:bookmarkStart w:id="6389" w:name="_Toc418597587"/>
      <w:bookmarkStart w:id="6390" w:name="_Toc452277191"/>
      <w:commentRangeStart w:id="6391"/>
      <w:r w:rsidRPr="007132D5">
        <w:rPr>
          <w:caps w:val="0"/>
        </w:rPr>
        <w:t>VERIFICATION AND VALIDATI</w:t>
      </w:r>
      <w:bookmarkEnd w:id="6382"/>
      <w:bookmarkEnd w:id="6383"/>
      <w:bookmarkEnd w:id="6384"/>
      <w:r w:rsidRPr="007132D5">
        <w:rPr>
          <w:caps w:val="0"/>
        </w:rPr>
        <w:t>ON</w:t>
      </w:r>
      <w:bookmarkEnd w:id="6385"/>
      <w:bookmarkEnd w:id="6386"/>
      <w:bookmarkEnd w:id="6387"/>
      <w:bookmarkEnd w:id="6388"/>
      <w:bookmarkEnd w:id="6389"/>
      <w:bookmarkEnd w:id="6390"/>
      <w:commentRangeEnd w:id="6391"/>
      <w:r w:rsidR="00A164E9">
        <w:rPr>
          <w:rStyle w:val="CommentReference"/>
          <w:rFonts w:asciiTheme="minorHAnsi" w:eastAsiaTheme="minorEastAsia" w:hAnsiTheme="minorHAnsi" w:cstheme="minorBidi"/>
          <w:b w:val="0"/>
          <w:bCs w:val="0"/>
          <w:caps w:val="0"/>
          <w:color w:val="auto"/>
        </w:rPr>
        <w:commentReference w:id="6391"/>
      </w:r>
    </w:p>
    <w:p w14:paraId="700AABB0" w14:textId="77777777" w:rsidR="004C2AB7" w:rsidRPr="007132D5" w:rsidRDefault="004C2AB7" w:rsidP="004C2AB7">
      <w:pPr>
        <w:pStyle w:val="Heading1separatationline"/>
      </w:pPr>
    </w:p>
    <w:p w14:paraId="64696DD4" w14:textId="77777777" w:rsidR="00A74126" w:rsidRPr="007132D5" w:rsidRDefault="00A74126" w:rsidP="00E83705">
      <w:pPr>
        <w:pStyle w:val="Heading2"/>
      </w:pPr>
      <w:bookmarkStart w:id="6392" w:name="_Toc303419869"/>
      <w:bookmarkStart w:id="6393" w:name="_Toc303419870"/>
      <w:bookmarkStart w:id="6394" w:name="_Toc303419871"/>
      <w:bookmarkStart w:id="6395" w:name="_Toc303419873"/>
      <w:bookmarkStart w:id="6396" w:name="_Toc416865587"/>
      <w:bookmarkStart w:id="6397" w:name="_Toc416866419"/>
      <w:bookmarkStart w:id="6398" w:name="_Toc416867789"/>
      <w:bookmarkStart w:id="6399" w:name="_Toc416868526"/>
      <w:bookmarkStart w:id="6400" w:name="_Toc416869263"/>
      <w:bookmarkStart w:id="6401" w:name="_Toc416937834"/>
      <w:bookmarkStart w:id="6402" w:name="_Toc416938107"/>
      <w:bookmarkStart w:id="6403" w:name="_Toc416938368"/>
      <w:bookmarkStart w:id="6404" w:name="_Toc416938630"/>
      <w:bookmarkStart w:id="6405" w:name="_Toc416946593"/>
      <w:bookmarkStart w:id="6406" w:name="_Toc418521629"/>
      <w:bookmarkStart w:id="6407" w:name="_Toc418597588"/>
      <w:bookmarkStart w:id="6408" w:name="_Toc452277192"/>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r w:rsidRPr="007132D5">
        <w:t>Introduction</w:t>
      </w:r>
      <w:bookmarkEnd w:id="6406"/>
      <w:bookmarkEnd w:id="6407"/>
      <w:bookmarkEnd w:id="6408"/>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E83705">
      <w:pPr>
        <w:pStyle w:val="Heading2"/>
      </w:pPr>
      <w:bookmarkStart w:id="6409" w:name="_Toc348687078"/>
      <w:bookmarkStart w:id="6410" w:name="_Toc418521630"/>
      <w:bookmarkStart w:id="6411" w:name="_Toc418597589"/>
      <w:bookmarkStart w:id="6412" w:name="_Toc452277193"/>
      <w:r w:rsidRPr="007132D5">
        <w:t>Planning and Management of Activities</w:t>
      </w:r>
      <w:bookmarkEnd w:id="6409"/>
      <w:bookmarkEnd w:id="6410"/>
      <w:bookmarkEnd w:id="6411"/>
      <w:bookmarkEnd w:id="6412"/>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6413" w:name="_Toc351498008"/>
      <w:bookmarkStart w:id="6414" w:name="_Toc351558261"/>
      <w:bookmarkStart w:id="6415" w:name="_Toc352249081"/>
      <w:bookmarkStart w:id="6416" w:name="_Toc352249467"/>
      <w:bookmarkStart w:id="6417" w:name="_Toc351498009"/>
      <w:bookmarkStart w:id="6418" w:name="_Toc351558262"/>
      <w:bookmarkStart w:id="6419" w:name="_Toc352249082"/>
      <w:bookmarkStart w:id="6420" w:name="_Toc352249468"/>
      <w:bookmarkStart w:id="6421" w:name="_Toc348687079"/>
      <w:bookmarkEnd w:id="6413"/>
      <w:bookmarkEnd w:id="6414"/>
      <w:bookmarkEnd w:id="6415"/>
      <w:bookmarkEnd w:id="6416"/>
      <w:bookmarkEnd w:id="6417"/>
      <w:bookmarkEnd w:id="6418"/>
      <w:bookmarkEnd w:id="6419"/>
      <w:bookmarkEnd w:id="6420"/>
      <w:r w:rsidRPr="007132D5">
        <w:t>For renewal, update or extension of an existing VTS</w:t>
      </w:r>
      <w:bookmarkEnd w:id="6421"/>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E83705">
      <w:pPr>
        <w:pStyle w:val="Heading2"/>
      </w:pPr>
      <w:bookmarkStart w:id="6422" w:name="_Toc348687080"/>
      <w:bookmarkStart w:id="6423" w:name="_Toc418521631"/>
      <w:bookmarkStart w:id="6424" w:name="_Toc418597590"/>
      <w:bookmarkStart w:id="6425" w:name="_Toc452277194"/>
      <w:r w:rsidRPr="007132D5">
        <w:t>Acceptance Test</w:t>
      </w:r>
      <w:bookmarkEnd w:id="6422"/>
      <w:r w:rsidRPr="007132D5">
        <w:t>ing</w:t>
      </w:r>
      <w:bookmarkEnd w:id="6423"/>
      <w:bookmarkEnd w:id="6424"/>
      <w:bookmarkEnd w:id="6425"/>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6426" w:name="_Toc418521632"/>
      <w:bookmarkStart w:id="6427" w:name="_Toc418597591"/>
      <w:bookmarkStart w:id="6428" w:name="_Toc452277195"/>
      <w:r w:rsidRPr="007132D5">
        <w:t>The Acceptance Test Plan (ATP)</w:t>
      </w:r>
      <w:bookmarkEnd w:id="6426"/>
      <w:bookmarkEnd w:id="6427"/>
      <w:bookmarkEnd w:id="6428"/>
    </w:p>
    <w:p w14:paraId="48CFF1DB" w14:textId="77777777" w:rsidR="00A74126" w:rsidRPr="007132D5" w:rsidRDefault="00A74126" w:rsidP="00A74126">
      <w:pPr>
        <w:pStyle w:val="BodyText"/>
        <w:rPr>
          <w:rFonts w:cs="Arial"/>
        </w:rPr>
      </w:pPr>
      <w:bookmarkStart w:id="6429" w:name="_Toc303382917"/>
      <w:bookmarkStart w:id="6430" w:name="_Toc303383192"/>
      <w:bookmarkStart w:id="6431" w:name="_Toc303383388"/>
      <w:bookmarkStart w:id="6432" w:name="_Toc303417428"/>
      <w:bookmarkStart w:id="6433"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6429"/>
      <w:bookmarkEnd w:id="6430"/>
      <w:bookmarkEnd w:id="6431"/>
      <w:bookmarkEnd w:id="6432"/>
      <w:bookmarkEnd w:id="6433"/>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6434" w:name="_Toc416863543"/>
      <w:bookmarkStart w:id="6435" w:name="_Toc416863878"/>
      <w:bookmarkStart w:id="6436" w:name="_Toc416864212"/>
      <w:bookmarkStart w:id="6437" w:name="_Toc416864545"/>
      <w:bookmarkStart w:id="6438" w:name="_Toc416864881"/>
      <w:bookmarkStart w:id="6439" w:name="_Toc416865217"/>
      <w:bookmarkStart w:id="6440" w:name="_Toc416865593"/>
      <w:bookmarkStart w:id="6441" w:name="_Toc416866425"/>
      <w:bookmarkStart w:id="6442" w:name="_Toc416867795"/>
      <w:bookmarkStart w:id="6443" w:name="_Toc416868532"/>
      <w:bookmarkStart w:id="6444" w:name="_Toc416869269"/>
      <w:bookmarkStart w:id="6445" w:name="_Toc416937840"/>
      <w:bookmarkStart w:id="6446" w:name="_Toc416938113"/>
      <w:bookmarkStart w:id="6447" w:name="_Toc416938374"/>
      <w:bookmarkStart w:id="6448" w:name="_Toc416938636"/>
      <w:bookmarkStart w:id="6449" w:name="_Toc416946599"/>
      <w:bookmarkStart w:id="6450" w:name="_Toc303382914"/>
      <w:bookmarkStart w:id="6451" w:name="_Toc303383189"/>
      <w:bookmarkStart w:id="6452" w:name="_Toc303383385"/>
      <w:bookmarkStart w:id="6453" w:name="_Toc303417425"/>
      <w:bookmarkStart w:id="6454" w:name="_Toc314488175"/>
      <w:bookmarkStart w:id="6455" w:name="_Toc315791170"/>
      <w:bookmarkStart w:id="6456" w:name="_Toc348687081"/>
      <w:bookmarkStart w:id="6457" w:name="_Toc418521633"/>
      <w:bookmarkStart w:id="6458" w:name="_Toc418597592"/>
      <w:bookmarkStart w:id="6459" w:name="_Toc452277196"/>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r w:rsidRPr="007132D5">
        <w:t>Factory Acceptance Test</w:t>
      </w:r>
      <w:bookmarkEnd w:id="6450"/>
      <w:bookmarkEnd w:id="6451"/>
      <w:bookmarkEnd w:id="6452"/>
      <w:bookmarkEnd w:id="6453"/>
      <w:bookmarkEnd w:id="6454"/>
      <w:bookmarkEnd w:id="6455"/>
      <w:r w:rsidRPr="007132D5">
        <w:t xml:space="preserve"> (FAT)</w:t>
      </w:r>
      <w:bookmarkEnd w:id="6456"/>
      <w:bookmarkEnd w:id="6457"/>
      <w:bookmarkEnd w:id="6458"/>
      <w:bookmarkEnd w:id="6459"/>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6460" w:name="_Toc416863545"/>
      <w:bookmarkStart w:id="6461" w:name="_Toc416863880"/>
      <w:bookmarkStart w:id="6462" w:name="_Toc416864214"/>
      <w:bookmarkStart w:id="6463" w:name="_Toc416864547"/>
      <w:bookmarkStart w:id="6464" w:name="_Toc416864883"/>
      <w:bookmarkStart w:id="6465" w:name="_Toc416865219"/>
      <w:bookmarkStart w:id="6466" w:name="_Toc416865595"/>
      <w:bookmarkStart w:id="6467" w:name="_Toc416866427"/>
      <w:bookmarkStart w:id="6468" w:name="_Toc416867797"/>
      <w:bookmarkStart w:id="6469" w:name="_Toc416868534"/>
      <w:bookmarkStart w:id="6470" w:name="_Toc416869271"/>
      <w:bookmarkStart w:id="6471" w:name="_Toc416937842"/>
      <w:bookmarkStart w:id="6472" w:name="_Toc416938115"/>
      <w:bookmarkStart w:id="6473" w:name="_Toc416938376"/>
      <w:bookmarkStart w:id="6474" w:name="_Toc416938638"/>
      <w:bookmarkStart w:id="6475" w:name="_Toc416946601"/>
      <w:bookmarkStart w:id="6476" w:name="_Toc303382915"/>
      <w:bookmarkStart w:id="6477" w:name="_Toc303383190"/>
      <w:bookmarkStart w:id="6478" w:name="_Toc303383386"/>
      <w:bookmarkStart w:id="6479" w:name="_Toc303417426"/>
      <w:bookmarkStart w:id="6480" w:name="_Toc314488176"/>
      <w:bookmarkStart w:id="6481" w:name="_Toc315791172"/>
      <w:bookmarkStart w:id="6482" w:name="_Toc348687082"/>
      <w:bookmarkStart w:id="6483" w:name="_Toc418521634"/>
      <w:bookmarkStart w:id="6484" w:name="_Toc418597593"/>
      <w:bookmarkStart w:id="6485" w:name="_Toc452277197"/>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r w:rsidRPr="007132D5">
        <w:t>Installation and Site Acceptance Test</w:t>
      </w:r>
      <w:bookmarkEnd w:id="6476"/>
      <w:bookmarkEnd w:id="6477"/>
      <w:bookmarkEnd w:id="6478"/>
      <w:bookmarkEnd w:id="6479"/>
      <w:bookmarkEnd w:id="6480"/>
      <w:bookmarkEnd w:id="6481"/>
      <w:r w:rsidRPr="007132D5">
        <w:t xml:space="preserve"> (SAT)</w:t>
      </w:r>
      <w:bookmarkEnd w:id="6482"/>
      <w:bookmarkEnd w:id="6483"/>
      <w:bookmarkEnd w:id="6484"/>
      <w:bookmarkEnd w:id="6485"/>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5"/>
    <w:bookmarkEnd w:id="296"/>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6486" w:name="_Toc452277198"/>
      <w:r w:rsidRPr="007132D5">
        <w:t>ACRONYMS</w:t>
      </w:r>
      <w:bookmarkEnd w:id="6486"/>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6487" w:author="Steve Guest" w:date="2019-02-28T01:48:00Z"/>
          <w:sz w:val="22"/>
        </w:rPr>
      </w:pPr>
      <w:del w:id="6488"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7"/>
      <w:footerReference w:type="default" r:id="rId48"/>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5" w:author="Steve Guest" w:date="2019-02-28T03:28:00Z" w:initials="SG">
    <w:p w14:paraId="62D578C9" w14:textId="177F2611" w:rsidR="005D1540" w:rsidRDefault="005D1540">
      <w:pPr>
        <w:pStyle w:val="CommentText"/>
      </w:pPr>
      <w:r>
        <w:rPr>
          <w:rStyle w:val="CommentReference"/>
        </w:rPr>
        <w:annotationRef/>
      </w:r>
      <w:r>
        <w:t>Update</w:t>
      </w:r>
    </w:p>
  </w:comment>
  <w:comment w:id="61" w:author="Steve Guest" w:date="2019-02-28T03:28:00Z" w:initials="SG">
    <w:p w14:paraId="73FD6F5A" w14:textId="5E4D2E3A" w:rsidR="00AB3742" w:rsidRDefault="00AB3742">
      <w:pPr>
        <w:pStyle w:val="CommentText"/>
      </w:pPr>
      <w:r>
        <w:rPr>
          <w:rStyle w:val="CommentReference"/>
        </w:rPr>
        <w:annotationRef/>
      </w:r>
      <w:r>
        <w:t>Reorganised and numbered to make the document more “human centric” as agreed at VTS46 Plenary</w:t>
      </w:r>
    </w:p>
  </w:comment>
  <w:comment w:id="124" w:author="tkmts-c" w:date="2019-02-28T03:28:00Z" w:initials="tk">
    <w:p w14:paraId="15BBA7DD" w14:textId="77777777" w:rsidR="00AB3742" w:rsidRDefault="00AB3742">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AB3742" w:rsidRDefault="00AB3742">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AB3742" w:rsidRDefault="00AB3742">
      <w:pPr>
        <w:pStyle w:val="CommentText"/>
        <w:rPr>
          <w:lang w:eastAsia="ja-JP"/>
        </w:rPr>
      </w:pPr>
      <w:r>
        <w:rPr>
          <w:lang w:eastAsia="ja-JP"/>
        </w:rPr>
        <w:t>At VTS46 the IHMA proposal was approved by WG1 and WG2.</w:t>
      </w:r>
    </w:p>
    <w:p w14:paraId="2991B627" w14:textId="14B08C32" w:rsidR="00AB3742" w:rsidRDefault="00AB3742">
      <w:pPr>
        <w:pStyle w:val="CommentText"/>
        <w:rPr>
          <w:lang w:eastAsia="ja-JP"/>
        </w:rPr>
      </w:pPr>
      <w:r>
        <w:rPr>
          <w:lang w:eastAsia="ja-JP"/>
        </w:rPr>
        <w:t>WG1 and WG2 also agreed to remove all references to Basic, Standard and Advanced throughout G.1111</w:t>
      </w:r>
    </w:p>
  </w:comment>
  <w:comment w:id="215" w:author="Steve Guest" w:date="2019-02-28T03:28:00Z" w:initials="SG">
    <w:p w14:paraId="00613D89" w14:textId="08B8416C" w:rsidR="0093675F" w:rsidRDefault="0093675F">
      <w:pPr>
        <w:pStyle w:val="CommentText"/>
      </w:pPr>
      <w:r>
        <w:rPr>
          <w:rStyle w:val="CommentReference"/>
        </w:rPr>
        <w:annotationRef/>
      </w:r>
      <w:r>
        <w:t>It was agreed at VTS46 that we need to include e-Nav references as IALA has stated “VTS is the front office of e-Navigation”. G1128, 1113 &amp; 1114</w:t>
      </w:r>
    </w:p>
  </w:comment>
  <w:comment w:id="260" w:author="Steve Guest" w:date="2019-02-28T03:28:00Z" w:initials="SG">
    <w:p w14:paraId="6A46CBA3" w14:textId="2D6C782B" w:rsidR="00AB3742" w:rsidRDefault="00AB3742">
      <w:pPr>
        <w:pStyle w:val="CommentText"/>
      </w:pPr>
      <w:r>
        <w:rPr>
          <w:rStyle w:val="CommentReference"/>
        </w:rPr>
        <w:annotationRef/>
      </w:r>
      <w:r>
        <w:t>At VTS46, WG2 agreed with the comment below</w:t>
      </w:r>
    </w:p>
  </w:comment>
  <w:comment w:id="262" w:author="tkmts-c" w:date="2019-02-28T03:28:00Z" w:initials="tk">
    <w:p w14:paraId="7B31199D" w14:textId="77777777" w:rsidR="00AB3742" w:rsidRDefault="00AB3742">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AB3742" w:rsidRDefault="00AB3742">
      <w:pPr>
        <w:pStyle w:val="CommentText"/>
        <w:rPr>
          <w:lang w:eastAsia="ja-JP"/>
        </w:rPr>
      </w:pPr>
      <w:r>
        <w:rPr>
          <w:lang w:eastAsia="ja-JP"/>
        </w:rPr>
        <w:t xml:space="preserve">It needs better wording or explanation. </w:t>
      </w:r>
    </w:p>
  </w:comment>
  <w:comment w:id="315" w:author="Steve Guest" w:date="2019-02-28T03:28:00Z" w:initials="SG">
    <w:p w14:paraId="354AE050" w14:textId="3FFA257D" w:rsidR="00AB3742" w:rsidRDefault="00AB3742">
      <w:pPr>
        <w:pStyle w:val="CommentText"/>
      </w:pPr>
      <w:r>
        <w:rPr>
          <w:rStyle w:val="CommentReference"/>
        </w:rPr>
        <w:annotationRef/>
      </w:r>
      <w:r>
        <w:t>At VTS46, WG2 agreed to standardise on “VTS traffic Image” as this is the phrase in the IALA Dictionary</w:t>
      </w:r>
    </w:p>
  </w:comment>
  <w:comment w:id="318" w:author="Steve Guest" w:date="2019-02-28T03:28:00Z" w:initials="SG">
    <w:p w14:paraId="740E1174" w14:textId="0658C208" w:rsidR="00AB3742" w:rsidRDefault="00AB3742">
      <w:pPr>
        <w:pStyle w:val="CommentText"/>
      </w:pPr>
      <w:r>
        <w:rPr>
          <w:rStyle w:val="CommentReference"/>
        </w:rPr>
        <w:annotationRef/>
      </w:r>
      <w:r>
        <w:t>At VTS46, WG2 agreed to introduce “cyber security” as part of this updating task</w:t>
      </w:r>
    </w:p>
  </w:comment>
  <w:comment w:id="330" w:author="Steve Guest" w:date="2019-02-28T03:28:00Z" w:initials="SG">
    <w:p w14:paraId="7A7CFCF4" w14:textId="6DCE1815" w:rsidR="00AB3742" w:rsidRDefault="00AB3742">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02" w:author="Steve Guest" w:date="2019-02-28T03:28:00Z" w:initials="SG">
    <w:p w14:paraId="167EBF6A" w14:textId="7078EA5F" w:rsidR="00AB3742" w:rsidRDefault="00AB3742">
      <w:pPr>
        <w:pStyle w:val="CommentText"/>
      </w:pPr>
      <w:r>
        <w:rPr>
          <w:rStyle w:val="CommentReference"/>
        </w:rPr>
        <w:annotationRef/>
      </w:r>
      <w:r>
        <w:t>At VTS46, WG2 agreed to add this text to ensure the primary purpose of the replay is clear</w:t>
      </w:r>
    </w:p>
  </w:comment>
  <w:comment w:id="428" w:author="Steve Guest" w:date="2019-02-28T03:28:00Z" w:initials="SG">
    <w:p w14:paraId="69C43053" w14:textId="54D540D3" w:rsidR="00AB3742" w:rsidRDefault="00AB3742">
      <w:pPr>
        <w:pStyle w:val="CommentText"/>
      </w:pPr>
      <w:r>
        <w:rPr>
          <w:rStyle w:val="CommentReference"/>
        </w:rPr>
        <w:annotationRef/>
      </w:r>
      <w:r>
        <w:t>This is a copy/paste from G.1118</w:t>
      </w:r>
    </w:p>
  </w:comment>
  <w:comment w:id="475" w:author="Steve Guest" w:date="2019-02-28T03:28:00Z" w:initials="SG">
    <w:p w14:paraId="1424C741" w14:textId="6C9AFE01" w:rsidR="00AB3742" w:rsidRDefault="00AB3742">
      <w:pPr>
        <w:pStyle w:val="CommentText"/>
      </w:pPr>
      <w:r>
        <w:rPr>
          <w:rStyle w:val="CommentReference"/>
        </w:rPr>
        <w:annotationRef/>
      </w:r>
      <w:r>
        <w:t>At VTS46, WG2 propose to delete all these sections down to section 1.5.4. This is still to be agreed with WG1</w:t>
      </w:r>
    </w:p>
  </w:comment>
  <w:comment w:id="2563" w:author="Steve Guest" w:date="2019-02-28T03:28:00Z" w:initials="SG">
    <w:p w14:paraId="48BCC81E" w14:textId="390511B6" w:rsidR="0093675F" w:rsidRDefault="0093675F">
      <w:pPr>
        <w:pStyle w:val="CommentText"/>
      </w:pPr>
      <w:r>
        <w:rPr>
          <w:rStyle w:val="CommentReference"/>
        </w:rPr>
        <w:annotationRef/>
      </w:r>
      <w:r>
        <w:t>At VTS46, it was agreed that this needs to be moved to Data Processing section</w:t>
      </w:r>
    </w:p>
  </w:comment>
  <w:comment w:id="2833" w:author="Steve Guest" w:date="2019-02-28T03:28:00Z" w:initials="SG">
    <w:p w14:paraId="691BFA70" w14:textId="1023C916" w:rsidR="007500AD" w:rsidRDefault="007500AD">
      <w:pPr>
        <w:pStyle w:val="CommentText"/>
      </w:pPr>
      <w:r>
        <w:rPr>
          <w:rStyle w:val="CommentReference"/>
        </w:rPr>
        <w:annotationRef/>
      </w:r>
      <w:r>
        <w:t>At VTS46, WG2 decided to remove this reference as CARPET is now a commercial product, which we understand is against the IALA policy??</w:t>
      </w:r>
    </w:p>
  </w:comment>
  <w:comment w:id="2898" w:author="Steve Guest" w:date="2019-02-28T03:28:00Z" w:initials="SG">
    <w:p w14:paraId="4B9BBB31" w14:textId="4A193C24" w:rsidR="008D0E94" w:rsidRDefault="008D0E94">
      <w:pPr>
        <w:pStyle w:val="CommentText"/>
      </w:pPr>
      <w:r>
        <w:rPr>
          <w:rStyle w:val="CommentReference"/>
        </w:rPr>
        <w:annotationRef/>
      </w:r>
      <w:r>
        <w:t>Additional to what?</w:t>
      </w:r>
    </w:p>
  </w:comment>
  <w:comment w:id="2905" w:author="Steve Guest" w:date="2019-02-28T03:28:00Z" w:initials="SG">
    <w:p w14:paraId="276B5A65" w14:textId="707BC959" w:rsidR="008D0E94" w:rsidRDefault="008D0E94">
      <w:pPr>
        <w:pStyle w:val="CommentText"/>
      </w:pPr>
      <w:r>
        <w:rPr>
          <w:rStyle w:val="CommentReference"/>
        </w:rPr>
        <w:annotationRef/>
      </w:r>
      <w:r>
        <w:t>Additional to what?</w:t>
      </w:r>
    </w:p>
  </w:comment>
  <w:comment w:id="2916" w:author="Steve Guest" w:date="2019-02-28T03:28:00Z" w:initials="SG">
    <w:p w14:paraId="57E8449B" w14:textId="7033991E" w:rsidR="008D0E94" w:rsidRDefault="008D0E94">
      <w:pPr>
        <w:pStyle w:val="CommentText"/>
      </w:pPr>
      <w:r>
        <w:rPr>
          <w:rStyle w:val="CommentReference"/>
        </w:rPr>
        <w:annotationRef/>
      </w:r>
      <w:r>
        <w:t>Additional to what?</w:t>
      </w:r>
    </w:p>
  </w:comment>
  <w:comment w:id="2988" w:author="Steve Guest" w:date="2019-02-28T03:28:00Z" w:initials="SG">
    <w:p w14:paraId="593C0156" w14:textId="41AD7F38" w:rsidR="00957CDA" w:rsidRDefault="00957CDA">
      <w:pPr>
        <w:pStyle w:val="CommentText"/>
      </w:pPr>
      <w:r>
        <w:rPr>
          <w:rStyle w:val="CommentReference"/>
        </w:rPr>
        <w:annotationRef/>
      </w:r>
      <w:r>
        <w:t>At VTS46, it was agreed to remove B, S &amp; A</w:t>
      </w:r>
    </w:p>
  </w:comment>
  <w:comment w:id="3318" w:author="Steve Guest" w:date="2019-02-28T03:28:00Z" w:initials="SG">
    <w:p w14:paraId="73C98037" w14:textId="1FB2943E" w:rsidR="00354EEC" w:rsidRDefault="00354EEC">
      <w:pPr>
        <w:pStyle w:val="CommentText"/>
      </w:pPr>
      <w:r>
        <w:rPr>
          <w:rStyle w:val="CommentReference"/>
        </w:rPr>
        <w:annotationRef/>
      </w:r>
      <w:r w:rsidR="0093675F">
        <w:t>Reduce</w:t>
      </w:r>
      <w:r>
        <w:rPr>
          <w:vanish/>
        </w:rPr>
        <w:t>s ach a a graphiceed to replace the table with something simplier commercial product, which we understand is against the IALA po</w:t>
      </w:r>
    </w:p>
  </w:comment>
  <w:comment w:id="3370" w:author="Steve Guest" w:date="2019-02-28T03:28:00Z" w:initials="SG">
    <w:p w14:paraId="20EDD75B" w14:textId="3B1FC1B7" w:rsidR="0093675F" w:rsidRDefault="0093675F">
      <w:pPr>
        <w:pStyle w:val="CommentText"/>
      </w:pPr>
      <w:r>
        <w:rPr>
          <w:rStyle w:val="CommentReference"/>
        </w:rPr>
        <w:annotationRef/>
      </w:r>
      <w:r>
        <w:t>It was agreed at VTS46 to remove CARPET references as this is a commercial product</w:t>
      </w:r>
    </w:p>
  </w:comment>
  <w:comment w:id="3375" w:author="Steve Guest" w:date="2019-02-28T03:28:00Z" w:initials="SG">
    <w:p w14:paraId="60C4E644" w14:textId="2F18B22B" w:rsidR="0093675F" w:rsidRDefault="0093675F">
      <w:pPr>
        <w:pStyle w:val="CommentText"/>
      </w:pPr>
      <w:r>
        <w:rPr>
          <w:rStyle w:val="CommentReference"/>
        </w:rPr>
        <w:annotationRef/>
      </w:r>
      <w:r>
        <w:t>At VTS46, it was discussed to replace these tables with diagrams</w:t>
      </w:r>
    </w:p>
  </w:comment>
  <w:comment w:id="3391" w:author="Steve Guest" w:date="2019-02-28T03:28:00Z" w:initials="SG">
    <w:p w14:paraId="19660D42" w14:textId="29FED702" w:rsidR="0093675F" w:rsidRDefault="0093675F">
      <w:pPr>
        <w:pStyle w:val="CommentText"/>
      </w:pPr>
      <w:r>
        <w:rPr>
          <w:rStyle w:val="CommentReference"/>
        </w:rPr>
        <w:annotationRef/>
      </w:r>
      <w:r>
        <w:t>At VTS46 it was agreed to remove commercial content and try to reduce the amount of text</w:t>
      </w:r>
    </w:p>
  </w:comment>
  <w:comment w:id="3407" w:author="Steve Guest" w:date="2019-02-28T03:28:00Z" w:initials="SG">
    <w:p w14:paraId="005BF531" w14:textId="410094A5" w:rsidR="00354EEC" w:rsidRDefault="00354EEC">
      <w:pPr>
        <w:pStyle w:val="CommentText"/>
      </w:pPr>
      <w:r>
        <w:rPr>
          <w:rStyle w:val="CommentReference"/>
        </w:rPr>
        <w:annotationRef/>
      </w:r>
      <w:r>
        <w:t>At VTS46, WG2 agreed to replace the table with something simpler such as a graphic</w:t>
      </w:r>
    </w:p>
  </w:comment>
  <w:comment w:id="3467" w:author="Steve Guest" w:date="2019-02-28T03:28:00Z" w:initials="SG">
    <w:p w14:paraId="6E13888F" w14:textId="61C65D6F" w:rsidR="00354EEC" w:rsidRDefault="00354EEC">
      <w:pPr>
        <w:pStyle w:val="CommentText"/>
      </w:pPr>
      <w:r>
        <w:rPr>
          <w:rStyle w:val="CommentReference"/>
        </w:rPr>
        <w:annotationRef/>
      </w:r>
      <w:r>
        <w:t>At VTS46, WG2 agreed to replace the table with something simpler such as a graphic</w:t>
      </w:r>
    </w:p>
  </w:comment>
  <w:comment w:id="3536" w:author="Steve Guest" w:date="2019-02-28T03:28:00Z" w:initials="SG">
    <w:p w14:paraId="6C435051" w14:textId="0F996DBA" w:rsidR="0093675F" w:rsidRDefault="0093675F">
      <w:pPr>
        <w:pStyle w:val="CommentText"/>
      </w:pPr>
      <w:r>
        <w:rPr>
          <w:rStyle w:val="CommentReference"/>
        </w:rPr>
        <w:annotationRef/>
      </w:r>
      <w:r>
        <w:t>B, S &amp; A no longer in G.1111</w:t>
      </w:r>
    </w:p>
  </w:comment>
  <w:comment w:id="3543" w:author="Steve Guest" w:date="2019-02-28T03:28:00Z" w:initials="SG">
    <w:p w14:paraId="6195BF22" w14:textId="49FDF4BF" w:rsidR="0093675F" w:rsidRDefault="0093675F">
      <w:pPr>
        <w:pStyle w:val="CommentText"/>
      </w:pPr>
      <w:r>
        <w:rPr>
          <w:rStyle w:val="CommentReference"/>
        </w:rPr>
        <w:annotationRef/>
      </w:r>
      <w:r>
        <w:t>At VTS46, it was agreed to replace tables with diagram and cross check with Data processing table</w:t>
      </w:r>
    </w:p>
  </w:comment>
  <w:comment w:id="3577" w:author="Steve Guest" w:date="2019-02-28T03:28:00Z" w:initials="SG">
    <w:p w14:paraId="12853A87" w14:textId="06701923" w:rsidR="0093675F" w:rsidRDefault="0093675F">
      <w:pPr>
        <w:pStyle w:val="CommentText"/>
      </w:pPr>
      <w:r>
        <w:rPr>
          <w:rStyle w:val="CommentReference"/>
        </w:rPr>
        <w:annotationRef/>
      </w:r>
      <w:r>
        <w:t>At VTS46, it was agreed to move these to other sections</w:t>
      </w:r>
    </w:p>
  </w:comment>
  <w:comment w:id="3973" w:author="Steve Guest" w:date="2019-02-28T03:28:00Z" w:initials="SG">
    <w:p w14:paraId="6BA8E03B" w14:textId="7FF433A3" w:rsidR="008D5211" w:rsidRDefault="008D5211">
      <w:pPr>
        <w:pStyle w:val="CommentText"/>
      </w:pPr>
      <w:r>
        <w:rPr>
          <w:rStyle w:val="CommentReference"/>
        </w:rPr>
        <w:annotationRef/>
      </w:r>
      <w:r>
        <w:t>Consider whether to delete</w:t>
      </w:r>
    </w:p>
  </w:comment>
  <w:comment w:id="3969" w:author="Steve Guest" w:date="2019-02-28T03:28:00Z" w:initials="SG">
    <w:p w14:paraId="5759E6CA" w14:textId="6E6CB8FF" w:rsidR="008D5211" w:rsidRDefault="008D5211">
      <w:pPr>
        <w:pStyle w:val="CommentText"/>
      </w:pPr>
      <w:r>
        <w:rPr>
          <w:rStyle w:val="CommentReference"/>
        </w:rPr>
        <w:annotationRef/>
      </w:r>
      <w:r>
        <w:t>Consider whether to delete</w:t>
      </w:r>
    </w:p>
  </w:comment>
  <w:comment w:id="6260" w:author="Steve Guest" w:date="2019-02-28T03:28:00Z" w:initials="SG">
    <w:p w14:paraId="131BEF15" w14:textId="77777777" w:rsidR="00A164E9" w:rsidRDefault="00A164E9">
      <w:pPr>
        <w:pStyle w:val="CommentText"/>
      </w:pPr>
      <w:r>
        <w:rPr>
          <w:rStyle w:val="CommentReference"/>
        </w:rPr>
        <w:annotationRef/>
      </w:r>
      <w:r>
        <w:t>Need to be updated</w:t>
      </w:r>
    </w:p>
    <w:p w14:paraId="736B7A78" w14:textId="1165DF61" w:rsidR="00A164E9" w:rsidRDefault="00A164E9">
      <w:pPr>
        <w:pStyle w:val="CommentText"/>
      </w:pPr>
      <w:r>
        <w:t>Consider adding Cyber security to this section</w:t>
      </w:r>
    </w:p>
  </w:comment>
  <w:comment w:id="6391" w:author="Steve Guest" w:date="2019-02-28T03:28:00Z" w:initials="SG">
    <w:p w14:paraId="0C3735D4" w14:textId="1BE20CCA" w:rsidR="00A164E9" w:rsidRDefault="00A164E9">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48BCC81E" w15:done="0"/>
  <w15:commentEx w15:paraId="691BFA70" w15:done="0"/>
  <w15:commentEx w15:paraId="4B9BBB31" w15:done="0"/>
  <w15:commentEx w15:paraId="276B5A65" w15:done="0"/>
  <w15:commentEx w15:paraId="57E8449B" w15:done="0"/>
  <w15:commentEx w15:paraId="593C0156" w15:done="0"/>
  <w15:commentEx w15:paraId="73C98037" w15:done="0"/>
  <w15:commentEx w15:paraId="20EDD75B" w15:done="0"/>
  <w15:commentEx w15:paraId="60C4E644" w15:done="0"/>
  <w15:commentEx w15:paraId="19660D42" w15:done="0"/>
  <w15:commentEx w15:paraId="005BF531" w15:done="0"/>
  <w15:commentEx w15:paraId="6E13888F" w15:done="0"/>
  <w15:commentEx w15:paraId="6C435051" w15:done="0"/>
  <w15:commentEx w15:paraId="6195BF22" w15:done="0"/>
  <w15:commentEx w15:paraId="12853A87"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48BCC81E" w16cid:durableId="20229B1F"/>
  <w16cid:commentId w16cid:paraId="691BFA70" w16cid:durableId="20229B20"/>
  <w16cid:commentId w16cid:paraId="4B9BBB31" w16cid:durableId="20229B21"/>
  <w16cid:commentId w16cid:paraId="276B5A65" w16cid:durableId="20229B22"/>
  <w16cid:commentId w16cid:paraId="57E8449B" w16cid:durableId="20229B23"/>
  <w16cid:commentId w16cid:paraId="593C0156" w16cid:durableId="20229B24"/>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6C435051" w16cid:durableId="20229B2B"/>
  <w16cid:commentId w16cid:paraId="6195BF22" w16cid:durableId="20229B2C"/>
  <w16cid:commentId w16cid:paraId="12853A87" w16cid:durableId="20229B2D"/>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3D8628" w14:textId="77777777" w:rsidR="00273082" w:rsidRDefault="00273082" w:rsidP="003274DB">
      <w:r>
        <w:separator/>
      </w:r>
    </w:p>
    <w:p w14:paraId="03509FED" w14:textId="77777777" w:rsidR="00273082" w:rsidRDefault="00273082"/>
  </w:endnote>
  <w:endnote w:type="continuationSeparator" w:id="0">
    <w:p w14:paraId="62EE3D2E" w14:textId="77777777" w:rsidR="00273082" w:rsidRDefault="00273082" w:rsidP="003274DB">
      <w:r>
        <w:continuationSeparator/>
      </w:r>
    </w:p>
    <w:p w14:paraId="68ADFF9A" w14:textId="77777777" w:rsidR="00273082" w:rsidRDefault="002730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AB3742" w:rsidRDefault="00AB374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AB3742" w:rsidRDefault="00AB374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AB3742" w:rsidRDefault="00AB374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AB3742" w:rsidRDefault="00AB374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AB3742" w:rsidRDefault="00AB3742"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AB3742" w:rsidRDefault="00AB3742"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932C01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AB3742" w:rsidRPr="00ED2A8D" w:rsidRDefault="00AB3742" w:rsidP="008747E0">
    <w:pPr>
      <w:pStyle w:val="Footer"/>
    </w:pPr>
  </w:p>
  <w:p w14:paraId="320AD6C3" w14:textId="77777777" w:rsidR="00AB3742" w:rsidRPr="00ED2A8D" w:rsidRDefault="00AB3742" w:rsidP="008747E0">
    <w:pPr>
      <w:pStyle w:val="Footer"/>
    </w:pPr>
  </w:p>
  <w:p w14:paraId="64DDD207" w14:textId="77777777" w:rsidR="00AB3742" w:rsidRPr="00ED2A8D" w:rsidRDefault="00AB3742" w:rsidP="008747E0">
    <w:pPr>
      <w:pStyle w:val="Footer"/>
    </w:pPr>
  </w:p>
  <w:p w14:paraId="2CCF328E" w14:textId="77777777" w:rsidR="00AB3742" w:rsidRPr="00ED2A8D" w:rsidRDefault="00AB3742"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AB3742" w:rsidRDefault="00AB3742"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FCFE37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AB3742" w:rsidRPr="00C907DF" w:rsidRDefault="00AB3742"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AB3742" w:rsidRPr="00525922" w:rsidRDefault="00AB3742"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AB3742" w:rsidRPr="00C716E5" w:rsidRDefault="00AB3742" w:rsidP="00C716E5">
    <w:pPr>
      <w:pStyle w:val="Footer"/>
      <w:rPr>
        <w:sz w:val="15"/>
        <w:szCs w:val="15"/>
      </w:rPr>
    </w:pPr>
  </w:p>
  <w:p w14:paraId="3FDCD99F" w14:textId="77777777" w:rsidR="00AB3742" w:rsidRDefault="00AB3742" w:rsidP="00C716E5">
    <w:pPr>
      <w:pStyle w:val="Footerportrait"/>
    </w:pPr>
  </w:p>
  <w:p w14:paraId="16957B09" w14:textId="7A4410D0" w:rsidR="00AB3742" w:rsidRPr="00C907DF" w:rsidRDefault="00273082" w:rsidP="00C716E5">
    <w:pPr>
      <w:pStyle w:val="Footerportrait"/>
      <w:rPr>
        <w:rStyle w:val="PageNumber"/>
        <w:szCs w:val="15"/>
      </w:rPr>
    </w:pPr>
    <w:r>
      <w:fldChar w:fldCharType="begin"/>
    </w:r>
    <w:r>
      <w:instrText xml:space="preserve"> STYLEREF "Document type" \* MERGEFORMAT </w:instrText>
    </w:r>
    <w:r>
      <w:fldChar w:fldCharType="separate"/>
    </w:r>
    <w:r w:rsidR="00B621A9">
      <w:t>IALA Guideline VTS46 output v4</w:t>
    </w:r>
    <w:r>
      <w:fldChar w:fldCharType="end"/>
    </w:r>
    <w:r w:rsidR="00AB3742" w:rsidRPr="00C907DF">
      <w:t xml:space="preserve"> </w:t>
    </w:r>
    <w:r>
      <w:fldChar w:fldCharType="begin"/>
    </w:r>
    <w:r>
      <w:instrText xml:space="preserve"> STYLEREF "Document number" \* MERGEFORMAT </w:instrText>
    </w:r>
    <w:r>
      <w:fldChar w:fldCharType="separate"/>
    </w:r>
    <w:r w:rsidR="00B621A9">
      <w:t>1111</w:t>
    </w:r>
    <w:r>
      <w:fldChar w:fldCharType="end"/>
    </w:r>
    <w:r w:rsidR="00AB3742" w:rsidRPr="00C907DF">
      <w:t xml:space="preserve"> –</w:t>
    </w:r>
    <w:r w:rsidR="00AB3742">
      <w:t xml:space="preserve"> </w:t>
    </w:r>
    <w:r>
      <w:fldChar w:fldCharType="begin"/>
    </w:r>
    <w:r>
      <w:instrText xml:space="preserve"> STYLEREF "Document name" \* MERGEFORMAT </w:instrText>
    </w:r>
    <w:r>
      <w:fldChar w:fldCharType="separate"/>
    </w:r>
    <w:r w:rsidR="00B621A9">
      <w:t>Preparation of Operational and Technical Performance Requirements for VTS Systems</w:t>
    </w:r>
    <w:r>
      <w:fldChar w:fldCharType="end"/>
    </w:r>
  </w:p>
  <w:p w14:paraId="7F9DCCAD" w14:textId="3FB21502" w:rsidR="00AB3742" w:rsidRPr="00C907DF" w:rsidRDefault="00273082" w:rsidP="00C716E5">
    <w:pPr>
      <w:pStyle w:val="Footerportrait"/>
    </w:pPr>
    <w:r>
      <w:fldChar w:fldCharType="begin"/>
    </w:r>
    <w:r>
      <w:instrText xml:space="preserve"> STYLEREF "Edition number" \* MERGEFORMAT </w:instrText>
    </w:r>
    <w:r>
      <w:fldChar w:fldCharType="separate"/>
    </w:r>
    <w:r w:rsidR="00B621A9">
      <w:t>Edition 21.0</w:t>
    </w:r>
    <w:r>
      <w:fldChar w:fldCharType="end"/>
    </w:r>
    <w:r w:rsidR="00AB3742">
      <w:t xml:space="preserve">  </w:t>
    </w:r>
    <w:r>
      <w:fldChar w:fldCharType="begin"/>
    </w:r>
    <w:r>
      <w:instrText xml:space="preserve"> STYLEREF "Document date" \* MERGEFORMAT </w:instrText>
    </w:r>
    <w:r>
      <w:fldChar w:fldCharType="separate"/>
    </w:r>
    <w:r w:rsidR="00B621A9">
      <w:t>May xx 202015</w:t>
    </w:r>
    <w:r>
      <w:fldChar w:fldCharType="end"/>
    </w:r>
    <w:r w:rsidR="00AB3742" w:rsidRPr="00C907DF">
      <w:tab/>
    </w:r>
    <w:r w:rsidR="00AB3742">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2</w:t>
    </w:r>
    <w:r w:rsidR="00AB3742"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AB3742" w:rsidRDefault="00AB3742" w:rsidP="00C716E5">
    <w:pPr>
      <w:pStyle w:val="Footer"/>
    </w:pPr>
  </w:p>
  <w:p w14:paraId="4A83DA4C" w14:textId="77777777" w:rsidR="00AB3742" w:rsidRDefault="00AB3742" w:rsidP="00C716E5">
    <w:pPr>
      <w:pStyle w:val="Footerportrait"/>
    </w:pPr>
  </w:p>
  <w:p w14:paraId="3F5A7106" w14:textId="77777777" w:rsidR="00AB3742" w:rsidRPr="00C907DF" w:rsidRDefault="00273082" w:rsidP="00C716E5">
    <w:pPr>
      <w:pStyle w:val="Footerportrait"/>
      <w:rPr>
        <w:rStyle w:val="PageNumber"/>
        <w:szCs w:val="15"/>
      </w:rPr>
    </w:pPr>
    <w:r>
      <w:fldChar w:fldCharType="begin"/>
    </w:r>
    <w:r>
      <w:instrText xml:space="preserve"> STYLEREF "Document type" \* MERGEFORMAT </w:instrText>
    </w:r>
    <w:r>
      <w:fldChar w:fldCharType="separate"/>
    </w:r>
    <w:r w:rsidR="005D1540">
      <w:t>IALA Guideline VTS46 output v4</w:t>
    </w:r>
    <w:r>
      <w:fldChar w:fldCharType="end"/>
    </w:r>
    <w:r w:rsidR="00AB3742" w:rsidRPr="00C907DF">
      <w:t xml:space="preserve"> </w:t>
    </w:r>
    <w:r>
      <w:fldChar w:fldCharType="begin"/>
    </w:r>
    <w:r>
      <w:instrText xml:space="preserve"> STYLEREF "Document number" \* MERGEFORMAT </w:instrText>
    </w:r>
    <w:r>
      <w:fldChar w:fldCharType="separate"/>
    </w:r>
    <w:r w:rsidR="005D1540">
      <w:t>1111</w:t>
    </w:r>
    <w:r>
      <w:fldChar w:fldCharType="end"/>
    </w:r>
    <w:r w:rsidR="00AB3742" w:rsidRPr="00C907DF">
      <w:t xml:space="preserve"> –</w:t>
    </w:r>
    <w:r w:rsidR="00AB3742">
      <w:t xml:space="preserve"> </w:t>
    </w:r>
    <w:r>
      <w:fldChar w:fldCharType="begin"/>
    </w:r>
    <w:r>
      <w:instrText xml:space="preserve"> STYLEREF "Document name" \* MERGEFORMAT </w:instrText>
    </w:r>
    <w:r>
      <w:fldChar w:fldCharType="separate"/>
    </w:r>
    <w:r w:rsidR="005D1540">
      <w:t>Preparation of Operational and Technical Performance Requirements for VTS Systems</w:t>
    </w:r>
    <w:r>
      <w:fldChar w:fldCharType="end"/>
    </w:r>
  </w:p>
  <w:p w14:paraId="0BAEBDBD" w14:textId="77777777" w:rsidR="00AB3742" w:rsidRPr="00525922" w:rsidRDefault="00273082" w:rsidP="00C716E5">
    <w:pPr>
      <w:pStyle w:val="Footerportrait"/>
    </w:pPr>
    <w:r>
      <w:fldChar w:fldCharType="begin"/>
    </w:r>
    <w:r>
      <w:instrText xml:space="preserve"> STYLEREF "Edition number" \* MERGEFORMAT </w:instrText>
    </w:r>
    <w:r>
      <w:fldChar w:fldCharType="separate"/>
    </w:r>
    <w:r w:rsidR="005D1540">
      <w:t>Edition 21.0</w:t>
    </w:r>
    <w:r>
      <w:fldChar w:fldCharType="end"/>
    </w:r>
    <w:r w:rsidR="00AB3742" w:rsidRPr="00C907DF">
      <w:tab/>
    </w:r>
    <w:r w:rsidR="00AB3742">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4</w:t>
    </w:r>
    <w:r w:rsidR="00AB3742"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AB3742" w:rsidRDefault="00AB3742" w:rsidP="00C716E5">
    <w:pPr>
      <w:pStyle w:val="Footer"/>
    </w:pPr>
  </w:p>
  <w:p w14:paraId="79A81DB7" w14:textId="77777777" w:rsidR="00AB3742" w:rsidRDefault="00AB3742" w:rsidP="00C716E5">
    <w:pPr>
      <w:pStyle w:val="Footerportrait"/>
    </w:pPr>
  </w:p>
  <w:p w14:paraId="4188FE3A" w14:textId="77777777" w:rsidR="00AB3742" w:rsidRPr="00C907DF" w:rsidRDefault="00273082" w:rsidP="00C716E5">
    <w:pPr>
      <w:pStyle w:val="Footerportrait"/>
    </w:pPr>
    <w:r>
      <w:fldChar w:fldCharType="begin"/>
    </w:r>
    <w:r>
      <w:instrText xml:space="preserve"> STYLEREF "Document type" \* MERGEFORMAT </w:instrText>
    </w:r>
    <w:r>
      <w:fldChar w:fldCharType="separate"/>
    </w:r>
    <w:r w:rsidR="005D1540">
      <w:t>IALA Guideline VTS46 output v4</w:t>
    </w:r>
    <w:r>
      <w:fldChar w:fldCharType="end"/>
    </w:r>
    <w:r w:rsidR="00AB3742" w:rsidRPr="00C907DF">
      <w:t xml:space="preserve"> </w:t>
    </w:r>
    <w:r>
      <w:fldChar w:fldCharType="begin"/>
    </w:r>
    <w:r>
      <w:instrText xml:space="preserve"> STYLEREF "Document number" \* MERGEFORMAT </w:instrText>
    </w:r>
    <w:r>
      <w:fldChar w:fldCharType="separate"/>
    </w:r>
    <w:r w:rsidR="005D1540">
      <w:t>1111</w:t>
    </w:r>
    <w:r>
      <w:fldChar w:fldCharType="end"/>
    </w:r>
    <w:r w:rsidR="00AB3742" w:rsidRPr="00C907DF">
      <w:t xml:space="preserve"> –</w:t>
    </w:r>
    <w:r w:rsidR="00AB3742">
      <w:t xml:space="preserve"> </w:t>
    </w:r>
    <w:r>
      <w:fldChar w:fldCharType="begin"/>
    </w:r>
    <w:r>
      <w:instrText xml:space="preserve"> STYLEREF "Document name" \* MERGEFORMAT </w:instrText>
    </w:r>
    <w:r>
      <w:fldChar w:fldCharType="separate"/>
    </w:r>
    <w:r w:rsidR="005D1540">
      <w:t>Preparation of Operational and Technical Performance Requirements for VTS Systems</w:t>
    </w:r>
    <w:r>
      <w:fldChar w:fldCharType="end"/>
    </w:r>
    <w:r w:rsidR="00AB3742">
      <w:tab/>
    </w:r>
  </w:p>
  <w:p w14:paraId="3F8DBD94" w14:textId="77777777" w:rsidR="00AB3742" w:rsidRPr="00C907DF" w:rsidRDefault="00273082" w:rsidP="00C716E5">
    <w:pPr>
      <w:pStyle w:val="Footerportrait"/>
    </w:pPr>
    <w:r>
      <w:fldChar w:fldCharType="begin"/>
    </w:r>
    <w:r>
      <w:instrText xml:space="preserve"> STYLEREF "Edition number" \* MERGEFORMAT </w:instrText>
    </w:r>
    <w:r>
      <w:fldChar w:fldCharType="separate"/>
    </w:r>
    <w:r w:rsidR="005D1540">
      <w:t>Edition 21.0</w:t>
    </w:r>
    <w:r>
      <w:fldChar w:fldCharType="end"/>
    </w:r>
    <w:r w:rsidR="00AB3742">
      <w:t xml:space="preserve">  </w:t>
    </w:r>
    <w:r>
      <w:fldChar w:fldCharType="begin"/>
    </w:r>
    <w:r>
      <w:instrText xml:space="preserve"> STYLEREF "Docume</w:instrText>
    </w:r>
    <w:r>
      <w:instrText xml:space="preserve">nt date" \* MERGEFORMAT </w:instrText>
    </w:r>
    <w:r>
      <w:fldChar w:fldCharType="separate"/>
    </w:r>
    <w:r w:rsidR="005D1540">
      <w:t>May xx 202015</w:t>
    </w:r>
    <w:r>
      <w:fldChar w:fldCharType="end"/>
    </w:r>
    <w:r w:rsidR="00AB3742">
      <w:tab/>
    </w:r>
    <w:r w:rsidR="00AB3742">
      <w:rPr>
        <w:rStyle w:val="PageNumber"/>
        <w:szCs w:val="15"/>
      </w:rPr>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18</w:t>
    </w:r>
    <w:r w:rsidR="00AB3742"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AB3742" w:rsidRDefault="00AB3742" w:rsidP="00C716E5">
    <w:pPr>
      <w:pStyle w:val="Footer"/>
    </w:pPr>
  </w:p>
  <w:p w14:paraId="09600ADB" w14:textId="77777777" w:rsidR="00AB3742" w:rsidRDefault="00AB3742" w:rsidP="00C716E5">
    <w:pPr>
      <w:pStyle w:val="Footerportrait"/>
    </w:pPr>
  </w:p>
  <w:p w14:paraId="448D1726" w14:textId="77777777" w:rsidR="00AB3742" w:rsidRPr="00C907DF" w:rsidRDefault="00273082" w:rsidP="00CE3E7D">
    <w:pPr>
      <w:pStyle w:val="Footerportrait"/>
      <w:tabs>
        <w:tab w:val="clear" w:pos="10206"/>
        <w:tab w:val="right" w:pos="15704"/>
      </w:tabs>
    </w:pPr>
    <w:r>
      <w:fldChar w:fldCharType="begin"/>
    </w:r>
    <w:r>
      <w:instrText xml:space="preserve"> STYLEREF "Document type" \* MERGEFORMAT </w:instrText>
    </w:r>
    <w:r>
      <w:fldChar w:fldCharType="separate"/>
    </w:r>
    <w:r w:rsidR="005D1540">
      <w:t>IALA Guideline VTS46 output v4</w:t>
    </w:r>
    <w:r>
      <w:fldChar w:fldCharType="end"/>
    </w:r>
    <w:r w:rsidR="00AB3742" w:rsidRPr="00C907DF">
      <w:t xml:space="preserve"> </w:t>
    </w:r>
    <w:r>
      <w:fldChar w:fldCharType="begin"/>
    </w:r>
    <w:r>
      <w:instrText xml:space="preserve"> STYLEREF "Document number" \* MERGEFORMAT </w:instrText>
    </w:r>
    <w:r>
      <w:fldChar w:fldCharType="separate"/>
    </w:r>
    <w:r w:rsidR="005D1540">
      <w:t>1111</w:t>
    </w:r>
    <w:r>
      <w:fldChar w:fldCharType="end"/>
    </w:r>
    <w:r w:rsidR="00AB3742" w:rsidRPr="00C907DF">
      <w:t xml:space="preserve"> –</w:t>
    </w:r>
    <w:r w:rsidR="00AB3742">
      <w:t xml:space="preserve"> </w:t>
    </w:r>
    <w:r>
      <w:fldChar w:fldCharType="begin"/>
    </w:r>
    <w:r>
      <w:instrText xml:space="preserve"> STYLEREF "Document name" \* MERGEFORMAT </w:instrText>
    </w:r>
    <w:r>
      <w:fldChar w:fldCharType="separate"/>
    </w:r>
    <w:r w:rsidR="005D1540">
      <w:t>Preparation of Operational and Technical Performance Requirements for VTS Systems</w:t>
    </w:r>
    <w:r>
      <w:fldChar w:fldCharType="end"/>
    </w:r>
    <w:r w:rsidR="00AB3742">
      <w:tab/>
    </w:r>
  </w:p>
  <w:p w14:paraId="73BDF15B" w14:textId="77777777" w:rsidR="00AB3742" w:rsidRPr="00C907DF" w:rsidRDefault="00273082" w:rsidP="00CE3E7D">
    <w:pPr>
      <w:pStyle w:val="Footerportrait"/>
      <w:tabs>
        <w:tab w:val="clear" w:pos="10206"/>
        <w:tab w:val="right" w:pos="15704"/>
      </w:tabs>
    </w:pPr>
    <w:r>
      <w:fldChar w:fldCharType="begin"/>
    </w:r>
    <w:r>
      <w:instrText xml:space="preserve"> STYLEREF "Edition number" \* MERGEFORMAT </w:instrText>
    </w:r>
    <w:r>
      <w:fldChar w:fldCharType="separate"/>
    </w:r>
    <w:r w:rsidR="005D1540">
      <w:t>Edition 21.0</w:t>
    </w:r>
    <w:r>
      <w:fldChar w:fldCharType="end"/>
    </w:r>
    <w:r w:rsidR="00AB3742">
      <w:t xml:space="preserve">  </w:t>
    </w:r>
    <w:r>
      <w:fldChar w:fldCharType="begin"/>
    </w:r>
    <w:r>
      <w:instrText xml:space="preserve"> STYLEREF "Docume</w:instrText>
    </w:r>
    <w:r>
      <w:instrText xml:space="preserve">nt date" \* MERGEFORMAT </w:instrText>
    </w:r>
    <w:r>
      <w:fldChar w:fldCharType="separate"/>
    </w:r>
    <w:r w:rsidR="005D1540">
      <w:t>May xx 202015</w:t>
    </w:r>
    <w:r>
      <w:fldChar w:fldCharType="end"/>
    </w:r>
    <w:r w:rsidR="00AB3742">
      <w:tab/>
    </w:r>
    <w:r w:rsidR="00AB3742">
      <w:rPr>
        <w:rStyle w:val="PageNumber"/>
        <w:szCs w:val="15"/>
      </w:rPr>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22</w:t>
    </w:r>
    <w:r w:rsidR="00AB3742"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AB3742" w:rsidRDefault="00AB3742" w:rsidP="00C716E5">
    <w:pPr>
      <w:pStyle w:val="Footer"/>
    </w:pPr>
  </w:p>
  <w:p w14:paraId="171D5796" w14:textId="77777777" w:rsidR="00AB3742" w:rsidRDefault="00AB3742" w:rsidP="00C716E5">
    <w:pPr>
      <w:pStyle w:val="Footerportrait"/>
    </w:pPr>
  </w:p>
  <w:p w14:paraId="5BB5CBD0" w14:textId="77777777" w:rsidR="00AB3742" w:rsidRPr="00C907DF" w:rsidRDefault="00273082" w:rsidP="00C716E5">
    <w:pPr>
      <w:pStyle w:val="Footerportrait"/>
    </w:pPr>
    <w:r>
      <w:fldChar w:fldCharType="begin"/>
    </w:r>
    <w:r>
      <w:instrText xml:space="preserve"> STYLEREF "Document type" \* MERGEFORMAT </w:instrText>
    </w:r>
    <w:r>
      <w:fldChar w:fldCharType="separate"/>
    </w:r>
    <w:r w:rsidR="005D1540">
      <w:t>IALA Guideline VTS46 output v4</w:t>
    </w:r>
    <w:r>
      <w:fldChar w:fldCharType="end"/>
    </w:r>
    <w:r w:rsidR="00AB3742" w:rsidRPr="00C907DF">
      <w:t xml:space="preserve"> </w:t>
    </w:r>
    <w:r>
      <w:fldChar w:fldCharType="begin"/>
    </w:r>
    <w:r>
      <w:instrText xml:space="preserve"> STYLEREF "Document number" \* MERGEFORMAT </w:instrText>
    </w:r>
    <w:r>
      <w:fldChar w:fldCharType="separate"/>
    </w:r>
    <w:r w:rsidR="005D1540">
      <w:t>1111</w:t>
    </w:r>
    <w:r>
      <w:fldChar w:fldCharType="end"/>
    </w:r>
    <w:r w:rsidR="00AB3742" w:rsidRPr="00C907DF">
      <w:t xml:space="preserve"> –</w:t>
    </w:r>
    <w:r w:rsidR="00AB3742">
      <w:t xml:space="preserve"> </w:t>
    </w:r>
    <w:r>
      <w:fldChar w:fldCharType="begin"/>
    </w:r>
    <w:r>
      <w:instrText xml:space="preserve"> STYLEREF "Document name" \* MERGEFORMAT </w:instrText>
    </w:r>
    <w:r>
      <w:fldChar w:fldCharType="separate"/>
    </w:r>
    <w:r w:rsidR="005D1540">
      <w:t>Preparation of Operational and Technical Performance Requirements for VTS Systems</w:t>
    </w:r>
    <w:r>
      <w:fldChar w:fldCharType="end"/>
    </w:r>
    <w:r w:rsidR="00AB3742">
      <w:tab/>
    </w:r>
  </w:p>
  <w:p w14:paraId="6858DED9" w14:textId="77777777" w:rsidR="00AB3742" w:rsidRPr="00C907DF" w:rsidRDefault="00273082" w:rsidP="00C716E5">
    <w:pPr>
      <w:pStyle w:val="Footerportrait"/>
    </w:pPr>
    <w:r>
      <w:fldChar w:fldCharType="begin"/>
    </w:r>
    <w:r>
      <w:instrText xml:space="preserve"> STYLEREF "Edition number" \* MERGEFORMAT </w:instrText>
    </w:r>
    <w:r>
      <w:fldChar w:fldCharType="separate"/>
    </w:r>
    <w:r w:rsidR="005D1540">
      <w:t>Edition 21.0</w:t>
    </w:r>
    <w:r>
      <w:fldChar w:fldCharType="end"/>
    </w:r>
    <w:r w:rsidR="00AB3742">
      <w:t xml:space="preserve">  </w:t>
    </w:r>
    <w:r>
      <w:fldChar w:fldCharType="begin"/>
    </w:r>
    <w:r>
      <w:instrText xml:space="preserve"> STYLEREF "Document date" \* MERGEFORMAT </w:instrText>
    </w:r>
    <w:r>
      <w:fldChar w:fldCharType="separate"/>
    </w:r>
    <w:r w:rsidR="005D1540">
      <w:t>May xx 202015</w:t>
    </w:r>
    <w:r>
      <w:fldChar w:fldCharType="end"/>
    </w:r>
    <w:r w:rsidR="00AB3742">
      <w:tab/>
    </w:r>
    <w:r w:rsidR="00AB3742">
      <w:rPr>
        <w:rStyle w:val="PageNumber"/>
        <w:szCs w:val="15"/>
      </w:rPr>
      <w:t xml:space="preserve">P </w:t>
    </w:r>
    <w:r w:rsidR="00AB3742" w:rsidRPr="00C907DF">
      <w:rPr>
        <w:rStyle w:val="PageNumber"/>
        <w:szCs w:val="15"/>
      </w:rPr>
      <w:fldChar w:fldCharType="begin"/>
    </w:r>
    <w:r w:rsidR="00AB3742" w:rsidRPr="00C907DF">
      <w:rPr>
        <w:rStyle w:val="PageNumber"/>
        <w:szCs w:val="15"/>
      </w:rPr>
      <w:instrText xml:space="preserve">PAGE  </w:instrText>
    </w:r>
    <w:r w:rsidR="00AB3742" w:rsidRPr="00C907DF">
      <w:rPr>
        <w:rStyle w:val="PageNumber"/>
        <w:szCs w:val="15"/>
      </w:rPr>
      <w:fldChar w:fldCharType="separate"/>
    </w:r>
    <w:r w:rsidR="005D1540">
      <w:rPr>
        <w:rStyle w:val="PageNumber"/>
        <w:szCs w:val="15"/>
      </w:rPr>
      <w:t>144</w:t>
    </w:r>
    <w:r w:rsidR="00AB3742"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B07F1A" w14:textId="77777777" w:rsidR="00273082" w:rsidRDefault="00273082" w:rsidP="003274DB">
      <w:r>
        <w:separator/>
      </w:r>
    </w:p>
    <w:p w14:paraId="4F08D9D1" w14:textId="77777777" w:rsidR="00273082" w:rsidRDefault="00273082"/>
  </w:footnote>
  <w:footnote w:type="continuationSeparator" w:id="0">
    <w:p w14:paraId="07405F8D" w14:textId="77777777" w:rsidR="00273082" w:rsidRDefault="00273082" w:rsidP="003274DB">
      <w:r>
        <w:continuationSeparator/>
      </w:r>
    </w:p>
    <w:p w14:paraId="4B9E481D" w14:textId="77777777" w:rsidR="00273082" w:rsidRDefault="00273082"/>
  </w:footnote>
  <w:footnote w:id="1">
    <w:p w14:paraId="641D65AC" w14:textId="77777777" w:rsidR="00AB3742" w:rsidRPr="000A2CBA" w:rsidDel="007500AD" w:rsidRDefault="00AB3742" w:rsidP="003A0D55">
      <w:pPr>
        <w:pStyle w:val="FootnoteText"/>
        <w:rPr>
          <w:del w:id="2835" w:author="Steve Guest" w:date="2019-02-27T06:24:00Z"/>
        </w:rPr>
      </w:pPr>
      <w:del w:id="2836" w:author="Steve Guest" w:date="2019-02-27T06:24:00Z">
        <w:r w:rsidDel="007500AD">
          <w:rPr>
            <w:rStyle w:val="FootnoteReference"/>
          </w:rPr>
          <w:footnoteRef/>
        </w:r>
        <w:r w:rsidDel="007500AD">
          <w:tab/>
        </w:r>
        <w:r w:rsidRPr="0018338F" w:rsidDel="007500AD">
          <w:delText>Note that the use of off-the-shelf performance tools for assessment of the latest radar sensors, employing complex multiple pulse waveforms, may require specialist assistance to obtain appropriate and valid performance predictions.</w:delText>
        </w:r>
      </w:del>
    </w:p>
  </w:footnote>
  <w:footnote w:id="2">
    <w:p w14:paraId="56D26434" w14:textId="77777777" w:rsidR="00AB3742" w:rsidRPr="007D1B97" w:rsidRDefault="00AB3742" w:rsidP="00D9187F">
      <w:pPr>
        <w:pStyle w:val="FootnoteText"/>
        <w:rPr>
          <w:lang w:val="en-US"/>
        </w:rPr>
      </w:pPr>
      <w:r>
        <w:rPr>
          <w:rStyle w:val="FootnoteReference"/>
        </w:rPr>
        <w:footnoteRef/>
      </w:r>
      <w:r>
        <w:tab/>
        <w:t xml:space="preserve">Pulse compression </w:t>
      </w:r>
      <w:r w:rsidRPr="0018338F">
        <w:t>may be subject to export restrictions for some countries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23BEDF" w14:textId="77777777" w:rsidR="00B621A9" w:rsidRDefault="00B621A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AB3742" w:rsidRPr="00ED2A8D" w:rsidRDefault="00AB3742"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AB3742" w:rsidRPr="00ED2A8D" w:rsidRDefault="00AB3742"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023715E9" w:rsidR="00AB3742" w:rsidRPr="00B621A9" w:rsidRDefault="00AB3742">
                            <w:pPr>
                              <w:rPr>
                                <w:sz w:val="22"/>
                              </w:rPr>
                            </w:pPr>
                            <w:r w:rsidRPr="00B621A9">
                              <w:rPr>
                                <w:sz w:val="22"/>
                              </w:rPr>
                              <w:t>VTS46-</w:t>
                            </w:r>
                            <w:r w:rsidR="00B621A9">
                              <w:rPr>
                                <w:sz w:val="22"/>
                              </w:rPr>
                              <w:t>13.3.5</w:t>
                            </w:r>
                            <w:bookmarkStart w:id="9" w:name="_GoBack"/>
                            <w:bookmarkEnd w:id="9"/>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089"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023715E9" w:rsidR="00AB3742" w:rsidRPr="00B621A9" w:rsidRDefault="00AB3742">
                      <w:pPr>
                        <w:rPr>
                          <w:sz w:val="22"/>
                        </w:rPr>
                      </w:pPr>
                      <w:r w:rsidRPr="00B621A9">
                        <w:rPr>
                          <w:sz w:val="22"/>
                        </w:rPr>
                        <w:t>VTS46-</w:t>
                      </w:r>
                      <w:r w:rsidR="00B621A9">
                        <w:rPr>
                          <w:sz w:val="22"/>
                        </w:rPr>
                        <w:t>13.3.5</w:t>
                      </w:r>
                      <w:bookmarkStart w:id="10" w:name="_GoBack"/>
                      <w:bookmarkEnd w:id="10"/>
                    </w:p>
                  </w:txbxContent>
                </v:textbox>
                <w10:wrap type="square"/>
              </v:shape>
            </w:pict>
          </mc:Fallback>
        </mc:AlternateContent>
      </w:r>
    </w:ins>
  </w:p>
  <w:p w14:paraId="050284CB" w14:textId="77777777" w:rsidR="00AB3742" w:rsidRDefault="00AB3742" w:rsidP="008747E0">
    <w:pPr>
      <w:pStyle w:val="Header"/>
    </w:pPr>
  </w:p>
  <w:p w14:paraId="4CAD0BBB" w14:textId="77777777" w:rsidR="00AB3742" w:rsidRDefault="00AB3742" w:rsidP="008747E0">
    <w:pPr>
      <w:pStyle w:val="Header"/>
    </w:pPr>
  </w:p>
  <w:p w14:paraId="25A7D050" w14:textId="77777777" w:rsidR="00AB3742" w:rsidRDefault="00AB3742" w:rsidP="008747E0">
    <w:pPr>
      <w:pStyle w:val="Header"/>
    </w:pPr>
  </w:p>
  <w:p w14:paraId="31EF5C90" w14:textId="77777777" w:rsidR="00AB3742" w:rsidRDefault="00AB3742" w:rsidP="008747E0">
    <w:pPr>
      <w:pStyle w:val="Header"/>
    </w:pPr>
  </w:p>
  <w:p w14:paraId="46BECF70" w14:textId="77777777" w:rsidR="00AB3742" w:rsidRDefault="00AB3742"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AB3742" w:rsidRPr="00ED2A8D" w:rsidRDefault="00AB3742" w:rsidP="008747E0">
    <w:pPr>
      <w:pStyle w:val="Header"/>
    </w:pPr>
  </w:p>
  <w:p w14:paraId="35807A22" w14:textId="77777777" w:rsidR="00AB3742" w:rsidRPr="00ED2A8D" w:rsidRDefault="00AB3742"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AB3742" w:rsidRDefault="00AB3742">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AB3742" w:rsidRDefault="00AB3742">
    <w:pPr>
      <w:pStyle w:val="Header"/>
    </w:pPr>
  </w:p>
  <w:p w14:paraId="3F6AA27B" w14:textId="77777777" w:rsidR="00AB3742" w:rsidRDefault="00AB374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AB3742" w:rsidRPr="00ED2A8D" w:rsidRDefault="00AB3742"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AB3742" w:rsidRPr="00ED2A8D" w:rsidRDefault="00AB3742" w:rsidP="008747E0">
    <w:pPr>
      <w:pStyle w:val="Header"/>
    </w:pPr>
  </w:p>
  <w:p w14:paraId="18FA5015" w14:textId="77777777" w:rsidR="00AB3742" w:rsidRDefault="00AB3742" w:rsidP="008747E0">
    <w:pPr>
      <w:pStyle w:val="Header"/>
    </w:pPr>
  </w:p>
  <w:p w14:paraId="55DEE821" w14:textId="77777777" w:rsidR="00AB3742" w:rsidRDefault="00AB3742" w:rsidP="008747E0">
    <w:pPr>
      <w:pStyle w:val="Header"/>
    </w:pPr>
  </w:p>
  <w:p w14:paraId="637C2429" w14:textId="77777777" w:rsidR="00AB3742" w:rsidRDefault="00AB3742" w:rsidP="008747E0">
    <w:pPr>
      <w:pStyle w:val="Header"/>
    </w:pPr>
  </w:p>
  <w:p w14:paraId="2C84217F" w14:textId="77777777" w:rsidR="00AB3742" w:rsidRPr="00441393" w:rsidRDefault="00AB3742" w:rsidP="00441393">
    <w:pPr>
      <w:pStyle w:val="Contents"/>
    </w:pPr>
    <w:r>
      <w:t>DOCUMENT REVISION</w:t>
    </w:r>
  </w:p>
  <w:p w14:paraId="6405CE7D" w14:textId="77777777" w:rsidR="00AB3742" w:rsidRPr="00ED2A8D" w:rsidRDefault="00AB3742" w:rsidP="008747E0">
    <w:pPr>
      <w:pStyle w:val="Header"/>
    </w:pPr>
  </w:p>
  <w:p w14:paraId="4DCF8AF1" w14:textId="77777777" w:rsidR="00AB3742" w:rsidRPr="00AC33A2" w:rsidRDefault="00AB3742"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AB3742" w:rsidRPr="00ED2A8D" w:rsidRDefault="00AB3742"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AB3742" w:rsidRPr="00ED2A8D" w:rsidRDefault="00AB3742" w:rsidP="008747E0">
    <w:pPr>
      <w:pStyle w:val="Header"/>
    </w:pPr>
  </w:p>
  <w:p w14:paraId="60029006" w14:textId="77777777" w:rsidR="00AB3742" w:rsidRDefault="00AB3742" w:rsidP="008747E0">
    <w:pPr>
      <w:pStyle w:val="Header"/>
    </w:pPr>
  </w:p>
  <w:p w14:paraId="5D5C19AF" w14:textId="77777777" w:rsidR="00AB3742" w:rsidRDefault="00AB3742" w:rsidP="008747E0">
    <w:pPr>
      <w:pStyle w:val="Header"/>
    </w:pPr>
  </w:p>
  <w:p w14:paraId="315230CE" w14:textId="77777777" w:rsidR="00AB3742" w:rsidRDefault="00AB3742" w:rsidP="008747E0">
    <w:pPr>
      <w:pStyle w:val="Header"/>
    </w:pPr>
  </w:p>
  <w:p w14:paraId="39272DB2" w14:textId="77777777" w:rsidR="00AB3742" w:rsidRPr="00441393" w:rsidRDefault="00AB3742" w:rsidP="00441393">
    <w:pPr>
      <w:pStyle w:val="Contents"/>
    </w:pPr>
    <w:r>
      <w:t>PREAMBLE</w:t>
    </w:r>
  </w:p>
  <w:p w14:paraId="2F10DDDB" w14:textId="77777777" w:rsidR="00AB3742" w:rsidRPr="00ED2A8D" w:rsidRDefault="00AB3742" w:rsidP="008747E0">
    <w:pPr>
      <w:pStyle w:val="Header"/>
    </w:pPr>
  </w:p>
  <w:p w14:paraId="351BEC62" w14:textId="77777777" w:rsidR="00AB3742" w:rsidRPr="00AC33A2" w:rsidRDefault="00AB3742"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AB3742" w:rsidRPr="00ED2A8D" w:rsidRDefault="00AB3742"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AB3742" w:rsidRPr="00ED2A8D" w:rsidRDefault="00AB3742" w:rsidP="008747E0">
    <w:pPr>
      <w:pStyle w:val="Header"/>
    </w:pPr>
  </w:p>
  <w:p w14:paraId="4601DB90" w14:textId="77777777" w:rsidR="00AB3742" w:rsidRDefault="00AB3742" w:rsidP="008747E0">
    <w:pPr>
      <w:pStyle w:val="Header"/>
    </w:pPr>
  </w:p>
  <w:p w14:paraId="50510851" w14:textId="77777777" w:rsidR="00AB3742" w:rsidRDefault="00AB3742" w:rsidP="008747E0">
    <w:pPr>
      <w:pStyle w:val="Header"/>
    </w:pPr>
  </w:p>
  <w:p w14:paraId="4FB8DF92" w14:textId="77777777" w:rsidR="00AB3742" w:rsidRDefault="00AB3742" w:rsidP="008747E0">
    <w:pPr>
      <w:pStyle w:val="Header"/>
    </w:pPr>
  </w:p>
  <w:p w14:paraId="0265BD35" w14:textId="77777777" w:rsidR="00AB3742" w:rsidRPr="00441393" w:rsidRDefault="00AB3742" w:rsidP="00441393">
    <w:pPr>
      <w:pStyle w:val="Contents"/>
    </w:pPr>
    <w:r>
      <w:t>CONTENTS</w:t>
    </w:r>
  </w:p>
  <w:p w14:paraId="14185394" w14:textId="77777777" w:rsidR="00AB3742" w:rsidRDefault="00AB3742" w:rsidP="0078486B">
    <w:pPr>
      <w:pStyle w:val="Header"/>
      <w:spacing w:line="140" w:lineRule="exact"/>
    </w:pPr>
  </w:p>
  <w:p w14:paraId="044B0686" w14:textId="77777777" w:rsidR="00AB3742" w:rsidRPr="00AC33A2" w:rsidRDefault="00AB3742"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AB3742" w:rsidRPr="00ED2A8D" w:rsidRDefault="00AB3742"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AB3742" w:rsidRPr="00ED2A8D" w:rsidRDefault="00AB3742" w:rsidP="00C716E5">
    <w:pPr>
      <w:pStyle w:val="Header"/>
    </w:pPr>
  </w:p>
  <w:p w14:paraId="24B7D014" w14:textId="77777777" w:rsidR="00AB3742" w:rsidRDefault="00AB3742" w:rsidP="00C716E5">
    <w:pPr>
      <w:pStyle w:val="Header"/>
    </w:pPr>
  </w:p>
  <w:p w14:paraId="3AB661D6" w14:textId="77777777" w:rsidR="00AB3742" w:rsidRDefault="00AB3742" w:rsidP="00C716E5">
    <w:pPr>
      <w:pStyle w:val="Header"/>
    </w:pPr>
  </w:p>
  <w:p w14:paraId="01D42F07" w14:textId="77777777" w:rsidR="00AB3742" w:rsidRDefault="00AB3742" w:rsidP="00C716E5">
    <w:pPr>
      <w:pStyle w:val="Header"/>
    </w:pPr>
  </w:p>
  <w:p w14:paraId="441CE2AE" w14:textId="77777777" w:rsidR="00AB3742" w:rsidRPr="00441393" w:rsidRDefault="00AB3742" w:rsidP="00C716E5">
    <w:pPr>
      <w:pStyle w:val="Contents"/>
    </w:pPr>
    <w:r>
      <w:t>CONTENTS</w:t>
    </w:r>
  </w:p>
  <w:p w14:paraId="2330FD77" w14:textId="77777777" w:rsidR="00AB3742" w:rsidRPr="00ED2A8D" w:rsidRDefault="00AB3742" w:rsidP="00C716E5">
    <w:pPr>
      <w:pStyle w:val="Header"/>
    </w:pPr>
  </w:p>
  <w:p w14:paraId="297876F4" w14:textId="77777777" w:rsidR="00AB3742" w:rsidRPr="00AC33A2" w:rsidRDefault="00AB3742" w:rsidP="00C716E5">
    <w:pPr>
      <w:pStyle w:val="Header"/>
      <w:spacing w:line="140" w:lineRule="exact"/>
    </w:pPr>
  </w:p>
  <w:p w14:paraId="0D783560" w14:textId="77777777" w:rsidR="00AB3742" w:rsidRDefault="00AB3742">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AB3742" w:rsidRPr="00667792" w:rsidRDefault="00AB3742"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AB3742" w:rsidRPr="00667792" w:rsidRDefault="00AB3742"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AB3742" w:rsidRPr="00667792" w:rsidRDefault="00AB3742"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9C37E91"/>
    <w:multiLevelType w:val="multilevel"/>
    <w:tmpl w:val="61BCCC3C"/>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num>
  <w:num w:numId="2">
    <w:abstractNumId w:val="26"/>
  </w:num>
  <w:num w:numId="3">
    <w:abstractNumId w:val="4"/>
  </w:num>
  <w:num w:numId="4">
    <w:abstractNumId w:val="15"/>
  </w:num>
  <w:num w:numId="5">
    <w:abstractNumId w:val="13"/>
  </w:num>
  <w:num w:numId="6">
    <w:abstractNumId w:val="5"/>
  </w:num>
  <w:num w:numId="7">
    <w:abstractNumId w:val="12"/>
  </w:num>
  <w:num w:numId="8">
    <w:abstractNumId w:val="17"/>
  </w:num>
  <w:num w:numId="9">
    <w:abstractNumId w:val="3"/>
  </w:num>
  <w:num w:numId="10">
    <w:abstractNumId w:val="11"/>
  </w:num>
  <w:num w:numId="11">
    <w:abstractNumId w:val="14"/>
  </w:num>
  <w:num w:numId="12">
    <w:abstractNumId w:val="2"/>
  </w:num>
  <w:num w:numId="13">
    <w:abstractNumId w:val="18"/>
  </w:num>
  <w:num w:numId="14">
    <w:abstractNumId w:val="0"/>
  </w:num>
  <w:num w:numId="15">
    <w:abstractNumId w:val="22"/>
  </w:num>
  <w:num w:numId="16">
    <w:abstractNumId w:val="8"/>
  </w:num>
  <w:num w:numId="17">
    <w:abstractNumId w:val="6"/>
  </w:num>
  <w:num w:numId="18">
    <w:abstractNumId w:val="23"/>
  </w:num>
  <w:num w:numId="19">
    <w:abstractNumId w:val="1"/>
  </w:num>
  <w:num w:numId="20">
    <w:abstractNumId w:val="21"/>
  </w:num>
  <w:num w:numId="21">
    <w:abstractNumId w:val="16"/>
  </w:num>
  <w:num w:numId="22">
    <w:abstractNumId w:val="7"/>
  </w:num>
  <w:num w:numId="23">
    <w:abstractNumId w:val="24"/>
  </w:num>
  <w:num w:numId="24">
    <w:abstractNumId w:val="20"/>
  </w:num>
  <w:num w:numId="25">
    <w:abstractNumId w:val="10"/>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 w:numId="29">
    <w:abstractNumId w:val="8"/>
    <w:lvlOverride w:ilvl="0">
      <w:startOverride w:val="1"/>
    </w:lvlOverride>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8"/>
    <w:lvlOverride w:ilvl="0">
      <w:startOverride w:val="1"/>
    </w:lvlOverride>
  </w:num>
  <w:num w:numId="35">
    <w:abstractNumId w:val="8"/>
    <w:lvlOverride w:ilvl="0">
      <w:startOverride w:val="1"/>
    </w:lvlOverride>
  </w:num>
  <w:num w:numId="36">
    <w:abstractNumId w:val="19"/>
  </w:num>
  <w:num w:numId="37">
    <w:abstractNumId w:val="7"/>
  </w:num>
  <w:num w:numId="38">
    <w:abstractNumId w:val="7"/>
  </w:num>
  <w:num w:numId="39">
    <w:abstractNumId w:val="7"/>
  </w:num>
  <w:num w:numId="40">
    <w:abstractNumId w:val="7"/>
  </w:num>
  <w:num w:numId="41">
    <w:abstractNumId w:val="7"/>
  </w:num>
  <w:num w:numId="42">
    <w:abstractNumId w:val="7"/>
  </w:num>
  <w:num w:numId="43">
    <w:abstractNumId w:val="7"/>
  </w:num>
  <w:num w:numId="44">
    <w:abstractNumId w:val="7"/>
  </w:num>
  <w:num w:numId="45">
    <w:abstractNumId w:val="7"/>
  </w:num>
  <w:num w:numId="46">
    <w:abstractNumId w:val="25"/>
  </w:num>
  <w:num w:numId="47">
    <w:abstractNumId w:val="9"/>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Richard Aase">
    <w15:presenceInfo w15:providerId="Windows Live" w15:userId="b520439526f1b0e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5B7E"/>
    <w:rsid w:val="00036FED"/>
    <w:rsid w:val="000379A7"/>
    <w:rsid w:val="00040EB8"/>
    <w:rsid w:val="00041109"/>
    <w:rsid w:val="000416D4"/>
    <w:rsid w:val="00044CFF"/>
    <w:rsid w:val="0005577B"/>
    <w:rsid w:val="00057B6D"/>
    <w:rsid w:val="00061A7B"/>
    <w:rsid w:val="0008654C"/>
    <w:rsid w:val="000904ED"/>
    <w:rsid w:val="00091545"/>
    <w:rsid w:val="000A27A8"/>
    <w:rsid w:val="000B2356"/>
    <w:rsid w:val="000B29CB"/>
    <w:rsid w:val="000B5F4B"/>
    <w:rsid w:val="000C711B"/>
    <w:rsid w:val="000D2431"/>
    <w:rsid w:val="000E3769"/>
    <w:rsid w:val="000E3954"/>
    <w:rsid w:val="000E3E52"/>
    <w:rsid w:val="000F0F9F"/>
    <w:rsid w:val="000F152C"/>
    <w:rsid w:val="000F3F43"/>
    <w:rsid w:val="000F58ED"/>
    <w:rsid w:val="00103B7B"/>
    <w:rsid w:val="00107C12"/>
    <w:rsid w:val="00112E49"/>
    <w:rsid w:val="00113D5B"/>
    <w:rsid w:val="00113F8F"/>
    <w:rsid w:val="00127200"/>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B2A35"/>
    <w:rsid w:val="001B339A"/>
    <w:rsid w:val="001C104F"/>
    <w:rsid w:val="001C39A0"/>
    <w:rsid w:val="001C650B"/>
    <w:rsid w:val="001C6BDC"/>
    <w:rsid w:val="001C72B5"/>
    <w:rsid w:val="001D2AB6"/>
    <w:rsid w:val="001D2E7A"/>
    <w:rsid w:val="001D36EF"/>
    <w:rsid w:val="001D3992"/>
    <w:rsid w:val="001D4A3E"/>
    <w:rsid w:val="001E22E1"/>
    <w:rsid w:val="001E416D"/>
    <w:rsid w:val="001F01CA"/>
    <w:rsid w:val="001F17FA"/>
    <w:rsid w:val="001F4EF8"/>
    <w:rsid w:val="001F5AB1"/>
    <w:rsid w:val="00201337"/>
    <w:rsid w:val="002022EA"/>
    <w:rsid w:val="002044E9"/>
    <w:rsid w:val="00205B17"/>
    <w:rsid w:val="00205D9B"/>
    <w:rsid w:val="00205F78"/>
    <w:rsid w:val="0020642A"/>
    <w:rsid w:val="00217153"/>
    <w:rsid w:val="002204DA"/>
    <w:rsid w:val="002209D7"/>
    <w:rsid w:val="00222683"/>
    <w:rsid w:val="0022371A"/>
    <w:rsid w:val="002238D2"/>
    <w:rsid w:val="00237785"/>
    <w:rsid w:val="00240508"/>
    <w:rsid w:val="00251FB9"/>
    <w:rsid w:val="002520AD"/>
    <w:rsid w:val="00252492"/>
    <w:rsid w:val="0025660A"/>
    <w:rsid w:val="00257DF8"/>
    <w:rsid w:val="00257E4A"/>
    <w:rsid w:val="0026038D"/>
    <w:rsid w:val="00261D96"/>
    <w:rsid w:val="0026474C"/>
    <w:rsid w:val="0027175D"/>
    <w:rsid w:val="00273082"/>
    <w:rsid w:val="0027317F"/>
    <w:rsid w:val="00276AC7"/>
    <w:rsid w:val="0029585E"/>
    <w:rsid w:val="0029793F"/>
    <w:rsid w:val="002A1C42"/>
    <w:rsid w:val="002A617C"/>
    <w:rsid w:val="002A6563"/>
    <w:rsid w:val="002A71CF"/>
    <w:rsid w:val="002B3E9D"/>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21C3"/>
    <w:rsid w:val="0036382D"/>
    <w:rsid w:val="00363B07"/>
    <w:rsid w:val="0036718B"/>
    <w:rsid w:val="0036743E"/>
    <w:rsid w:val="00375903"/>
    <w:rsid w:val="00380350"/>
    <w:rsid w:val="00380B4E"/>
    <w:rsid w:val="003816E4"/>
    <w:rsid w:val="003830E8"/>
    <w:rsid w:val="00384A57"/>
    <w:rsid w:val="0039131E"/>
    <w:rsid w:val="003A04A6"/>
    <w:rsid w:val="003A0D55"/>
    <w:rsid w:val="003A748E"/>
    <w:rsid w:val="003A7759"/>
    <w:rsid w:val="003A7F6E"/>
    <w:rsid w:val="003B03EA"/>
    <w:rsid w:val="003C5F3C"/>
    <w:rsid w:val="003C7C34"/>
    <w:rsid w:val="003D0F37"/>
    <w:rsid w:val="003D5150"/>
    <w:rsid w:val="003D6751"/>
    <w:rsid w:val="003E3FED"/>
    <w:rsid w:val="003F1C3A"/>
    <w:rsid w:val="003F2AAA"/>
    <w:rsid w:val="00411904"/>
    <w:rsid w:val="00414698"/>
    <w:rsid w:val="00415FF5"/>
    <w:rsid w:val="00432C05"/>
    <w:rsid w:val="00441393"/>
    <w:rsid w:val="00447CF0"/>
    <w:rsid w:val="00456F10"/>
    <w:rsid w:val="004639E5"/>
    <w:rsid w:val="00474746"/>
    <w:rsid w:val="00477D62"/>
    <w:rsid w:val="00482388"/>
    <w:rsid w:val="00482938"/>
    <w:rsid w:val="00492A8D"/>
    <w:rsid w:val="00493B61"/>
    <w:rsid w:val="004944C8"/>
    <w:rsid w:val="004952D3"/>
    <w:rsid w:val="004A0EBF"/>
    <w:rsid w:val="004A4EC4"/>
    <w:rsid w:val="004A5FDA"/>
    <w:rsid w:val="004C0E4B"/>
    <w:rsid w:val="004C2AB7"/>
    <w:rsid w:val="004E0BBB"/>
    <w:rsid w:val="004E1D57"/>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3989"/>
    <w:rsid w:val="005E4659"/>
    <w:rsid w:val="005E657A"/>
    <w:rsid w:val="005F1386"/>
    <w:rsid w:val="005F17C2"/>
    <w:rsid w:val="006127AC"/>
    <w:rsid w:val="00625C30"/>
    <w:rsid w:val="00634A78"/>
    <w:rsid w:val="00636BA4"/>
    <w:rsid w:val="00642025"/>
    <w:rsid w:val="00643BFF"/>
    <w:rsid w:val="00646E87"/>
    <w:rsid w:val="006473A2"/>
    <w:rsid w:val="0065107F"/>
    <w:rsid w:val="00661946"/>
    <w:rsid w:val="00664DB9"/>
    <w:rsid w:val="00666061"/>
    <w:rsid w:val="00667424"/>
    <w:rsid w:val="00667792"/>
    <w:rsid w:val="00671677"/>
    <w:rsid w:val="006750F2"/>
    <w:rsid w:val="006752D6"/>
    <w:rsid w:val="00675E02"/>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4BC6"/>
    <w:rsid w:val="007500AD"/>
    <w:rsid w:val="007541D3"/>
    <w:rsid w:val="007577D7"/>
    <w:rsid w:val="0076315D"/>
    <w:rsid w:val="007715E8"/>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7BEC"/>
    <w:rsid w:val="007C57BE"/>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326B2"/>
    <w:rsid w:val="008459A2"/>
    <w:rsid w:val="00846831"/>
    <w:rsid w:val="008524D2"/>
    <w:rsid w:val="00856F78"/>
    <w:rsid w:val="0086489D"/>
    <w:rsid w:val="00865532"/>
    <w:rsid w:val="00867686"/>
    <w:rsid w:val="008737D3"/>
    <w:rsid w:val="008747E0"/>
    <w:rsid w:val="00876841"/>
    <w:rsid w:val="00882B3C"/>
    <w:rsid w:val="008847F6"/>
    <w:rsid w:val="0088783D"/>
    <w:rsid w:val="008972C3"/>
    <w:rsid w:val="008A30BA"/>
    <w:rsid w:val="008B4541"/>
    <w:rsid w:val="008B533E"/>
    <w:rsid w:val="008C33B5"/>
    <w:rsid w:val="008C3A72"/>
    <w:rsid w:val="008C6969"/>
    <w:rsid w:val="008C7C95"/>
    <w:rsid w:val="008D0E94"/>
    <w:rsid w:val="008D5211"/>
    <w:rsid w:val="008D66BE"/>
    <w:rsid w:val="008E1F69"/>
    <w:rsid w:val="008E2807"/>
    <w:rsid w:val="008E76B1"/>
    <w:rsid w:val="008F38BB"/>
    <w:rsid w:val="008F57D8"/>
    <w:rsid w:val="008F5DBF"/>
    <w:rsid w:val="00902834"/>
    <w:rsid w:val="00914E26"/>
    <w:rsid w:val="0091590F"/>
    <w:rsid w:val="009220B0"/>
    <w:rsid w:val="00923B4D"/>
    <w:rsid w:val="0092540C"/>
    <w:rsid w:val="00925E0F"/>
    <w:rsid w:val="00931A57"/>
    <w:rsid w:val="0093492E"/>
    <w:rsid w:val="0093675F"/>
    <w:rsid w:val="009378BC"/>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4D97"/>
    <w:rsid w:val="009A026E"/>
    <w:rsid w:val="009A07B7"/>
    <w:rsid w:val="009B1545"/>
    <w:rsid w:val="009B377F"/>
    <w:rsid w:val="009B5023"/>
    <w:rsid w:val="009B785E"/>
    <w:rsid w:val="009B79A1"/>
    <w:rsid w:val="009C26F8"/>
    <w:rsid w:val="009C609E"/>
    <w:rsid w:val="009D2690"/>
    <w:rsid w:val="009D26AB"/>
    <w:rsid w:val="009E16EC"/>
    <w:rsid w:val="009E433C"/>
    <w:rsid w:val="009E4A4D"/>
    <w:rsid w:val="009E6578"/>
    <w:rsid w:val="009F081F"/>
    <w:rsid w:val="009F1298"/>
    <w:rsid w:val="009F7DB1"/>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B0BFA"/>
    <w:rsid w:val="00AB3742"/>
    <w:rsid w:val="00AB449F"/>
    <w:rsid w:val="00AB76B7"/>
    <w:rsid w:val="00AC33A2"/>
    <w:rsid w:val="00AD38F7"/>
    <w:rsid w:val="00AE65F1"/>
    <w:rsid w:val="00AE6BB4"/>
    <w:rsid w:val="00AE74AD"/>
    <w:rsid w:val="00AF159C"/>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5E5D"/>
    <w:rsid w:val="00BA0F98"/>
    <w:rsid w:val="00BA1517"/>
    <w:rsid w:val="00BA24A2"/>
    <w:rsid w:val="00BA2753"/>
    <w:rsid w:val="00BA67FD"/>
    <w:rsid w:val="00BA7C48"/>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62E4"/>
    <w:rsid w:val="00C3216F"/>
    <w:rsid w:val="00C33E20"/>
    <w:rsid w:val="00C34029"/>
    <w:rsid w:val="00C35C50"/>
    <w:rsid w:val="00C35CF6"/>
    <w:rsid w:val="00C3725B"/>
    <w:rsid w:val="00C533EC"/>
    <w:rsid w:val="00C5470E"/>
    <w:rsid w:val="00C55EFB"/>
    <w:rsid w:val="00C56585"/>
    <w:rsid w:val="00C56B3F"/>
    <w:rsid w:val="00C716E5"/>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2D37"/>
    <w:rsid w:val="00CC35EF"/>
    <w:rsid w:val="00CC5048"/>
    <w:rsid w:val="00CC6246"/>
    <w:rsid w:val="00CE2E08"/>
    <w:rsid w:val="00CE3E7D"/>
    <w:rsid w:val="00CE5E46"/>
    <w:rsid w:val="00CF3B63"/>
    <w:rsid w:val="00CF49CC"/>
    <w:rsid w:val="00CF6A00"/>
    <w:rsid w:val="00D04F0B"/>
    <w:rsid w:val="00D1463A"/>
    <w:rsid w:val="00D20387"/>
    <w:rsid w:val="00D21213"/>
    <w:rsid w:val="00D217B1"/>
    <w:rsid w:val="00D22897"/>
    <w:rsid w:val="00D32DDF"/>
    <w:rsid w:val="00D3700C"/>
    <w:rsid w:val="00D55577"/>
    <w:rsid w:val="00D638E0"/>
    <w:rsid w:val="00D653B1"/>
    <w:rsid w:val="00D70439"/>
    <w:rsid w:val="00D74AE1"/>
    <w:rsid w:val="00D75D42"/>
    <w:rsid w:val="00D80B20"/>
    <w:rsid w:val="00D865A8"/>
    <w:rsid w:val="00D9012A"/>
    <w:rsid w:val="00D9187F"/>
    <w:rsid w:val="00D92C2D"/>
    <w:rsid w:val="00D9361E"/>
    <w:rsid w:val="00DA17CD"/>
    <w:rsid w:val="00DA38AD"/>
    <w:rsid w:val="00DB25B3"/>
    <w:rsid w:val="00DD0F37"/>
    <w:rsid w:val="00DE0893"/>
    <w:rsid w:val="00DE0C39"/>
    <w:rsid w:val="00DE2814"/>
    <w:rsid w:val="00DE6796"/>
    <w:rsid w:val="00E01272"/>
    <w:rsid w:val="00E03067"/>
    <w:rsid w:val="00E03846"/>
    <w:rsid w:val="00E16EB4"/>
    <w:rsid w:val="00E20A7D"/>
    <w:rsid w:val="00E21A27"/>
    <w:rsid w:val="00E27A2F"/>
    <w:rsid w:val="00E42A94"/>
    <w:rsid w:val="00E458BF"/>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58E4"/>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D2566"/>
    <w:rsid w:val="00FD2F16"/>
    <w:rsid w:val="00FD2FC0"/>
    <w:rsid w:val="00FD6065"/>
    <w:rsid w:val="00FE1D34"/>
    <w:rsid w:val="00FE244F"/>
    <w:rsid w:val="00FE2A6F"/>
    <w:rsid w:val="00FE2DDA"/>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6259A63"/>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E83705"/>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E8370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footer" Target="footer4.xml"/><Relationship Id="rId26" Type="http://schemas.openxmlformats.org/officeDocument/2006/relationships/footer" Target="footer6.xml"/><Relationship Id="rId39"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image" Target="media/image11.jpeg"/><Relationship Id="rId42" Type="http://schemas.openxmlformats.org/officeDocument/2006/relationships/image" Target="media/image17.png"/><Relationship Id="rId47" Type="http://schemas.openxmlformats.org/officeDocument/2006/relationships/header" Target="header10.xml"/><Relationship Id="rId50"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image" Target="media/image10.jpeg"/><Relationship Id="rId38" Type="http://schemas.openxmlformats.org/officeDocument/2006/relationships/image" Target="media/image14.png"/><Relationship Id="rId46" Type="http://schemas.openxmlformats.org/officeDocument/2006/relationships/image" Target="media/image20.png"/><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header" Target="header6.xml"/><Relationship Id="rId29" Type="http://schemas.openxmlformats.org/officeDocument/2006/relationships/image" Target="media/image6.jpe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Microsoft_Visio_2003-2010_Drawing1.vsd"/><Relationship Id="rId32" Type="http://schemas.openxmlformats.org/officeDocument/2006/relationships/image" Target="media/image9.emf"/><Relationship Id="rId37" Type="http://schemas.openxmlformats.org/officeDocument/2006/relationships/image" Target="media/image13.png"/><Relationship Id="rId40" Type="http://schemas.openxmlformats.org/officeDocument/2006/relationships/oleObject" Target="embeddings/oleObject1.bin"/><Relationship Id="rId45" Type="http://schemas.openxmlformats.org/officeDocument/2006/relationships/hyperlink" Target="http://www.iala-aism.org/iala/files/newitems3.php" TargetMode="Externa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5.emf"/><Relationship Id="rId28" Type="http://schemas.openxmlformats.org/officeDocument/2006/relationships/footer" Target="footer7.xml"/><Relationship Id="rId36" Type="http://schemas.openxmlformats.org/officeDocument/2006/relationships/image" Target="media/image12.wmf"/><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image" Target="media/image8.emf"/><Relationship Id="rId44"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comments" Target="comments.xml"/><Relationship Id="rId22" Type="http://schemas.openxmlformats.org/officeDocument/2006/relationships/footer" Target="footer5.xml"/><Relationship Id="rId27" Type="http://schemas.openxmlformats.org/officeDocument/2006/relationships/header" Target="header9.xml"/><Relationship Id="rId30" Type="http://schemas.openxmlformats.org/officeDocument/2006/relationships/image" Target="media/image7.emf"/><Relationship Id="rId35" Type="http://schemas.openxmlformats.org/officeDocument/2006/relationships/hyperlink" Target="http://www.mar-it.de/Radar/RCS/RCS_18.pdf" TargetMode="External"/><Relationship Id="rId43" Type="http://schemas.openxmlformats.org/officeDocument/2006/relationships/image" Target="media/image18.png"/><Relationship Id="rId48" Type="http://schemas.openxmlformats.org/officeDocument/2006/relationships/footer" Target="footer8.xml"/><Relationship Id="rId8" Type="http://schemas.openxmlformats.org/officeDocument/2006/relationships/header" Target="header1.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E90BAF-F6ED-4D72-9AC9-5820DEE40A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53976</Words>
  <Characters>307668</Characters>
  <Application>Microsoft Office Word</Application>
  <DocSecurity>0</DocSecurity>
  <Lines>2563</Lines>
  <Paragraphs>721</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360923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3</cp:revision>
  <cp:lastPrinted>2016-03-10T09:19:00Z</cp:lastPrinted>
  <dcterms:created xsi:type="dcterms:W3CDTF">2019-02-28T03:28:00Z</dcterms:created>
  <dcterms:modified xsi:type="dcterms:W3CDTF">2019-02-28T08:38:00Z</dcterms:modified>
</cp:coreProperties>
</file>