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509BBC84" w:rsidR="002A6CB6" w:rsidRPr="00EF25AD" w:rsidRDefault="002A6CB6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EF25AD">
        <w:rPr>
          <w:rFonts w:ascii="Calibri" w:hAnsi="Calibri"/>
          <w:b/>
          <w:color w:val="4F81BD"/>
          <w:sz w:val="32"/>
          <w:szCs w:val="32"/>
        </w:rPr>
        <w:t>4</w:t>
      </w:r>
      <w:r w:rsidR="0016337A">
        <w:rPr>
          <w:rFonts w:ascii="Calibri" w:hAnsi="Calibri"/>
          <w:b/>
          <w:color w:val="4F81BD"/>
          <w:sz w:val="32"/>
          <w:szCs w:val="32"/>
        </w:rPr>
        <w:t>8</w:t>
      </w:r>
      <w:r w:rsidR="00344A7D" w:rsidRPr="00EF25A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 w:rsidRPr="00EF25A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C72029">
        <w:rPr>
          <w:rFonts w:ascii="Calibri" w:hAnsi="Calibri"/>
          <w:b/>
          <w:color w:val="4F81BD"/>
          <w:sz w:val="32"/>
          <w:szCs w:val="32"/>
        </w:rPr>
        <w:t>8</w:t>
      </w:r>
      <w:r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18DAAC14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>The 4</w:t>
      </w:r>
      <w:r w:rsidR="0016337A">
        <w:rPr>
          <w:rFonts w:ascii="Calibri" w:hAnsi="Calibri"/>
        </w:rPr>
        <w:t>8</w:t>
      </w:r>
      <w:r w:rsidR="00344A7D" w:rsidRPr="00EF25AD">
        <w:rPr>
          <w:rFonts w:ascii="Calibri" w:hAnsi="Calibri"/>
          <w:vertAlign w:val="superscript"/>
        </w:rPr>
        <w:t>th</w:t>
      </w:r>
      <w:r w:rsidR="00344A7D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from </w:t>
      </w:r>
      <w:r w:rsidR="002F6B86">
        <w:rPr>
          <w:rFonts w:ascii="Calibri" w:hAnsi="Calibri"/>
        </w:rPr>
        <w:t xml:space="preserve">2 </w:t>
      </w:r>
      <w:r w:rsidRPr="00EF25AD">
        <w:rPr>
          <w:rFonts w:ascii="Calibri" w:hAnsi="Calibri"/>
        </w:rPr>
        <w:t xml:space="preserve">– </w:t>
      </w:r>
      <w:r w:rsidR="002F6B86">
        <w:rPr>
          <w:rFonts w:ascii="Calibri" w:hAnsi="Calibri"/>
        </w:rPr>
        <w:t>6</w:t>
      </w:r>
      <w:r w:rsidR="002F6B86" w:rsidRPr="00EF25AD">
        <w:rPr>
          <w:rFonts w:ascii="Calibri" w:hAnsi="Calibri"/>
        </w:rPr>
        <w:t xml:space="preserve"> </w:t>
      </w:r>
      <w:r w:rsidR="002F6B86">
        <w:rPr>
          <w:rFonts w:ascii="Calibri" w:hAnsi="Calibri"/>
        </w:rPr>
        <w:t>March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20</w:t>
      </w:r>
      <w:r w:rsidRPr="00EF25AD">
        <w:rPr>
          <w:rFonts w:ascii="Calibri" w:hAnsi="Calibri"/>
        </w:rPr>
        <w:t xml:space="preserve">, at </w:t>
      </w:r>
      <w:r w:rsidR="00832B91">
        <w:rPr>
          <w:rFonts w:ascii="Calibri" w:hAnsi="Calibri"/>
          <w:bCs/>
          <w:lang w:val="tr-TR"/>
        </w:rPr>
        <w:t>IALA Headquarters, Saint-Germain-en-Laye, France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53EED86C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 w:rsidR="00832B91">
        <w:rPr>
          <w:rFonts w:ascii="Calibri" w:hAnsi="Calibri"/>
        </w:rPr>
        <w:t>1300</w:t>
      </w:r>
      <w:r w:rsidRPr="00EF25AD">
        <w:rPr>
          <w:rFonts w:ascii="Calibri" w:hAnsi="Calibri"/>
        </w:rPr>
        <w:t xml:space="preserve"> on Monday </w:t>
      </w:r>
      <w:r w:rsidR="002F6B86">
        <w:rPr>
          <w:rFonts w:ascii="Calibri" w:hAnsi="Calibri"/>
        </w:rPr>
        <w:t>2</w:t>
      </w:r>
      <w:r w:rsidR="002F6B86" w:rsidRPr="00EF25AD">
        <w:rPr>
          <w:rFonts w:ascii="Calibri" w:hAnsi="Calibri"/>
        </w:rPr>
        <w:t xml:space="preserve"> </w:t>
      </w:r>
      <w:r w:rsidR="002F6B86">
        <w:rPr>
          <w:rFonts w:ascii="Calibri" w:hAnsi="Calibri"/>
        </w:rPr>
        <w:t>March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20</w:t>
      </w:r>
      <w:r w:rsidRPr="00EF25AD">
        <w:rPr>
          <w:rFonts w:ascii="Calibri" w:hAnsi="Calibri"/>
        </w:rPr>
        <w:t xml:space="preserve">, and the closing plenary will end at approximately 1300 on Friday </w:t>
      </w:r>
      <w:r w:rsidR="002F6B86">
        <w:rPr>
          <w:rFonts w:ascii="Calibri" w:hAnsi="Calibri"/>
        </w:rPr>
        <w:t>6 March</w:t>
      </w:r>
      <w:r w:rsidRPr="00EF25AD">
        <w:rPr>
          <w:rFonts w:ascii="Calibri" w:hAnsi="Calibri"/>
        </w:rPr>
        <w:t>.</w:t>
      </w:r>
    </w:p>
    <w:p w14:paraId="65C00B56" w14:textId="4C5FBAE4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Committee Chair, Vice-Chair and Working Group Chairpersons are requested to meet at 0900 on Monday </w:t>
      </w:r>
      <w:r w:rsidR="00681DEE">
        <w:rPr>
          <w:rFonts w:ascii="Calibri" w:hAnsi="Calibri"/>
        </w:rPr>
        <w:t>2</w:t>
      </w:r>
      <w:r w:rsidR="00681DEE" w:rsidRPr="00EF25AD">
        <w:rPr>
          <w:rFonts w:ascii="Calibri" w:hAnsi="Calibri"/>
        </w:rPr>
        <w:t xml:space="preserve"> </w:t>
      </w:r>
      <w:r w:rsidR="00681DEE">
        <w:rPr>
          <w:rFonts w:ascii="Calibri" w:hAnsi="Calibri"/>
        </w:rPr>
        <w:t>March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B13AD1D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2CE50A8D" w14:textId="3E41E585" w:rsidR="00E43170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Administration and </w:t>
      </w:r>
      <w:r w:rsidR="00E0515B">
        <w:rPr>
          <w:rFonts w:ascii="Calibri" w:hAnsi="Calibri"/>
        </w:rPr>
        <w:t>s</w:t>
      </w:r>
      <w:r w:rsidRPr="00EF25AD">
        <w:rPr>
          <w:rFonts w:ascii="Calibri" w:hAnsi="Calibri"/>
        </w:rPr>
        <w:t xml:space="preserve">afety </w:t>
      </w:r>
      <w:r w:rsidR="00E0515B">
        <w:rPr>
          <w:rFonts w:ascii="Calibri" w:hAnsi="Calibri"/>
        </w:rPr>
        <w:t>b</w:t>
      </w:r>
      <w:r w:rsidRPr="00EF25AD">
        <w:rPr>
          <w:rFonts w:ascii="Calibri" w:hAnsi="Calibri"/>
        </w:rPr>
        <w:t>riefing</w:t>
      </w:r>
    </w:p>
    <w:p w14:paraId="69D294F8" w14:textId="77777777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Secretary-General/Deputy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362023E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 and introductions</w:t>
      </w:r>
    </w:p>
    <w:p w14:paraId="41FCF70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Programme for the week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010EE30E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VTS4</w:t>
      </w:r>
      <w:r w:rsidR="00E0515B">
        <w:rPr>
          <w:rFonts w:ascii="Calibri" w:hAnsi="Calibri"/>
        </w:rPr>
        <w:t>7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523CAF89" w:rsidR="005509D7" w:rsidRDefault="003E0A29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D953BA" w:rsidRPr="00EF25AD">
        <w:rPr>
          <w:rFonts w:ascii="Calibri" w:hAnsi="Calibri"/>
        </w:rPr>
        <w:t xml:space="preserve">nput papers to </w:t>
      </w:r>
      <w:r w:rsidR="000027FA" w:rsidRPr="00EF25AD">
        <w:rPr>
          <w:rFonts w:ascii="Calibri" w:hAnsi="Calibri"/>
        </w:rPr>
        <w:t xml:space="preserve">VTS </w:t>
      </w:r>
      <w:r w:rsidR="00D953BA" w:rsidRPr="00EF25AD">
        <w:rPr>
          <w:rFonts w:ascii="Calibri" w:hAnsi="Calibri"/>
        </w:rPr>
        <w:t>4</w:t>
      </w:r>
      <w:r w:rsidR="00BB1F86">
        <w:rPr>
          <w:rFonts w:ascii="Calibri" w:hAnsi="Calibri"/>
        </w:rPr>
        <w:t>8</w:t>
      </w:r>
    </w:p>
    <w:p w14:paraId="5C1B66E0" w14:textId="7D26F910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</w:t>
      </w:r>
      <w:r w:rsidR="00033C37">
        <w:rPr>
          <w:rFonts w:ascii="Calibri" w:hAnsi="Calibri"/>
        </w:rPr>
        <w:t xml:space="preserve"> not related to an existing task</w:t>
      </w:r>
    </w:p>
    <w:p w14:paraId="622C4238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bodies: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77777777" w:rsidR="003A386F" w:rsidRPr="00EF25AD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5212E973" w14:textId="31384334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IMO </w:t>
      </w:r>
      <w:r w:rsidR="00E4184D">
        <w:rPr>
          <w:rFonts w:ascii="Calibri" w:hAnsi="Calibri"/>
        </w:rPr>
        <w:t xml:space="preserve">Assembly and </w:t>
      </w:r>
      <w:r w:rsidRPr="00EF25AD">
        <w:rPr>
          <w:rFonts w:ascii="Calibri" w:hAnsi="Calibri"/>
        </w:rPr>
        <w:t>Council</w:t>
      </w:r>
    </w:p>
    <w:p w14:paraId="3A92B6A5" w14:textId="2E497973" w:rsidR="00826AB8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>IMO MSC</w:t>
      </w:r>
    </w:p>
    <w:p w14:paraId="2975B7ED" w14:textId="47C251C1" w:rsidR="00826AB8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>IMO NCSR</w:t>
      </w:r>
    </w:p>
    <w:p w14:paraId="0EA7A523" w14:textId="77777777" w:rsidR="00572DF9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rapporteurs</w:t>
      </w:r>
    </w:p>
    <w:p w14:paraId="09FDC6CE" w14:textId="52F0C7B2" w:rsidR="003A4CE0" w:rsidRDefault="00551531" w:rsidP="003A4CE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Theme="minorHAnsi" w:hAnsiTheme="minorHAnsi" w:cstheme="minorHAnsi"/>
        </w:rPr>
        <w:t>R</w:t>
      </w:r>
      <w:r w:rsidR="00572DF9" w:rsidRPr="00EF25AD">
        <w:rPr>
          <w:rFonts w:asciiTheme="minorHAnsi" w:hAnsiTheme="minorHAnsi" w:cstheme="minorHAnsi"/>
        </w:rPr>
        <w:t>evision of the IMO Res.</w:t>
      </w:r>
      <w:r w:rsidR="00832B91">
        <w:rPr>
          <w:rFonts w:asciiTheme="minorHAnsi" w:hAnsiTheme="minorHAnsi" w:cstheme="minorHAnsi"/>
        </w:rPr>
        <w:t xml:space="preserve"> </w:t>
      </w:r>
      <w:r w:rsidR="00572DF9" w:rsidRPr="00EF25AD">
        <w:rPr>
          <w:rFonts w:asciiTheme="minorHAnsi" w:hAnsiTheme="minorHAnsi" w:cstheme="minorHAnsi"/>
        </w:rPr>
        <w:t>A.857(20)</w:t>
      </w:r>
      <w:r w:rsidR="00572DF9" w:rsidRPr="00EF25AD">
        <w:rPr>
          <w:rFonts w:asciiTheme="minorHAnsi" w:hAnsiTheme="minorHAnsi" w:cstheme="minorHAnsi"/>
        </w:rPr>
        <w:tab/>
        <w:t>Neil Trainor</w:t>
      </w:r>
    </w:p>
    <w:p w14:paraId="42481153" w14:textId="03922B28" w:rsidR="00FC343F" w:rsidRPr="005D60C8" w:rsidRDefault="00FC343F" w:rsidP="003A4CE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>Update on IALA VTS-ENAV Symposium 2020</w:t>
      </w:r>
      <w:r w:rsidR="009867FD">
        <w:rPr>
          <w:rFonts w:ascii="Calibri" w:hAnsi="Calibri"/>
        </w:rPr>
        <w:t xml:space="preserve"> </w:t>
      </w:r>
      <w:r w:rsidR="003A4CE0" w:rsidRPr="005D60C8">
        <w:rPr>
          <w:rFonts w:ascii="Calibri" w:hAnsi="Calibri"/>
        </w:rPr>
        <w:tab/>
      </w:r>
      <w:r w:rsidR="00CB6652">
        <w:rPr>
          <w:rFonts w:ascii="Calibri" w:hAnsi="Calibri"/>
        </w:rPr>
        <w:t>TBC</w:t>
      </w:r>
      <w:r w:rsidR="005426E4">
        <w:rPr>
          <w:rFonts w:ascii="Calibri" w:hAnsi="Calibri"/>
        </w:rPr>
        <w:t xml:space="preserve"> </w:t>
      </w:r>
    </w:p>
    <w:p w14:paraId="399E4B3E" w14:textId="4AD5478B" w:rsidR="00331058" w:rsidRPr="00EF25AD" w:rsidRDefault="00331058" w:rsidP="00331058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>
        <w:rPr>
          <w:rFonts w:ascii="Calibri" w:hAnsi="Calibri"/>
        </w:rPr>
        <w:t>c</w:t>
      </w:r>
      <w:r w:rsidRPr="00EF25AD">
        <w:rPr>
          <w:rFonts w:ascii="Calibri" w:hAnsi="Calibri"/>
        </w:rPr>
        <w:t xml:space="preserve">oordination </w:t>
      </w:r>
      <w:r>
        <w:rPr>
          <w:rFonts w:ascii="Calibri" w:hAnsi="Calibri"/>
        </w:rPr>
        <w:t>g</w:t>
      </w:r>
      <w:r w:rsidRPr="00EF25AD">
        <w:rPr>
          <w:rFonts w:ascii="Calibri" w:hAnsi="Calibri"/>
        </w:rPr>
        <w:t>roup</w:t>
      </w:r>
      <w:r w:rsidRPr="00EF25AD">
        <w:rPr>
          <w:rFonts w:ascii="Calibri" w:hAnsi="Calibri"/>
        </w:rPr>
        <w:tab/>
        <w:t>Neil Trainor</w:t>
      </w:r>
    </w:p>
    <w:p w14:paraId="7C91D97C" w14:textId="17F3C974" w:rsidR="00314D07" w:rsidRDefault="00ED7FCD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 xml:space="preserve">VTS </w:t>
      </w:r>
      <w:r w:rsidR="0013466F">
        <w:rPr>
          <w:rFonts w:ascii="Calibri" w:hAnsi="Calibri"/>
        </w:rPr>
        <w:t>q</w:t>
      </w:r>
      <w:r w:rsidRPr="005D60C8">
        <w:rPr>
          <w:rFonts w:ascii="Calibri" w:hAnsi="Calibri"/>
        </w:rPr>
        <w:t>uestionnaire</w:t>
      </w:r>
      <w:r w:rsidR="008A68DA" w:rsidRPr="008A68DA">
        <w:rPr>
          <w:rFonts w:ascii="Calibri" w:hAnsi="Calibri"/>
        </w:rPr>
        <w:t xml:space="preserve"> </w:t>
      </w:r>
      <w:r w:rsidR="0013466F">
        <w:rPr>
          <w:rFonts w:ascii="Calibri" w:hAnsi="Calibri"/>
        </w:rPr>
        <w:t>c</w:t>
      </w:r>
      <w:r w:rsidR="008A68DA" w:rsidRPr="005D60C8">
        <w:rPr>
          <w:rFonts w:ascii="Calibri" w:hAnsi="Calibri"/>
        </w:rPr>
        <w:t xml:space="preserve">oordination </w:t>
      </w:r>
      <w:r w:rsidR="00B505F4">
        <w:rPr>
          <w:rFonts w:ascii="Calibri" w:hAnsi="Calibri"/>
        </w:rPr>
        <w:t>g</w:t>
      </w:r>
      <w:r w:rsidR="008A68DA" w:rsidRPr="005D60C8">
        <w:rPr>
          <w:rFonts w:ascii="Calibri" w:hAnsi="Calibri"/>
        </w:rPr>
        <w:t>roup</w:t>
      </w:r>
      <w:r w:rsidRPr="005D60C8">
        <w:rPr>
          <w:rFonts w:ascii="Calibri" w:hAnsi="Calibri"/>
        </w:rPr>
        <w:tab/>
        <w:t>Neil</w:t>
      </w:r>
      <w:r w:rsidRPr="00EF25AD">
        <w:rPr>
          <w:rFonts w:ascii="Calibri" w:hAnsi="Calibri"/>
        </w:rPr>
        <w:t xml:space="preserve"> Trainor</w:t>
      </w:r>
    </w:p>
    <w:p w14:paraId="7E843729" w14:textId="396CD9D7" w:rsidR="00BB16F9" w:rsidRDefault="00BB16F9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IALA NAVGUIDE</w:t>
      </w:r>
      <w:r>
        <w:rPr>
          <w:rFonts w:ascii="Calibri" w:hAnsi="Calibri"/>
        </w:rPr>
        <w:tab/>
        <w:t>J Carson-Jackson</w:t>
      </w:r>
    </w:p>
    <w:p w14:paraId="1FEDD437" w14:textId="77777777" w:rsidR="00BB16F9" w:rsidRPr="00EF25AD" w:rsidRDefault="00BB16F9" w:rsidP="00BB16F9">
      <w:pPr>
        <w:pStyle w:val="Agenda1"/>
        <w:tabs>
          <w:tab w:val="clear" w:pos="567"/>
          <w:tab w:val="left" w:pos="7655"/>
        </w:tabs>
        <w:spacing w:before="0" w:after="60"/>
        <w:ind w:left="1418" w:firstLine="0"/>
        <w:rPr>
          <w:rFonts w:ascii="Calibri" w:hAnsi="Calibri"/>
        </w:rPr>
      </w:pPr>
    </w:p>
    <w:p w14:paraId="0979DE96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lastRenderedPageBreak/>
        <w:t xml:space="preserve">Presentations </w:t>
      </w:r>
    </w:p>
    <w:p w14:paraId="6D4CD601" w14:textId="23F56411" w:rsidR="0096670C" w:rsidRDefault="00572DF9" w:rsidP="00FB733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>IALA World-Wide Academy</w:t>
      </w:r>
      <w:r w:rsidR="00FB7330">
        <w:rPr>
          <w:rFonts w:ascii="Calibri" w:hAnsi="Calibri"/>
        </w:rPr>
        <w:tab/>
        <w:t>Kevin Gregory</w:t>
      </w:r>
    </w:p>
    <w:p w14:paraId="148FDF35" w14:textId="77777777" w:rsidR="002F0D55" w:rsidRDefault="00EC7C9C" w:rsidP="002F0D55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Portable VTS Simulator</w:t>
      </w:r>
      <w:r>
        <w:rPr>
          <w:rFonts w:ascii="Calibri" w:hAnsi="Calibri"/>
        </w:rPr>
        <w:tab/>
        <w:t>Juan Carlos Salinas</w:t>
      </w:r>
    </w:p>
    <w:p w14:paraId="1EFE35DC" w14:textId="36B36DB9" w:rsidR="00CC7E4C" w:rsidRPr="002F0D55" w:rsidRDefault="002F0D55" w:rsidP="002F0D55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2F0D55">
        <w:rPr>
          <w:rFonts w:ascii="Calibri" w:hAnsi="Calibri" w:cs="Calibri"/>
          <w:szCs w:val="22"/>
          <w:lang w:eastAsia="en-GB"/>
        </w:rPr>
        <w:t>IALA's Role and Strategy for the S-200</w:t>
      </w:r>
      <w:r>
        <w:rPr>
          <w:rFonts w:ascii="Calibri" w:hAnsi="Calibri" w:cs="Calibri"/>
          <w:szCs w:val="22"/>
          <w:lang w:eastAsia="en-GB"/>
        </w:rPr>
        <w:t xml:space="preserve"> P</w:t>
      </w:r>
      <w:r w:rsidRPr="002F0D55">
        <w:rPr>
          <w:rFonts w:ascii="Calibri" w:hAnsi="Calibri" w:cs="Calibri"/>
          <w:szCs w:val="22"/>
          <w:lang w:eastAsia="en-GB"/>
        </w:rPr>
        <w:t xml:space="preserve">roduct </w:t>
      </w:r>
      <w:r>
        <w:rPr>
          <w:rFonts w:ascii="Calibri" w:hAnsi="Calibri" w:cs="Calibri"/>
          <w:szCs w:val="22"/>
          <w:lang w:eastAsia="en-GB"/>
        </w:rPr>
        <w:t>S</w:t>
      </w:r>
      <w:r w:rsidRPr="002F0D55">
        <w:rPr>
          <w:rFonts w:ascii="Calibri" w:hAnsi="Calibri" w:cs="Calibri"/>
          <w:szCs w:val="22"/>
          <w:lang w:eastAsia="en-GB"/>
        </w:rPr>
        <w:t>pecifications</w:t>
      </w:r>
      <w:r>
        <w:rPr>
          <w:rFonts w:ascii="Calibri" w:hAnsi="Calibri"/>
        </w:rPr>
        <w:tab/>
      </w:r>
      <w:r w:rsidR="0037795C" w:rsidRPr="002F0D55">
        <w:rPr>
          <w:rFonts w:ascii="Calibri" w:hAnsi="Calibri"/>
        </w:rPr>
        <w:t>Minsu Jeon</w:t>
      </w:r>
    </w:p>
    <w:p w14:paraId="319AFCE6" w14:textId="266CA0EA" w:rsidR="00826AB8" w:rsidRPr="00EF25AD" w:rsidRDefault="00826AB8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141EE0">
        <w:rPr>
          <w:rFonts w:ascii="Calibri" w:hAnsi="Calibri"/>
        </w:rPr>
        <w:t>p</w:t>
      </w:r>
      <w:r w:rsidRPr="00EF25AD">
        <w:rPr>
          <w:rFonts w:ascii="Calibri" w:hAnsi="Calibri"/>
        </w:rPr>
        <w:t>rogramme (2018 - 2022)</w:t>
      </w:r>
    </w:p>
    <w:p w14:paraId="21E4CBCA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  <w:bookmarkStart w:id="1" w:name="_GoBack"/>
      <w:bookmarkEnd w:id="1"/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B8AEE2E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</w:p>
    <w:p w14:paraId="5B44CD25" w14:textId="4515E255" w:rsidR="00856DE0" w:rsidRDefault="00856DE0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IALA </w:t>
      </w:r>
      <w:r w:rsidR="00B87FC4">
        <w:rPr>
          <w:rFonts w:ascii="Calibri" w:hAnsi="Calibri"/>
        </w:rPr>
        <w:t>Q</w:t>
      </w:r>
      <w:r>
        <w:rPr>
          <w:rFonts w:ascii="Calibri" w:hAnsi="Calibri"/>
        </w:rPr>
        <w:t>uestionnaire</w:t>
      </w:r>
    </w:p>
    <w:p w14:paraId="0E1182AB" w14:textId="43A74361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VTS48</w:t>
      </w:r>
    </w:p>
    <w:p w14:paraId="7A99AC7E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WG2 - Technology 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0F4EFAA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VTS48</w:t>
      </w:r>
    </w:p>
    <w:p w14:paraId="1C3466ED" w14:textId="703B11AF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52F6401A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VTS48</w:t>
      </w:r>
    </w:p>
    <w:p w14:paraId="4F12D535" w14:textId="1F7A389A" w:rsidR="00826AB8" w:rsidRPr="00EF25AD" w:rsidRDefault="00826AB8" w:rsidP="00EF25AD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Establish </w:t>
      </w:r>
      <w:r w:rsidR="00141EE0">
        <w:rPr>
          <w:rFonts w:ascii="Calibri" w:hAnsi="Calibri"/>
        </w:rPr>
        <w:t>w</w:t>
      </w:r>
      <w:r w:rsidRPr="00EF25AD">
        <w:rPr>
          <w:rFonts w:ascii="Calibri" w:hAnsi="Calibri"/>
        </w:rPr>
        <w:t xml:space="preserve">orking </w:t>
      </w:r>
      <w:r w:rsidR="00141EE0">
        <w:rPr>
          <w:rFonts w:ascii="Calibri" w:hAnsi="Calibri"/>
        </w:rPr>
        <w:t>g</w:t>
      </w:r>
      <w:r w:rsidRPr="00EF25AD">
        <w:rPr>
          <w:rFonts w:ascii="Calibri" w:hAnsi="Calibri"/>
        </w:rPr>
        <w:t>roups</w:t>
      </w:r>
    </w:p>
    <w:p w14:paraId="208A40B3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output and working papers</w:t>
      </w:r>
    </w:p>
    <w:p w14:paraId="72E0E2D3" w14:textId="2EDA2EDC" w:rsidR="00242222" w:rsidRPr="00EF25AD" w:rsidRDefault="00242222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Working </w:t>
      </w:r>
      <w:r w:rsidR="00141EE0">
        <w:rPr>
          <w:rFonts w:ascii="Calibri" w:hAnsi="Calibri"/>
        </w:rPr>
        <w:t>g</w:t>
      </w:r>
      <w:r w:rsidRPr="00EF25AD">
        <w:rPr>
          <w:rFonts w:ascii="Calibri" w:hAnsi="Calibri"/>
        </w:rPr>
        <w:t>roup reports</w:t>
      </w:r>
    </w:p>
    <w:p w14:paraId="386AA3A7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60E3CCBD" w14:textId="77777777" w:rsidR="009867FD" w:rsidRPr="00EF25AD" w:rsidRDefault="009867FD" w:rsidP="009867F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36A750C4" w14:textId="77777777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5CED00CE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p w14:paraId="0B44C903" w14:textId="77777777" w:rsidR="002A6CB6" w:rsidRDefault="002A6CB6" w:rsidP="00EF25AD">
      <w:pPr>
        <w:pStyle w:val="Agenda1"/>
        <w:tabs>
          <w:tab w:val="clear" w:pos="567"/>
        </w:tabs>
        <w:jc w:val="center"/>
      </w:pPr>
    </w:p>
    <w:p w14:paraId="68E03A53" w14:textId="77777777" w:rsidR="00344A7D" w:rsidRDefault="00344A7D" w:rsidP="00EF25AD">
      <w:pPr>
        <w:pStyle w:val="Agenda1"/>
        <w:tabs>
          <w:tab w:val="clear" w:pos="567"/>
        </w:tabs>
        <w:jc w:val="center"/>
      </w:pPr>
    </w:p>
    <w:sectPr w:rsidR="00344A7D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30FDD" w14:textId="77777777" w:rsidR="004913E9" w:rsidRDefault="004913E9" w:rsidP="000F23DA">
      <w:r>
        <w:separator/>
      </w:r>
    </w:p>
  </w:endnote>
  <w:endnote w:type="continuationSeparator" w:id="0">
    <w:p w14:paraId="30FDE937" w14:textId="77777777" w:rsidR="004913E9" w:rsidRDefault="004913E9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5FDD" w14:textId="132DDFF0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9867FD">
      <w:rPr>
        <w:rFonts w:ascii="Calibri" w:hAnsi="Calibri"/>
      </w:rPr>
      <w:t>3 February 2020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 Documents received after that date may not be considered at the meeting.</w:t>
    </w:r>
  </w:p>
  <w:p w14:paraId="63316E4F" w14:textId="31285440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DD6310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603A" w14:textId="77777777" w:rsidR="004913E9" w:rsidRDefault="004913E9" w:rsidP="000F23DA">
      <w:r>
        <w:separator/>
      </w:r>
    </w:p>
  </w:footnote>
  <w:footnote w:type="continuationSeparator" w:id="0">
    <w:p w14:paraId="60D1119A" w14:textId="77777777" w:rsidR="004913E9" w:rsidRDefault="004913E9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C863" w14:textId="1045EBB8" w:rsidR="00AB29DA" w:rsidRPr="00A5763C" w:rsidRDefault="002A6CB6" w:rsidP="000E5D27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16337A">
      <w:rPr>
        <w:rFonts w:ascii="Calibri" w:hAnsi="Calibri"/>
      </w:rPr>
      <w:t>8</w:t>
    </w:r>
    <w:r w:rsidRPr="00A5763C">
      <w:rPr>
        <w:rFonts w:ascii="Calibri" w:hAnsi="Calibri"/>
      </w:rPr>
      <w:t>-1.</w:t>
    </w:r>
    <w:r w:rsidR="00D95648">
      <w:rPr>
        <w:rFonts w:ascii="Calibri" w:hAnsi="Calibri"/>
      </w:rPr>
      <w:t>3</w:t>
    </w:r>
    <w:r w:rsidR="0045177D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  <w:r w:rsidR="000E5D27">
      <w:rPr>
        <w:rFonts w:ascii="Calibri" w:hAnsi="Calibri"/>
      </w:rPr>
      <w:t>20</w:t>
    </w:r>
    <w:r w:rsidR="00CA1A70">
      <w:rPr>
        <w:rFonts w:ascii="Calibri" w:hAnsi="Calibri"/>
      </w:rPr>
      <w:t>20</w:t>
    </w:r>
    <w:r w:rsidR="00916133">
      <w:rPr>
        <w:rFonts w:ascii="Calibri" w:hAnsi="Calibri"/>
      </w:rPr>
      <w:t>-</w:t>
    </w:r>
    <w:r w:rsidR="00CA1A70">
      <w:rPr>
        <w:rFonts w:ascii="Calibri" w:hAnsi="Calibri"/>
      </w:rPr>
      <w:t>0</w:t>
    </w:r>
    <w:r w:rsidR="00E11EFA">
      <w:rPr>
        <w:rFonts w:ascii="Calibri" w:hAnsi="Calibri"/>
      </w:rPr>
      <w:t>2</w:t>
    </w:r>
    <w:r w:rsidR="00916133">
      <w:rPr>
        <w:rFonts w:ascii="Calibri" w:hAnsi="Calibri"/>
      </w:rPr>
      <w:t>-</w:t>
    </w:r>
    <w:r w:rsidR="00E9291E">
      <w:rPr>
        <w:rFonts w:ascii="Calibri" w:hAnsi="Calibri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60E05"/>
    <w:rsid w:val="00062C96"/>
    <w:rsid w:val="000644FE"/>
    <w:rsid w:val="00070C13"/>
    <w:rsid w:val="0007562E"/>
    <w:rsid w:val="00082DEF"/>
    <w:rsid w:val="00083DAB"/>
    <w:rsid w:val="00084F33"/>
    <w:rsid w:val="00084F58"/>
    <w:rsid w:val="000A08AE"/>
    <w:rsid w:val="000A0DFD"/>
    <w:rsid w:val="000A3413"/>
    <w:rsid w:val="000A3AFB"/>
    <w:rsid w:val="000A51FE"/>
    <w:rsid w:val="000A599B"/>
    <w:rsid w:val="000A7F0B"/>
    <w:rsid w:val="000C1D02"/>
    <w:rsid w:val="000E5D27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18FB"/>
    <w:rsid w:val="00124A2A"/>
    <w:rsid w:val="0012552B"/>
    <w:rsid w:val="00130030"/>
    <w:rsid w:val="001340FA"/>
    <w:rsid w:val="0013466F"/>
    <w:rsid w:val="001350E5"/>
    <w:rsid w:val="00141EE0"/>
    <w:rsid w:val="00143ED1"/>
    <w:rsid w:val="001471F7"/>
    <w:rsid w:val="00156C9C"/>
    <w:rsid w:val="00161B52"/>
    <w:rsid w:val="0016337A"/>
    <w:rsid w:val="00164452"/>
    <w:rsid w:val="00177F4D"/>
    <w:rsid w:val="00185EB9"/>
    <w:rsid w:val="00187E34"/>
    <w:rsid w:val="001948F8"/>
    <w:rsid w:val="00194A80"/>
    <w:rsid w:val="001A1BCF"/>
    <w:rsid w:val="001A4959"/>
    <w:rsid w:val="001A72BC"/>
    <w:rsid w:val="001B01C0"/>
    <w:rsid w:val="001B2A2D"/>
    <w:rsid w:val="001B2E07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327E"/>
    <w:rsid w:val="00233D65"/>
    <w:rsid w:val="00235F8A"/>
    <w:rsid w:val="002371F5"/>
    <w:rsid w:val="00242222"/>
    <w:rsid w:val="00242956"/>
    <w:rsid w:val="00243228"/>
    <w:rsid w:val="00251483"/>
    <w:rsid w:val="00265A8E"/>
    <w:rsid w:val="0027535F"/>
    <w:rsid w:val="00275983"/>
    <w:rsid w:val="0028751F"/>
    <w:rsid w:val="002A4487"/>
    <w:rsid w:val="002A4FA8"/>
    <w:rsid w:val="002A6CB6"/>
    <w:rsid w:val="002A7EB4"/>
    <w:rsid w:val="002C21BC"/>
    <w:rsid w:val="002C47CE"/>
    <w:rsid w:val="002D2DE9"/>
    <w:rsid w:val="002D3E2F"/>
    <w:rsid w:val="002D3E8B"/>
    <w:rsid w:val="002D5C0C"/>
    <w:rsid w:val="002E5334"/>
    <w:rsid w:val="002E6B74"/>
    <w:rsid w:val="002F0D55"/>
    <w:rsid w:val="002F6B86"/>
    <w:rsid w:val="00301568"/>
    <w:rsid w:val="00310DFF"/>
    <w:rsid w:val="00314D07"/>
    <w:rsid w:val="00331058"/>
    <w:rsid w:val="00331F07"/>
    <w:rsid w:val="00343E48"/>
    <w:rsid w:val="00344A7D"/>
    <w:rsid w:val="00356CD0"/>
    <w:rsid w:val="00375A53"/>
    <w:rsid w:val="0037795C"/>
    <w:rsid w:val="00380DAF"/>
    <w:rsid w:val="0038529C"/>
    <w:rsid w:val="00390EA4"/>
    <w:rsid w:val="003911F5"/>
    <w:rsid w:val="003A386F"/>
    <w:rsid w:val="003A4CE0"/>
    <w:rsid w:val="003B28F5"/>
    <w:rsid w:val="003B6BD4"/>
    <w:rsid w:val="003B7B7D"/>
    <w:rsid w:val="003C25FD"/>
    <w:rsid w:val="003C31AA"/>
    <w:rsid w:val="003C7A2A"/>
    <w:rsid w:val="003D19B6"/>
    <w:rsid w:val="003E0A29"/>
    <w:rsid w:val="003E2B06"/>
    <w:rsid w:val="003E339E"/>
    <w:rsid w:val="003F0B0F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177D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B02CD"/>
    <w:rsid w:val="004D250A"/>
    <w:rsid w:val="004E0CBE"/>
    <w:rsid w:val="004F082F"/>
    <w:rsid w:val="004F1AC8"/>
    <w:rsid w:val="00500FA9"/>
    <w:rsid w:val="00503FC1"/>
    <w:rsid w:val="005068D3"/>
    <w:rsid w:val="005129B0"/>
    <w:rsid w:val="00521345"/>
    <w:rsid w:val="00526DF0"/>
    <w:rsid w:val="0053363C"/>
    <w:rsid w:val="00535E3A"/>
    <w:rsid w:val="005426E4"/>
    <w:rsid w:val="00542A56"/>
    <w:rsid w:val="00545CC4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7FE3"/>
    <w:rsid w:val="005958E0"/>
    <w:rsid w:val="005A1D5C"/>
    <w:rsid w:val="005A5E44"/>
    <w:rsid w:val="005A6C66"/>
    <w:rsid w:val="005B32A3"/>
    <w:rsid w:val="005C45A7"/>
    <w:rsid w:val="005C566C"/>
    <w:rsid w:val="005C7E69"/>
    <w:rsid w:val="005D2374"/>
    <w:rsid w:val="005D5D9E"/>
    <w:rsid w:val="005D60C8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81DEE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7118F5"/>
    <w:rsid w:val="007135D1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159C"/>
    <w:rsid w:val="007D3321"/>
    <w:rsid w:val="007F157E"/>
    <w:rsid w:val="007F5251"/>
    <w:rsid w:val="007F57D9"/>
    <w:rsid w:val="007F6E4C"/>
    <w:rsid w:val="00816679"/>
    <w:rsid w:val="008218DE"/>
    <w:rsid w:val="0082480E"/>
    <w:rsid w:val="00826AB8"/>
    <w:rsid w:val="00832B91"/>
    <w:rsid w:val="00841D60"/>
    <w:rsid w:val="008435B9"/>
    <w:rsid w:val="00844CD2"/>
    <w:rsid w:val="0085654D"/>
    <w:rsid w:val="00856DE0"/>
    <w:rsid w:val="00861160"/>
    <w:rsid w:val="008678C6"/>
    <w:rsid w:val="00871C0A"/>
    <w:rsid w:val="00875F06"/>
    <w:rsid w:val="008869B3"/>
    <w:rsid w:val="00894980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719F"/>
    <w:rsid w:val="008F142E"/>
    <w:rsid w:val="008F3B5B"/>
    <w:rsid w:val="008F7A00"/>
    <w:rsid w:val="00911857"/>
    <w:rsid w:val="00913FC0"/>
    <w:rsid w:val="00916133"/>
    <w:rsid w:val="009312A4"/>
    <w:rsid w:val="00935463"/>
    <w:rsid w:val="00943E9C"/>
    <w:rsid w:val="00952489"/>
    <w:rsid w:val="00953F4D"/>
    <w:rsid w:val="009554E5"/>
    <w:rsid w:val="00960BB8"/>
    <w:rsid w:val="00964F5C"/>
    <w:rsid w:val="0096670C"/>
    <w:rsid w:val="00970065"/>
    <w:rsid w:val="009805D6"/>
    <w:rsid w:val="00982DD1"/>
    <w:rsid w:val="009867FD"/>
    <w:rsid w:val="009904DB"/>
    <w:rsid w:val="0099427C"/>
    <w:rsid w:val="009968EA"/>
    <w:rsid w:val="009A0BA1"/>
    <w:rsid w:val="009A78BA"/>
    <w:rsid w:val="009C01D7"/>
    <w:rsid w:val="009C7C08"/>
    <w:rsid w:val="009D0577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578D5"/>
    <w:rsid w:val="00A635D6"/>
    <w:rsid w:val="00A66E5B"/>
    <w:rsid w:val="00A67AC5"/>
    <w:rsid w:val="00A71887"/>
    <w:rsid w:val="00A815A0"/>
    <w:rsid w:val="00A84816"/>
    <w:rsid w:val="00A92BFC"/>
    <w:rsid w:val="00A93AED"/>
    <w:rsid w:val="00AA713B"/>
    <w:rsid w:val="00AB1D47"/>
    <w:rsid w:val="00AB29DA"/>
    <w:rsid w:val="00AB3A51"/>
    <w:rsid w:val="00AB6F43"/>
    <w:rsid w:val="00AD6095"/>
    <w:rsid w:val="00AE0D5D"/>
    <w:rsid w:val="00AE2142"/>
    <w:rsid w:val="00AE6137"/>
    <w:rsid w:val="00AF6455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266A"/>
    <w:rsid w:val="00B81614"/>
    <w:rsid w:val="00B8341C"/>
    <w:rsid w:val="00B864A5"/>
    <w:rsid w:val="00B869FB"/>
    <w:rsid w:val="00B87FC4"/>
    <w:rsid w:val="00B90A27"/>
    <w:rsid w:val="00B9554D"/>
    <w:rsid w:val="00B9728D"/>
    <w:rsid w:val="00BB16F9"/>
    <w:rsid w:val="00BB1F86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35551"/>
    <w:rsid w:val="00C42031"/>
    <w:rsid w:val="00C46F67"/>
    <w:rsid w:val="00C72029"/>
    <w:rsid w:val="00C74B5C"/>
    <w:rsid w:val="00C8097D"/>
    <w:rsid w:val="00C8604F"/>
    <w:rsid w:val="00C8756D"/>
    <w:rsid w:val="00C90183"/>
    <w:rsid w:val="00CA1915"/>
    <w:rsid w:val="00CA1A70"/>
    <w:rsid w:val="00CB6652"/>
    <w:rsid w:val="00CC36D6"/>
    <w:rsid w:val="00CC5004"/>
    <w:rsid w:val="00CC7E4C"/>
    <w:rsid w:val="00CD090F"/>
    <w:rsid w:val="00CE20B9"/>
    <w:rsid w:val="00CF44B7"/>
    <w:rsid w:val="00D17A34"/>
    <w:rsid w:val="00D200A5"/>
    <w:rsid w:val="00D24133"/>
    <w:rsid w:val="00D26628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6310"/>
    <w:rsid w:val="00DE0B78"/>
    <w:rsid w:val="00DE2CA3"/>
    <w:rsid w:val="00DF053C"/>
    <w:rsid w:val="00E00529"/>
    <w:rsid w:val="00E005B3"/>
    <w:rsid w:val="00E00BE9"/>
    <w:rsid w:val="00E0515B"/>
    <w:rsid w:val="00E105A0"/>
    <w:rsid w:val="00E1174A"/>
    <w:rsid w:val="00E11EFA"/>
    <w:rsid w:val="00E174C7"/>
    <w:rsid w:val="00E4184D"/>
    <w:rsid w:val="00E43170"/>
    <w:rsid w:val="00E508A9"/>
    <w:rsid w:val="00E6347F"/>
    <w:rsid w:val="00E7532D"/>
    <w:rsid w:val="00E85845"/>
    <w:rsid w:val="00E85C38"/>
    <w:rsid w:val="00E919D3"/>
    <w:rsid w:val="00E9291E"/>
    <w:rsid w:val="00E954E6"/>
    <w:rsid w:val="00EA27DF"/>
    <w:rsid w:val="00EA4D9C"/>
    <w:rsid w:val="00EA554C"/>
    <w:rsid w:val="00EB1258"/>
    <w:rsid w:val="00EB7AC0"/>
    <w:rsid w:val="00EC1233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23AA8"/>
    <w:rsid w:val="00F267DB"/>
    <w:rsid w:val="00F3129F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B3BA0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33A72-B809-4CED-BA6C-7B03EF2F12B6}">
  <ds:schemaRefs>
    <ds:schemaRef ds:uri="http://www.w3.org/XML/1998/namespace"/>
    <ds:schemaRef ds:uri="ac5f8115-f13f-4d01-aff4-515a67108c33"/>
    <ds:schemaRef ds:uri="http://schemas.openxmlformats.org/package/2006/metadata/core-properties"/>
    <ds:schemaRef ds:uri="06022411-6e02-423b-85fd-39e0748b9219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F0BC78-8A26-4A69-982A-C67112F1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A6BFF-6E04-421E-8581-F5588695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Tom Southall</cp:lastModifiedBy>
  <cp:revision>2</cp:revision>
  <cp:lastPrinted>2019-09-13T07:48:00Z</cp:lastPrinted>
  <dcterms:created xsi:type="dcterms:W3CDTF">2020-02-24T11:02:00Z</dcterms:created>
  <dcterms:modified xsi:type="dcterms:W3CDTF">2020-02-24T11:02:00Z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</Properties>
</file>