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300ADF99" w14:textId="77777777" w:rsidTr="00050DA7">
        <w:tc>
          <w:tcPr>
            <w:tcW w:w="4428" w:type="dxa"/>
          </w:tcPr>
          <w:p w14:paraId="42AB91CF" w14:textId="02ADDE57" w:rsidR="000348ED" w:rsidRPr="00AA2626" w:rsidRDefault="005D05AC" w:rsidP="003A774A">
            <w:r w:rsidRPr="00AA2626">
              <w:t>From:</w:t>
            </w:r>
            <w:r w:rsidRPr="00AA2626">
              <w:tab/>
            </w:r>
            <w:r w:rsidR="00C7432F">
              <w:t>LAP</w:t>
            </w:r>
          </w:p>
        </w:tc>
        <w:tc>
          <w:tcPr>
            <w:tcW w:w="5461" w:type="dxa"/>
          </w:tcPr>
          <w:p w14:paraId="71B48C87" w14:textId="0D03335F" w:rsidR="008727A4" w:rsidRDefault="008727A4" w:rsidP="003A774A">
            <w:pPr>
              <w:jc w:val="right"/>
            </w:pPr>
            <w:r>
              <w:t>PAP48-6.2.1</w:t>
            </w:r>
          </w:p>
          <w:p w14:paraId="4B0593FB" w14:textId="5B309442" w:rsidR="000348ED" w:rsidRPr="006F0422" w:rsidRDefault="008727A4" w:rsidP="003A774A">
            <w:pPr>
              <w:jc w:val="right"/>
            </w:pPr>
            <w:r>
              <w:t>(</w:t>
            </w:r>
            <w:r w:rsidR="00A3055D">
              <w:t>LAP2</w:t>
            </w:r>
            <w:r w:rsidR="008129BF">
              <w:t>4</w:t>
            </w:r>
            <w:r w:rsidR="00A3055D">
              <w:t>-</w:t>
            </w:r>
            <w:r w:rsidR="008129BF">
              <w:t>23</w:t>
            </w:r>
            <w:r w:rsidR="00A3055D">
              <w:t>.1</w:t>
            </w:r>
            <w:r>
              <w:t>)</w:t>
            </w:r>
          </w:p>
        </w:tc>
      </w:tr>
      <w:tr w:rsidR="000348ED" w:rsidRPr="00AA2626" w14:paraId="500CD5FA" w14:textId="77777777" w:rsidTr="00050DA7">
        <w:tc>
          <w:tcPr>
            <w:tcW w:w="4428" w:type="dxa"/>
          </w:tcPr>
          <w:p w14:paraId="2C30BB23" w14:textId="42F83E33" w:rsidR="000348ED" w:rsidRPr="00AA2626" w:rsidRDefault="005D05AC" w:rsidP="00295A54">
            <w:r w:rsidRPr="00AA2626">
              <w:t>To:</w:t>
            </w:r>
            <w:r w:rsidRPr="00AA2626">
              <w:tab/>
            </w:r>
            <w:r w:rsidR="00122F87">
              <w:t>PAP</w:t>
            </w:r>
          </w:p>
        </w:tc>
        <w:tc>
          <w:tcPr>
            <w:tcW w:w="5461" w:type="dxa"/>
          </w:tcPr>
          <w:p w14:paraId="6487FD49" w14:textId="020AD7A1" w:rsidR="000348ED" w:rsidRPr="006F0422" w:rsidRDefault="008129BF" w:rsidP="003A774A">
            <w:pPr>
              <w:jc w:val="right"/>
            </w:pPr>
            <w:r>
              <w:t>09</w:t>
            </w:r>
            <w:r w:rsidR="005D05AC" w:rsidRPr="006F0422">
              <w:t xml:space="preserve"> </w:t>
            </w:r>
            <w:r>
              <w:t>November</w:t>
            </w:r>
            <w:r w:rsidR="00A3055D" w:rsidRPr="006F0422">
              <w:t xml:space="preserve"> </w:t>
            </w:r>
            <w:r w:rsidR="005D05AC" w:rsidRPr="006F0422">
              <w:t>20</w:t>
            </w:r>
            <w:r w:rsidR="003A774A">
              <w:t>2</w:t>
            </w:r>
            <w:r>
              <w:t>2</w:t>
            </w:r>
          </w:p>
        </w:tc>
      </w:tr>
    </w:tbl>
    <w:p w14:paraId="1779A659" w14:textId="77777777" w:rsidR="00DF6AD0" w:rsidRDefault="00EA5728" w:rsidP="002B0236">
      <w:pPr>
        <w:pStyle w:val="Title"/>
      </w:pPr>
      <w:r>
        <w:t>LIAISON NOTE</w:t>
      </w:r>
    </w:p>
    <w:p w14:paraId="30EF6599" w14:textId="34F56AF7" w:rsidR="00894830" w:rsidRDefault="00612E97" w:rsidP="00894830">
      <w:pPr>
        <w:pStyle w:val="Title"/>
      </w:pPr>
      <w:r>
        <w:t xml:space="preserve">Disclaimer for </w:t>
      </w:r>
      <w:r w:rsidR="00B76BA5">
        <w:t>the website and the publications</w:t>
      </w:r>
    </w:p>
    <w:p w14:paraId="4DC9506F" w14:textId="77777777" w:rsidR="00A910C2" w:rsidRDefault="00A910C2" w:rsidP="00894830">
      <w:pPr>
        <w:pStyle w:val="Title"/>
      </w:pPr>
    </w:p>
    <w:p w14:paraId="6B195A13" w14:textId="77777777" w:rsidR="00295A54" w:rsidRDefault="008E7A45" w:rsidP="003A63F2">
      <w:pPr>
        <w:pStyle w:val="Heading1"/>
        <w:tabs>
          <w:tab w:val="clear" w:pos="851"/>
          <w:tab w:val="num" w:pos="567"/>
        </w:tabs>
        <w:rPr>
          <w:lang w:eastAsia="zh-CN"/>
        </w:rPr>
      </w:pPr>
      <w:r w:rsidRPr="00295A54">
        <w:rPr>
          <w:rFonts w:cs="Calibri"/>
          <w:lang w:eastAsia="zh-CN"/>
        </w:rPr>
        <w:t>INTRODUCTION</w:t>
      </w:r>
    </w:p>
    <w:p w14:paraId="39EA5007" w14:textId="73406017" w:rsidR="00295A54" w:rsidRDefault="00BE13AD" w:rsidP="00295A54">
      <w:pPr>
        <w:rPr>
          <w:lang w:eastAsia="zh-CN"/>
        </w:rPr>
      </w:pPr>
      <w:r>
        <w:rPr>
          <w:rFonts w:asciiTheme="minorHAnsi" w:hAnsiTheme="minorHAnsi" w:cstheme="minorHAnsi"/>
        </w:rPr>
        <w:t>The PAP sent a liaison not to LAP for the drafting of a disclaimer for the website and the publications.</w:t>
      </w:r>
    </w:p>
    <w:p w14:paraId="7DEBE0F2" w14:textId="3DA4365A" w:rsidR="00846C0B" w:rsidRDefault="00846C0B" w:rsidP="00846C0B">
      <w:pPr>
        <w:pStyle w:val="Heading1"/>
        <w:numPr>
          <w:ilvl w:val="0"/>
          <w:numId w:val="11"/>
        </w:numPr>
        <w:tabs>
          <w:tab w:val="clear" w:pos="432"/>
          <w:tab w:val="clear" w:pos="851"/>
        </w:tabs>
        <w:ind w:left="567" w:hanging="567"/>
      </w:pPr>
      <w:r>
        <w:t>D</w:t>
      </w:r>
      <w:r w:rsidR="00A3055D">
        <w:t>ISCUSSION</w:t>
      </w:r>
    </w:p>
    <w:p w14:paraId="2367BE2C" w14:textId="77777777" w:rsidR="006F3660" w:rsidRPr="006F3660" w:rsidRDefault="006F3660" w:rsidP="006F3660">
      <w:pPr>
        <w:jc w:val="both"/>
        <w:rPr>
          <w:rFonts w:asciiTheme="minorHAnsi" w:hAnsiTheme="minorHAnsi" w:cstheme="minorHAnsi"/>
        </w:rPr>
      </w:pPr>
      <w:r w:rsidRPr="006F3660">
        <w:rPr>
          <w:rFonts w:asciiTheme="minorHAnsi" w:hAnsiTheme="minorHAnsi" w:cstheme="minorHAnsi"/>
        </w:rPr>
        <w:t>LAP 24 has developed a disclaimer for the webpage:</w:t>
      </w:r>
    </w:p>
    <w:p w14:paraId="5DF752BB" w14:textId="77777777" w:rsidR="006F3660" w:rsidRPr="006F3660" w:rsidRDefault="006F3660" w:rsidP="006F3660">
      <w:pPr>
        <w:jc w:val="both"/>
        <w:rPr>
          <w:rFonts w:asciiTheme="minorHAnsi" w:hAnsiTheme="minorHAnsi" w:cstheme="minorHAnsi"/>
        </w:rPr>
      </w:pPr>
    </w:p>
    <w:p w14:paraId="742DCB56" w14:textId="7907240A" w:rsidR="006F3660" w:rsidRPr="00D224BE" w:rsidRDefault="006F3660" w:rsidP="006F3660">
      <w:pPr>
        <w:jc w:val="both"/>
        <w:rPr>
          <w:rFonts w:asciiTheme="minorHAnsi" w:hAnsiTheme="minorHAnsi" w:cstheme="minorHAnsi"/>
          <w:bCs/>
          <w:i/>
          <w:iCs/>
        </w:rPr>
      </w:pPr>
      <w:r w:rsidRPr="00D224BE">
        <w:rPr>
          <w:rFonts w:asciiTheme="minorHAnsi" w:hAnsiTheme="minorHAnsi" w:cstheme="minorHAnsi"/>
          <w:bCs/>
          <w:i/>
          <w:iCs/>
        </w:rPr>
        <w:t>IALA strives to make the information</w:t>
      </w:r>
      <w:r w:rsidR="00325106" w:rsidRPr="00D224BE">
        <w:rPr>
          <w:rFonts w:asciiTheme="minorHAnsi" w:hAnsiTheme="minorHAnsi" w:cstheme="minorHAnsi"/>
          <w:bCs/>
          <w:i/>
          <w:iCs/>
        </w:rPr>
        <w:t xml:space="preserve"> </w:t>
      </w:r>
      <w:r w:rsidRPr="00D224BE">
        <w:rPr>
          <w:rFonts w:asciiTheme="minorHAnsi" w:hAnsiTheme="minorHAnsi" w:cstheme="minorHAnsi"/>
          <w:bCs/>
          <w:i/>
          <w:iCs/>
        </w:rPr>
        <w:t>on this website as accurate as possible but expressly disclaims liability</w:t>
      </w:r>
      <w:r w:rsidR="00C52AC0" w:rsidRPr="00D224BE">
        <w:rPr>
          <w:rFonts w:asciiTheme="minorHAnsi" w:hAnsiTheme="minorHAnsi" w:cstheme="minorHAnsi"/>
          <w:bCs/>
          <w:i/>
          <w:iCs/>
        </w:rPr>
        <w:t xml:space="preserve"> for </w:t>
      </w:r>
      <w:r w:rsidR="00373EAC" w:rsidRPr="00D224BE">
        <w:rPr>
          <w:rFonts w:asciiTheme="minorHAnsi" w:hAnsiTheme="minorHAnsi" w:cstheme="minorHAnsi"/>
          <w:bCs/>
          <w:i/>
          <w:iCs/>
        </w:rPr>
        <w:t xml:space="preserve">its content and </w:t>
      </w:r>
      <w:r w:rsidR="00C52AC0" w:rsidRPr="00D224BE">
        <w:rPr>
          <w:rFonts w:asciiTheme="minorHAnsi" w:hAnsiTheme="minorHAnsi" w:cstheme="minorHAnsi"/>
          <w:bCs/>
          <w:i/>
          <w:iCs/>
        </w:rPr>
        <w:t>its use</w:t>
      </w:r>
      <w:r w:rsidRPr="00D224BE">
        <w:rPr>
          <w:rFonts w:asciiTheme="minorHAnsi" w:hAnsiTheme="minorHAnsi" w:cstheme="minorHAnsi"/>
          <w:bCs/>
          <w:i/>
          <w:iCs/>
        </w:rPr>
        <w:t xml:space="preserve">. </w:t>
      </w:r>
    </w:p>
    <w:p w14:paraId="1BDEA8AB" w14:textId="77777777" w:rsidR="006F3660" w:rsidRPr="00D224BE" w:rsidRDefault="006F3660" w:rsidP="006F3660">
      <w:pPr>
        <w:jc w:val="both"/>
        <w:rPr>
          <w:rFonts w:asciiTheme="minorHAnsi" w:hAnsiTheme="minorHAnsi" w:cstheme="minorHAnsi"/>
          <w:bCs/>
          <w:i/>
          <w:iCs/>
        </w:rPr>
      </w:pPr>
      <w:r w:rsidRPr="00D224BE">
        <w:rPr>
          <w:rFonts w:asciiTheme="minorHAnsi" w:hAnsiTheme="minorHAnsi" w:cstheme="minorHAnsi"/>
          <w:bCs/>
          <w:i/>
          <w:iCs/>
        </w:rPr>
        <w:t>In case of doubt or any questions that might occur, please contact the IALA Secretariat.</w:t>
      </w:r>
    </w:p>
    <w:p w14:paraId="47F95680" w14:textId="77777777" w:rsidR="006F3660" w:rsidRPr="006F3660" w:rsidRDefault="006F3660" w:rsidP="006F3660">
      <w:pPr>
        <w:ind w:left="708"/>
        <w:jc w:val="both"/>
        <w:rPr>
          <w:rFonts w:asciiTheme="minorHAnsi" w:hAnsiTheme="minorHAnsi" w:cstheme="minorHAnsi"/>
        </w:rPr>
      </w:pPr>
    </w:p>
    <w:p w14:paraId="4378570C" w14:textId="15CD8E73" w:rsidR="006F3660" w:rsidRPr="006F3660" w:rsidRDefault="006F3660" w:rsidP="006F3660">
      <w:pPr>
        <w:jc w:val="both"/>
        <w:rPr>
          <w:rFonts w:asciiTheme="minorHAnsi" w:hAnsiTheme="minorHAnsi" w:cstheme="minorHAnsi"/>
        </w:rPr>
      </w:pPr>
      <w:r w:rsidRPr="006F3660">
        <w:rPr>
          <w:rFonts w:asciiTheme="minorHAnsi" w:hAnsiTheme="minorHAnsi" w:cstheme="minorHAnsi"/>
        </w:rPr>
        <w:t xml:space="preserve">In </w:t>
      </w:r>
      <w:r w:rsidR="00EC32E0" w:rsidRPr="006F3660">
        <w:rPr>
          <w:rFonts w:asciiTheme="minorHAnsi" w:hAnsiTheme="minorHAnsi" w:cstheme="minorHAnsi"/>
        </w:rPr>
        <w:t>addition,</w:t>
      </w:r>
      <w:r w:rsidRPr="006F3660">
        <w:rPr>
          <w:rFonts w:asciiTheme="minorHAnsi" w:hAnsiTheme="minorHAnsi" w:cstheme="minorHAnsi"/>
        </w:rPr>
        <w:t xml:space="preserve"> a general disclaimer for the IALA documents was developed</w:t>
      </w:r>
      <w:r w:rsidR="00D224BE">
        <w:rPr>
          <w:rFonts w:asciiTheme="minorHAnsi" w:hAnsiTheme="minorHAnsi" w:cstheme="minorHAnsi"/>
        </w:rPr>
        <w:t>:</w:t>
      </w:r>
    </w:p>
    <w:p w14:paraId="7AB04C6F" w14:textId="77777777" w:rsidR="006F3660" w:rsidRPr="006F3660" w:rsidRDefault="006F3660" w:rsidP="006F3660">
      <w:pPr>
        <w:jc w:val="both"/>
        <w:rPr>
          <w:rFonts w:asciiTheme="minorHAnsi" w:hAnsiTheme="minorHAnsi" w:cstheme="minorHAnsi"/>
          <w:b/>
        </w:rPr>
      </w:pPr>
    </w:p>
    <w:p w14:paraId="58713FCD" w14:textId="288E600A" w:rsidR="006F3660" w:rsidRPr="00D224BE" w:rsidRDefault="006F3660" w:rsidP="006F3660">
      <w:pPr>
        <w:jc w:val="both"/>
        <w:rPr>
          <w:rFonts w:asciiTheme="minorHAnsi" w:hAnsiTheme="minorHAnsi" w:cstheme="minorHAnsi"/>
          <w:bCs/>
          <w:i/>
          <w:iCs/>
        </w:rPr>
      </w:pPr>
      <w:r w:rsidRPr="00D224BE">
        <w:rPr>
          <w:rFonts w:asciiTheme="minorHAnsi" w:hAnsiTheme="minorHAnsi" w:cstheme="minorHAnsi"/>
          <w:bCs/>
          <w:i/>
          <w:iCs/>
        </w:rPr>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774C3828" w14:textId="77777777" w:rsidR="00126C79" w:rsidRPr="006F0422" w:rsidRDefault="00126C79" w:rsidP="00126C79">
      <w:pPr>
        <w:pStyle w:val="Heading1"/>
      </w:pPr>
      <w:r>
        <w:t>A</w:t>
      </w:r>
      <w:r w:rsidRPr="006F0422">
        <w:t>CTION REQUESTED</w:t>
      </w:r>
    </w:p>
    <w:p w14:paraId="472888B1" w14:textId="503D389B" w:rsidR="00EC32E0" w:rsidRPr="00EC32E0" w:rsidRDefault="00B95A4A" w:rsidP="00EC32E0">
      <w:pPr>
        <w:rPr>
          <w:rFonts w:asciiTheme="minorHAnsi" w:hAnsiTheme="minorHAnsi" w:cstheme="minorHAnsi"/>
        </w:rPr>
      </w:pPr>
      <w:r>
        <w:rPr>
          <w:rFonts w:asciiTheme="minorHAnsi" w:hAnsiTheme="minorHAnsi" w:cstheme="minorHAnsi"/>
        </w:rPr>
        <w:t xml:space="preserve">PAP is invited </w:t>
      </w:r>
      <w:r w:rsidR="00C6632F">
        <w:rPr>
          <w:rFonts w:asciiTheme="minorHAnsi" w:hAnsiTheme="minorHAnsi" w:cstheme="minorHAnsi"/>
        </w:rPr>
        <w:t>to note this information and t</w:t>
      </w:r>
      <w:r w:rsidR="00EC32E0" w:rsidRPr="00EC32E0">
        <w:rPr>
          <w:rFonts w:asciiTheme="minorHAnsi" w:hAnsiTheme="minorHAnsi" w:cstheme="minorHAnsi"/>
        </w:rPr>
        <w:t>he Committees are invited to consider if in specific documents a general disclaimer is not sufficient and if a more specific disclaimer is needed. If necessary, LAP can assist with the development of such a specific disclaimer.</w:t>
      </w:r>
    </w:p>
    <w:p w14:paraId="2BA5E453" w14:textId="4AEED32F" w:rsidR="00EA5728" w:rsidRPr="00EA5728" w:rsidRDefault="00EA5728" w:rsidP="00EC32E0">
      <w:pPr>
        <w:pStyle w:val="List1"/>
        <w:numPr>
          <w:ilvl w:val="0"/>
          <w:numId w:val="0"/>
        </w:numPr>
        <w:rPr>
          <w:lang w:val="en-GB"/>
        </w:rPr>
      </w:pPr>
    </w:p>
    <w:sectPr w:rsidR="00EA5728" w:rsidRPr="00EA5728" w:rsidSect="005D05AC">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A2A11" w14:textId="77777777" w:rsidR="00427CAC" w:rsidRDefault="00427CAC" w:rsidP="002B0236">
      <w:r>
        <w:separator/>
      </w:r>
    </w:p>
  </w:endnote>
  <w:endnote w:type="continuationSeparator" w:id="0">
    <w:p w14:paraId="5AC46080" w14:textId="77777777" w:rsidR="00427CAC" w:rsidRDefault="00427CAC"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5C340" w14:textId="77777777" w:rsidR="005F1965" w:rsidRDefault="005F1965" w:rsidP="002B0236">
    <w:pPr>
      <w:pStyle w:val="Footer"/>
    </w:pPr>
    <w:r>
      <w:tab/>
    </w:r>
    <w:r>
      <w:fldChar w:fldCharType="begin"/>
    </w:r>
    <w:r>
      <w:instrText xml:space="preserve"> PAGE   \* MERGEFORMAT </w:instrText>
    </w:r>
    <w:r>
      <w:fldChar w:fldCharType="separate"/>
    </w:r>
    <w:r w:rsidR="00AA277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85CAA" w14:textId="77777777" w:rsidR="00427CAC" w:rsidRDefault="00427CAC" w:rsidP="002B0236">
      <w:r>
        <w:separator/>
      </w:r>
    </w:p>
  </w:footnote>
  <w:footnote w:type="continuationSeparator" w:id="0">
    <w:p w14:paraId="4DE0B141" w14:textId="77777777" w:rsidR="00427CAC" w:rsidRDefault="00427CAC"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42B98" w14:textId="3EEB6E73" w:rsidR="005F1965" w:rsidRDefault="005F196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C85F1" w14:textId="68F8FF07" w:rsidR="005F1965" w:rsidRDefault="005F1965" w:rsidP="002B0236">
    <w:pPr>
      <w:pStyle w:val="Header"/>
    </w:pPr>
    <w:r>
      <w:rPr>
        <w:noProof/>
        <w:lang w:val="da-DK" w:eastAsia="da-DK"/>
      </w:rPr>
      <w:drawing>
        <wp:inline distT="0" distB="0" distL="0" distR="0" wp14:anchorId="72903DE3" wp14:editId="22A32EA5">
          <wp:extent cx="850900" cy="825500"/>
          <wp:effectExtent l="0" t="0" r="0" b="0"/>
          <wp:docPr id="1"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32F5" w14:textId="6D966D49" w:rsidR="005F1965" w:rsidRDefault="005F196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35A17E7"/>
    <w:multiLevelType w:val="singleLevel"/>
    <w:tmpl w:val="1B734BF1"/>
    <w:lvl w:ilvl="0">
      <w:start w:val="1"/>
      <w:numFmt w:val="decimal"/>
      <w:lvlText w:val="%1."/>
      <w:lvlJc w:val="left"/>
    </w:lvl>
  </w:abstractNum>
  <w:abstractNum w:abstractNumId="2" w15:restartNumberingAfterBreak="0">
    <w:nsid w:val="19C37E91"/>
    <w:multiLevelType w:val="multilevel"/>
    <w:tmpl w:val="A18057C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B734BF1"/>
    <w:multiLevelType w:val="singleLevel"/>
    <w:tmpl w:val="1B734BF1"/>
    <w:lvl w:ilvl="0">
      <w:start w:val="1"/>
      <w:numFmt w:val="decimal"/>
      <w:lvlText w:val="%1."/>
      <w:lvlJc w:val="left"/>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2DE03F5"/>
    <w:multiLevelType w:val="hybridMultilevel"/>
    <w:tmpl w:val="F92CD620"/>
    <w:lvl w:ilvl="0" w:tplc="CC741CE8">
      <w:start w:val="1"/>
      <w:numFmt w:val="bullet"/>
      <w:lvlText w:val="•"/>
      <w:lvlJc w:val="left"/>
      <w:pPr>
        <w:ind w:left="420" w:hanging="420"/>
      </w:pPr>
      <w:rPr>
        <w:rFonts w:ascii="Arial Unicode MS" w:eastAsia="Arial Unicode MS" w:hAnsi="Arial Unicode M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3607D8D"/>
    <w:multiLevelType w:val="singleLevel"/>
    <w:tmpl w:val="1B734BF1"/>
    <w:lvl w:ilvl="0">
      <w:start w:val="1"/>
      <w:numFmt w:val="decimal"/>
      <w:lvlText w:val="%1."/>
      <w:lvlJc w:val="left"/>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18776226">
    <w:abstractNumId w:val="11"/>
  </w:num>
  <w:num w:numId="2" w16cid:durableId="944994811">
    <w:abstractNumId w:val="17"/>
  </w:num>
  <w:num w:numId="3" w16cid:durableId="1754206769">
    <w:abstractNumId w:val="11"/>
  </w:num>
  <w:num w:numId="4" w16cid:durableId="1336616163">
    <w:abstractNumId w:val="11"/>
  </w:num>
  <w:num w:numId="5" w16cid:durableId="1164970654">
    <w:abstractNumId w:val="6"/>
  </w:num>
  <w:num w:numId="6" w16cid:durableId="466240730">
    <w:abstractNumId w:val="12"/>
  </w:num>
  <w:num w:numId="7" w16cid:durableId="1013339613">
    <w:abstractNumId w:val="9"/>
  </w:num>
  <w:num w:numId="8" w16cid:durableId="3364732">
    <w:abstractNumId w:val="0"/>
  </w:num>
  <w:num w:numId="9" w16cid:durableId="1978140817">
    <w:abstractNumId w:val="5"/>
  </w:num>
  <w:num w:numId="10" w16cid:durableId="1908103263">
    <w:abstractNumId w:val="13"/>
  </w:num>
  <w:num w:numId="11" w16cid:durableId="358048222">
    <w:abstractNumId w:val="2"/>
  </w:num>
  <w:num w:numId="12" w16cid:durableId="2054883883">
    <w:abstractNumId w:val="2"/>
  </w:num>
  <w:num w:numId="13" w16cid:durableId="570622856">
    <w:abstractNumId w:val="2"/>
  </w:num>
  <w:num w:numId="14" w16cid:durableId="1387686411">
    <w:abstractNumId w:val="2"/>
  </w:num>
  <w:num w:numId="15" w16cid:durableId="1509758167">
    <w:abstractNumId w:val="2"/>
  </w:num>
  <w:num w:numId="16" w16cid:durableId="849637475">
    <w:abstractNumId w:val="7"/>
  </w:num>
  <w:num w:numId="17" w16cid:durableId="1423650714">
    <w:abstractNumId w:val="16"/>
  </w:num>
  <w:num w:numId="18" w16cid:durableId="1916355021">
    <w:abstractNumId w:val="4"/>
  </w:num>
  <w:num w:numId="19" w16cid:durableId="46222611">
    <w:abstractNumId w:val="14"/>
  </w:num>
  <w:num w:numId="20" w16cid:durableId="536547271">
    <w:abstractNumId w:val="10"/>
  </w:num>
  <w:num w:numId="21" w16cid:durableId="2063090664">
    <w:abstractNumId w:val="7"/>
  </w:num>
  <w:num w:numId="22" w16cid:durableId="297028707">
    <w:abstractNumId w:val="7"/>
  </w:num>
  <w:num w:numId="23" w16cid:durableId="601737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799114">
    <w:abstractNumId w:val="8"/>
  </w:num>
  <w:num w:numId="25" w16cid:durableId="1909414473">
    <w:abstractNumId w:val="3"/>
  </w:num>
  <w:num w:numId="26" w16cid:durableId="1154107037">
    <w:abstractNumId w:val="15"/>
  </w:num>
  <w:num w:numId="27" w16cid:durableId="1968125057">
    <w:abstractNumId w:val="1"/>
  </w:num>
  <w:num w:numId="28" w16cid:durableId="1478961717">
    <w:abstractNumId w:val="2"/>
  </w:num>
  <w:num w:numId="29" w16cid:durableId="1207261209">
    <w:abstractNumId w:val="2"/>
  </w:num>
  <w:num w:numId="30" w16cid:durableId="1716126331">
    <w:abstractNumId w:val="2"/>
  </w:num>
  <w:num w:numId="31" w16cid:durableId="852376564">
    <w:abstractNumId w:val="2"/>
  </w:num>
  <w:num w:numId="32" w16cid:durableId="1106117355">
    <w:abstractNumId w:val="2"/>
  </w:num>
  <w:num w:numId="33" w16cid:durableId="1685013268">
    <w:abstractNumId w:val="2"/>
  </w:num>
  <w:num w:numId="34" w16cid:durableId="2192928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A5A01"/>
    <w:rsid w:val="000B5AE8"/>
    <w:rsid w:val="001000CF"/>
    <w:rsid w:val="00122F87"/>
    <w:rsid w:val="00123016"/>
    <w:rsid w:val="00126C79"/>
    <w:rsid w:val="00135447"/>
    <w:rsid w:val="00152273"/>
    <w:rsid w:val="0016257F"/>
    <w:rsid w:val="001A654A"/>
    <w:rsid w:val="001C64C4"/>
    <w:rsid w:val="001C74CF"/>
    <w:rsid w:val="001E3313"/>
    <w:rsid w:val="00234707"/>
    <w:rsid w:val="00295A54"/>
    <w:rsid w:val="002A753E"/>
    <w:rsid w:val="002B0236"/>
    <w:rsid w:val="002C060A"/>
    <w:rsid w:val="002C7644"/>
    <w:rsid w:val="002F594C"/>
    <w:rsid w:val="002F6E94"/>
    <w:rsid w:val="002F73F4"/>
    <w:rsid w:val="00304DE6"/>
    <w:rsid w:val="003057AC"/>
    <w:rsid w:val="00325106"/>
    <w:rsid w:val="003463D6"/>
    <w:rsid w:val="00352A08"/>
    <w:rsid w:val="003556DA"/>
    <w:rsid w:val="00373EAC"/>
    <w:rsid w:val="00382FAA"/>
    <w:rsid w:val="00394297"/>
    <w:rsid w:val="003A774A"/>
    <w:rsid w:val="003D29A0"/>
    <w:rsid w:val="003D55DD"/>
    <w:rsid w:val="003E1831"/>
    <w:rsid w:val="00407BA5"/>
    <w:rsid w:val="00424954"/>
    <w:rsid w:val="004272A3"/>
    <w:rsid w:val="00427CAC"/>
    <w:rsid w:val="00440BA4"/>
    <w:rsid w:val="004671DC"/>
    <w:rsid w:val="004C1386"/>
    <w:rsid w:val="004C220D"/>
    <w:rsid w:val="004F6C55"/>
    <w:rsid w:val="005241F9"/>
    <w:rsid w:val="0055381E"/>
    <w:rsid w:val="005608BD"/>
    <w:rsid w:val="00596178"/>
    <w:rsid w:val="005D05AC"/>
    <w:rsid w:val="005F1965"/>
    <w:rsid w:val="00603FCC"/>
    <w:rsid w:val="00610B02"/>
    <w:rsid w:val="00612E97"/>
    <w:rsid w:val="006308BF"/>
    <w:rsid w:val="00630F7F"/>
    <w:rsid w:val="00635E3F"/>
    <w:rsid w:val="0064435F"/>
    <w:rsid w:val="00647514"/>
    <w:rsid w:val="006618EA"/>
    <w:rsid w:val="006670A7"/>
    <w:rsid w:val="006773DD"/>
    <w:rsid w:val="006A23D0"/>
    <w:rsid w:val="006C091C"/>
    <w:rsid w:val="006D470F"/>
    <w:rsid w:val="006F0422"/>
    <w:rsid w:val="006F3660"/>
    <w:rsid w:val="007272A0"/>
    <w:rsid w:val="00727E88"/>
    <w:rsid w:val="007464E0"/>
    <w:rsid w:val="00755B67"/>
    <w:rsid w:val="00775878"/>
    <w:rsid w:val="0080092C"/>
    <w:rsid w:val="00810302"/>
    <w:rsid w:val="008129BF"/>
    <w:rsid w:val="00846C0B"/>
    <w:rsid w:val="00872453"/>
    <w:rsid w:val="008727A4"/>
    <w:rsid w:val="00894830"/>
    <w:rsid w:val="008A68D6"/>
    <w:rsid w:val="008C7DD5"/>
    <w:rsid w:val="008E7A45"/>
    <w:rsid w:val="008F13DD"/>
    <w:rsid w:val="008F4DC3"/>
    <w:rsid w:val="00902AA4"/>
    <w:rsid w:val="00906239"/>
    <w:rsid w:val="0091293C"/>
    <w:rsid w:val="00931A36"/>
    <w:rsid w:val="0095248B"/>
    <w:rsid w:val="00952DB1"/>
    <w:rsid w:val="00980E82"/>
    <w:rsid w:val="009B7309"/>
    <w:rsid w:val="009C0EBB"/>
    <w:rsid w:val="009F3B6C"/>
    <w:rsid w:val="009F5C36"/>
    <w:rsid w:val="00A160A0"/>
    <w:rsid w:val="00A27F12"/>
    <w:rsid w:val="00A3055D"/>
    <w:rsid w:val="00A30579"/>
    <w:rsid w:val="00A33D9B"/>
    <w:rsid w:val="00A529B5"/>
    <w:rsid w:val="00A60A29"/>
    <w:rsid w:val="00A6332B"/>
    <w:rsid w:val="00A70C91"/>
    <w:rsid w:val="00A75CF3"/>
    <w:rsid w:val="00A81368"/>
    <w:rsid w:val="00A910C2"/>
    <w:rsid w:val="00AA2626"/>
    <w:rsid w:val="00AA2775"/>
    <w:rsid w:val="00AA76C0"/>
    <w:rsid w:val="00AD12ED"/>
    <w:rsid w:val="00AE7700"/>
    <w:rsid w:val="00B0031F"/>
    <w:rsid w:val="00B077EC"/>
    <w:rsid w:val="00B13C64"/>
    <w:rsid w:val="00B14FC7"/>
    <w:rsid w:val="00B15B24"/>
    <w:rsid w:val="00B16D7F"/>
    <w:rsid w:val="00B30E2B"/>
    <w:rsid w:val="00B346F1"/>
    <w:rsid w:val="00B35204"/>
    <w:rsid w:val="00B41EA4"/>
    <w:rsid w:val="00B428DA"/>
    <w:rsid w:val="00B5071D"/>
    <w:rsid w:val="00B76BA5"/>
    <w:rsid w:val="00B8247E"/>
    <w:rsid w:val="00B8368F"/>
    <w:rsid w:val="00B91A0D"/>
    <w:rsid w:val="00B92BAD"/>
    <w:rsid w:val="00B95A4A"/>
    <w:rsid w:val="00BA0A0A"/>
    <w:rsid w:val="00BA7D08"/>
    <w:rsid w:val="00BB49B1"/>
    <w:rsid w:val="00BB7218"/>
    <w:rsid w:val="00BD0C5D"/>
    <w:rsid w:val="00BE13AD"/>
    <w:rsid w:val="00BE56DF"/>
    <w:rsid w:val="00C24858"/>
    <w:rsid w:val="00C265EE"/>
    <w:rsid w:val="00C40A20"/>
    <w:rsid w:val="00C52AC0"/>
    <w:rsid w:val="00C6632F"/>
    <w:rsid w:val="00C7432F"/>
    <w:rsid w:val="00C94207"/>
    <w:rsid w:val="00CA04AF"/>
    <w:rsid w:val="00D05607"/>
    <w:rsid w:val="00D14ECD"/>
    <w:rsid w:val="00D224BE"/>
    <w:rsid w:val="00D24944"/>
    <w:rsid w:val="00D42519"/>
    <w:rsid w:val="00D64179"/>
    <w:rsid w:val="00D65BED"/>
    <w:rsid w:val="00DF5605"/>
    <w:rsid w:val="00DF6AD0"/>
    <w:rsid w:val="00E2082F"/>
    <w:rsid w:val="00E40C54"/>
    <w:rsid w:val="00E40EED"/>
    <w:rsid w:val="00E63F10"/>
    <w:rsid w:val="00E719F6"/>
    <w:rsid w:val="00E729A7"/>
    <w:rsid w:val="00E76666"/>
    <w:rsid w:val="00E81329"/>
    <w:rsid w:val="00E869F9"/>
    <w:rsid w:val="00E93C9B"/>
    <w:rsid w:val="00EA5728"/>
    <w:rsid w:val="00EB4803"/>
    <w:rsid w:val="00EC130A"/>
    <w:rsid w:val="00EC32E0"/>
    <w:rsid w:val="00EE3F2F"/>
    <w:rsid w:val="00F73F78"/>
    <w:rsid w:val="00FA1C71"/>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DBCA93"/>
  <w15:docId w15:val="{03A80746-1C2B-4052-8772-93837C53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jc w:val="both"/>
      <w:outlineLvl w:val="1"/>
    </w:pPr>
  </w:style>
  <w:style w:type="paragraph" w:styleId="Heading3">
    <w:name w:val="heading 3"/>
    <w:basedOn w:val="Normal"/>
    <w:next w:val="Normal"/>
    <w:autoRedefine/>
    <w:qFormat/>
    <w:rsid w:val="00135447"/>
    <w:pPr>
      <w:keepNext/>
      <w:numPr>
        <w:ilvl w:val="2"/>
        <w:numId w:val="15"/>
      </w:numPr>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uiPriority w:val="99"/>
    <w:rsid w:val="005D05AC"/>
    <w:rPr>
      <w:rFonts w:ascii="Arial" w:eastAsia="MS Mincho" w:hAnsi="Arial" w:cs="Arial"/>
      <w:sz w:val="22"/>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uiPriority w:val="99"/>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References">
    <w:name w:val="References"/>
    <w:basedOn w:val="Normal"/>
    <w:qFormat/>
    <w:rsid w:val="007272A0"/>
    <w:pPr>
      <w:tabs>
        <w:tab w:val="clear" w:pos="851"/>
        <w:tab w:val="left" w:pos="567"/>
      </w:tabs>
      <w:spacing w:after="120"/>
    </w:pPr>
    <w:rPr>
      <w:rFonts w:ascii="Arial" w:eastAsia="SimSun" w:hAnsi="Arial" w:cs="Calibri"/>
      <w:lang w:eastAsia="en-GB"/>
    </w:rPr>
  </w:style>
  <w:style w:type="paragraph" w:styleId="BalloonText">
    <w:name w:val="Balloon Text"/>
    <w:basedOn w:val="Normal"/>
    <w:link w:val="BalloonTextChar"/>
    <w:semiHidden/>
    <w:unhideWhenUsed/>
    <w:rsid w:val="006F0422"/>
    <w:rPr>
      <w:rFonts w:ascii="Segoe UI" w:hAnsi="Segoe UI" w:cs="Segoe UI"/>
      <w:sz w:val="18"/>
      <w:szCs w:val="18"/>
    </w:rPr>
  </w:style>
  <w:style w:type="character" w:customStyle="1" w:styleId="BalloonTextChar">
    <w:name w:val="Balloon Text Char"/>
    <w:basedOn w:val="DefaultParagraphFont"/>
    <w:link w:val="BalloonText"/>
    <w:semiHidden/>
    <w:rsid w:val="006F0422"/>
    <w:rPr>
      <w:rFonts w:ascii="Segoe UI" w:hAnsi="Segoe UI" w:cs="Segoe UI"/>
      <w:sz w:val="18"/>
      <w:szCs w:val="18"/>
      <w:lang w:val="en-GB" w:eastAsia="en-US"/>
    </w:rPr>
  </w:style>
  <w:style w:type="character" w:customStyle="1" w:styleId="document-title">
    <w:name w:val="document-title"/>
    <w:basedOn w:val="DefaultParagraphFont"/>
    <w:rsid w:val="002F73F4"/>
  </w:style>
  <w:style w:type="paragraph" w:styleId="Revision">
    <w:name w:val="Revision"/>
    <w:hidden/>
    <w:uiPriority w:val="99"/>
    <w:semiHidden/>
    <w:rsid w:val="00440BA4"/>
    <w:rPr>
      <w:rFonts w:ascii="Calibri" w:hAnsi="Calibri"/>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57778">
      <w:bodyDiv w:val="1"/>
      <w:marLeft w:val="0"/>
      <w:marRight w:val="0"/>
      <w:marTop w:val="0"/>
      <w:marBottom w:val="0"/>
      <w:divBdr>
        <w:top w:val="none" w:sz="0" w:space="0" w:color="auto"/>
        <w:left w:val="none" w:sz="0" w:space="0" w:color="auto"/>
        <w:bottom w:val="none" w:sz="0" w:space="0" w:color="auto"/>
        <w:right w:val="none" w:sz="0" w:space="0" w:color="auto"/>
      </w:divBdr>
      <w:divsChild>
        <w:div w:id="378211118">
          <w:marLeft w:val="0"/>
          <w:marRight w:val="0"/>
          <w:marTop w:val="0"/>
          <w:marBottom w:val="0"/>
          <w:divBdr>
            <w:top w:val="none" w:sz="0" w:space="0" w:color="auto"/>
            <w:left w:val="none" w:sz="0" w:space="0" w:color="auto"/>
            <w:bottom w:val="none" w:sz="0" w:space="0" w:color="auto"/>
            <w:right w:val="none" w:sz="0" w:space="0" w:color="auto"/>
          </w:divBdr>
          <w:divsChild>
            <w:div w:id="306975379">
              <w:marLeft w:val="0"/>
              <w:marRight w:val="0"/>
              <w:marTop w:val="0"/>
              <w:marBottom w:val="0"/>
              <w:divBdr>
                <w:top w:val="none" w:sz="0" w:space="0" w:color="auto"/>
                <w:left w:val="none" w:sz="0" w:space="0" w:color="auto"/>
                <w:bottom w:val="none" w:sz="0" w:space="0" w:color="auto"/>
                <w:right w:val="none" w:sz="0" w:space="0" w:color="auto"/>
              </w:divBdr>
            </w:div>
          </w:divsChild>
        </w:div>
        <w:div w:id="1973747982">
          <w:marLeft w:val="0"/>
          <w:marRight w:val="0"/>
          <w:marTop w:val="0"/>
          <w:marBottom w:val="0"/>
          <w:divBdr>
            <w:top w:val="none" w:sz="0" w:space="0" w:color="auto"/>
            <w:left w:val="none" w:sz="0" w:space="0" w:color="auto"/>
            <w:bottom w:val="none" w:sz="0" w:space="0" w:color="auto"/>
            <w:right w:val="none" w:sz="0" w:space="0" w:color="auto"/>
          </w:divBdr>
        </w:div>
        <w:div w:id="1967394734">
          <w:marLeft w:val="0"/>
          <w:marRight w:val="0"/>
          <w:marTop w:val="0"/>
          <w:marBottom w:val="0"/>
          <w:divBdr>
            <w:top w:val="none" w:sz="0" w:space="0" w:color="auto"/>
            <w:left w:val="none" w:sz="0" w:space="0" w:color="auto"/>
            <w:bottom w:val="none" w:sz="0" w:space="0" w:color="auto"/>
            <w:right w:val="none" w:sz="0" w:space="0" w:color="auto"/>
          </w:divBdr>
        </w:div>
      </w:divsChild>
    </w:div>
    <w:div w:id="771171397">
      <w:bodyDiv w:val="1"/>
      <w:marLeft w:val="0"/>
      <w:marRight w:val="0"/>
      <w:marTop w:val="0"/>
      <w:marBottom w:val="0"/>
      <w:divBdr>
        <w:top w:val="none" w:sz="0" w:space="0" w:color="auto"/>
        <w:left w:val="none" w:sz="0" w:space="0" w:color="auto"/>
        <w:bottom w:val="none" w:sz="0" w:space="0" w:color="auto"/>
        <w:right w:val="none" w:sz="0" w:space="0" w:color="auto"/>
      </w:divBdr>
      <w:divsChild>
        <w:div w:id="324745950">
          <w:marLeft w:val="0"/>
          <w:marRight w:val="0"/>
          <w:marTop w:val="0"/>
          <w:marBottom w:val="0"/>
          <w:divBdr>
            <w:top w:val="none" w:sz="0" w:space="0" w:color="auto"/>
            <w:left w:val="none" w:sz="0" w:space="0" w:color="auto"/>
            <w:bottom w:val="none" w:sz="0" w:space="0" w:color="auto"/>
            <w:right w:val="none" w:sz="0" w:space="0" w:color="auto"/>
          </w:divBdr>
          <w:divsChild>
            <w:div w:id="788159465">
              <w:marLeft w:val="0"/>
              <w:marRight w:val="0"/>
              <w:marTop w:val="0"/>
              <w:marBottom w:val="0"/>
              <w:divBdr>
                <w:top w:val="none" w:sz="0" w:space="0" w:color="auto"/>
                <w:left w:val="none" w:sz="0" w:space="0" w:color="auto"/>
                <w:bottom w:val="none" w:sz="0" w:space="0" w:color="auto"/>
                <w:right w:val="none" w:sz="0" w:space="0" w:color="auto"/>
              </w:divBdr>
            </w:div>
          </w:divsChild>
        </w:div>
        <w:div w:id="1602033741">
          <w:marLeft w:val="0"/>
          <w:marRight w:val="0"/>
          <w:marTop w:val="0"/>
          <w:marBottom w:val="0"/>
          <w:divBdr>
            <w:top w:val="none" w:sz="0" w:space="0" w:color="auto"/>
            <w:left w:val="none" w:sz="0" w:space="0" w:color="auto"/>
            <w:bottom w:val="none" w:sz="0" w:space="0" w:color="auto"/>
            <w:right w:val="none" w:sz="0" w:space="0" w:color="auto"/>
          </w:divBdr>
        </w:div>
        <w:div w:id="1561135022">
          <w:marLeft w:val="0"/>
          <w:marRight w:val="0"/>
          <w:marTop w:val="0"/>
          <w:marBottom w:val="0"/>
          <w:divBdr>
            <w:top w:val="none" w:sz="0" w:space="0" w:color="auto"/>
            <w:left w:val="none" w:sz="0" w:space="0" w:color="auto"/>
            <w:bottom w:val="none" w:sz="0" w:space="0" w:color="auto"/>
            <w:right w:val="none" w:sz="0" w:space="0" w:color="auto"/>
          </w:divBdr>
        </w:div>
      </w:divsChild>
    </w:div>
    <w:div w:id="1055617974">
      <w:bodyDiv w:val="1"/>
      <w:marLeft w:val="0"/>
      <w:marRight w:val="0"/>
      <w:marTop w:val="0"/>
      <w:marBottom w:val="0"/>
      <w:divBdr>
        <w:top w:val="none" w:sz="0" w:space="0" w:color="auto"/>
        <w:left w:val="none" w:sz="0" w:space="0" w:color="auto"/>
        <w:bottom w:val="none" w:sz="0" w:space="0" w:color="auto"/>
        <w:right w:val="none" w:sz="0" w:space="0" w:color="auto"/>
      </w:divBdr>
    </w:div>
    <w:div w:id="1616906940">
      <w:bodyDiv w:val="1"/>
      <w:marLeft w:val="0"/>
      <w:marRight w:val="0"/>
      <w:marTop w:val="0"/>
      <w:marBottom w:val="0"/>
      <w:divBdr>
        <w:top w:val="none" w:sz="0" w:space="0" w:color="auto"/>
        <w:left w:val="none" w:sz="0" w:space="0" w:color="auto"/>
        <w:bottom w:val="none" w:sz="0" w:space="0" w:color="auto"/>
        <w:right w:val="none" w:sz="0" w:space="0" w:color="auto"/>
      </w:divBdr>
    </w:div>
    <w:div w:id="1686252992">
      <w:bodyDiv w:val="1"/>
      <w:marLeft w:val="0"/>
      <w:marRight w:val="0"/>
      <w:marTop w:val="0"/>
      <w:marBottom w:val="0"/>
      <w:divBdr>
        <w:top w:val="none" w:sz="0" w:space="0" w:color="auto"/>
        <w:left w:val="none" w:sz="0" w:space="0" w:color="auto"/>
        <w:bottom w:val="none" w:sz="0" w:space="0" w:color="auto"/>
        <w:right w:val="none" w:sz="0" w:space="0" w:color="auto"/>
      </w:divBdr>
    </w:div>
    <w:div w:id="189261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50887A-D3BC-47CE-96AE-DEAF1AB932B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47CF13C9-03BA-40F2-B3B6-1848BF1660E3}">
  <ds:schemaRefs>
    <ds:schemaRef ds:uri="http://schemas.microsoft.com/sharepoint/v3/contenttype/forms"/>
  </ds:schemaRefs>
</ds:datastoreItem>
</file>

<file path=customXml/itemProps3.xml><?xml version="1.0" encoding="utf-8"?>
<ds:datastoreItem xmlns:ds="http://schemas.openxmlformats.org/officeDocument/2006/customXml" ds:itemID="{944D1187-4FD0-4B49-AE6A-D2909DA20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264</Words>
  <Characters>1505</Characters>
  <Application>Microsoft Office Word</Application>
  <DocSecurity>0</DocSecurity>
  <Lines>12</Lines>
  <Paragraphs>3</Paragraphs>
  <ScaleCrop>false</ScaleCrop>
  <HeadingPairs>
    <vt:vector size="8" baseType="variant">
      <vt:variant>
        <vt:lpstr>Titre</vt:lpstr>
      </vt:variant>
      <vt:variant>
        <vt:i4>1</vt:i4>
      </vt:variant>
      <vt:variant>
        <vt:lpstr>Titel</vt:lpstr>
      </vt:variant>
      <vt:variant>
        <vt:i4>1</vt:i4>
      </vt:variant>
      <vt:variant>
        <vt:lpstr>Title</vt:lpstr>
      </vt:variant>
      <vt:variant>
        <vt:i4>1</vt:i4>
      </vt:variant>
      <vt:variant>
        <vt:lpstr>Tittel</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Tom Southall</cp:lastModifiedBy>
  <cp:revision>28</cp:revision>
  <cp:lastPrinted>2020-10-14T12:49:00Z</cp:lastPrinted>
  <dcterms:created xsi:type="dcterms:W3CDTF">2020-10-14T14:11:00Z</dcterms:created>
  <dcterms:modified xsi:type="dcterms:W3CDTF">2022-11-10T14:06:00Z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