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C6417" w14:textId="5DC8C68E" w:rsidR="00435BE2" w:rsidRDefault="00362B5D" w:rsidP="00362B5D">
      <w:pPr>
        <w:pStyle w:val="MMTitle"/>
        <w:outlineLvl w:val="0"/>
      </w:pPr>
      <w:r>
        <w:t>VTS training review</w:t>
      </w:r>
    </w:p>
    <w:p w14:paraId="7A7621A1" w14:textId="3DC2A135" w:rsidR="00362B5D" w:rsidRDefault="00362B5D" w:rsidP="00362B5D">
      <w:pPr>
        <w:pStyle w:val="MMMapGraphic"/>
        <w:jc w:val="center"/>
      </w:pPr>
      <w:r>
        <w:rPr>
          <w:noProof/>
        </w:rPr>
        <w:drawing>
          <wp:inline distT="0" distB="0" distL="0" distR="0" wp14:anchorId="6AD2B1DF" wp14:editId="766FE575">
            <wp:extent cx="5731510" cy="3819525"/>
            <wp:effectExtent l="0" t="0" r="2540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F30B6" w14:textId="70DA7FD2" w:rsidR="00362B5D" w:rsidRDefault="00362B5D" w:rsidP="00362B5D">
      <w:pPr>
        <w:pStyle w:val="MMTopic1"/>
      </w:pPr>
      <w:r>
        <w:t>name of OJT / OJTI</w:t>
      </w:r>
    </w:p>
    <w:p w14:paraId="09668970" w14:textId="36826C46" w:rsidR="00362B5D" w:rsidRDefault="00362B5D" w:rsidP="00362B5D">
      <w:pPr>
        <w:pStyle w:val="MMRelationship"/>
      </w:pPr>
      <w:r>
        <w:t xml:space="preserve">See also: </w:t>
      </w:r>
      <w:hyperlink w:anchor="Issues_of_ATOs" w:history="1">
        <w:r>
          <w:rPr>
            <w:rStyle w:val="Hyperlink"/>
          </w:rPr>
          <w:t>Issues of ATOs</w:t>
        </w:r>
      </w:hyperlink>
    </w:p>
    <w:p w14:paraId="6289B39F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confusing as it is more than the actual on the circuit training</w:t>
      </w:r>
    </w:p>
    <w:p w14:paraId="57BCD8C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think about VTS centre specific training, regional training, local training</w:t>
      </w:r>
    </w:p>
    <w:p w14:paraId="02D5AB28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How is this accredited? </w:t>
      </w:r>
    </w:p>
    <w:p w14:paraId="5A13D4F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different skill sets for OJTI and VTS Instructors</w:t>
      </w:r>
    </w:p>
    <w:p w14:paraId="45DE648C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Classroom training vs mentoring / coaching </w:t>
      </w:r>
    </w:p>
    <w:p w14:paraId="7FC424A6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VTS Centre training - OJTI and VTS instructor / Instructor </w:t>
      </w:r>
    </w:p>
    <w:p w14:paraId="22BEF3AF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4480894E" w14:textId="523DF425" w:rsidR="00362B5D" w:rsidRDefault="00362B5D" w:rsidP="00362B5D">
      <w:pPr>
        <w:pStyle w:val="MMTopic1"/>
      </w:pPr>
      <w:r>
        <w:t>V-103/5 terminology</w:t>
      </w:r>
    </w:p>
    <w:p w14:paraId="7A61EBE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could be confusing</w:t>
      </w:r>
    </w:p>
    <w:p w14:paraId="19A45A69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need to refresh on V-103/1 </w:t>
      </w:r>
    </w:p>
    <w:p w14:paraId="512D1EEC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2DCC1FE9" w14:textId="12D071A7" w:rsidR="00362B5D" w:rsidRDefault="00362B5D" w:rsidP="00362B5D">
      <w:pPr>
        <w:pStyle w:val="MMTopic1"/>
      </w:pPr>
      <w:r>
        <w:lastRenderedPageBreak/>
        <w:t>policy</w:t>
      </w:r>
    </w:p>
    <w:p w14:paraId="33857093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IALA policy - not work on VTS until all aspects completed</w:t>
      </w:r>
    </w:p>
    <w:p w14:paraId="61A4D467" w14:textId="284FAF38" w:rsidR="00362B5D" w:rsidRDefault="00362B5D" w:rsidP="00362B5D">
      <w:pPr>
        <w:pStyle w:val="MMTopic1"/>
      </w:pPr>
      <w:r>
        <w:t>Human factors</w:t>
      </w:r>
    </w:p>
    <w:p w14:paraId="2420E9E4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missing focus work on human factors - specifically for VTS Supervisor </w:t>
      </w:r>
    </w:p>
    <w:p w14:paraId="1DB9A22D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Need to verify where this may be located - personal attributes</w:t>
      </w:r>
    </w:p>
    <w:p w14:paraId="758F63B9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1401C0B4" w14:textId="097CCFBE" w:rsidR="00362B5D" w:rsidRDefault="00362B5D" w:rsidP="00362B5D">
      <w:pPr>
        <w:pStyle w:val="MMTopic1"/>
      </w:pPr>
      <w:r>
        <w:t>Update to reflect new resolution</w:t>
      </w:r>
    </w:p>
    <w:p w14:paraId="143A5F47" w14:textId="45D7CAB4" w:rsidR="00362B5D" w:rsidRDefault="00362B5D" w:rsidP="00362B5D">
      <w:pPr>
        <w:pStyle w:val="MMTopic1"/>
      </w:pPr>
      <w:r>
        <w:t xml:space="preserve">R0103 </w:t>
      </w:r>
    </w:p>
    <w:p w14:paraId="6875F46E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change the name - remove V-103 (like ripping off a </w:t>
      </w:r>
      <w:proofErr w:type="spellStart"/>
      <w:r>
        <w:rPr>
          <w:sz w:val="20"/>
          <w:szCs w:val="20"/>
        </w:rPr>
        <w:t>bandaid</w:t>
      </w:r>
      <w:proofErr w:type="spellEnd"/>
      <w:r>
        <w:rPr>
          <w:sz w:val="20"/>
          <w:szCs w:val="20"/>
        </w:rPr>
        <w:t>)</w:t>
      </w:r>
    </w:p>
    <w:p w14:paraId="102F1EF8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as per task - split from R0103 to recommendation and guidelines </w:t>
      </w:r>
    </w:p>
    <w:p w14:paraId="7AC3BEFF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As per the task register. </w:t>
      </w:r>
    </w:p>
    <w:p w14:paraId="0288287F" w14:textId="3E12A940" w:rsidR="00362B5D" w:rsidRDefault="00362B5D" w:rsidP="00362B5D">
      <w:pPr>
        <w:pStyle w:val="MMTopic2"/>
      </w:pPr>
      <w:r>
        <w:t>explain each model course</w:t>
      </w:r>
    </w:p>
    <w:p w14:paraId="6CF3E0F4" w14:textId="0A619A28" w:rsidR="00362B5D" w:rsidRDefault="00362B5D" w:rsidP="00362B5D">
      <w:pPr>
        <w:pStyle w:val="MMTopic2"/>
      </w:pPr>
      <w:r>
        <w:t>split to recommendation / guideline</w:t>
      </w:r>
    </w:p>
    <w:p w14:paraId="5D63AF52" w14:textId="2C2C41F0" w:rsidR="00362B5D" w:rsidRDefault="00362B5D" w:rsidP="00362B5D">
      <w:pPr>
        <w:pStyle w:val="MMTopic1"/>
      </w:pPr>
      <w:r>
        <w:t>V-103/1</w:t>
      </w:r>
    </w:p>
    <w:p w14:paraId="38EA4E42" w14:textId="2EB9B9BB" w:rsidR="00362B5D" w:rsidRDefault="00362B5D" w:rsidP="00362B5D">
      <w:pPr>
        <w:pStyle w:val="MMTopic2"/>
      </w:pPr>
      <w:proofErr w:type="spellStart"/>
      <w:r>
        <w:t>delphi</w:t>
      </w:r>
      <w:proofErr w:type="spellEnd"/>
      <w:r>
        <w:t xml:space="preserve"> technique questionnaire</w:t>
      </w:r>
    </w:p>
    <w:p w14:paraId="261703C4" w14:textId="5D942527" w:rsidR="00362B5D" w:rsidRDefault="00362B5D" w:rsidP="00362B5D">
      <w:pPr>
        <w:pStyle w:val="MMTopic1"/>
      </w:pPr>
      <w:bookmarkStart w:id="0" w:name="Issues_of_ATOs"/>
      <w:bookmarkStart w:id="1" w:name="Issues_of_ATOs1"/>
      <w:r>
        <w:t>Issues of ATOs</w:t>
      </w:r>
      <w:bookmarkEnd w:id="0"/>
      <w:bookmarkEnd w:id="1"/>
    </w:p>
    <w:p w14:paraId="43462AD2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how to accredit / approval </w:t>
      </w:r>
    </w:p>
    <w:p w14:paraId="75E5837E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process for accreditation </w:t>
      </w:r>
    </w:p>
    <w:p w14:paraId="00F27B61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Reference to Guideline 1014 </w:t>
      </w:r>
    </w:p>
    <w:p w14:paraId="7173DC6D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IALA-ACS / etc. </w:t>
      </w:r>
    </w:p>
    <w:p w14:paraId="17623571" w14:textId="0F4B6468" w:rsidR="00362B5D" w:rsidRDefault="00362B5D" w:rsidP="00362B5D">
      <w:pPr>
        <w:pStyle w:val="MMTopic1"/>
      </w:pPr>
      <w:r>
        <w:t>VTS Manager</w:t>
      </w:r>
    </w:p>
    <w:p w14:paraId="52EAC36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noted as career progression</w:t>
      </w:r>
    </w:p>
    <w:p w14:paraId="13579419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Review what is in the R0103</w:t>
      </w:r>
    </w:p>
    <w:p w14:paraId="21D94DB6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Confirm that we don't need a model course for VTS Manager</w:t>
      </w:r>
    </w:p>
    <w:p w14:paraId="288715A9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Look at wording - manager or management </w:t>
      </w:r>
    </w:p>
    <w:p w14:paraId="5A5790E4" w14:textId="5904D30C" w:rsidR="00362B5D" w:rsidRDefault="00362B5D" w:rsidP="00362B5D">
      <w:pPr>
        <w:pStyle w:val="MMTopic1"/>
      </w:pPr>
      <w:r>
        <w:t>recognition of certificates</w:t>
      </w:r>
    </w:p>
    <w:p w14:paraId="29215777" w14:textId="56AD41F3" w:rsidR="00362B5D" w:rsidRDefault="00362B5D" w:rsidP="00362B5D">
      <w:pPr>
        <w:pStyle w:val="MMRelationship"/>
      </w:pPr>
      <w:r>
        <w:t xml:space="preserve">See also: </w:t>
      </w:r>
      <w:hyperlink w:anchor="Issues_of_ATOs1" w:history="1">
        <w:r>
          <w:rPr>
            <w:rStyle w:val="Hyperlink"/>
          </w:rPr>
          <w:t>Issues of ATOs</w:t>
        </w:r>
      </w:hyperlink>
    </w:p>
    <w:p w14:paraId="0BA838F3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review - what, how</w:t>
      </w:r>
    </w:p>
    <w:p w14:paraId="4F9D84A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How does this fit with accreditation / approval </w:t>
      </w:r>
    </w:p>
    <w:p w14:paraId="4FC7F5B9" w14:textId="7120CEA6" w:rsidR="00362B5D" w:rsidRDefault="00362B5D" w:rsidP="00362B5D">
      <w:pPr>
        <w:pStyle w:val="MMTopic1"/>
      </w:pPr>
      <w:r>
        <w:t>Operational Job Descriptions</w:t>
      </w:r>
    </w:p>
    <w:p w14:paraId="768D20B8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confirm - still accurate? </w:t>
      </w:r>
    </w:p>
    <w:p w14:paraId="1F2D2124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12A4A8B9" w14:textId="0D38A16E" w:rsidR="00362B5D" w:rsidRDefault="00362B5D" w:rsidP="00362B5D">
      <w:pPr>
        <w:pStyle w:val="MMTopic1"/>
      </w:pPr>
      <w:r>
        <w:t>VTS Aptitude test</w:t>
      </w:r>
    </w:p>
    <w:p w14:paraId="1260907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Possible future work to have an IALA VTS aptitude test? what is in R0103 is pretty good</w:t>
      </w:r>
    </w:p>
    <w:p w14:paraId="5095BA5F" w14:textId="39C3A0C5" w:rsidR="00362B5D" w:rsidRDefault="00362B5D" w:rsidP="00362B5D">
      <w:pPr>
        <w:pStyle w:val="MMTopic1"/>
      </w:pPr>
      <w:r>
        <w:t>Medical requirements</w:t>
      </w:r>
    </w:p>
    <w:p w14:paraId="6A83FFE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Review </w:t>
      </w:r>
    </w:p>
    <w:p w14:paraId="64FDA48C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training has little to do with physical and medical </w:t>
      </w:r>
    </w:p>
    <w:p w14:paraId="719E8851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Should? </w:t>
      </w:r>
    </w:p>
    <w:p w14:paraId="69E0761F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20FB754B" w14:textId="6F6654A9" w:rsidR="00362B5D" w:rsidRDefault="00362B5D" w:rsidP="00362B5D">
      <w:pPr>
        <w:pStyle w:val="MMTopic1"/>
      </w:pPr>
      <w:r>
        <w:t>Personal Attributes</w:t>
      </w:r>
    </w:p>
    <w:p w14:paraId="3A86A412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roll into aptitude section? </w:t>
      </w:r>
    </w:p>
    <w:p w14:paraId="5A5120C0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Propose remove as a </w:t>
      </w:r>
      <w:proofErr w:type="spellStart"/>
      <w:r>
        <w:rPr>
          <w:rFonts w:ascii="Segoe UI" w:eastAsia="Times New Roman" w:hAnsi="Segoe UI" w:cs="Segoe UI"/>
          <w:color w:val="000000"/>
          <w:sz w:val="20"/>
          <w:szCs w:val="20"/>
        </w:rPr>
        <w:t>stand alone</w:t>
      </w:r>
      <w:proofErr w:type="spellEnd"/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 section? </w:t>
      </w:r>
    </w:p>
    <w:p w14:paraId="75625A43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'if a candidate shows </w:t>
      </w:r>
      <w:proofErr w:type="spellStart"/>
      <w:r>
        <w:rPr>
          <w:rFonts w:ascii="Segoe UI" w:eastAsia="Times New Roman" w:hAnsi="Segoe UI" w:cs="Segoe UI"/>
          <w:color w:val="000000"/>
          <w:sz w:val="20"/>
          <w:szCs w:val="20"/>
        </w:rPr>
        <w:t>tendancies</w:t>
      </w:r>
      <w:proofErr w:type="spellEnd"/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 that are not </w:t>
      </w:r>
      <w:proofErr w:type="spellStart"/>
      <w:r>
        <w:rPr>
          <w:rFonts w:ascii="Segoe UI" w:eastAsia="Times New Roman" w:hAnsi="Segoe UI" w:cs="Segoe UI"/>
          <w:color w:val="000000"/>
          <w:sz w:val="20"/>
          <w:szCs w:val="20"/>
        </w:rPr>
        <w:t>desireable</w:t>
      </w:r>
      <w:proofErr w:type="spellEnd"/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 ... ' </w:t>
      </w:r>
    </w:p>
    <w:p w14:paraId="592DA77C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43CAD38D" w14:textId="7660B979" w:rsidR="00362B5D" w:rsidRDefault="00362B5D" w:rsidP="00362B5D">
      <w:pPr>
        <w:pStyle w:val="MMTopic1"/>
      </w:pPr>
      <w:r>
        <w:t>Review chapter 5 as a whole</w:t>
      </w:r>
    </w:p>
    <w:p w14:paraId="53E9D4B0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review in line with the new resolution </w:t>
      </w:r>
    </w:p>
    <w:p w14:paraId="4C914DF6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ensure in line with V-103/5 </w:t>
      </w:r>
    </w:p>
    <w:p w14:paraId="7D68B107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77B84D1E" w14:textId="54AF945C" w:rsidR="00362B5D" w:rsidRDefault="00362B5D" w:rsidP="00362B5D">
      <w:pPr>
        <w:pStyle w:val="MMTopic1"/>
      </w:pPr>
      <w:r>
        <w:lastRenderedPageBreak/>
        <w:t>Qualifications of Instructors / Assessors</w:t>
      </w:r>
    </w:p>
    <w:p w14:paraId="31653252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compare with STCW</w:t>
      </w:r>
    </w:p>
    <w:p w14:paraId="6EDB66BC" w14:textId="79C2F792" w:rsidR="00362B5D" w:rsidRDefault="00362B5D" w:rsidP="00362B5D">
      <w:pPr>
        <w:pStyle w:val="MMTopic1"/>
      </w:pPr>
      <w:r>
        <w:t>Review / update training section</w:t>
      </w:r>
    </w:p>
    <w:p w14:paraId="44E99296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reflect modern training techniques</w:t>
      </w:r>
    </w:p>
    <w:p w14:paraId="47A0A7C8" w14:textId="301EAE58" w:rsidR="00362B5D" w:rsidRDefault="00362B5D" w:rsidP="00362B5D">
      <w:pPr>
        <w:pStyle w:val="MMTopic1"/>
      </w:pPr>
      <w:r>
        <w:t>Training log</w:t>
      </w:r>
    </w:p>
    <w:p w14:paraId="44614135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review / update - see what people actually do? </w:t>
      </w:r>
    </w:p>
    <w:p w14:paraId="620F561C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May remove? </w:t>
      </w:r>
    </w:p>
    <w:p w14:paraId="2413395E" w14:textId="73ABB9F5" w:rsidR="00362B5D" w:rsidRDefault="00362B5D" w:rsidP="00362B5D">
      <w:pPr>
        <w:pStyle w:val="MMTopic1"/>
      </w:pPr>
      <w:proofErr w:type="spellStart"/>
      <w:r>
        <w:t>inline</w:t>
      </w:r>
      <w:proofErr w:type="spellEnd"/>
      <w:r>
        <w:t xml:space="preserve"> with R0141</w:t>
      </w:r>
    </w:p>
    <w:p w14:paraId="57947ACF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develop to ensure consistency across IALA recommendations on training and certification </w:t>
      </w:r>
    </w:p>
    <w:p w14:paraId="76383FA5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Consider developing one IALA document on training and certification, reflecting IALA Standard S1050 </w:t>
      </w:r>
    </w:p>
    <w:p w14:paraId="66EEA516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Also reflecting Guideline 1020 ed 1.1</w:t>
      </w:r>
    </w:p>
    <w:p w14:paraId="6C40187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Standard S1040</w:t>
      </w:r>
    </w:p>
    <w:p w14:paraId="1E09D369" w14:textId="71F7F834" w:rsidR="00362B5D" w:rsidRDefault="00362B5D" w:rsidP="00362B5D">
      <w:pPr>
        <w:pStyle w:val="MMEmpty"/>
      </w:pPr>
    </w:p>
    <w:p w14:paraId="50F9D4B5" w14:textId="77777777" w:rsidR="00362B5D" w:rsidRPr="00435BE2" w:rsidRDefault="00362B5D" w:rsidP="00362B5D"/>
    <w:sectPr w:rsidR="00362B5D" w:rsidRPr="00435BE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4D8A8" w14:textId="77777777" w:rsidR="007F27DC" w:rsidRDefault="007F27DC" w:rsidP="00763C9F">
      <w:pPr>
        <w:spacing w:after="0" w:line="240" w:lineRule="auto"/>
      </w:pPr>
      <w:r>
        <w:separator/>
      </w:r>
    </w:p>
  </w:endnote>
  <w:endnote w:type="continuationSeparator" w:id="0">
    <w:p w14:paraId="55BAECF5" w14:textId="77777777" w:rsidR="007F27DC" w:rsidRDefault="007F27DC" w:rsidP="00763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053A" w14:textId="77777777" w:rsidR="00837A21" w:rsidRDefault="00837A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442929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61516C9" w14:textId="5836666D" w:rsidR="00763C9F" w:rsidRPr="00763C9F" w:rsidRDefault="00763C9F" w:rsidP="00763C9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4A5C1" w14:textId="77777777" w:rsidR="00837A21" w:rsidRDefault="00837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234B6" w14:textId="77777777" w:rsidR="007F27DC" w:rsidRDefault="007F27DC" w:rsidP="00763C9F">
      <w:pPr>
        <w:spacing w:after="0" w:line="240" w:lineRule="auto"/>
      </w:pPr>
      <w:r>
        <w:separator/>
      </w:r>
    </w:p>
  </w:footnote>
  <w:footnote w:type="continuationSeparator" w:id="0">
    <w:p w14:paraId="66E8203F" w14:textId="77777777" w:rsidR="007F27DC" w:rsidRDefault="007F27DC" w:rsidP="00763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EA79" w14:textId="77777777" w:rsidR="00837A21" w:rsidRDefault="00837A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717EB" w14:textId="61AF5724" w:rsidR="00763C9F" w:rsidRPr="00763C9F" w:rsidRDefault="00754B85" w:rsidP="00837A21">
    <w:pPr>
      <w:pStyle w:val="Header"/>
      <w:jc w:val="right"/>
      <w:rPr>
        <w:lang w:val="en-US"/>
      </w:rPr>
    </w:pPr>
    <w:r>
      <w:rPr>
        <w:lang w:val="en-US"/>
      </w:rPr>
      <w:tab/>
    </w:r>
    <w:r w:rsidR="005072A3">
      <w:rPr>
        <w:lang w:val="en-US"/>
      </w:rPr>
      <w:t>VTS49-10.3.2 (</w:t>
    </w:r>
    <w:r w:rsidR="00837A21">
      <w:rPr>
        <w:lang w:val="en-US"/>
      </w:rPr>
      <w:t>VTS48-10.3.2</w:t>
    </w:r>
    <w:r w:rsidR="005072A3">
      <w:rPr>
        <w:lang w:val="en-US"/>
      </w:rPr>
      <w:t>)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83A23" w14:textId="77777777" w:rsidR="00837A21" w:rsidRDefault="00837A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7150F"/>
    <w:multiLevelType w:val="singleLevel"/>
    <w:tmpl w:val="A4E691C2"/>
    <w:name w:val="Callout Template"/>
    <w:lvl w:ilvl="0">
      <w:start w:val="1"/>
      <w:numFmt w:val="decimal"/>
      <w:suff w:val="space"/>
      <w:lvlText w:val="="/>
      <w:lvlJc w:val="left"/>
      <w:pPr>
        <w:ind w:left="200" w:hanging="200"/>
      </w:pPr>
      <w:rPr>
        <w:rFonts w:ascii="Webdings" w:hAnsi="Webdings"/>
        <w:sz w:val="16"/>
      </w:rPr>
    </w:lvl>
  </w:abstractNum>
  <w:abstractNum w:abstractNumId="1" w15:restartNumberingAfterBreak="0">
    <w:nsid w:val="46781DC9"/>
    <w:multiLevelType w:val="multilevel"/>
    <w:tmpl w:val="E7427C4A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BE2"/>
    <w:rsid w:val="00183AE7"/>
    <w:rsid w:val="00362B5D"/>
    <w:rsid w:val="00435BE2"/>
    <w:rsid w:val="005072A3"/>
    <w:rsid w:val="00754B85"/>
    <w:rsid w:val="00763C9F"/>
    <w:rsid w:val="007F27DC"/>
    <w:rsid w:val="0083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D990F"/>
  <w15:chartTrackingRefBased/>
  <w15:docId w15:val="{92AAD358-CCF0-4B47-B069-7A1418CF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B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2B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2B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62B5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2B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MTitle">
    <w:name w:val="MM Title"/>
    <w:basedOn w:val="Title"/>
    <w:link w:val="MMTitleChar"/>
    <w:rsid w:val="00362B5D"/>
  </w:style>
  <w:style w:type="character" w:customStyle="1" w:styleId="MMTitleChar">
    <w:name w:val="MM Title Char"/>
    <w:basedOn w:val="TitleChar"/>
    <w:link w:val="MMTitle"/>
    <w:rsid w:val="00362B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62B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MTopic1">
    <w:name w:val="MM Topic 1"/>
    <w:basedOn w:val="Heading1"/>
    <w:link w:val="MMTopic1Char"/>
    <w:rsid w:val="00362B5D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362B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62B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MTopic2">
    <w:name w:val="MM Topic 2"/>
    <w:basedOn w:val="Heading2"/>
    <w:link w:val="MMTopic2Char"/>
    <w:rsid w:val="00362B5D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362B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62B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MTopic3">
    <w:name w:val="MM Topic 3"/>
    <w:basedOn w:val="Heading3"/>
    <w:link w:val="MMTopic3Char"/>
    <w:rsid w:val="00362B5D"/>
    <w:pPr>
      <w:numPr>
        <w:ilvl w:val="2"/>
        <w:numId w:val="1"/>
      </w:numPr>
    </w:pPr>
  </w:style>
  <w:style w:type="character" w:customStyle="1" w:styleId="MMTopic3Char">
    <w:name w:val="MM Topic 3 Char"/>
    <w:basedOn w:val="Heading3Char"/>
    <w:link w:val="MMTopic3"/>
    <w:rsid w:val="00362B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MMapGraphic">
    <w:name w:val="MM Map Graphic"/>
    <w:basedOn w:val="Normal"/>
    <w:link w:val="MMMapGraphicChar"/>
    <w:rsid w:val="00362B5D"/>
  </w:style>
  <w:style w:type="character" w:customStyle="1" w:styleId="MMMapGraphicChar">
    <w:name w:val="MM Map Graphic Char"/>
    <w:basedOn w:val="DefaultParagraphFont"/>
    <w:link w:val="MMMapGraphic"/>
    <w:rsid w:val="00362B5D"/>
  </w:style>
  <w:style w:type="paragraph" w:customStyle="1" w:styleId="MMRelationship">
    <w:name w:val="MM Relationship"/>
    <w:basedOn w:val="Normal"/>
    <w:link w:val="MMRelationshipChar"/>
    <w:rsid w:val="00362B5D"/>
  </w:style>
  <w:style w:type="character" w:customStyle="1" w:styleId="MMRelationshipChar">
    <w:name w:val="MM Relationship Char"/>
    <w:basedOn w:val="DefaultParagraphFont"/>
    <w:link w:val="MMRelationship"/>
    <w:rsid w:val="00362B5D"/>
  </w:style>
  <w:style w:type="character" w:styleId="Hyperlink">
    <w:name w:val="Hyperlink"/>
    <w:basedOn w:val="DefaultParagraphFont"/>
    <w:uiPriority w:val="99"/>
    <w:unhideWhenUsed/>
    <w:rsid w:val="00362B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2B5D"/>
    <w:rPr>
      <w:color w:val="605E5C"/>
      <w:shd w:val="clear" w:color="auto" w:fill="E1DFDD"/>
    </w:rPr>
  </w:style>
  <w:style w:type="paragraph" w:customStyle="1" w:styleId="MMEmpty">
    <w:name w:val="MM Empty"/>
    <w:basedOn w:val="Normal"/>
    <w:link w:val="MMEmptyChar"/>
    <w:rsid w:val="00362B5D"/>
  </w:style>
  <w:style w:type="character" w:customStyle="1" w:styleId="MMEmptyChar">
    <w:name w:val="MM Empty Char"/>
    <w:basedOn w:val="DefaultParagraphFont"/>
    <w:link w:val="MMEmpty"/>
    <w:rsid w:val="00362B5D"/>
  </w:style>
  <w:style w:type="paragraph" w:styleId="Header">
    <w:name w:val="header"/>
    <w:basedOn w:val="Normal"/>
    <w:link w:val="HeaderChar"/>
    <w:uiPriority w:val="99"/>
    <w:unhideWhenUsed/>
    <w:rsid w:val="00763C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C9F"/>
  </w:style>
  <w:style w:type="paragraph" w:styleId="Footer">
    <w:name w:val="footer"/>
    <w:basedOn w:val="Normal"/>
    <w:link w:val="FooterChar"/>
    <w:uiPriority w:val="99"/>
    <w:unhideWhenUsed/>
    <w:rsid w:val="00763C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file:///C:\Users\Jillian%20Carson-Jacks\OneDrive\Documents\JCJ%20Consulting\JCJ%20Consulting%20-%20International%20Meetings\IALA\VTS\VTS%2047\Working\tempFile.bm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32D9C-C4DB-4E55-80B3-E2DCD1EBB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A8D20C-C51B-4717-84B7-69BDC8ADCA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6E4472-1EE8-4828-8800-D3F8715710D0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06022411-6e02-423b-85fd-39e0748b9219"/>
    <ds:schemaRef ds:uri="http://schemas.microsoft.com/office/infopath/2007/PartnerControls"/>
    <ds:schemaRef ds:uri="ac5f8115-f13f-4d01-aff4-515a67108c33"/>
  </ds:schemaRefs>
</ds:datastoreItem>
</file>

<file path=customXml/itemProps4.xml><?xml version="1.0" encoding="utf-8"?>
<ds:datastoreItem xmlns:ds="http://schemas.openxmlformats.org/officeDocument/2006/customXml" ds:itemID="{83602B68-BB64-48B7-9A5A-90D2878D7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Carson-Jackson</dc:creator>
  <cp:keywords/>
  <dc:description/>
  <cp:lastModifiedBy>Kevin Gregory</cp:lastModifiedBy>
  <cp:revision>6</cp:revision>
  <dcterms:created xsi:type="dcterms:W3CDTF">2020-01-15T02:23:00Z</dcterms:created>
  <dcterms:modified xsi:type="dcterms:W3CDTF">2020-08-22T09:11:00Z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