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7F4F4A50" w14:textId="77777777" w:rsidTr="00D74AE1">
        <w:trPr>
          <w:trHeight w:hRule="exact" w:val="2948"/>
        </w:trPr>
        <w:tc>
          <w:tcPr>
            <w:tcW w:w="11185" w:type="dxa"/>
            <w:vAlign w:val="center"/>
          </w:tcPr>
          <w:p w14:paraId="66199AAA"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1FE2E81C" w14:textId="77777777" w:rsidR="008972C3" w:rsidRDefault="008972C3" w:rsidP="003274DB"/>
    <w:p w14:paraId="5EEF3630" w14:textId="77777777" w:rsidR="00D74AE1" w:rsidRDefault="00D74AE1" w:rsidP="003274DB"/>
    <w:p w14:paraId="2045078F" w14:textId="77777777" w:rsidR="00B72FA5" w:rsidRDefault="00B72FA5" w:rsidP="00B72FA5">
      <w:pPr>
        <w:pStyle w:val="Documentnumber"/>
      </w:pPr>
      <w:r>
        <w:t>G1111</w:t>
      </w:r>
    </w:p>
    <w:p w14:paraId="68564549" w14:textId="0F6981CF" w:rsidR="00CF49CC" w:rsidRDefault="001B135C" w:rsidP="00752E79">
      <w:pPr>
        <w:pStyle w:val="Documentname"/>
      </w:pPr>
      <w:r w:rsidRPr="001B135C">
        <w:rPr>
          <w:lang w:val="en-US"/>
        </w:rPr>
        <w:t xml:space="preserve">Establishing Functional </w:t>
      </w:r>
      <w:r w:rsidR="00877E2A">
        <w:rPr>
          <w:lang w:val="en-US"/>
        </w:rPr>
        <w:t>&amp;</w:t>
      </w:r>
      <w:r w:rsidRPr="001B135C">
        <w:rPr>
          <w:lang w:val="en-US"/>
        </w:rPr>
        <w:t xml:space="preserve"> Performance Requirements for VTS Systems</w:t>
      </w:r>
    </w:p>
    <w:p w14:paraId="50ACEB18" w14:textId="77777777" w:rsidR="004E0BBB" w:rsidRDefault="004E0BBB" w:rsidP="00D74AE1"/>
    <w:p w14:paraId="14C3CEF0" w14:textId="77777777" w:rsidR="004E0BBB" w:rsidRDefault="004E0BBB" w:rsidP="00D74AE1"/>
    <w:p w14:paraId="36E69126" w14:textId="77777777" w:rsidR="004E0BBB" w:rsidRDefault="004E0BBB" w:rsidP="00D74AE1"/>
    <w:p w14:paraId="465B2EFA" w14:textId="77777777" w:rsidR="004E0BBB" w:rsidRDefault="004E0BBB" w:rsidP="00D74AE1"/>
    <w:p w14:paraId="3326144C" w14:textId="77777777" w:rsidR="004E0BBB" w:rsidRDefault="004E0BBB" w:rsidP="00D74AE1"/>
    <w:p w14:paraId="56E57B87" w14:textId="77777777" w:rsidR="004E0BBB" w:rsidRDefault="004E0BBB" w:rsidP="00D74AE1"/>
    <w:p w14:paraId="3CC0D4AB" w14:textId="77777777" w:rsidR="004E0BBB" w:rsidRDefault="004E0BBB" w:rsidP="00D74AE1"/>
    <w:p w14:paraId="4CAB69CE" w14:textId="77777777" w:rsidR="004E0BBB" w:rsidRDefault="004E0BBB" w:rsidP="00D74AE1"/>
    <w:p w14:paraId="6706DAD3" w14:textId="77777777" w:rsidR="004E0BBB" w:rsidRDefault="004E0BBB" w:rsidP="00D74AE1"/>
    <w:p w14:paraId="0D05CC70" w14:textId="77777777" w:rsidR="004E0BBB" w:rsidRDefault="004E0BBB" w:rsidP="00D74AE1"/>
    <w:p w14:paraId="32809ADD" w14:textId="77777777" w:rsidR="004E0BBB" w:rsidRDefault="004E0BBB" w:rsidP="00D74AE1"/>
    <w:p w14:paraId="0AC1D047" w14:textId="77777777" w:rsidR="004E0BBB" w:rsidRDefault="004E0BBB" w:rsidP="00D74AE1"/>
    <w:p w14:paraId="485FEBEA" w14:textId="77777777" w:rsidR="004E0BBB" w:rsidRDefault="004E0BBB" w:rsidP="00D74AE1"/>
    <w:p w14:paraId="22EA4BB9" w14:textId="77777777" w:rsidR="004E0BBB" w:rsidRDefault="004E0BBB" w:rsidP="00D74AE1"/>
    <w:p w14:paraId="1167B846" w14:textId="77777777" w:rsidR="004E0BBB" w:rsidRDefault="004E0BBB" w:rsidP="00D74AE1"/>
    <w:p w14:paraId="53151485" w14:textId="77777777" w:rsidR="004E0BBB" w:rsidRDefault="004E0BBB" w:rsidP="00D74AE1"/>
    <w:p w14:paraId="6AC109E8" w14:textId="77777777" w:rsidR="00734BC6" w:rsidRDefault="00734BC6" w:rsidP="00D74AE1"/>
    <w:p w14:paraId="0AA5F016" w14:textId="77777777" w:rsidR="004E0BBB" w:rsidRDefault="004E0BBB" w:rsidP="00D74AE1"/>
    <w:p w14:paraId="34AAC1E0" w14:textId="77777777" w:rsidR="0052758D" w:rsidRDefault="0052758D" w:rsidP="0052758D">
      <w:pPr>
        <w:pStyle w:val="Editionnumber"/>
      </w:pPr>
      <w:r>
        <w:t>Edition 1.0</w:t>
      </w:r>
    </w:p>
    <w:p w14:paraId="7AB09BBA" w14:textId="7EC2EBD1" w:rsidR="00C82377" w:rsidRDefault="005B1F75" w:rsidP="00C82377">
      <w:pPr>
        <w:pStyle w:val="Documentdate"/>
      </w:pPr>
      <w:ins w:id="1" w:author="Soininen Olli" w:date="2021-03-29T13:37:00Z">
        <w:r>
          <w:t>March</w:t>
        </w:r>
      </w:ins>
      <w:r w:rsidR="00C82377">
        <w:t xml:space="preserve"> 2021</w:t>
      </w:r>
    </w:p>
    <w:p w14:paraId="22EB6D28" w14:textId="68AD0D07" w:rsidR="00055129" w:rsidRDefault="00055129" w:rsidP="00C82377">
      <w:pPr>
        <w:pStyle w:val="Documentdate"/>
      </w:pPr>
    </w:p>
    <w:p w14:paraId="51D9C3A6" w14:textId="4FFEF23A" w:rsidR="00055129" w:rsidRDefault="0097243D" w:rsidP="00C82377">
      <w:pPr>
        <w:pStyle w:val="Documentdate"/>
      </w:pPr>
      <w:r w:rsidRPr="0097243D">
        <w:t>urn:mrn:iala:pub:g1111</w:t>
      </w:r>
    </w:p>
    <w:p w14:paraId="05FA164A" w14:textId="77777777" w:rsidR="004E0BBB" w:rsidRDefault="004E0BBB" w:rsidP="00D74AE1"/>
    <w:p w14:paraId="6635BED7" w14:textId="77777777" w:rsidR="004E0BBB" w:rsidRDefault="004E0BBB" w:rsidP="00D74AE1"/>
    <w:p w14:paraId="36E73385" w14:textId="77777777" w:rsidR="004E0BBB" w:rsidRDefault="004E0BBB" w:rsidP="00D74AE1"/>
    <w:p w14:paraId="5EB040FE" w14:textId="77777777" w:rsidR="004E0BBB" w:rsidRDefault="004E0BBB" w:rsidP="00D74AE1"/>
    <w:p w14:paraId="2ABA3BA6" w14:textId="77777777" w:rsidR="004E0BBB" w:rsidRDefault="004E0BBB" w:rsidP="00D74AE1"/>
    <w:p w14:paraId="325F059D"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026737B9"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0193DA7" w14:textId="77777777" w:rsidTr="005E4659">
        <w:tc>
          <w:tcPr>
            <w:tcW w:w="1908" w:type="dxa"/>
          </w:tcPr>
          <w:p w14:paraId="4CD165F5" w14:textId="77777777" w:rsidR="00914E26" w:rsidRPr="00460028" w:rsidRDefault="00914E26" w:rsidP="00414698">
            <w:pPr>
              <w:pStyle w:val="Tableheading"/>
            </w:pPr>
            <w:r w:rsidRPr="00460028">
              <w:t>Date</w:t>
            </w:r>
          </w:p>
        </w:tc>
        <w:tc>
          <w:tcPr>
            <w:tcW w:w="3576" w:type="dxa"/>
          </w:tcPr>
          <w:p w14:paraId="1841593A" w14:textId="77777777" w:rsidR="00914E26" w:rsidRPr="00460028" w:rsidRDefault="00914E26" w:rsidP="00414698">
            <w:pPr>
              <w:pStyle w:val="Tableheading"/>
            </w:pPr>
            <w:r w:rsidRPr="00460028">
              <w:t>Page / Section Revised</w:t>
            </w:r>
          </w:p>
        </w:tc>
        <w:tc>
          <w:tcPr>
            <w:tcW w:w="5001" w:type="dxa"/>
          </w:tcPr>
          <w:p w14:paraId="1E08BBCC" w14:textId="77777777" w:rsidR="00914E26" w:rsidRPr="00460028" w:rsidRDefault="00914E26" w:rsidP="00414698">
            <w:pPr>
              <w:pStyle w:val="Tableheading"/>
            </w:pPr>
            <w:r w:rsidRPr="00460028">
              <w:t>Requirement for Revision</w:t>
            </w:r>
          </w:p>
        </w:tc>
      </w:tr>
      <w:tr w:rsidR="005E4659" w:rsidRPr="00460028" w14:paraId="38DC228D" w14:textId="77777777" w:rsidTr="005E4659">
        <w:trPr>
          <w:trHeight w:val="851"/>
        </w:trPr>
        <w:tc>
          <w:tcPr>
            <w:tcW w:w="1908" w:type="dxa"/>
            <w:vAlign w:val="center"/>
          </w:tcPr>
          <w:p w14:paraId="735F0083" w14:textId="421D2385" w:rsidR="00914E26" w:rsidRPr="00C27E08" w:rsidRDefault="00790A90" w:rsidP="00914E26">
            <w:pPr>
              <w:pStyle w:val="Tabletext"/>
            </w:pPr>
            <w:r>
              <w:t>January 2020</w:t>
            </w:r>
          </w:p>
        </w:tc>
        <w:tc>
          <w:tcPr>
            <w:tcW w:w="3576" w:type="dxa"/>
            <w:vAlign w:val="center"/>
          </w:tcPr>
          <w:p w14:paraId="4B981237" w14:textId="77777777" w:rsidR="00170DFC" w:rsidRPr="00170DFC" w:rsidRDefault="00170DFC" w:rsidP="00170DFC">
            <w:pPr>
              <w:pStyle w:val="Tabletext"/>
            </w:pPr>
            <w:r w:rsidRPr="00170DFC">
              <w:t>Edition 1.0</w:t>
            </w:r>
          </w:p>
          <w:p w14:paraId="23FFB48E" w14:textId="77777777" w:rsidR="00170DFC" w:rsidRPr="00170DFC" w:rsidRDefault="00170DFC" w:rsidP="00170DFC">
            <w:pPr>
              <w:pStyle w:val="Tabletext"/>
            </w:pPr>
            <w:r w:rsidRPr="00170DFC">
              <w:t>This document originated from Guideline G1111 which has been subdivided into 13 sub-guidelines, including this document.  There has been no significant revision of content, only document structure.</w:t>
            </w:r>
          </w:p>
          <w:p w14:paraId="1EA3A16B" w14:textId="23BE66A2" w:rsidR="00914E26" w:rsidRPr="00C27E08" w:rsidRDefault="00170DFC" w:rsidP="00170DFC">
            <w:pPr>
              <w:pStyle w:val="Tabletext"/>
            </w:pPr>
            <w:r w:rsidRPr="00170DFC">
              <w:t>(Note - G1111 originated from annex of Recommendation V-128 Ed 3 in May 2015)</w:t>
            </w:r>
          </w:p>
        </w:tc>
        <w:tc>
          <w:tcPr>
            <w:tcW w:w="5001" w:type="dxa"/>
            <w:vAlign w:val="center"/>
          </w:tcPr>
          <w:p w14:paraId="06745B38" w14:textId="241A4307" w:rsidR="00914E26" w:rsidRPr="00460028" w:rsidRDefault="00914E26" w:rsidP="00914E26">
            <w:pPr>
              <w:pStyle w:val="Tabletext"/>
            </w:pPr>
          </w:p>
        </w:tc>
      </w:tr>
      <w:tr w:rsidR="005E4659" w:rsidRPr="00460028" w14:paraId="191E8A1D" w14:textId="77777777" w:rsidTr="005E4659">
        <w:trPr>
          <w:trHeight w:val="851"/>
        </w:trPr>
        <w:tc>
          <w:tcPr>
            <w:tcW w:w="1908" w:type="dxa"/>
            <w:vAlign w:val="center"/>
          </w:tcPr>
          <w:p w14:paraId="70263F54" w14:textId="6B5DE414" w:rsidR="00914E26" w:rsidRPr="00460028" w:rsidRDefault="00327332" w:rsidP="00914E26">
            <w:pPr>
              <w:pStyle w:val="Tabletext"/>
            </w:pPr>
            <w:r>
              <w:t>March 2021</w:t>
            </w:r>
          </w:p>
        </w:tc>
        <w:tc>
          <w:tcPr>
            <w:tcW w:w="3576" w:type="dxa"/>
            <w:vAlign w:val="center"/>
          </w:tcPr>
          <w:p w14:paraId="4FE50831" w14:textId="77777777" w:rsidR="00F808DF" w:rsidRPr="00F808DF" w:rsidRDefault="00C267ED" w:rsidP="00F808DF">
            <w:pPr>
              <w:spacing w:after="160" w:line="256" w:lineRule="auto"/>
              <w:rPr>
                <w:ins w:id="2" w:author="Soininen Olli" w:date="2021-03-29T13:38:00Z"/>
                <w:color w:val="000000" w:themeColor="text1"/>
                <w:sz w:val="20"/>
                <w:rPrChange w:id="3" w:author="Soininen Olli" w:date="2021-03-29T13:39:00Z">
                  <w:rPr>
                    <w:ins w:id="4" w:author="Soininen Olli" w:date="2021-03-29T13:38:00Z"/>
                  </w:rPr>
                </w:rPrChange>
              </w:rPr>
            </w:pPr>
            <w:r w:rsidRPr="00F808DF">
              <w:rPr>
                <w:color w:val="000000" w:themeColor="text1"/>
                <w:sz w:val="20"/>
              </w:rPr>
              <w:t>Title change, introduction and references checked</w:t>
            </w:r>
            <w:r w:rsidR="003640DF" w:rsidRPr="00F808DF">
              <w:rPr>
                <w:color w:val="000000" w:themeColor="text1"/>
                <w:sz w:val="20"/>
              </w:rPr>
              <w:t xml:space="preserve">. </w:t>
            </w:r>
            <w:ins w:id="5" w:author="Soininen Olli" w:date="2021-03-29T13:38:00Z">
              <w:r w:rsidR="00F808DF" w:rsidRPr="00F808DF">
                <w:rPr>
                  <w:color w:val="000000" w:themeColor="text1"/>
                  <w:sz w:val="20"/>
                </w:rPr>
                <w:t>several additions were done to the in order to describe the establishment of functional requirements better. In few other parts the text was touched editorially, not watering down or changing the content.</w:t>
              </w:r>
            </w:ins>
          </w:p>
          <w:p w14:paraId="06587DFE" w14:textId="000BFD43" w:rsidR="00914E26" w:rsidRPr="00460028" w:rsidRDefault="00914E26" w:rsidP="00914E26">
            <w:pPr>
              <w:pStyle w:val="Tabletext"/>
            </w:pPr>
          </w:p>
        </w:tc>
        <w:tc>
          <w:tcPr>
            <w:tcW w:w="5001" w:type="dxa"/>
            <w:vAlign w:val="center"/>
          </w:tcPr>
          <w:p w14:paraId="0BE63226" w14:textId="77777777" w:rsidR="00914E26" w:rsidRPr="00460028" w:rsidRDefault="00914E26" w:rsidP="00914E26">
            <w:pPr>
              <w:pStyle w:val="Tabletext"/>
            </w:pPr>
          </w:p>
        </w:tc>
      </w:tr>
      <w:tr w:rsidR="005E4659" w:rsidRPr="00460028" w14:paraId="71933404" w14:textId="77777777" w:rsidTr="005E4659">
        <w:trPr>
          <w:trHeight w:val="851"/>
        </w:trPr>
        <w:tc>
          <w:tcPr>
            <w:tcW w:w="1908" w:type="dxa"/>
            <w:vAlign w:val="center"/>
          </w:tcPr>
          <w:p w14:paraId="43A537C0" w14:textId="77777777" w:rsidR="00914E26" w:rsidRPr="00460028" w:rsidRDefault="00914E26" w:rsidP="00914E26">
            <w:pPr>
              <w:pStyle w:val="Tabletext"/>
            </w:pPr>
          </w:p>
        </w:tc>
        <w:tc>
          <w:tcPr>
            <w:tcW w:w="3576" w:type="dxa"/>
            <w:vAlign w:val="center"/>
          </w:tcPr>
          <w:p w14:paraId="3458A9F3" w14:textId="77777777" w:rsidR="00914E26" w:rsidRPr="00460028" w:rsidRDefault="00914E26" w:rsidP="00914E26">
            <w:pPr>
              <w:pStyle w:val="Tabletext"/>
            </w:pPr>
          </w:p>
        </w:tc>
        <w:tc>
          <w:tcPr>
            <w:tcW w:w="5001" w:type="dxa"/>
            <w:vAlign w:val="center"/>
          </w:tcPr>
          <w:p w14:paraId="487CAA04" w14:textId="77777777" w:rsidR="00914E26" w:rsidRPr="00460028" w:rsidRDefault="00914E26" w:rsidP="00914E26">
            <w:pPr>
              <w:pStyle w:val="Tabletext"/>
            </w:pPr>
          </w:p>
        </w:tc>
      </w:tr>
      <w:tr w:rsidR="005E4659" w:rsidRPr="00460028" w14:paraId="686C1A8B" w14:textId="77777777" w:rsidTr="005E4659">
        <w:trPr>
          <w:trHeight w:val="851"/>
        </w:trPr>
        <w:tc>
          <w:tcPr>
            <w:tcW w:w="1908" w:type="dxa"/>
            <w:vAlign w:val="center"/>
          </w:tcPr>
          <w:p w14:paraId="373F721E" w14:textId="77777777" w:rsidR="00914E26" w:rsidRPr="00460028" w:rsidRDefault="00914E26" w:rsidP="00914E26">
            <w:pPr>
              <w:pStyle w:val="Tabletext"/>
            </w:pPr>
          </w:p>
        </w:tc>
        <w:tc>
          <w:tcPr>
            <w:tcW w:w="3576" w:type="dxa"/>
            <w:vAlign w:val="center"/>
          </w:tcPr>
          <w:p w14:paraId="1809BBB2" w14:textId="77777777" w:rsidR="00914E26" w:rsidRPr="00460028" w:rsidRDefault="00914E26" w:rsidP="00914E26">
            <w:pPr>
              <w:pStyle w:val="Tabletext"/>
            </w:pPr>
          </w:p>
        </w:tc>
        <w:tc>
          <w:tcPr>
            <w:tcW w:w="5001" w:type="dxa"/>
            <w:vAlign w:val="center"/>
          </w:tcPr>
          <w:p w14:paraId="48726A7D" w14:textId="77777777" w:rsidR="00914E26" w:rsidRPr="00460028" w:rsidRDefault="00914E26" w:rsidP="00914E26">
            <w:pPr>
              <w:pStyle w:val="Tabletext"/>
            </w:pPr>
          </w:p>
        </w:tc>
      </w:tr>
      <w:tr w:rsidR="005E4659" w:rsidRPr="00460028" w14:paraId="09930E30" w14:textId="77777777" w:rsidTr="005E4659">
        <w:trPr>
          <w:trHeight w:val="851"/>
        </w:trPr>
        <w:tc>
          <w:tcPr>
            <w:tcW w:w="1908" w:type="dxa"/>
            <w:vAlign w:val="center"/>
          </w:tcPr>
          <w:p w14:paraId="16433E3C" w14:textId="77777777" w:rsidR="00914E26" w:rsidRPr="00460028" w:rsidRDefault="00914E26" w:rsidP="00914E26">
            <w:pPr>
              <w:pStyle w:val="Tabletext"/>
            </w:pPr>
          </w:p>
        </w:tc>
        <w:tc>
          <w:tcPr>
            <w:tcW w:w="3576" w:type="dxa"/>
            <w:vAlign w:val="center"/>
          </w:tcPr>
          <w:p w14:paraId="2CB74151" w14:textId="77777777" w:rsidR="00914E26" w:rsidRPr="00460028" w:rsidRDefault="00914E26" w:rsidP="00914E26">
            <w:pPr>
              <w:pStyle w:val="Tabletext"/>
            </w:pPr>
          </w:p>
        </w:tc>
        <w:tc>
          <w:tcPr>
            <w:tcW w:w="5001" w:type="dxa"/>
            <w:vAlign w:val="center"/>
          </w:tcPr>
          <w:p w14:paraId="0D5178C6" w14:textId="77777777" w:rsidR="00914E26" w:rsidRPr="00460028" w:rsidRDefault="00914E26" w:rsidP="00914E26">
            <w:pPr>
              <w:pStyle w:val="Tabletext"/>
            </w:pPr>
          </w:p>
        </w:tc>
      </w:tr>
      <w:tr w:rsidR="005E4659" w:rsidRPr="00460028" w14:paraId="52DAE2C7" w14:textId="77777777" w:rsidTr="005E4659">
        <w:trPr>
          <w:trHeight w:val="851"/>
        </w:trPr>
        <w:tc>
          <w:tcPr>
            <w:tcW w:w="1908" w:type="dxa"/>
            <w:vAlign w:val="center"/>
          </w:tcPr>
          <w:p w14:paraId="6993FB23" w14:textId="77777777" w:rsidR="00914E26" w:rsidRPr="00460028" w:rsidRDefault="00914E26" w:rsidP="00914E26">
            <w:pPr>
              <w:pStyle w:val="Tabletext"/>
            </w:pPr>
          </w:p>
        </w:tc>
        <w:tc>
          <w:tcPr>
            <w:tcW w:w="3576" w:type="dxa"/>
            <w:vAlign w:val="center"/>
          </w:tcPr>
          <w:p w14:paraId="6D16544A" w14:textId="77777777" w:rsidR="00914E26" w:rsidRPr="00460028" w:rsidRDefault="00914E26" w:rsidP="00914E26">
            <w:pPr>
              <w:pStyle w:val="Tabletext"/>
            </w:pPr>
          </w:p>
        </w:tc>
        <w:tc>
          <w:tcPr>
            <w:tcW w:w="5001" w:type="dxa"/>
            <w:vAlign w:val="center"/>
          </w:tcPr>
          <w:p w14:paraId="0CAC8E47" w14:textId="77777777" w:rsidR="00914E26" w:rsidRPr="00460028" w:rsidRDefault="00914E26" w:rsidP="00914E26">
            <w:pPr>
              <w:pStyle w:val="Tabletext"/>
            </w:pPr>
          </w:p>
        </w:tc>
      </w:tr>
      <w:tr w:rsidR="005E4659" w:rsidRPr="00460028" w14:paraId="7DB0FF5E" w14:textId="77777777" w:rsidTr="005E4659">
        <w:trPr>
          <w:trHeight w:val="851"/>
        </w:trPr>
        <w:tc>
          <w:tcPr>
            <w:tcW w:w="1908" w:type="dxa"/>
            <w:vAlign w:val="center"/>
          </w:tcPr>
          <w:p w14:paraId="323AD3D8" w14:textId="77777777" w:rsidR="00914E26" w:rsidRPr="00460028" w:rsidRDefault="00914E26" w:rsidP="00914E26">
            <w:pPr>
              <w:pStyle w:val="Tabletext"/>
            </w:pPr>
          </w:p>
        </w:tc>
        <w:tc>
          <w:tcPr>
            <w:tcW w:w="3576" w:type="dxa"/>
            <w:vAlign w:val="center"/>
          </w:tcPr>
          <w:p w14:paraId="15DDE05C" w14:textId="77777777" w:rsidR="00914E26" w:rsidRPr="00460028" w:rsidRDefault="00914E26" w:rsidP="00914E26">
            <w:pPr>
              <w:pStyle w:val="Tabletext"/>
            </w:pPr>
          </w:p>
        </w:tc>
        <w:tc>
          <w:tcPr>
            <w:tcW w:w="5001" w:type="dxa"/>
            <w:vAlign w:val="center"/>
          </w:tcPr>
          <w:p w14:paraId="7BF4E98F" w14:textId="77777777" w:rsidR="00914E26" w:rsidRPr="00460028" w:rsidRDefault="00914E26" w:rsidP="00914E26">
            <w:pPr>
              <w:pStyle w:val="Tabletext"/>
            </w:pPr>
          </w:p>
        </w:tc>
      </w:tr>
    </w:tbl>
    <w:p w14:paraId="0A41B30F" w14:textId="77777777" w:rsidR="00914E26" w:rsidRDefault="00914E26" w:rsidP="00D74AE1"/>
    <w:p w14:paraId="157F0E4F"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986C098" w14:textId="601F3A50" w:rsidR="00257B14" w:rsidRPr="00F808DF" w:rsidRDefault="004A4EC4">
      <w:pPr>
        <w:pStyle w:val="TOC1"/>
        <w:rPr>
          <w:rFonts w:eastAsiaTheme="minorEastAsia"/>
          <w:b w:val="0"/>
          <w:color w:val="auto"/>
          <w:lang w:eastAsia="fi-FI"/>
        </w:rPr>
      </w:pPr>
      <w:r w:rsidRPr="00F808DF">
        <w:rPr>
          <w:rFonts w:eastAsia="Times New Roman" w:cs="Times New Roman"/>
          <w:b w:val="0"/>
          <w:szCs w:val="20"/>
        </w:rPr>
        <w:lastRenderedPageBreak/>
        <w:fldChar w:fldCharType="begin"/>
      </w:r>
      <w:r w:rsidRPr="00F808DF">
        <w:rPr>
          <w:rFonts w:eastAsia="Times New Roman" w:cs="Times New Roman"/>
          <w:b w:val="0"/>
          <w:szCs w:val="20"/>
        </w:rPr>
        <w:instrText xml:space="preserve"> TOC \o "1-3" \t "Annex,4,Appendix,5" </w:instrText>
      </w:r>
      <w:r w:rsidRPr="00F808DF">
        <w:rPr>
          <w:rFonts w:eastAsia="Times New Roman" w:cs="Times New Roman"/>
          <w:b w:val="0"/>
          <w:szCs w:val="20"/>
        </w:rPr>
        <w:fldChar w:fldCharType="separate"/>
      </w:r>
      <w:r w:rsidR="00257B14" w:rsidRPr="00F808DF">
        <w:t>1</w:t>
      </w:r>
      <w:r w:rsidR="00257B14" w:rsidRPr="00F808DF">
        <w:rPr>
          <w:rFonts w:eastAsiaTheme="minorEastAsia"/>
          <w:b w:val="0"/>
          <w:color w:val="auto"/>
          <w:lang w:eastAsia="fi-FI"/>
        </w:rPr>
        <w:tab/>
      </w:r>
      <w:r w:rsidR="00257B14" w:rsidRPr="00F808DF">
        <w:t>INTRODUCTION</w:t>
      </w:r>
      <w:r w:rsidR="00257B14" w:rsidRPr="00F808DF">
        <w:tab/>
      </w:r>
      <w:r w:rsidR="00257B14" w:rsidRPr="00F808DF">
        <w:fldChar w:fldCharType="begin"/>
      </w:r>
      <w:r w:rsidR="00257B14" w:rsidRPr="00F808DF">
        <w:instrText xml:space="preserve"> PAGEREF _Toc62647983 \h </w:instrText>
      </w:r>
      <w:r w:rsidR="00257B14" w:rsidRPr="00F808DF">
        <w:fldChar w:fldCharType="separate"/>
      </w:r>
      <w:r w:rsidR="00257B14" w:rsidRPr="00F808DF">
        <w:t>5</w:t>
      </w:r>
      <w:r w:rsidR="00257B14" w:rsidRPr="00F808DF">
        <w:fldChar w:fldCharType="end"/>
      </w:r>
    </w:p>
    <w:p w14:paraId="01974F3B" w14:textId="07A306B4" w:rsidR="00257B14" w:rsidRPr="00F808DF" w:rsidRDefault="00257B14">
      <w:pPr>
        <w:pStyle w:val="TOC2"/>
        <w:rPr>
          <w:rFonts w:eastAsiaTheme="minorEastAsia"/>
          <w:color w:val="auto"/>
          <w:lang w:eastAsia="fi-FI"/>
        </w:rPr>
      </w:pPr>
      <w:r w:rsidRPr="00F808DF">
        <w:t>1.1</w:t>
      </w:r>
      <w:r w:rsidRPr="00F808DF">
        <w:rPr>
          <w:rFonts w:eastAsiaTheme="minorEastAsia"/>
          <w:color w:val="auto"/>
          <w:lang w:eastAsia="fi-FI"/>
        </w:rPr>
        <w:tab/>
      </w:r>
      <w:r w:rsidRPr="00F808DF">
        <w:t>G1111 guideline series</w:t>
      </w:r>
      <w:r w:rsidRPr="00F808DF">
        <w:tab/>
      </w:r>
      <w:r w:rsidRPr="00F808DF">
        <w:fldChar w:fldCharType="begin"/>
      </w:r>
      <w:r w:rsidRPr="00F808DF">
        <w:instrText xml:space="preserve"> PAGEREF _Toc62647984 \h </w:instrText>
      </w:r>
      <w:r w:rsidRPr="00F808DF">
        <w:fldChar w:fldCharType="separate"/>
      </w:r>
      <w:r w:rsidRPr="00F808DF">
        <w:t>5</w:t>
      </w:r>
      <w:r w:rsidRPr="00F808DF">
        <w:fldChar w:fldCharType="end"/>
      </w:r>
    </w:p>
    <w:p w14:paraId="24C72CE7" w14:textId="13E7592D" w:rsidR="00257B14" w:rsidRPr="00F808DF" w:rsidRDefault="00257B14">
      <w:pPr>
        <w:pStyle w:val="TOC2"/>
        <w:rPr>
          <w:rFonts w:eastAsiaTheme="minorEastAsia"/>
          <w:color w:val="auto"/>
          <w:lang w:eastAsia="fi-FI"/>
        </w:rPr>
      </w:pPr>
      <w:r w:rsidRPr="00F808DF">
        <w:t>1.2</w:t>
      </w:r>
      <w:r w:rsidRPr="00F808DF">
        <w:rPr>
          <w:rFonts w:eastAsiaTheme="minorEastAsia"/>
          <w:color w:val="auto"/>
          <w:lang w:eastAsia="fi-FI"/>
        </w:rPr>
        <w:tab/>
      </w:r>
      <w:r w:rsidRPr="00F808DF">
        <w:t>Definitions of VTS terms</w:t>
      </w:r>
      <w:r w:rsidRPr="00F808DF">
        <w:tab/>
      </w:r>
      <w:r w:rsidRPr="00F808DF">
        <w:fldChar w:fldCharType="begin"/>
      </w:r>
      <w:r w:rsidRPr="00F808DF">
        <w:instrText xml:space="preserve"> PAGEREF _Toc62647985 \h </w:instrText>
      </w:r>
      <w:r w:rsidRPr="00F808DF">
        <w:fldChar w:fldCharType="separate"/>
      </w:r>
      <w:r w:rsidRPr="00F808DF">
        <w:t>6</w:t>
      </w:r>
      <w:r w:rsidRPr="00F808DF">
        <w:fldChar w:fldCharType="end"/>
      </w:r>
    </w:p>
    <w:p w14:paraId="081262AE" w14:textId="1F982882" w:rsidR="00257B14" w:rsidRPr="00F808DF" w:rsidRDefault="00257B14">
      <w:pPr>
        <w:pStyle w:val="TOC1"/>
        <w:rPr>
          <w:rFonts w:eastAsiaTheme="minorEastAsia"/>
          <w:b w:val="0"/>
          <w:color w:val="auto"/>
          <w:lang w:eastAsia="fi-FI"/>
        </w:rPr>
      </w:pPr>
      <w:r w:rsidRPr="00F808DF">
        <w:t>2</w:t>
      </w:r>
      <w:r w:rsidRPr="00F808DF">
        <w:rPr>
          <w:rFonts w:eastAsiaTheme="minorEastAsia"/>
          <w:b w:val="0"/>
          <w:color w:val="auto"/>
          <w:lang w:eastAsia="fi-FI"/>
        </w:rPr>
        <w:tab/>
      </w:r>
      <w:r w:rsidRPr="00F808DF">
        <w:t>Establishing the Requirements for a VTS System</w:t>
      </w:r>
      <w:r w:rsidRPr="00F808DF">
        <w:tab/>
      </w:r>
      <w:r w:rsidRPr="00F808DF">
        <w:fldChar w:fldCharType="begin"/>
      </w:r>
      <w:r w:rsidRPr="00F808DF">
        <w:instrText xml:space="preserve"> PAGEREF _Toc62647986 \h </w:instrText>
      </w:r>
      <w:r w:rsidRPr="00F808DF">
        <w:fldChar w:fldCharType="separate"/>
      </w:r>
      <w:r w:rsidRPr="00F808DF">
        <w:t>6</w:t>
      </w:r>
      <w:r w:rsidRPr="00F808DF">
        <w:fldChar w:fldCharType="end"/>
      </w:r>
    </w:p>
    <w:p w14:paraId="44605423" w14:textId="10BED3EC" w:rsidR="00257B14" w:rsidRPr="00F808DF" w:rsidRDefault="00257B14">
      <w:pPr>
        <w:pStyle w:val="TOC2"/>
        <w:rPr>
          <w:rFonts w:eastAsiaTheme="minorEastAsia"/>
          <w:color w:val="auto"/>
          <w:lang w:eastAsia="fi-FI"/>
        </w:rPr>
      </w:pPr>
      <w:r w:rsidRPr="00F808DF">
        <w:t>2.1</w:t>
      </w:r>
      <w:r w:rsidRPr="00F808DF">
        <w:rPr>
          <w:rFonts w:eastAsiaTheme="minorEastAsia"/>
          <w:color w:val="auto"/>
          <w:lang w:eastAsia="fi-FI"/>
        </w:rPr>
        <w:tab/>
      </w:r>
      <w:r w:rsidRPr="00F808DF">
        <w:t>Operational Requirements</w:t>
      </w:r>
      <w:r w:rsidRPr="00F808DF">
        <w:tab/>
      </w:r>
      <w:r w:rsidRPr="00F808DF">
        <w:fldChar w:fldCharType="begin"/>
      </w:r>
      <w:r w:rsidRPr="00F808DF">
        <w:instrText xml:space="preserve"> PAGEREF _Toc62647987 \h </w:instrText>
      </w:r>
      <w:r w:rsidRPr="00F808DF">
        <w:fldChar w:fldCharType="separate"/>
      </w:r>
      <w:r w:rsidRPr="00F808DF">
        <w:t>6</w:t>
      </w:r>
      <w:r w:rsidRPr="00F808DF">
        <w:fldChar w:fldCharType="end"/>
      </w:r>
    </w:p>
    <w:p w14:paraId="3E889746" w14:textId="6F9266D3" w:rsidR="00257B14" w:rsidRPr="00F808DF" w:rsidRDefault="00257B14">
      <w:pPr>
        <w:pStyle w:val="TOC2"/>
        <w:rPr>
          <w:rFonts w:eastAsiaTheme="minorEastAsia"/>
          <w:color w:val="auto"/>
          <w:lang w:eastAsia="fi-FI"/>
        </w:rPr>
      </w:pPr>
      <w:r w:rsidRPr="00F808DF">
        <w:t>2.2</w:t>
      </w:r>
      <w:r w:rsidRPr="00F808DF">
        <w:rPr>
          <w:rFonts w:eastAsiaTheme="minorEastAsia"/>
          <w:color w:val="auto"/>
          <w:lang w:eastAsia="fi-FI"/>
        </w:rPr>
        <w:tab/>
      </w:r>
      <w:r w:rsidRPr="00F808DF">
        <w:t>Deriving the System Level Technical Requirements</w:t>
      </w:r>
      <w:r w:rsidRPr="00F808DF">
        <w:tab/>
      </w:r>
      <w:r w:rsidRPr="00F808DF">
        <w:fldChar w:fldCharType="begin"/>
      </w:r>
      <w:r w:rsidRPr="00F808DF">
        <w:instrText xml:space="preserve"> PAGEREF _Toc62647988 \h </w:instrText>
      </w:r>
      <w:r w:rsidRPr="00F808DF">
        <w:fldChar w:fldCharType="separate"/>
      </w:r>
      <w:r w:rsidRPr="00F808DF">
        <w:t>7</w:t>
      </w:r>
      <w:r w:rsidRPr="00F808DF">
        <w:fldChar w:fldCharType="end"/>
      </w:r>
    </w:p>
    <w:p w14:paraId="19201E6A" w14:textId="6DFBE65F" w:rsidR="00257B14" w:rsidRPr="00F808DF" w:rsidRDefault="00257B14">
      <w:pPr>
        <w:pStyle w:val="TOC1"/>
        <w:rPr>
          <w:rFonts w:eastAsiaTheme="minorEastAsia"/>
          <w:b w:val="0"/>
          <w:color w:val="auto"/>
          <w:lang w:eastAsia="fi-FI"/>
        </w:rPr>
      </w:pPr>
      <w:r w:rsidRPr="00F808DF">
        <w:t>3</w:t>
      </w:r>
      <w:r w:rsidRPr="00F808DF">
        <w:rPr>
          <w:rFonts w:eastAsiaTheme="minorEastAsia"/>
          <w:b w:val="0"/>
          <w:color w:val="auto"/>
          <w:lang w:eastAsia="fi-FI"/>
        </w:rPr>
        <w:tab/>
      </w:r>
      <w:r w:rsidRPr="00F808DF">
        <w:t>Technical Implementation considerations</w:t>
      </w:r>
      <w:r w:rsidRPr="00F808DF">
        <w:tab/>
      </w:r>
      <w:r w:rsidRPr="00F808DF">
        <w:fldChar w:fldCharType="begin"/>
      </w:r>
      <w:r w:rsidRPr="00F808DF">
        <w:instrText xml:space="preserve"> PAGEREF _Toc62647989 \h </w:instrText>
      </w:r>
      <w:r w:rsidRPr="00F808DF">
        <w:fldChar w:fldCharType="separate"/>
      </w:r>
      <w:r w:rsidRPr="00F808DF">
        <w:t>11</w:t>
      </w:r>
      <w:r w:rsidRPr="00F808DF">
        <w:fldChar w:fldCharType="end"/>
      </w:r>
    </w:p>
    <w:p w14:paraId="003B9504" w14:textId="3985C1E5" w:rsidR="00257B14" w:rsidRPr="00F808DF" w:rsidRDefault="00257B14">
      <w:pPr>
        <w:pStyle w:val="TOC2"/>
        <w:rPr>
          <w:rFonts w:eastAsiaTheme="minorEastAsia"/>
          <w:color w:val="auto"/>
          <w:lang w:eastAsia="fi-FI"/>
        </w:rPr>
      </w:pPr>
      <w:r w:rsidRPr="00F808DF">
        <w:t>3.1</w:t>
      </w:r>
      <w:r w:rsidRPr="00F808DF">
        <w:rPr>
          <w:rFonts w:eastAsiaTheme="minorEastAsia"/>
          <w:color w:val="auto"/>
          <w:lang w:eastAsia="fi-FI"/>
        </w:rPr>
        <w:tab/>
      </w:r>
      <w:r w:rsidRPr="00F808DF">
        <w:t>Availability and Reliability</w:t>
      </w:r>
      <w:r w:rsidRPr="00F808DF">
        <w:tab/>
      </w:r>
      <w:r w:rsidRPr="00F808DF">
        <w:fldChar w:fldCharType="begin"/>
      </w:r>
      <w:r w:rsidRPr="00F808DF">
        <w:instrText xml:space="preserve"> PAGEREF _Toc62647990 \h </w:instrText>
      </w:r>
      <w:r w:rsidRPr="00F808DF">
        <w:fldChar w:fldCharType="separate"/>
      </w:r>
      <w:r w:rsidRPr="00F808DF">
        <w:t>12</w:t>
      </w:r>
      <w:r w:rsidRPr="00F808DF">
        <w:fldChar w:fldCharType="end"/>
      </w:r>
    </w:p>
    <w:p w14:paraId="08D05907" w14:textId="4FC40FFB" w:rsidR="00257B14" w:rsidRPr="00F808DF" w:rsidRDefault="00257B14">
      <w:pPr>
        <w:pStyle w:val="TOC2"/>
        <w:rPr>
          <w:rFonts w:eastAsiaTheme="minorEastAsia"/>
          <w:color w:val="auto"/>
          <w:lang w:eastAsia="fi-FI"/>
        </w:rPr>
      </w:pPr>
      <w:r w:rsidRPr="00F808DF">
        <w:t>3.2</w:t>
      </w:r>
      <w:r w:rsidRPr="00F808DF">
        <w:rPr>
          <w:rFonts w:eastAsiaTheme="minorEastAsia"/>
          <w:color w:val="auto"/>
          <w:lang w:eastAsia="fi-FI"/>
        </w:rPr>
        <w:tab/>
      </w:r>
      <w:r w:rsidRPr="00F808DF">
        <w:t>Recording, Archiving and Replay</w:t>
      </w:r>
      <w:r w:rsidRPr="00F808DF">
        <w:tab/>
      </w:r>
      <w:r w:rsidRPr="00F808DF">
        <w:fldChar w:fldCharType="begin"/>
      </w:r>
      <w:r w:rsidRPr="00F808DF">
        <w:instrText xml:space="preserve"> PAGEREF _Toc62647991 \h </w:instrText>
      </w:r>
      <w:r w:rsidRPr="00F808DF">
        <w:fldChar w:fldCharType="separate"/>
      </w:r>
      <w:r w:rsidRPr="00F808DF">
        <w:t>13</w:t>
      </w:r>
      <w:r w:rsidRPr="00F808DF">
        <w:fldChar w:fldCharType="end"/>
      </w:r>
    </w:p>
    <w:p w14:paraId="3BF41937" w14:textId="0364A4AD" w:rsidR="00257B14" w:rsidRPr="00F808DF" w:rsidRDefault="00257B14">
      <w:pPr>
        <w:pStyle w:val="TOC2"/>
        <w:rPr>
          <w:rFonts w:eastAsiaTheme="minorEastAsia"/>
          <w:color w:val="auto"/>
          <w:lang w:eastAsia="fi-FI"/>
        </w:rPr>
      </w:pPr>
      <w:r w:rsidRPr="00F808DF">
        <w:t>3.3</w:t>
      </w:r>
      <w:r w:rsidRPr="00F808DF">
        <w:rPr>
          <w:rFonts w:eastAsiaTheme="minorEastAsia"/>
          <w:color w:val="auto"/>
          <w:lang w:eastAsia="fi-FI"/>
        </w:rPr>
        <w:tab/>
      </w:r>
      <w:r w:rsidRPr="00F808DF">
        <w:t>Design, Installation and MaintenanceEnvironmental Considerations</w:t>
      </w:r>
      <w:r w:rsidRPr="00F808DF">
        <w:tab/>
      </w:r>
      <w:r w:rsidRPr="00F808DF">
        <w:fldChar w:fldCharType="begin"/>
      </w:r>
      <w:r w:rsidRPr="00F808DF">
        <w:instrText xml:space="preserve"> PAGEREF _Toc62647992 \h </w:instrText>
      </w:r>
      <w:r w:rsidRPr="00F808DF">
        <w:fldChar w:fldCharType="separate"/>
      </w:r>
      <w:r w:rsidRPr="00F808DF">
        <w:t>13</w:t>
      </w:r>
      <w:r w:rsidRPr="00F808DF">
        <w:fldChar w:fldCharType="end"/>
      </w:r>
    </w:p>
    <w:p w14:paraId="1E7839A0" w14:textId="60C5F378" w:rsidR="00257B14" w:rsidRPr="00F808DF" w:rsidRDefault="00257B14">
      <w:pPr>
        <w:pStyle w:val="TOC2"/>
        <w:rPr>
          <w:rFonts w:eastAsiaTheme="minorEastAsia"/>
          <w:color w:val="auto"/>
          <w:lang w:eastAsia="fi-FI"/>
        </w:rPr>
      </w:pPr>
      <w:r w:rsidRPr="00F808DF">
        <w:t>3.4</w:t>
      </w:r>
      <w:r w:rsidRPr="00F808DF">
        <w:rPr>
          <w:rFonts w:eastAsiaTheme="minorEastAsia"/>
          <w:color w:val="auto"/>
          <w:lang w:eastAsia="fi-FI"/>
        </w:rPr>
        <w:tab/>
      </w:r>
      <w:r w:rsidRPr="00F808DF">
        <w:t>Other Considerations</w:t>
      </w:r>
      <w:r w:rsidRPr="00F808DF">
        <w:tab/>
      </w:r>
      <w:r w:rsidRPr="00F808DF">
        <w:fldChar w:fldCharType="begin"/>
      </w:r>
      <w:r w:rsidRPr="00F808DF">
        <w:instrText xml:space="preserve"> PAGEREF _Toc62648298 \h </w:instrText>
      </w:r>
      <w:r w:rsidRPr="00F808DF">
        <w:fldChar w:fldCharType="separate"/>
      </w:r>
      <w:r w:rsidRPr="00F808DF">
        <w:t>14</w:t>
      </w:r>
      <w:r w:rsidRPr="00F808DF">
        <w:fldChar w:fldCharType="end"/>
      </w:r>
    </w:p>
    <w:p w14:paraId="054773D7" w14:textId="56DA2219" w:rsidR="00257B14" w:rsidRPr="00F808DF" w:rsidRDefault="00257B14">
      <w:pPr>
        <w:pStyle w:val="TOC3"/>
        <w:tabs>
          <w:tab w:val="left" w:pos="1134"/>
          <w:tab w:val="right" w:leader="dot" w:pos="10195"/>
        </w:tabs>
        <w:rPr>
          <w:rFonts w:eastAsiaTheme="minorEastAsia"/>
          <w:noProof/>
          <w:sz w:val="22"/>
          <w:lang w:eastAsia="fi-FI"/>
        </w:rPr>
      </w:pPr>
      <w:r w:rsidRPr="00F808DF">
        <w:rPr>
          <w:noProof/>
        </w:rPr>
        <w:t>3.4.1</w:t>
      </w:r>
      <w:r w:rsidRPr="00F808DF">
        <w:rPr>
          <w:rFonts w:eastAsiaTheme="minorEastAsia"/>
          <w:noProof/>
          <w:sz w:val="22"/>
          <w:lang w:eastAsia="fi-FI"/>
        </w:rPr>
        <w:tab/>
      </w:r>
      <w:r w:rsidRPr="00F808DF">
        <w:rPr>
          <w:noProof/>
        </w:rPr>
        <w:t>Equipment Shelters</w:t>
      </w:r>
      <w:r w:rsidRPr="00F808DF">
        <w:rPr>
          <w:noProof/>
        </w:rPr>
        <w:tab/>
      </w:r>
      <w:r w:rsidRPr="00F808DF">
        <w:rPr>
          <w:noProof/>
        </w:rPr>
        <w:fldChar w:fldCharType="begin"/>
      </w:r>
      <w:r w:rsidRPr="00F808DF">
        <w:rPr>
          <w:noProof/>
        </w:rPr>
        <w:instrText xml:space="preserve"> PAGEREF _Toc62648301 \h </w:instrText>
      </w:r>
      <w:r w:rsidRPr="00F808DF">
        <w:rPr>
          <w:noProof/>
        </w:rPr>
      </w:r>
      <w:r w:rsidRPr="00F808DF">
        <w:rPr>
          <w:noProof/>
        </w:rPr>
        <w:fldChar w:fldCharType="separate"/>
      </w:r>
      <w:r w:rsidRPr="00F808DF">
        <w:rPr>
          <w:noProof/>
        </w:rPr>
        <w:t>14</w:t>
      </w:r>
      <w:r w:rsidRPr="00F808DF">
        <w:rPr>
          <w:noProof/>
        </w:rPr>
        <w:fldChar w:fldCharType="end"/>
      </w:r>
    </w:p>
    <w:p w14:paraId="2133A1E0" w14:textId="4F35CC53" w:rsidR="00257B14" w:rsidRPr="00F808DF" w:rsidRDefault="00257B14">
      <w:pPr>
        <w:pStyle w:val="TOC3"/>
        <w:tabs>
          <w:tab w:val="left" w:pos="1134"/>
          <w:tab w:val="right" w:leader="dot" w:pos="10195"/>
        </w:tabs>
        <w:rPr>
          <w:rFonts w:eastAsiaTheme="minorEastAsia"/>
          <w:noProof/>
          <w:sz w:val="22"/>
          <w:lang w:eastAsia="fi-FI"/>
        </w:rPr>
      </w:pPr>
      <w:r w:rsidRPr="00F808DF">
        <w:rPr>
          <w:noProof/>
        </w:rPr>
        <w:t>3.4.2</w:t>
      </w:r>
      <w:r w:rsidRPr="00F808DF">
        <w:rPr>
          <w:rFonts w:eastAsiaTheme="minorEastAsia"/>
          <w:noProof/>
          <w:sz w:val="22"/>
          <w:lang w:eastAsia="fi-FI"/>
        </w:rPr>
        <w:tab/>
      </w:r>
      <w:r w:rsidRPr="00F808DF">
        <w:rPr>
          <w:noProof/>
        </w:rPr>
        <w:t>Lightning Protection</w:t>
      </w:r>
      <w:r w:rsidRPr="00F808DF">
        <w:rPr>
          <w:noProof/>
        </w:rPr>
        <w:tab/>
      </w:r>
      <w:r w:rsidRPr="00F808DF">
        <w:rPr>
          <w:noProof/>
        </w:rPr>
        <w:fldChar w:fldCharType="begin"/>
      </w:r>
      <w:r w:rsidRPr="00F808DF">
        <w:rPr>
          <w:noProof/>
        </w:rPr>
        <w:instrText xml:space="preserve"> PAGEREF _Toc62648303 \h </w:instrText>
      </w:r>
      <w:r w:rsidRPr="00F808DF">
        <w:rPr>
          <w:noProof/>
        </w:rPr>
      </w:r>
      <w:r w:rsidRPr="00F808DF">
        <w:rPr>
          <w:noProof/>
        </w:rPr>
        <w:fldChar w:fldCharType="separate"/>
      </w:r>
      <w:r w:rsidRPr="00F808DF">
        <w:rPr>
          <w:noProof/>
        </w:rPr>
        <w:t>14</w:t>
      </w:r>
      <w:r w:rsidRPr="00F808DF">
        <w:rPr>
          <w:noProof/>
        </w:rPr>
        <w:fldChar w:fldCharType="end"/>
      </w:r>
    </w:p>
    <w:p w14:paraId="54D5CCA4" w14:textId="1BE60743" w:rsidR="00257B14" w:rsidRPr="00F808DF" w:rsidRDefault="00257B14">
      <w:pPr>
        <w:pStyle w:val="TOC3"/>
        <w:tabs>
          <w:tab w:val="left" w:pos="1134"/>
          <w:tab w:val="right" w:leader="dot" w:pos="10195"/>
        </w:tabs>
        <w:rPr>
          <w:rFonts w:eastAsiaTheme="minorEastAsia"/>
          <w:noProof/>
          <w:sz w:val="22"/>
          <w:lang w:eastAsia="fi-FI"/>
        </w:rPr>
      </w:pPr>
      <w:r w:rsidRPr="00F808DF">
        <w:rPr>
          <w:noProof/>
        </w:rPr>
        <w:t>3.4.3</w:t>
      </w:r>
      <w:r w:rsidRPr="00F808DF">
        <w:rPr>
          <w:rFonts w:eastAsiaTheme="minorEastAsia"/>
          <w:noProof/>
          <w:sz w:val="22"/>
          <w:lang w:eastAsia="fi-FI"/>
        </w:rPr>
        <w:tab/>
      </w:r>
      <w:r w:rsidRPr="00F808DF">
        <w:rPr>
          <w:noProof/>
        </w:rPr>
        <w:t>Warning Lights</w:t>
      </w:r>
      <w:r w:rsidRPr="00F808DF">
        <w:rPr>
          <w:noProof/>
        </w:rPr>
        <w:tab/>
      </w:r>
      <w:r w:rsidRPr="00F808DF">
        <w:rPr>
          <w:noProof/>
        </w:rPr>
        <w:fldChar w:fldCharType="begin"/>
      </w:r>
      <w:r w:rsidRPr="00F808DF">
        <w:rPr>
          <w:noProof/>
        </w:rPr>
        <w:instrText xml:space="preserve"> PAGEREF _Toc62648304 \h </w:instrText>
      </w:r>
      <w:r w:rsidRPr="00F808DF">
        <w:rPr>
          <w:noProof/>
        </w:rPr>
      </w:r>
      <w:r w:rsidRPr="00F808DF">
        <w:rPr>
          <w:noProof/>
        </w:rPr>
        <w:fldChar w:fldCharType="separate"/>
      </w:r>
      <w:r w:rsidRPr="00F808DF">
        <w:rPr>
          <w:noProof/>
        </w:rPr>
        <w:t>14</w:t>
      </w:r>
      <w:r w:rsidRPr="00F808DF">
        <w:rPr>
          <w:noProof/>
        </w:rPr>
        <w:fldChar w:fldCharType="end"/>
      </w:r>
    </w:p>
    <w:p w14:paraId="2918873F" w14:textId="6D9745FC" w:rsidR="00257B14" w:rsidRPr="00F808DF" w:rsidRDefault="00257B14">
      <w:pPr>
        <w:pStyle w:val="TOC3"/>
        <w:tabs>
          <w:tab w:val="left" w:pos="1134"/>
          <w:tab w:val="right" w:leader="dot" w:pos="10195"/>
        </w:tabs>
        <w:rPr>
          <w:rFonts w:eastAsiaTheme="minorEastAsia"/>
          <w:noProof/>
          <w:sz w:val="22"/>
          <w:lang w:eastAsia="fi-FI"/>
        </w:rPr>
      </w:pPr>
      <w:r w:rsidRPr="00F808DF">
        <w:rPr>
          <w:noProof/>
        </w:rPr>
        <w:t>3.4.4</w:t>
      </w:r>
      <w:r w:rsidRPr="00F808DF">
        <w:rPr>
          <w:rFonts w:eastAsiaTheme="minorEastAsia"/>
          <w:noProof/>
          <w:sz w:val="22"/>
          <w:lang w:eastAsia="fi-FI"/>
        </w:rPr>
        <w:tab/>
      </w:r>
      <w:r w:rsidRPr="00F808DF">
        <w:rPr>
          <w:noProof/>
        </w:rPr>
        <w:t>Site and Equipment Access</w:t>
      </w:r>
      <w:r w:rsidRPr="00F808DF">
        <w:rPr>
          <w:noProof/>
        </w:rPr>
        <w:tab/>
      </w:r>
      <w:r w:rsidRPr="00F808DF">
        <w:rPr>
          <w:noProof/>
        </w:rPr>
        <w:fldChar w:fldCharType="begin"/>
      </w:r>
      <w:r w:rsidRPr="00F808DF">
        <w:rPr>
          <w:noProof/>
        </w:rPr>
        <w:instrText xml:space="preserve"> PAGEREF _Toc62648305 \h </w:instrText>
      </w:r>
      <w:r w:rsidRPr="00F808DF">
        <w:rPr>
          <w:noProof/>
        </w:rPr>
      </w:r>
      <w:r w:rsidRPr="00F808DF">
        <w:rPr>
          <w:noProof/>
        </w:rPr>
        <w:fldChar w:fldCharType="separate"/>
      </w:r>
      <w:r w:rsidRPr="00F808DF">
        <w:rPr>
          <w:noProof/>
        </w:rPr>
        <w:t>14</w:t>
      </w:r>
      <w:r w:rsidRPr="00F808DF">
        <w:rPr>
          <w:noProof/>
        </w:rPr>
        <w:fldChar w:fldCharType="end"/>
      </w:r>
    </w:p>
    <w:p w14:paraId="2D09434B" w14:textId="6E0E5A82" w:rsidR="00257B14" w:rsidRPr="00F808DF" w:rsidRDefault="00257B14">
      <w:pPr>
        <w:pStyle w:val="TOC3"/>
        <w:tabs>
          <w:tab w:val="left" w:pos="1134"/>
          <w:tab w:val="right" w:leader="dot" w:pos="10195"/>
        </w:tabs>
        <w:rPr>
          <w:rFonts w:eastAsiaTheme="minorEastAsia"/>
          <w:noProof/>
          <w:sz w:val="22"/>
          <w:lang w:eastAsia="fi-FI"/>
        </w:rPr>
      </w:pPr>
      <w:r w:rsidRPr="00F808DF">
        <w:rPr>
          <w:noProof/>
        </w:rPr>
        <w:t>3.4.5</w:t>
      </w:r>
      <w:r w:rsidRPr="00F808DF">
        <w:rPr>
          <w:rFonts w:eastAsiaTheme="minorEastAsia"/>
          <w:noProof/>
          <w:sz w:val="22"/>
          <w:lang w:eastAsia="fi-FI"/>
        </w:rPr>
        <w:tab/>
      </w:r>
      <w:r w:rsidRPr="00F808DF">
        <w:rPr>
          <w:noProof/>
        </w:rPr>
        <w:t>Electrical Power</w:t>
      </w:r>
      <w:r w:rsidRPr="00F808DF">
        <w:rPr>
          <w:noProof/>
        </w:rPr>
        <w:tab/>
      </w:r>
      <w:r w:rsidRPr="00F808DF">
        <w:rPr>
          <w:noProof/>
        </w:rPr>
        <w:fldChar w:fldCharType="begin"/>
      </w:r>
      <w:r w:rsidRPr="00F808DF">
        <w:rPr>
          <w:noProof/>
        </w:rPr>
        <w:instrText xml:space="preserve"> PAGEREF _Toc62648306 \h </w:instrText>
      </w:r>
      <w:r w:rsidRPr="00F808DF">
        <w:rPr>
          <w:noProof/>
        </w:rPr>
      </w:r>
      <w:r w:rsidRPr="00F808DF">
        <w:rPr>
          <w:noProof/>
        </w:rPr>
        <w:fldChar w:fldCharType="separate"/>
      </w:r>
      <w:r w:rsidRPr="00F808DF">
        <w:rPr>
          <w:noProof/>
        </w:rPr>
        <w:t>14</w:t>
      </w:r>
      <w:r w:rsidRPr="00F808DF">
        <w:rPr>
          <w:noProof/>
        </w:rPr>
        <w:fldChar w:fldCharType="end"/>
      </w:r>
    </w:p>
    <w:p w14:paraId="5767720E" w14:textId="7F514039" w:rsidR="00257B14" w:rsidRPr="00F808DF" w:rsidRDefault="00257B14">
      <w:pPr>
        <w:pStyle w:val="TOC3"/>
        <w:tabs>
          <w:tab w:val="left" w:pos="1134"/>
          <w:tab w:val="right" w:leader="dot" w:pos="10195"/>
        </w:tabs>
        <w:rPr>
          <w:rFonts w:eastAsiaTheme="minorEastAsia"/>
          <w:noProof/>
          <w:sz w:val="22"/>
          <w:lang w:eastAsia="fi-FI"/>
        </w:rPr>
      </w:pPr>
      <w:r w:rsidRPr="00F808DF">
        <w:rPr>
          <w:noProof/>
        </w:rPr>
        <w:t>3.4.6</w:t>
      </w:r>
      <w:r w:rsidRPr="00F808DF">
        <w:rPr>
          <w:rFonts w:eastAsiaTheme="minorEastAsia"/>
          <w:noProof/>
          <w:sz w:val="22"/>
          <w:lang w:eastAsia="fi-FI"/>
        </w:rPr>
        <w:tab/>
      </w:r>
      <w:r w:rsidRPr="00F808DF">
        <w:rPr>
          <w:noProof/>
        </w:rPr>
        <w:t>Safety and Security Precautions</w:t>
      </w:r>
      <w:r w:rsidRPr="00F808DF">
        <w:rPr>
          <w:noProof/>
        </w:rPr>
        <w:tab/>
      </w:r>
      <w:r w:rsidRPr="00F808DF">
        <w:rPr>
          <w:noProof/>
        </w:rPr>
        <w:fldChar w:fldCharType="begin"/>
      </w:r>
      <w:r w:rsidRPr="00F808DF">
        <w:rPr>
          <w:noProof/>
        </w:rPr>
        <w:instrText xml:space="preserve"> PAGEREF _Toc62648309 \h </w:instrText>
      </w:r>
      <w:r w:rsidRPr="00F808DF">
        <w:rPr>
          <w:noProof/>
        </w:rPr>
      </w:r>
      <w:r w:rsidRPr="00F808DF">
        <w:rPr>
          <w:noProof/>
        </w:rPr>
        <w:fldChar w:fldCharType="separate"/>
      </w:r>
      <w:r w:rsidRPr="00F808DF">
        <w:rPr>
          <w:noProof/>
        </w:rPr>
        <w:t>14</w:t>
      </w:r>
      <w:r w:rsidRPr="00F808DF">
        <w:rPr>
          <w:noProof/>
        </w:rPr>
        <w:fldChar w:fldCharType="end"/>
      </w:r>
    </w:p>
    <w:p w14:paraId="368F6CD0" w14:textId="78ECCC20" w:rsidR="00257B14" w:rsidRPr="00F808DF" w:rsidRDefault="00257B14">
      <w:pPr>
        <w:pStyle w:val="TOC3"/>
        <w:tabs>
          <w:tab w:val="left" w:pos="1134"/>
          <w:tab w:val="right" w:leader="dot" w:pos="10195"/>
        </w:tabs>
        <w:rPr>
          <w:rFonts w:eastAsiaTheme="minorEastAsia"/>
          <w:noProof/>
          <w:sz w:val="22"/>
          <w:lang w:eastAsia="fi-FI"/>
        </w:rPr>
      </w:pPr>
      <w:r w:rsidRPr="00F808DF">
        <w:rPr>
          <w:noProof/>
        </w:rPr>
        <w:t>3.4.7</w:t>
      </w:r>
      <w:r w:rsidRPr="00F808DF">
        <w:rPr>
          <w:rFonts w:eastAsiaTheme="minorEastAsia"/>
          <w:noProof/>
          <w:sz w:val="22"/>
          <w:lang w:eastAsia="fi-FI"/>
        </w:rPr>
        <w:tab/>
      </w:r>
      <w:r w:rsidRPr="00F808DF">
        <w:rPr>
          <w:noProof/>
        </w:rPr>
        <w:t>Equipment Preservation and Monitoring</w:t>
      </w:r>
      <w:r w:rsidRPr="00F808DF">
        <w:rPr>
          <w:noProof/>
        </w:rPr>
        <w:tab/>
      </w:r>
      <w:r w:rsidRPr="00F808DF">
        <w:rPr>
          <w:noProof/>
        </w:rPr>
        <w:fldChar w:fldCharType="begin"/>
      </w:r>
      <w:r w:rsidRPr="00F808DF">
        <w:rPr>
          <w:noProof/>
        </w:rPr>
        <w:instrText xml:space="preserve"> PAGEREF _Toc62648310 \h </w:instrText>
      </w:r>
      <w:r w:rsidRPr="00F808DF">
        <w:rPr>
          <w:noProof/>
        </w:rPr>
      </w:r>
      <w:r w:rsidRPr="00F808DF">
        <w:rPr>
          <w:noProof/>
        </w:rPr>
        <w:fldChar w:fldCharType="separate"/>
      </w:r>
      <w:r w:rsidRPr="00F808DF">
        <w:rPr>
          <w:noProof/>
        </w:rPr>
        <w:t>15</w:t>
      </w:r>
      <w:r w:rsidRPr="00F808DF">
        <w:rPr>
          <w:noProof/>
        </w:rPr>
        <w:fldChar w:fldCharType="end"/>
      </w:r>
    </w:p>
    <w:p w14:paraId="374E265A" w14:textId="75E42FBA" w:rsidR="00257B14" w:rsidRPr="00F808DF" w:rsidRDefault="00257B14">
      <w:pPr>
        <w:pStyle w:val="TOC3"/>
        <w:tabs>
          <w:tab w:val="left" w:pos="1134"/>
          <w:tab w:val="right" w:leader="dot" w:pos="10195"/>
        </w:tabs>
        <w:rPr>
          <w:rFonts w:eastAsiaTheme="minorEastAsia"/>
          <w:noProof/>
          <w:sz w:val="22"/>
          <w:lang w:eastAsia="fi-FI"/>
        </w:rPr>
      </w:pPr>
      <w:r w:rsidRPr="00F808DF">
        <w:rPr>
          <w:noProof/>
        </w:rPr>
        <w:t>3.4.8</w:t>
      </w:r>
      <w:r w:rsidRPr="00F808DF">
        <w:rPr>
          <w:rFonts w:eastAsiaTheme="minorEastAsia"/>
          <w:noProof/>
          <w:sz w:val="22"/>
          <w:lang w:eastAsia="fi-FI"/>
        </w:rPr>
        <w:tab/>
      </w:r>
      <w:r w:rsidRPr="00F808DF">
        <w:rPr>
          <w:noProof/>
        </w:rPr>
        <w:t>Marking and Identification</w:t>
      </w:r>
      <w:r w:rsidRPr="00F808DF">
        <w:rPr>
          <w:noProof/>
        </w:rPr>
        <w:tab/>
      </w:r>
      <w:r w:rsidRPr="00F808DF">
        <w:rPr>
          <w:noProof/>
        </w:rPr>
        <w:fldChar w:fldCharType="begin"/>
      </w:r>
      <w:r w:rsidRPr="00F808DF">
        <w:rPr>
          <w:noProof/>
        </w:rPr>
        <w:instrText xml:space="preserve"> PAGEREF _Toc62648311 \h </w:instrText>
      </w:r>
      <w:r w:rsidRPr="00F808DF">
        <w:rPr>
          <w:noProof/>
        </w:rPr>
      </w:r>
      <w:r w:rsidRPr="00F808DF">
        <w:rPr>
          <w:noProof/>
        </w:rPr>
        <w:fldChar w:fldCharType="separate"/>
      </w:r>
      <w:r w:rsidRPr="00F808DF">
        <w:rPr>
          <w:noProof/>
        </w:rPr>
        <w:t>15</w:t>
      </w:r>
      <w:r w:rsidRPr="00F808DF">
        <w:rPr>
          <w:noProof/>
        </w:rPr>
        <w:fldChar w:fldCharType="end"/>
      </w:r>
    </w:p>
    <w:p w14:paraId="4C222CC7" w14:textId="0DB1B38E" w:rsidR="00257B14" w:rsidRPr="00F808DF" w:rsidRDefault="00257B14">
      <w:pPr>
        <w:pStyle w:val="TOC3"/>
        <w:tabs>
          <w:tab w:val="left" w:pos="1134"/>
          <w:tab w:val="right" w:leader="dot" w:pos="10195"/>
        </w:tabs>
        <w:rPr>
          <w:rFonts w:eastAsiaTheme="minorEastAsia"/>
          <w:noProof/>
          <w:sz w:val="22"/>
          <w:lang w:eastAsia="fi-FI"/>
        </w:rPr>
      </w:pPr>
      <w:r w:rsidRPr="00F808DF">
        <w:rPr>
          <w:noProof/>
        </w:rPr>
        <w:t>3.4.9</w:t>
      </w:r>
      <w:r w:rsidRPr="00F808DF">
        <w:rPr>
          <w:rFonts w:eastAsiaTheme="minorEastAsia"/>
          <w:noProof/>
          <w:sz w:val="22"/>
          <w:lang w:eastAsia="fi-FI"/>
        </w:rPr>
        <w:tab/>
      </w:r>
      <w:r w:rsidRPr="00F808DF">
        <w:rPr>
          <w:noProof/>
        </w:rPr>
        <w:t>Documentation</w:t>
      </w:r>
      <w:r w:rsidRPr="00F808DF">
        <w:rPr>
          <w:noProof/>
        </w:rPr>
        <w:tab/>
      </w:r>
      <w:r w:rsidRPr="00F808DF">
        <w:rPr>
          <w:noProof/>
        </w:rPr>
        <w:fldChar w:fldCharType="begin"/>
      </w:r>
      <w:r w:rsidRPr="00F808DF">
        <w:rPr>
          <w:noProof/>
        </w:rPr>
        <w:instrText xml:space="preserve"> PAGEREF _Toc62648315 \h </w:instrText>
      </w:r>
      <w:r w:rsidRPr="00F808DF">
        <w:rPr>
          <w:noProof/>
        </w:rPr>
      </w:r>
      <w:r w:rsidRPr="00F808DF">
        <w:rPr>
          <w:noProof/>
        </w:rPr>
        <w:fldChar w:fldCharType="separate"/>
      </w:r>
      <w:r w:rsidRPr="00F808DF">
        <w:rPr>
          <w:noProof/>
        </w:rPr>
        <w:t>15</w:t>
      </w:r>
      <w:r w:rsidRPr="00F808DF">
        <w:rPr>
          <w:noProof/>
        </w:rPr>
        <w:fldChar w:fldCharType="end"/>
      </w:r>
    </w:p>
    <w:p w14:paraId="561C9F37" w14:textId="729B8744" w:rsidR="00257B14" w:rsidRPr="00F808DF" w:rsidRDefault="00257B14">
      <w:pPr>
        <w:pStyle w:val="TOC3"/>
        <w:tabs>
          <w:tab w:val="left" w:pos="1134"/>
          <w:tab w:val="right" w:leader="dot" w:pos="10195"/>
        </w:tabs>
        <w:rPr>
          <w:rFonts w:eastAsiaTheme="minorEastAsia"/>
          <w:noProof/>
          <w:sz w:val="22"/>
          <w:lang w:eastAsia="fi-FI"/>
        </w:rPr>
      </w:pPr>
      <w:r w:rsidRPr="00F808DF">
        <w:rPr>
          <w:noProof/>
        </w:rPr>
        <w:t>3.4.10</w:t>
      </w:r>
      <w:r w:rsidRPr="00F808DF">
        <w:rPr>
          <w:rFonts w:eastAsiaTheme="minorEastAsia"/>
          <w:noProof/>
          <w:sz w:val="22"/>
          <w:lang w:eastAsia="fi-FI"/>
        </w:rPr>
        <w:tab/>
      </w:r>
      <w:r w:rsidRPr="00F808DF">
        <w:rPr>
          <w:noProof/>
        </w:rPr>
        <w:t>Equipment Standards and Approvals</w:t>
      </w:r>
      <w:r w:rsidRPr="00F808DF">
        <w:rPr>
          <w:noProof/>
        </w:rPr>
        <w:tab/>
      </w:r>
      <w:r w:rsidRPr="00F808DF">
        <w:rPr>
          <w:noProof/>
        </w:rPr>
        <w:fldChar w:fldCharType="begin"/>
      </w:r>
      <w:r w:rsidRPr="00F808DF">
        <w:rPr>
          <w:noProof/>
        </w:rPr>
        <w:instrText xml:space="preserve"> PAGEREF _Toc62648409 \h </w:instrText>
      </w:r>
      <w:r w:rsidRPr="00F808DF">
        <w:rPr>
          <w:noProof/>
        </w:rPr>
      </w:r>
      <w:r w:rsidRPr="00F808DF">
        <w:rPr>
          <w:noProof/>
        </w:rPr>
        <w:fldChar w:fldCharType="separate"/>
      </w:r>
      <w:r w:rsidRPr="00F808DF">
        <w:rPr>
          <w:noProof/>
        </w:rPr>
        <w:t>16</w:t>
      </w:r>
      <w:r w:rsidRPr="00F808DF">
        <w:rPr>
          <w:noProof/>
        </w:rPr>
        <w:fldChar w:fldCharType="end"/>
      </w:r>
    </w:p>
    <w:p w14:paraId="2314E16A" w14:textId="68D67CD3" w:rsidR="00257B14" w:rsidRPr="00F808DF" w:rsidRDefault="00257B14">
      <w:pPr>
        <w:pStyle w:val="TOC1"/>
        <w:rPr>
          <w:rFonts w:eastAsiaTheme="minorEastAsia"/>
          <w:b w:val="0"/>
          <w:color w:val="auto"/>
          <w:lang w:val="en-US" w:eastAsia="fi-FI"/>
        </w:rPr>
      </w:pPr>
      <w:r w:rsidRPr="00F808DF">
        <w:t>4</w:t>
      </w:r>
      <w:r w:rsidRPr="00F808DF">
        <w:rPr>
          <w:rFonts w:eastAsiaTheme="minorEastAsia"/>
          <w:b w:val="0"/>
          <w:color w:val="auto"/>
          <w:lang w:val="en-US" w:eastAsia="fi-FI"/>
        </w:rPr>
        <w:tab/>
      </w:r>
      <w:r w:rsidRPr="00F808DF">
        <w:t>DEFINITIONS</w:t>
      </w:r>
      <w:r w:rsidRPr="00F808DF">
        <w:tab/>
      </w:r>
      <w:r w:rsidRPr="00F808DF">
        <w:fldChar w:fldCharType="begin"/>
      </w:r>
      <w:r w:rsidRPr="00F808DF">
        <w:instrText xml:space="preserve"> PAGEREF _Toc62648410 \h </w:instrText>
      </w:r>
      <w:r w:rsidRPr="00F808DF">
        <w:fldChar w:fldCharType="separate"/>
      </w:r>
      <w:r w:rsidRPr="00F808DF">
        <w:t>16</w:t>
      </w:r>
      <w:r w:rsidRPr="00F808DF">
        <w:fldChar w:fldCharType="end"/>
      </w:r>
    </w:p>
    <w:p w14:paraId="73187094" w14:textId="29BA9777" w:rsidR="00257B14" w:rsidRPr="00F808DF" w:rsidRDefault="00257B14">
      <w:pPr>
        <w:pStyle w:val="TOC1"/>
        <w:rPr>
          <w:rFonts w:eastAsiaTheme="minorEastAsia"/>
          <w:b w:val="0"/>
          <w:color w:val="auto"/>
          <w:lang w:val="en-US" w:eastAsia="fi-FI"/>
        </w:rPr>
      </w:pPr>
      <w:r w:rsidRPr="00F808DF">
        <w:t>5</w:t>
      </w:r>
      <w:r w:rsidRPr="00F808DF">
        <w:rPr>
          <w:rFonts w:eastAsiaTheme="minorEastAsia"/>
          <w:b w:val="0"/>
          <w:color w:val="auto"/>
          <w:lang w:val="en-US" w:eastAsia="fi-FI"/>
        </w:rPr>
        <w:tab/>
      </w:r>
      <w:r w:rsidRPr="00F808DF">
        <w:t>ACRONYMS</w:t>
      </w:r>
      <w:r w:rsidRPr="00F808DF">
        <w:tab/>
      </w:r>
      <w:r w:rsidRPr="00F808DF">
        <w:fldChar w:fldCharType="begin"/>
      </w:r>
      <w:r w:rsidRPr="00F808DF">
        <w:instrText xml:space="preserve"> PAGEREF _Toc62648411 \h </w:instrText>
      </w:r>
      <w:r w:rsidRPr="00F808DF">
        <w:fldChar w:fldCharType="separate"/>
      </w:r>
      <w:r w:rsidRPr="00F808DF">
        <w:t>16</w:t>
      </w:r>
      <w:r w:rsidRPr="00F808DF">
        <w:fldChar w:fldCharType="end"/>
      </w:r>
    </w:p>
    <w:p w14:paraId="0BA3CC23" w14:textId="66854E4D" w:rsidR="00257B14" w:rsidRPr="00F808DF" w:rsidRDefault="00257B14">
      <w:pPr>
        <w:pStyle w:val="TOC1"/>
        <w:rPr>
          <w:rFonts w:eastAsiaTheme="minorEastAsia"/>
          <w:b w:val="0"/>
          <w:color w:val="auto"/>
          <w:lang w:val="en-US" w:eastAsia="fi-FI"/>
        </w:rPr>
      </w:pPr>
      <w:r w:rsidRPr="00F808DF">
        <w:t>6</w:t>
      </w:r>
      <w:r w:rsidRPr="00F808DF">
        <w:rPr>
          <w:rFonts w:eastAsiaTheme="minorEastAsia"/>
          <w:b w:val="0"/>
          <w:color w:val="auto"/>
          <w:lang w:val="en-US" w:eastAsia="fi-FI"/>
        </w:rPr>
        <w:tab/>
      </w:r>
      <w:r w:rsidRPr="00F808DF">
        <w:t>references</w:t>
      </w:r>
      <w:r w:rsidRPr="00F808DF">
        <w:tab/>
      </w:r>
      <w:r w:rsidRPr="00F808DF">
        <w:fldChar w:fldCharType="begin"/>
      </w:r>
      <w:r w:rsidRPr="00F808DF">
        <w:instrText xml:space="preserve"> PAGEREF _Toc62648412 \h </w:instrText>
      </w:r>
      <w:r w:rsidRPr="00F808DF">
        <w:fldChar w:fldCharType="separate"/>
      </w:r>
      <w:r w:rsidRPr="00F808DF">
        <w:t>23</w:t>
      </w:r>
      <w:r w:rsidRPr="00F808DF">
        <w:fldChar w:fldCharType="end"/>
      </w:r>
    </w:p>
    <w:p w14:paraId="17266711" w14:textId="25DB239F" w:rsidR="00642025" w:rsidRPr="0093492E" w:rsidRDefault="004A4EC4" w:rsidP="00BA5754">
      <w:pPr>
        <w:rPr>
          <w:noProof/>
        </w:rPr>
      </w:pPr>
      <w:r w:rsidRPr="00F808DF">
        <w:rPr>
          <w:noProof/>
        </w:rPr>
        <w:fldChar w:fldCharType="end"/>
      </w:r>
    </w:p>
    <w:p w14:paraId="374CA9E7" w14:textId="77777777" w:rsidR="0078486B" w:rsidRDefault="002F265A" w:rsidP="00C9558A">
      <w:pPr>
        <w:pStyle w:val="ListofFigures"/>
      </w:pPr>
      <w:r>
        <w:t>List of Tables</w:t>
      </w:r>
    </w:p>
    <w:p w14:paraId="4F6B5A74" w14:textId="625570EF" w:rsidR="00A94B95" w:rsidRPr="00A94B95" w:rsidRDefault="00923B4D">
      <w:pPr>
        <w:pStyle w:val="TableofFigures"/>
        <w:rPr>
          <w:rFonts w:eastAsiaTheme="minorEastAsia"/>
          <w:i w:val="0"/>
          <w:noProof/>
          <w:lang w:eastAsia="fi-FI"/>
        </w:rPr>
      </w:pPr>
      <w:r>
        <w:fldChar w:fldCharType="begin"/>
      </w:r>
      <w:r>
        <w:instrText xml:space="preserve"> TOC \t "Table caption" \c </w:instrText>
      </w:r>
      <w:r>
        <w:fldChar w:fldCharType="separate"/>
      </w:r>
      <w:r w:rsidR="00A94B95">
        <w:rPr>
          <w:noProof/>
        </w:rPr>
        <w:t>Table 1</w:t>
      </w:r>
      <w:r w:rsidR="00A94B95" w:rsidRPr="00A94B95">
        <w:rPr>
          <w:rFonts w:eastAsiaTheme="minorEastAsia"/>
          <w:i w:val="0"/>
          <w:noProof/>
          <w:lang w:eastAsia="fi-FI"/>
        </w:rPr>
        <w:tab/>
      </w:r>
      <w:r w:rsidR="00A94B95">
        <w:rPr>
          <w:noProof/>
        </w:rPr>
        <w:t>Relationship between downtime and availability</w:t>
      </w:r>
      <w:r w:rsidR="00A94B95">
        <w:rPr>
          <w:noProof/>
        </w:rPr>
        <w:tab/>
      </w:r>
      <w:r w:rsidR="00A94B95">
        <w:rPr>
          <w:noProof/>
        </w:rPr>
        <w:fldChar w:fldCharType="begin"/>
      </w:r>
      <w:r w:rsidR="00A94B95">
        <w:rPr>
          <w:noProof/>
        </w:rPr>
        <w:instrText xml:space="preserve"> PAGEREF _Toc62570979 \h </w:instrText>
      </w:r>
      <w:r w:rsidR="00A94B95">
        <w:rPr>
          <w:noProof/>
        </w:rPr>
      </w:r>
      <w:r w:rsidR="00A94B95">
        <w:rPr>
          <w:noProof/>
        </w:rPr>
        <w:fldChar w:fldCharType="separate"/>
      </w:r>
      <w:r w:rsidR="00A94B95">
        <w:rPr>
          <w:noProof/>
        </w:rPr>
        <w:t>12</w:t>
      </w:r>
      <w:r w:rsidR="00A94B95">
        <w:rPr>
          <w:noProof/>
        </w:rPr>
        <w:fldChar w:fldCharType="end"/>
      </w:r>
    </w:p>
    <w:p w14:paraId="6D2BF88B" w14:textId="6479F073" w:rsidR="00161325" w:rsidRPr="00C91630" w:rsidRDefault="00923B4D" w:rsidP="00BA5754">
      <w:r>
        <w:fldChar w:fldCharType="end"/>
      </w:r>
    </w:p>
    <w:p w14:paraId="4AEAE102" w14:textId="77777777" w:rsidR="00994D97" w:rsidRDefault="00994D97" w:rsidP="00C9558A">
      <w:pPr>
        <w:pStyle w:val="ListofFigures"/>
      </w:pPr>
      <w:r w:rsidRPr="00441393">
        <w:t>List of Figures</w:t>
      </w:r>
    </w:p>
    <w:p w14:paraId="2EECF636" w14:textId="76B63F82" w:rsidR="00A94B95" w:rsidRPr="00A94B95" w:rsidRDefault="00923B4D">
      <w:pPr>
        <w:pStyle w:val="TableofFigures"/>
        <w:rPr>
          <w:rFonts w:eastAsiaTheme="minorEastAsia"/>
          <w:i w:val="0"/>
          <w:noProof/>
          <w:lang w:eastAsia="fi-FI"/>
        </w:rPr>
      </w:pPr>
      <w:r>
        <w:fldChar w:fldCharType="begin"/>
      </w:r>
      <w:r>
        <w:instrText xml:space="preserve"> TOC \t "Figure caption" \c </w:instrText>
      </w:r>
      <w:r>
        <w:fldChar w:fldCharType="separate"/>
      </w:r>
      <w:r w:rsidR="00A94B95">
        <w:rPr>
          <w:noProof/>
        </w:rPr>
        <w:t>Figure 1</w:t>
      </w:r>
      <w:r w:rsidR="00A94B95" w:rsidRPr="00A94B95">
        <w:rPr>
          <w:rFonts w:eastAsiaTheme="minorEastAsia"/>
          <w:i w:val="0"/>
          <w:noProof/>
          <w:lang w:eastAsia="fi-FI"/>
        </w:rPr>
        <w:tab/>
      </w:r>
      <w:r w:rsidR="00A94B95">
        <w:rPr>
          <w:noProof/>
        </w:rPr>
        <w:t>Deriving implementation from operational requirements</w:t>
      </w:r>
      <w:r w:rsidR="00A94B95">
        <w:rPr>
          <w:noProof/>
        </w:rPr>
        <w:tab/>
      </w:r>
      <w:r w:rsidR="00A94B95">
        <w:rPr>
          <w:noProof/>
        </w:rPr>
        <w:fldChar w:fldCharType="begin"/>
      </w:r>
      <w:r w:rsidR="00A94B95">
        <w:rPr>
          <w:noProof/>
        </w:rPr>
        <w:instrText xml:space="preserve"> PAGEREF _Toc62570980 \h </w:instrText>
      </w:r>
      <w:r w:rsidR="00A94B95">
        <w:rPr>
          <w:noProof/>
        </w:rPr>
      </w:r>
      <w:r w:rsidR="00A94B95">
        <w:rPr>
          <w:noProof/>
        </w:rPr>
        <w:fldChar w:fldCharType="separate"/>
      </w:r>
      <w:r w:rsidR="00A94B95">
        <w:rPr>
          <w:noProof/>
        </w:rPr>
        <w:t>9</w:t>
      </w:r>
      <w:r w:rsidR="00A94B95">
        <w:rPr>
          <w:noProof/>
        </w:rPr>
        <w:fldChar w:fldCharType="end"/>
      </w:r>
    </w:p>
    <w:p w14:paraId="3CFE3D5B" w14:textId="53AE4378" w:rsidR="005E4659" w:rsidRDefault="00923B4D" w:rsidP="00BA5754">
      <w:r>
        <w:fldChar w:fldCharType="end"/>
      </w:r>
    </w:p>
    <w:p w14:paraId="4394910E" w14:textId="7E7526FC" w:rsidR="00B07717" w:rsidRPr="00161325" w:rsidRDefault="00B07717" w:rsidP="007D1805">
      <w:pPr>
        <w:pStyle w:val="TableofFigures"/>
      </w:pPr>
    </w:p>
    <w:p w14:paraId="358DB0C9" w14:textId="77777777" w:rsidR="00790277" w:rsidRPr="0078486B" w:rsidRDefault="00790277" w:rsidP="003274DB">
      <w:pPr>
        <w:rPr>
          <w:lang w:val="fr-FR"/>
        </w:rPr>
        <w:sectPr w:rsidR="00790277" w:rsidRPr="0078486B"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17C3DBAD" w14:textId="77777777" w:rsidR="004944C8" w:rsidRDefault="00ED4450" w:rsidP="00DE2814">
      <w:pPr>
        <w:pStyle w:val="Heading1"/>
      </w:pPr>
      <w:bookmarkStart w:id="6" w:name="_Toc62647983"/>
      <w:commentRangeStart w:id="7"/>
      <w:r>
        <w:lastRenderedPageBreak/>
        <w:t>INTRODUCTION</w:t>
      </w:r>
      <w:bookmarkEnd w:id="6"/>
      <w:commentRangeEnd w:id="7"/>
      <w:r w:rsidR="00282496">
        <w:rPr>
          <w:rStyle w:val="CommentReference"/>
          <w:rFonts w:asciiTheme="minorHAnsi" w:eastAsiaTheme="minorHAnsi" w:hAnsiTheme="minorHAnsi" w:cstheme="minorBidi"/>
          <w:b w:val="0"/>
          <w:bCs w:val="0"/>
          <w:caps w:val="0"/>
          <w:color w:val="auto"/>
        </w:rPr>
        <w:commentReference w:id="7"/>
      </w:r>
    </w:p>
    <w:p w14:paraId="4FCF285B" w14:textId="77777777" w:rsidR="004944C8" w:rsidRDefault="004944C8" w:rsidP="004944C8">
      <w:pPr>
        <w:pStyle w:val="Heading1separatationline"/>
      </w:pPr>
    </w:p>
    <w:p w14:paraId="403E1189" w14:textId="77777777" w:rsidR="004857AE" w:rsidRPr="006E178F" w:rsidRDefault="004857AE" w:rsidP="004857AE">
      <w:pPr>
        <w:pStyle w:val="BodyText"/>
      </w:pPr>
      <w:r w:rsidRPr="005D0033">
        <w:t xml:space="preserve">This </w:t>
      </w:r>
      <w:r>
        <w:t>G</w:t>
      </w:r>
      <w:r w:rsidRPr="005D0033">
        <w:t xml:space="preserve">uideline presents a common source of information to assist </w:t>
      </w:r>
      <w:r>
        <w:t>c</w:t>
      </w:r>
      <w:r w:rsidRPr="005D0033">
        <w:t xml:space="preserve">ompetent </w:t>
      </w:r>
      <w:r>
        <w:t>a</w:t>
      </w:r>
      <w:r w:rsidRPr="005D0033">
        <w:t xml:space="preserve">uthorities and VTS </w:t>
      </w:r>
      <w:r>
        <w:t>a</w:t>
      </w:r>
      <w:r w:rsidRPr="005D0033">
        <w:t xml:space="preserve">uthorities in the preparation and establishment of operational and technical performance requirements of standards and specifications for VTS systems.  Tailoring is required to capture the specific and relevant performance requirements from the generic information included within this document.  The Guideline shall not be used as a </w:t>
      </w:r>
      <w:r w:rsidRPr="006E178F">
        <w:t>specification without such tailoring.</w:t>
      </w:r>
    </w:p>
    <w:p w14:paraId="28337FC6" w14:textId="77777777" w:rsidR="004857AE" w:rsidRPr="006E178F" w:rsidRDefault="004857AE" w:rsidP="004857AE">
      <w:pPr>
        <w:pStyle w:val="BodyText"/>
      </w:pPr>
      <w:r w:rsidRPr="006E178F">
        <w:t>References and definitions applicable to the separate sections are included in the sections where appropriate.</w:t>
      </w:r>
    </w:p>
    <w:p w14:paraId="5AB9A1F3" w14:textId="77777777" w:rsidR="004857AE" w:rsidRPr="006E178F" w:rsidRDefault="004857AE" w:rsidP="004857AE">
      <w:pPr>
        <w:pStyle w:val="Heading2"/>
      </w:pPr>
      <w:bookmarkStart w:id="8" w:name="_Toc57464064"/>
      <w:bookmarkStart w:id="9" w:name="_Toc62647984"/>
      <w:r w:rsidRPr="006E178F">
        <w:t>G1111 guideline series</w:t>
      </w:r>
      <w:bookmarkEnd w:id="8"/>
      <w:bookmarkEnd w:id="9"/>
    </w:p>
    <w:p w14:paraId="1E86CB02" w14:textId="77777777" w:rsidR="004857AE" w:rsidRPr="006E178F" w:rsidRDefault="004857AE" w:rsidP="004857AE">
      <w:pPr>
        <w:pStyle w:val="Heading2separationline"/>
      </w:pPr>
    </w:p>
    <w:p w14:paraId="3426DC80" w14:textId="0D7D5E9A" w:rsidR="004857AE" w:rsidRPr="00555288" w:rsidRDefault="004857AE" w:rsidP="004857AE">
      <w:pPr>
        <w:pStyle w:val="BodyText"/>
      </w:pPr>
      <w:r w:rsidRPr="006E178F">
        <w:t>This Guideline is one of the G1111 series of guideline documents. The purpose of the G1111 series is to</w:t>
      </w:r>
      <w:r w:rsidRPr="00555288">
        <w:t xml:space="preserve"> assist the VTS </w:t>
      </w:r>
      <w:r>
        <w:t>a</w:t>
      </w:r>
      <w:r w:rsidRPr="00555288">
        <w:t xml:space="preserve">uthority in preparing the definition, specification, establishment, </w:t>
      </w:r>
      <w:r w:rsidR="006A0B17" w:rsidRPr="00555288">
        <w:t>operation</w:t>
      </w:r>
      <w:r w:rsidRPr="00555288">
        <w:t xml:space="preserve"> and upgrades of a VTS system.  The </w:t>
      </w:r>
      <w:r w:rsidRPr="006E178F">
        <w:t>documents address the</w:t>
      </w:r>
      <w:r w:rsidRPr="00555288">
        <w:t xml:space="preserve"> relationship between the </w:t>
      </w:r>
      <w:r>
        <w:t>o</w:t>
      </w:r>
      <w:r w:rsidRPr="00555288">
        <w:t xml:space="preserve">perational </w:t>
      </w:r>
      <w:r>
        <w:t>r</w:t>
      </w:r>
      <w:r w:rsidRPr="00555288">
        <w:t>equirements and VTS system performance (</w:t>
      </w:r>
      <w:r>
        <w:t>t</w:t>
      </w:r>
      <w:r w:rsidRPr="00555288">
        <w:t>echnical) requirements and how these reflect into system design and sub system requirements.</w:t>
      </w:r>
    </w:p>
    <w:p w14:paraId="553FCC44" w14:textId="77777777" w:rsidR="006A0B17" w:rsidRPr="006E178F" w:rsidRDefault="004857AE" w:rsidP="006A0B17">
      <w:pPr>
        <w:pStyle w:val="BodyText"/>
      </w:pPr>
      <w:r w:rsidRPr="006E178F">
        <w:t>The G1111 series of guideline documents present system design, sensors, communications, processing, and acceptance, without inferring priority. The guideline documents are numbered and titled as follows (common title suffix of “Preparation of Operational and Technical Performance Requirements of VTS Systems” omitted below for brevity):</w:t>
      </w:r>
      <w:bookmarkStart w:id="10" w:name="_Toc57464065"/>
    </w:p>
    <w:p w14:paraId="06ABEA1E" w14:textId="77777777" w:rsidR="00937677" w:rsidRDefault="00937677" w:rsidP="006E178F">
      <w:pPr>
        <w:pStyle w:val="BodyText"/>
        <w:numPr>
          <w:ilvl w:val="2"/>
          <w:numId w:val="77"/>
        </w:numPr>
      </w:pPr>
      <w:r>
        <w:t>G1111</w:t>
      </w:r>
      <w:r>
        <w:tab/>
      </w:r>
      <w:r>
        <w:tab/>
        <w:t>Establishing Functional &amp; Performance Requirements for VTS Systems</w:t>
      </w:r>
    </w:p>
    <w:p w14:paraId="0C413C52" w14:textId="77777777" w:rsidR="00937677" w:rsidRDefault="00937677" w:rsidP="006E178F">
      <w:pPr>
        <w:pStyle w:val="BodyText"/>
        <w:numPr>
          <w:ilvl w:val="2"/>
          <w:numId w:val="77"/>
        </w:numPr>
      </w:pPr>
      <w:r>
        <w:t>G1111-1</w:t>
      </w:r>
      <w:r>
        <w:tab/>
        <w:t>Producing Requirements for the Core VTS System</w:t>
      </w:r>
    </w:p>
    <w:p w14:paraId="3DB3CAD7" w14:textId="77777777" w:rsidR="00937677" w:rsidRDefault="00937677" w:rsidP="006E178F">
      <w:pPr>
        <w:pStyle w:val="BodyText"/>
        <w:numPr>
          <w:ilvl w:val="2"/>
          <w:numId w:val="77"/>
        </w:numPr>
      </w:pPr>
      <w:r>
        <w:t>G1111-2</w:t>
      </w:r>
      <w:r>
        <w:tab/>
        <w:t>Producing Requirements for Voice Communications</w:t>
      </w:r>
    </w:p>
    <w:p w14:paraId="357964A9" w14:textId="77777777" w:rsidR="00937677" w:rsidRDefault="00937677" w:rsidP="006E178F">
      <w:pPr>
        <w:pStyle w:val="BodyText"/>
        <w:numPr>
          <w:ilvl w:val="2"/>
          <w:numId w:val="77"/>
        </w:numPr>
      </w:pPr>
      <w:r>
        <w:t>G1111-3</w:t>
      </w:r>
      <w:r>
        <w:tab/>
        <w:t xml:space="preserve">Producing Requirements for RADAR </w:t>
      </w:r>
    </w:p>
    <w:p w14:paraId="0D1776F9" w14:textId="77777777" w:rsidR="00937677" w:rsidRDefault="00937677" w:rsidP="006E178F">
      <w:pPr>
        <w:pStyle w:val="BodyText"/>
        <w:numPr>
          <w:ilvl w:val="2"/>
          <w:numId w:val="77"/>
        </w:numPr>
      </w:pPr>
      <w:r>
        <w:t>G1111-4</w:t>
      </w:r>
      <w:r>
        <w:tab/>
        <w:t xml:space="preserve">Producing Requirements for AIS and VDES </w:t>
      </w:r>
    </w:p>
    <w:p w14:paraId="583BDE2F" w14:textId="77777777" w:rsidR="00937677" w:rsidRDefault="00937677" w:rsidP="006E178F">
      <w:pPr>
        <w:pStyle w:val="BodyText"/>
        <w:numPr>
          <w:ilvl w:val="2"/>
          <w:numId w:val="77"/>
        </w:numPr>
      </w:pPr>
      <w:r>
        <w:t>G1111-5</w:t>
      </w:r>
      <w:r>
        <w:tab/>
        <w:t>Producing Requirements for Environment Monitoring Systems</w:t>
      </w:r>
    </w:p>
    <w:p w14:paraId="0BC7A5F7" w14:textId="77777777" w:rsidR="00937677" w:rsidRDefault="00937677" w:rsidP="006E178F">
      <w:pPr>
        <w:pStyle w:val="BodyText"/>
        <w:numPr>
          <w:ilvl w:val="2"/>
          <w:numId w:val="77"/>
        </w:numPr>
      </w:pPr>
      <w:r>
        <w:t>G1111-6</w:t>
      </w:r>
      <w:r>
        <w:tab/>
        <w:t>Producing Requirements for Electro Optical Systems</w:t>
      </w:r>
    </w:p>
    <w:p w14:paraId="0536B5FF" w14:textId="77777777" w:rsidR="00937677" w:rsidRDefault="00937677" w:rsidP="006E178F">
      <w:pPr>
        <w:pStyle w:val="BodyText"/>
        <w:numPr>
          <w:ilvl w:val="2"/>
          <w:numId w:val="77"/>
        </w:numPr>
      </w:pPr>
      <w:r>
        <w:t>G1111-7</w:t>
      </w:r>
      <w:r>
        <w:tab/>
        <w:t>Producing Requirements for Radio Direction Finders</w:t>
      </w:r>
    </w:p>
    <w:p w14:paraId="1EF0B322" w14:textId="77777777" w:rsidR="00937677" w:rsidRDefault="00937677" w:rsidP="006E178F">
      <w:pPr>
        <w:pStyle w:val="BodyText"/>
        <w:numPr>
          <w:ilvl w:val="2"/>
          <w:numId w:val="77"/>
        </w:numPr>
      </w:pPr>
      <w:r>
        <w:t>G1111-8</w:t>
      </w:r>
      <w:r>
        <w:tab/>
        <w:t xml:space="preserve">Producing Requirements for Long Range Sensors </w:t>
      </w:r>
    </w:p>
    <w:p w14:paraId="1314DB5F" w14:textId="77777777" w:rsidR="00937677" w:rsidRPr="00336EBB" w:rsidRDefault="00937677" w:rsidP="006E178F">
      <w:pPr>
        <w:pStyle w:val="BodyText"/>
        <w:numPr>
          <w:ilvl w:val="2"/>
          <w:numId w:val="77"/>
        </w:numPr>
      </w:pPr>
      <w:r w:rsidRPr="00336EBB">
        <w:t>G1111-9</w:t>
      </w:r>
      <w:r w:rsidRPr="00336EBB">
        <w:tab/>
        <w:t>Framework for Acceptance of VTS Systems</w:t>
      </w:r>
    </w:p>
    <w:p w14:paraId="02544622" w14:textId="77777777" w:rsidR="006A0B17" w:rsidRPr="00336EBB" w:rsidRDefault="006A0B17" w:rsidP="006A0B17">
      <w:pPr>
        <w:pStyle w:val="Heading2separationline"/>
        <w:rPr>
          <w:lang w:val="en-US"/>
          <w:rPrChange w:id="11" w:author="Soininen Olli" w:date="2021-03-29T13:40:00Z">
            <w:rPr>
              <w:highlight w:val="yellow"/>
              <w:lang w:val="en-US"/>
            </w:rPr>
          </w:rPrChange>
        </w:rPr>
      </w:pPr>
    </w:p>
    <w:p w14:paraId="211D13E2" w14:textId="77777777" w:rsidR="004857AE" w:rsidRPr="00336EBB" w:rsidRDefault="004857AE" w:rsidP="004857AE">
      <w:pPr>
        <w:pStyle w:val="Heading2"/>
        <w:rPr>
          <w:rPrChange w:id="12" w:author="Soininen Olli" w:date="2021-03-29T13:40:00Z">
            <w:rPr>
              <w:highlight w:val="yellow"/>
            </w:rPr>
          </w:rPrChange>
        </w:rPr>
      </w:pPr>
      <w:bookmarkStart w:id="13" w:name="_Toc62647985"/>
      <w:r w:rsidRPr="00336EBB">
        <w:t>Definitions of VTS terms</w:t>
      </w:r>
      <w:bookmarkEnd w:id="10"/>
      <w:bookmarkEnd w:id="13"/>
    </w:p>
    <w:p w14:paraId="7390950C" w14:textId="77777777" w:rsidR="004857AE" w:rsidRDefault="004857AE" w:rsidP="004857AE">
      <w:pPr>
        <w:pStyle w:val="BodyText"/>
      </w:pPr>
      <w:r w:rsidRPr="00336EBB">
        <w:t>For absence of doubt, the following definitions apply within this document and in all the G1111 series of guideline documents:</w:t>
      </w:r>
    </w:p>
    <w:p w14:paraId="0CB2E64C" w14:textId="77777777" w:rsidR="004857AE" w:rsidRDefault="004857AE" w:rsidP="004857AE">
      <w:pPr>
        <w:pStyle w:val="Bullet1"/>
      </w:pPr>
      <w:r>
        <w:t>VTS equipment - individual items of hardware and software which make up the VTS System.</w:t>
      </w:r>
    </w:p>
    <w:p w14:paraId="4639ABAE" w14:textId="77777777" w:rsidR="004857AE" w:rsidRDefault="004857AE" w:rsidP="004857AE">
      <w:pPr>
        <w:pStyle w:val="Bullet1"/>
      </w:pPr>
      <w:r>
        <w:t>VTS system – the hardware, software, and their behaviour as a coherent entity. This excludes personnel and procedures.</w:t>
      </w:r>
    </w:p>
    <w:p w14:paraId="2D7C0349" w14:textId="125A6E5D" w:rsidR="004857AE" w:rsidDel="006E178F" w:rsidRDefault="004857AE" w:rsidP="004857AE">
      <w:pPr>
        <w:pStyle w:val="BodyText"/>
        <w:rPr>
          <w:del w:id="14" w:author="Soininen Olli" w:date="2021-03-25T16:47:00Z"/>
        </w:rPr>
      </w:pPr>
    </w:p>
    <w:p w14:paraId="3CA3AF65" w14:textId="77777777" w:rsidR="00267D1E" w:rsidRPr="007132D5" w:rsidRDefault="00267D1E" w:rsidP="00DA0621">
      <w:pPr>
        <w:pStyle w:val="Heading1"/>
      </w:pPr>
      <w:bookmarkStart w:id="15" w:name="_Toc452276977"/>
      <w:bookmarkStart w:id="16" w:name="_Toc62647986"/>
      <w:r w:rsidRPr="007132D5">
        <w:t>Establishing the Requirements for a VTS System</w:t>
      </w:r>
      <w:bookmarkEnd w:id="15"/>
      <w:bookmarkEnd w:id="16"/>
    </w:p>
    <w:p w14:paraId="6E8C8231" w14:textId="77777777" w:rsidR="00267D1E" w:rsidRPr="007132D5" w:rsidRDefault="00267D1E" w:rsidP="00267D1E">
      <w:pPr>
        <w:pStyle w:val="Heading2separationline"/>
      </w:pPr>
    </w:p>
    <w:p w14:paraId="1F6B7D1A" w14:textId="77777777" w:rsidR="00267D1E" w:rsidRPr="007132D5" w:rsidRDefault="00267D1E" w:rsidP="00267D1E">
      <w:pPr>
        <w:pStyle w:val="BodyText"/>
      </w:pPr>
      <w:commentRangeStart w:id="17"/>
      <w:r w:rsidRPr="007132D5">
        <w:t>The Operational requirements should form the basis for the entire system lifecycle, its definition and its verification and validation following implementation.</w:t>
      </w:r>
      <w:commentRangeEnd w:id="17"/>
      <w:r>
        <w:rPr>
          <w:rStyle w:val="CommentReference"/>
        </w:rPr>
        <w:commentReference w:id="17"/>
      </w:r>
    </w:p>
    <w:p w14:paraId="79AB061D" w14:textId="77777777" w:rsidR="00267D1E" w:rsidRPr="007132D5" w:rsidRDefault="00267D1E" w:rsidP="00267D1E">
      <w:pPr>
        <w:pStyle w:val="BodyText"/>
      </w:pPr>
      <w:del w:id="18" w:author="tkmts-c" w:date="2018-10-02T16:53:00Z">
        <w:r w:rsidRPr="007132D5" w:rsidDel="00961794">
          <w:lastRenderedPageBreak/>
          <w:delText>The</w:delText>
        </w:r>
      </w:del>
      <w:del w:id="19" w:author="tkmts-c" w:date="2018-10-03T00:08:00Z">
        <w:r w:rsidRPr="007132D5" w:rsidDel="00D217B1">
          <w:delText xml:space="preserve"> Operational requirements </w:delText>
        </w:r>
      </w:del>
      <w:del w:id="20" w:author="tkmts-c" w:date="2018-10-02T16:56:00Z">
        <w:r w:rsidRPr="007132D5" w:rsidDel="00961794">
          <w:delText>are defined</w:delText>
        </w:r>
      </w:del>
      <w:del w:id="21" w:author="tkmts-c" w:date="2018-10-03T00:08:00Z">
        <w:r w:rsidRPr="007132D5" w:rsidDel="00D217B1">
          <w:delText xml:space="preserve"> in </w:delText>
        </w:r>
      </w:del>
      <w:ins w:id="22" w:author="tkmts-c" w:date="2018-10-02T16:56:00Z">
        <w:r>
          <w:t xml:space="preserve">IALA </w:t>
        </w:r>
      </w:ins>
      <w:ins w:id="23" w:author="tkmts-c" w:date="2018-10-02T16:57:00Z">
        <w:r>
          <w:t>Recommendation</w:t>
        </w:r>
      </w:ins>
      <w:ins w:id="24" w:author="tkmts-c" w:date="2018-10-02T16:56:00Z">
        <w:r>
          <w:t xml:space="preserve"> </w:t>
        </w:r>
      </w:ins>
      <w:del w:id="25" w:author="tkmts-c" w:date="2018-10-02T16:57:00Z">
        <w:r w:rsidRPr="007132D5" w:rsidDel="00961794">
          <w:delText xml:space="preserve">accordance with </w:delText>
        </w:r>
      </w:del>
      <w:r w:rsidRPr="007132D5">
        <w:t xml:space="preserve">V119 </w:t>
      </w:r>
      <w:r w:rsidRPr="007132D5">
        <w:rPr>
          <w:highlight w:val="yellow"/>
        </w:rPr>
        <w:fldChar w:fldCharType="begin"/>
      </w:r>
      <w:r w:rsidRPr="007132D5">
        <w:instrText xml:space="preserve"> REF _Ref445287435 \r \h </w:instrText>
      </w:r>
      <w:r w:rsidRPr="007132D5">
        <w:rPr>
          <w:highlight w:val="yellow"/>
        </w:rPr>
      </w:r>
      <w:r w:rsidRPr="007132D5">
        <w:rPr>
          <w:highlight w:val="yellow"/>
        </w:rPr>
        <w:fldChar w:fldCharType="separate"/>
      </w:r>
      <w:r w:rsidRPr="007132D5">
        <w:t>[5]</w:t>
      </w:r>
      <w:r w:rsidRPr="007132D5">
        <w:rPr>
          <w:highlight w:val="yellow"/>
        </w:rPr>
        <w:fldChar w:fldCharType="end"/>
      </w:r>
      <w:r w:rsidRPr="007132D5">
        <w:t xml:space="preserve"> (Implementation of Vessel Traffic Services)</w:t>
      </w:r>
      <w:del w:id="26" w:author="tkmts-c" w:date="2018-10-02T17:10:00Z">
        <w:r w:rsidRPr="007132D5" w:rsidDel="001664FD">
          <w:delText xml:space="preserve"> and</w:delText>
        </w:r>
      </w:del>
      <w:r w:rsidRPr="007132D5">
        <w:t xml:space="preserve"> </w:t>
      </w:r>
      <w:ins w:id="27" w:author="tkmts-c" w:date="2018-10-02T17:10:00Z">
        <w:r>
          <w:t xml:space="preserve">describes how the </w:t>
        </w:r>
      </w:ins>
      <w:ins w:id="28" w:author="tkmts-c" w:date="2018-10-02T19:34:00Z">
        <w:r>
          <w:t>o</w:t>
        </w:r>
      </w:ins>
      <w:ins w:id="29" w:author="tkmts-c" w:date="2018-10-02T17:10:00Z">
        <w:r>
          <w:t xml:space="preserve">perational requirements </w:t>
        </w:r>
      </w:ins>
      <w:ins w:id="30" w:author="Steve Guest" w:date="2019-02-27T00:29:00Z">
        <w:r>
          <w:t xml:space="preserve">are produced from the </w:t>
        </w:r>
      </w:ins>
      <w:ins w:id="31" w:author="Richard Aase" w:date="2018-10-03T09:01:00Z">
        <w:r>
          <w:t>need</w:t>
        </w:r>
      </w:ins>
      <w:ins w:id="32" w:author="Steve Guest" w:date="2019-02-27T00:29:00Z">
        <w:r>
          <w:t>s</w:t>
        </w:r>
      </w:ins>
      <w:ins w:id="33" w:author="Richard Aase" w:date="2018-10-03T09:01:00Z">
        <w:r>
          <w:t xml:space="preserve"> </w:t>
        </w:r>
      </w:ins>
      <w:ins w:id="34" w:author="tkmts-c" w:date="2018-10-02T19:35:00Z">
        <w:r>
          <w:t>analys</w:t>
        </w:r>
      </w:ins>
      <w:ins w:id="35" w:author="tkmts-c" w:date="2018-10-02T19:36:00Z">
        <w:r>
          <w:t>i</w:t>
        </w:r>
      </w:ins>
      <w:ins w:id="36" w:author="tkmts-c" w:date="2018-10-03T00:08:00Z">
        <w:r>
          <w:t>s</w:t>
        </w:r>
      </w:ins>
      <w:ins w:id="37" w:author="tkmts-c" w:date="2018-10-02T19:35:00Z">
        <w:r>
          <w:t xml:space="preserve"> process </w:t>
        </w:r>
      </w:ins>
      <w:ins w:id="38" w:author="Steve Guest" w:date="2019-02-27T00:29:00Z">
        <w:r>
          <w:t xml:space="preserve">which </w:t>
        </w:r>
      </w:ins>
      <w:ins w:id="39" w:author="tkmts-c" w:date="2018-10-02T17:10:00Z">
        <w:del w:id="40" w:author="Steve Guest" w:date="2019-02-27T00:30:00Z">
          <w:r w:rsidDel="001D2AB6">
            <w:delText>c</w:delText>
          </w:r>
        </w:del>
      </w:ins>
      <w:ins w:id="41" w:author="tkmts-c" w:date="2018-10-03T00:08:00Z">
        <w:del w:id="42" w:author="Steve Guest" w:date="2019-02-27T00:30:00Z">
          <w:r w:rsidDel="001D2AB6">
            <w:delText>ould</w:delText>
          </w:r>
        </w:del>
      </w:ins>
      <w:ins w:id="43" w:author="tkmts-c" w:date="2018-10-02T17:10:00Z">
        <w:del w:id="44" w:author="Steve Guest" w:date="2019-02-27T00:30:00Z">
          <w:r w:rsidDel="001D2AB6">
            <w:delText xml:space="preserve"> be</w:delText>
          </w:r>
        </w:del>
      </w:ins>
      <w:del w:id="45" w:author="Steve Guest" w:date="2019-02-27T00:30:00Z">
        <w:r w:rsidRPr="007132D5" w:rsidDel="001D2AB6">
          <w:delText xml:space="preserve">these </w:delText>
        </w:r>
      </w:del>
      <w:r w:rsidRPr="007132D5">
        <w:t>are used to derive the technical requirements.</w:t>
      </w:r>
      <w:bookmarkStart w:id="46" w:name="_Toc416865246"/>
      <w:bookmarkStart w:id="47" w:name="_Toc416866078"/>
      <w:bookmarkStart w:id="48" w:name="_Toc416867075"/>
      <w:bookmarkStart w:id="49" w:name="_Toc416867813"/>
      <w:bookmarkStart w:id="50" w:name="_Toc416868550"/>
      <w:bookmarkStart w:id="51" w:name="_Toc416937593"/>
      <w:bookmarkStart w:id="52" w:name="_Toc416937867"/>
      <w:bookmarkStart w:id="53" w:name="_Toc416938128"/>
      <w:bookmarkStart w:id="54" w:name="_Toc416938389"/>
      <w:bookmarkEnd w:id="46"/>
      <w:bookmarkEnd w:id="47"/>
      <w:bookmarkEnd w:id="48"/>
      <w:bookmarkEnd w:id="49"/>
      <w:bookmarkEnd w:id="50"/>
      <w:bookmarkEnd w:id="51"/>
      <w:bookmarkEnd w:id="52"/>
      <w:bookmarkEnd w:id="53"/>
      <w:bookmarkEnd w:id="54"/>
    </w:p>
    <w:p w14:paraId="3116852A" w14:textId="77777777" w:rsidR="00267D1E" w:rsidRPr="007132D5" w:rsidRDefault="00267D1E" w:rsidP="00346168">
      <w:pPr>
        <w:pStyle w:val="Heading2"/>
      </w:pPr>
      <w:bookmarkStart w:id="55" w:name="_Toc416946352"/>
      <w:bookmarkStart w:id="56" w:name="_Toc418521417"/>
      <w:bookmarkStart w:id="57" w:name="_Toc418597376"/>
      <w:bookmarkStart w:id="58" w:name="_Ref445302470"/>
      <w:bookmarkStart w:id="59" w:name="_Toc452276978"/>
      <w:bookmarkStart w:id="60" w:name="_Toc62647987"/>
      <w:bookmarkEnd w:id="55"/>
      <w:r w:rsidRPr="007132D5">
        <w:t>Operational Requirements</w:t>
      </w:r>
      <w:bookmarkEnd w:id="56"/>
      <w:bookmarkEnd w:id="57"/>
      <w:bookmarkEnd w:id="58"/>
      <w:bookmarkEnd w:id="59"/>
      <w:bookmarkEnd w:id="60"/>
    </w:p>
    <w:p w14:paraId="47FF7533" w14:textId="77777777" w:rsidR="00267D1E" w:rsidRPr="007132D5" w:rsidRDefault="00267D1E" w:rsidP="00267D1E">
      <w:pPr>
        <w:pStyle w:val="BodyText"/>
      </w:pPr>
      <w:r w:rsidRPr="007132D5">
        <w:t xml:space="preserve">The operational requirements needed to derive the system concept and technical requirements </w:t>
      </w:r>
      <w:del w:id="61" w:author="Steve Guest" w:date="2019-02-27T00:30:00Z">
        <w:r w:rsidRPr="007132D5" w:rsidDel="001D2AB6">
          <w:delText>sh</w:delText>
        </w:r>
      </w:del>
      <w:ins w:id="62" w:author="Steve Guest" w:date="2019-02-27T00:30:00Z">
        <w:r>
          <w:t>c</w:t>
        </w:r>
      </w:ins>
      <w:r w:rsidRPr="007132D5">
        <w:t xml:space="preserve">ould </w:t>
      </w:r>
      <w:commentRangeStart w:id="63"/>
      <w:ins w:id="64" w:author="Steve Guest" w:date="2019-02-27T00:30:00Z">
        <w:r>
          <w:t>include</w:t>
        </w:r>
      </w:ins>
      <w:commentRangeStart w:id="65"/>
      <w:del w:id="66" w:author="Steve Guest" w:date="2019-02-27T00:30:00Z">
        <w:r w:rsidRPr="007132D5" w:rsidDel="001D2AB6">
          <w:delText>consider</w:delText>
        </w:r>
      </w:del>
      <w:ins w:id="67" w:author="tkmts-c" w:date="2018-10-03T00:13:00Z">
        <w:del w:id="68" w:author="Steve Guest" w:date="2019-02-27T00:30:00Z">
          <w:r w:rsidDel="001D2AB6">
            <w:delText xml:space="preserve"> </w:delText>
          </w:r>
        </w:del>
      </w:ins>
      <w:commentRangeEnd w:id="63"/>
      <w:r>
        <w:rPr>
          <w:rStyle w:val="CommentReference"/>
        </w:rPr>
        <w:commentReference w:id="63"/>
      </w:r>
      <w:ins w:id="69" w:author="tkmts-c" w:date="2018-10-03T00:13:00Z">
        <w:del w:id="70" w:author="Richard Aase" w:date="2018-10-03T09:18:00Z">
          <w:r w:rsidDel="00BF330B">
            <w:delText>item</w:delText>
          </w:r>
        </w:del>
      </w:ins>
      <w:ins w:id="71" w:author="tkmts-c" w:date="2018-10-03T00:14:00Z">
        <w:del w:id="72" w:author="Richard Aase" w:date="2018-10-03T09:18:00Z">
          <w:r w:rsidDel="00BF330B">
            <w:delText>s</w:delText>
          </w:r>
        </w:del>
      </w:ins>
      <w:ins w:id="73" w:author="tkmts-c" w:date="2018-10-03T00:13:00Z">
        <w:del w:id="74" w:author="Richard Aase" w:date="2018-10-03T09:18:00Z">
          <w:r w:rsidDel="00BF330B">
            <w:delText xml:space="preserve"> such as</w:delText>
          </w:r>
        </w:del>
      </w:ins>
      <w:r w:rsidRPr="007132D5">
        <w:t>:</w:t>
      </w:r>
      <w:commentRangeEnd w:id="65"/>
      <w:r>
        <w:rPr>
          <w:rStyle w:val="CommentReference"/>
        </w:rPr>
        <w:commentReference w:id="65"/>
      </w:r>
    </w:p>
    <w:p w14:paraId="2E3FF04F" w14:textId="77777777" w:rsidR="00267D1E" w:rsidRPr="007132D5" w:rsidRDefault="00267D1E" w:rsidP="00267D1E">
      <w:pPr>
        <w:pStyle w:val="Bullet1"/>
      </w:pPr>
      <w:r>
        <w:t>d</w:t>
      </w:r>
      <w:r w:rsidRPr="007132D5">
        <w:t>elineating the VTS area and, if appropriate, VTS sub-areas or sectors;</w:t>
      </w:r>
    </w:p>
    <w:p w14:paraId="2D754FA8" w14:textId="77777777" w:rsidR="00267D1E" w:rsidRPr="007132D5" w:rsidRDefault="00267D1E" w:rsidP="00267D1E">
      <w:pPr>
        <w:pStyle w:val="Bullet1"/>
      </w:pPr>
      <w:r>
        <w:t>t</w:t>
      </w:r>
      <w:r w:rsidRPr="007132D5">
        <w:t>ypes and sizes of vessels which are required or expected to participate in the VTS;</w:t>
      </w:r>
    </w:p>
    <w:p w14:paraId="087DAFAF" w14:textId="77777777" w:rsidR="00267D1E" w:rsidRPr="007132D5" w:rsidRDefault="00267D1E" w:rsidP="00267D1E">
      <w:pPr>
        <w:pStyle w:val="Bullet1"/>
      </w:pPr>
      <w:r>
        <w:t>n</w:t>
      </w:r>
      <w:r w:rsidRPr="007132D5">
        <w:t xml:space="preserve">avigational </w:t>
      </w:r>
      <w:r>
        <w:t>h</w:t>
      </w:r>
      <w:r w:rsidRPr="007132D5">
        <w:t>azards and traffic patterns;</w:t>
      </w:r>
    </w:p>
    <w:p w14:paraId="58C98345" w14:textId="77777777" w:rsidR="00267D1E" w:rsidRPr="007132D5" w:rsidRDefault="00267D1E" w:rsidP="00267D1E">
      <w:pPr>
        <w:pStyle w:val="Bullet1"/>
      </w:pPr>
      <w:r>
        <w:t>h</w:t>
      </w:r>
      <w:r w:rsidRPr="007132D5">
        <w:t>uman factors including health and safety issues;</w:t>
      </w:r>
    </w:p>
    <w:p w14:paraId="45BDDED5" w14:textId="616ECF50" w:rsidR="00267D1E" w:rsidRPr="007132D5" w:rsidRDefault="00267D1E" w:rsidP="00267D1E">
      <w:pPr>
        <w:pStyle w:val="Bullet1"/>
      </w:pPr>
      <w:r>
        <w:t>t</w:t>
      </w:r>
      <w:r w:rsidRPr="007132D5">
        <w:t xml:space="preserve">asks to be performed by </w:t>
      </w:r>
      <w:ins w:id="75" w:author="Soininen Olli" w:date="2021-03-23T16:48:00Z">
        <w:r w:rsidR="000E0237">
          <w:t>VTS</w:t>
        </w:r>
      </w:ins>
      <w:ins w:id="76" w:author="Soininen Olli" w:date="2021-03-23T16:49:00Z">
        <w:r w:rsidR="000E0237">
          <w:t xml:space="preserve"> operators or supervisors </w:t>
        </w:r>
      </w:ins>
      <w:del w:id="77" w:author="Soininen Olli" w:date="2021-03-23T16:48:00Z">
        <w:r w:rsidR="000E0237" w:rsidDel="000E0237">
          <w:delText>s</w:delText>
        </w:r>
        <w:r w:rsidRPr="007132D5" w:rsidDel="000E0237">
          <w:delText>ystem</w:delText>
        </w:r>
      </w:del>
      <w:del w:id="78" w:author="Soininen Olli" w:date="2021-03-23T16:49:00Z">
        <w:r w:rsidRPr="007132D5" w:rsidDel="000E0237">
          <w:delText xml:space="preserve"> users.</w:delText>
        </w:r>
      </w:del>
    </w:p>
    <w:p w14:paraId="201A7962" w14:textId="05E92653" w:rsidR="00267D1E" w:rsidRDefault="000E0237" w:rsidP="00267D1E">
      <w:pPr>
        <w:pStyle w:val="BodyText"/>
        <w:rPr>
          <w:ins w:id="79" w:author="Steve Guest" w:date="2019-02-27T00:30:00Z"/>
        </w:rPr>
      </w:pPr>
      <w:ins w:id="80" w:author="Soininen Olli" w:date="2021-03-23T16:49:00Z">
        <w:r>
          <w:t xml:space="preserve"> </w:t>
        </w:r>
      </w:ins>
    </w:p>
    <w:p w14:paraId="32AF5C93" w14:textId="77777777" w:rsidR="00267D1E" w:rsidRPr="007132D5" w:rsidRDefault="00267D1E" w:rsidP="00267D1E">
      <w:pPr>
        <w:pStyle w:val="BodyText"/>
      </w:pPr>
      <w:r w:rsidRPr="007132D5">
        <w:t>Operational procedures, staffing level and operating hours of the VTS</w:t>
      </w:r>
      <w:ins w:id="81" w:author="Steve Guest" w:date="2019-02-27T00:36:00Z">
        <w:r>
          <w:t>, including:</w:t>
        </w:r>
      </w:ins>
      <w:del w:id="82" w:author="Steve Guest" w:date="2019-02-27T00:36:00Z">
        <w:r w:rsidRPr="007132D5" w:rsidDel="006A2F55">
          <w:delText>;</w:delText>
        </w:r>
      </w:del>
    </w:p>
    <w:p w14:paraId="0C7F412E" w14:textId="77777777" w:rsidR="00267D1E" w:rsidRPr="007132D5" w:rsidRDefault="00267D1E" w:rsidP="00267D1E">
      <w:pPr>
        <w:pStyle w:val="Bullet1"/>
      </w:pPr>
      <w:ins w:id="83" w:author="Steve Guest" w:date="2019-02-27T00:36:00Z">
        <w:r>
          <w:t xml:space="preserve">information sharing and </w:t>
        </w:r>
      </w:ins>
      <w:r>
        <w:t>c</w:t>
      </w:r>
      <w:r w:rsidRPr="007132D5">
        <w:t>o-operation with external stakeholders;</w:t>
      </w:r>
    </w:p>
    <w:p w14:paraId="08F44A05" w14:textId="77777777" w:rsidR="00267D1E" w:rsidRPr="007132D5" w:rsidRDefault="00267D1E" w:rsidP="00267D1E">
      <w:pPr>
        <w:pStyle w:val="Bullet1"/>
      </w:pPr>
      <w:r>
        <w:t>p</w:t>
      </w:r>
      <w:r w:rsidRPr="007132D5">
        <w:t>hysical security of the VTS Centre and remote sites;</w:t>
      </w:r>
    </w:p>
    <w:p w14:paraId="1EC86029" w14:textId="77777777" w:rsidR="00267D1E" w:rsidRDefault="00267D1E" w:rsidP="00267D1E">
      <w:pPr>
        <w:pStyle w:val="Bullet1"/>
        <w:rPr>
          <w:ins w:id="84" w:author="Steve Guest" w:date="2019-02-27T00:37:00Z"/>
        </w:rPr>
      </w:pPr>
      <w:ins w:id="85" w:author="Steve Guest" w:date="2019-02-27T00:37:00Z">
        <w:r>
          <w:t>cyber security;</w:t>
        </w:r>
      </w:ins>
    </w:p>
    <w:p w14:paraId="081DBD2B" w14:textId="77777777" w:rsidR="00267D1E" w:rsidRPr="007132D5" w:rsidRDefault="00267D1E" w:rsidP="00267D1E">
      <w:pPr>
        <w:pStyle w:val="Bullet1"/>
      </w:pPr>
      <w:r>
        <w:t>b</w:t>
      </w:r>
      <w:r w:rsidRPr="007132D5">
        <w:t>usiness continuity, availability, reliability and disaster recovery;</w:t>
      </w:r>
    </w:p>
    <w:p w14:paraId="77EEDDE7" w14:textId="77777777" w:rsidR="00267D1E" w:rsidRPr="007132D5" w:rsidRDefault="00267D1E" w:rsidP="00267D1E">
      <w:pPr>
        <w:pStyle w:val="Bullet1"/>
      </w:pPr>
      <w:r>
        <w:t>l</w:t>
      </w:r>
      <w:r w:rsidRPr="007132D5">
        <w:t>egal framework.</w:t>
      </w:r>
    </w:p>
    <w:p w14:paraId="21C3EB78" w14:textId="77777777" w:rsidR="00267D1E" w:rsidRPr="007132D5" w:rsidRDefault="00267D1E" w:rsidP="00346168">
      <w:pPr>
        <w:pStyle w:val="Heading2"/>
      </w:pPr>
      <w:bookmarkStart w:id="86" w:name="_Toc416865248"/>
      <w:bookmarkStart w:id="87" w:name="_Toc416866080"/>
      <w:bookmarkStart w:id="88" w:name="_Toc416867077"/>
      <w:bookmarkStart w:id="89" w:name="_Toc416867815"/>
      <w:bookmarkStart w:id="90" w:name="_Toc416868552"/>
      <w:bookmarkStart w:id="91" w:name="_Toc416937595"/>
      <w:bookmarkStart w:id="92" w:name="_Toc416937869"/>
      <w:bookmarkStart w:id="93" w:name="_Toc416938130"/>
      <w:bookmarkStart w:id="94" w:name="_Toc416938391"/>
      <w:bookmarkStart w:id="95" w:name="_Toc416946354"/>
      <w:bookmarkStart w:id="96" w:name="_Toc418521418"/>
      <w:bookmarkStart w:id="97" w:name="_Toc418597377"/>
      <w:bookmarkStart w:id="98" w:name="_Toc452276979"/>
      <w:bookmarkStart w:id="99" w:name="_Toc62647988"/>
      <w:bookmarkEnd w:id="86"/>
      <w:bookmarkEnd w:id="87"/>
      <w:bookmarkEnd w:id="88"/>
      <w:bookmarkEnd w:id="89"/>
      <w:bookmarkEnd w:id="90"/>
      <w:bookmarkEnd w:id="91"/>
      <w:bookmarkEnd w:id="92"/>
      <w:bookmarkEnd w:id="93"/>
      <w:bookmarkEnd w:id="94"/>
      <w:bookmarkEnd w:id="95"/>
      <w:r w:rsidRPr="007132D5">
        <w:t>Deriving the System Level Technical Requirements</w:t>
      </w:r>
      <w:bookmarkEnd w:id="96"/>
      <w:bookmarkEnd w:id="97"/>
      <w:bookmarkEnd w:id="98"/>
      <w:bookmarkEnd w:id="99"/>
    </w:p>
    <w:p w14:paraId="742D1A81" w14:textId="77777777" w:rsidR="00267D1E" w:rsidRPr="007132D5" w:rsidRDefault="00267D1E" w:rsidP="00267D1E">
      <w:pPr>
        <w:pStyle w:val="BodyText"/>
      </w:pPr>
      <w:r w:rsidRPr="007132D5">
        <w:t xml:space="preserve">The technical requirements should be derived from the operational requirements.  This may be an iterative process, which can be aligned with the phases of IALA Recommendation V119 ‘On the Implementation of Vessel Traffic Services’ as illustrated by </w:t>
      </w:r>
      <w:r w:rsidRPr="007132D5">
        <w:rPr>
          <w:highlight w:val="yellow"/>
        </w:rPr>
        <w:fldChar w:fldCharType="begin"/>
      </w:r>
      <w:r w:rsidRPr="007132D5">
        <w:instrText xml:space="preserve"> REF _Ref418515820 \r \h </w:instrText>
      </w:r>
      <w:r w:rsidRPr="007132D5">
        <w:rPr>
          <w:highlight w:val="yellow"/>
        </w:rPr>
      </w:r>
      <w:r w:rsidRPr="007132D5">
        <w:rPr>
          <w:highlight w:val="yellow"/>
        </w:rPr>
        <w:fldChar w:fldCharType="separate"/>
      </w:r>
      <w:r w:rsidRPr="007132D5">
        <w:t>Figure 1</w:t>
      </w:r>
      <w:r w:rsidRPr="007132D5">
        <w:rPr>
          <w:highlight w:val="yellow"/>
        </w:rPr>
        <w:fldChar w:fldCharType="end"/>
      </w:r>
      <w:r w:rsidRPr="007132D5">
        <w:t>.</w:t>
      </w:r>
    </w:p>
    <w:p w14:paraId="015EC4BF" w14:textId="77777777" w:rsidR="00267D1E" w:rsidRPr="007132D5" w:rsidRDefault="00267D1E" w:rsidP="00267D1E">
      <w:pPr>
        <w:pStyle w:val="BodyText"/>
      </w:pPr>
      <w:r w:rsidRPr="007132D5">
        <w:t>In order to define technical requirements, the operational requirements may be grouped into:</w:t>
      </w:r>
    </w:p>
    <w:p w14:paraId="2BAE8CDC" w14:textId="77777777" w:rsidR="00267D1E" w:rsidRPr="007132D5" w:rsidRDefault="00267D1E" w:rsidP="00267D1E">
      <w:pPr>
        <w:pStyle w:val="Bullet1"/>
      </w:pPr>
      <w:r>
        <w:t>c</w:t>
      </w:r>
      <w:r w:rsidRPr="007132D5">
        <w:t>ommunications;</w:t>
      </w:r>
    </w:p>
    <w:p w14:paraId="625E939C" w14:textId="77777777" w:rsidR="00267D1E" w:rsidRPr="007132D5" w:rsidRDefault="00267D1E" w:rsidP="00267D1E">
      <w:pPr>
        <w:pStyle w:val="Bullet1"/>
      </w:pPr>
      <w:r>
        <w:t>s</w:t>
      </w:r>
      <w:r w:rsidRPr="007132D5">
        <w:t>ituational awareness;</w:t>
      </w:r>
    </w:p>
    <w:p w14:paraId="6151BC25" w14:textId="77777777" w:rsidR="00267D1E" w:rsidRPr="007132D5" w:rsidRDefault="00267D1E" w:rsidP="00267D1E">
      <w:pPr>
        <w:pStyle w:val="Bullet1"/>
      </w:pPr>
      <w:r>
        <w:t>r</w:t>
      </w:r>
      <w:r w:rsidRPr="007132D5">
        <w:t>ecording and playback;</w:t>
      </w:r>
    </w:p>
    <w:p w14:paraId="17ABD254" w14:textId="77777777" w:rsidR="00267D1E" w:rsidRPr="007132D5" w:rsidRDefault="00267D1E" w:rsidP="00267D1E">
      <w:pPr>
        <w:pStyle w:val="Bullet1"/>
      </w:pPr>
      <w:r>
        <w:t>r</w:t>
      </w:r>
      <w:r w:rsidRPr="007132D5">
        <w:t>eliability and Availability.</w:t>
      </w:r>
    </w:p>
    <w:p w14:paraId="35B08FCC" w14:textId="77777777" w:rsidR="00267D1E" w:rsidRPr="007132D5" w:rsidRDefault="00267D1E" w:rsidP="00267D1E">
      <w:pPr>
        <w:pStyle w:val="BodyText"/>
      </w:pPr>
      <w:r w:rsidRPr="007132D5">
        <w:t>The grouping of operational requirements facilitates the creation of technical requirements, for example divided into:</w:t>
      </w:r>
    </w:p>
    <w:p w14:paraId="51895030" w14:textId="77777777" w:rsidR="00267D1E" w:rsidRPr="007132D5" w:rsidRDefault="00267D1E" w:rsidP="00267D1E">
      <w:pPr>
        <w:pStyle w:val="Bullet1"/>
      </w:pPr>
      <w:r>
        <w:t>v</w:t>
      </w:r>
      <w:r w:rsidRPr="007132D5">
        <w:t>oice and data communication;</w:t>
      </w:r>
    </w:p>
    <w:p w14:paraId="1BD61B6E" w14:textId="77777777" w:rsidR="00267D1E" w:rsidRPr="007132D5" w:rsidRDefault="00267D1E" w:rsidP="00267D1E">
      <w:pPr>
        <w:pStyle w:val="Bullet1"/>
      </w:pPr>
      <w:r>
        <w:t>t</w:t>
      </w:r>
      <w:r w:rsidRPr="007132D5">
        <w:t>he VTS centre, sites, sensors and processing;</w:t>
      </w:r>
    </w:p>
    <w:p w14:paraId="7FE70434" w14:textId="77777777" w:rsidR="00267D1E" w:rsidRPr="007132D5" w:rsidRDefault="00267D1E" w:rsidP="00267D1E">
      <w:pPr>
        <w:pStyle w:val="Bullet1"/>
      </w:pPr>
      <w:r>
        <w:t>r</w:t>
      </w:r>
      <w:r w:rsidRPr="007132D5">
        <w:t>ecording and replay incl</w:t>
      </w:r>
      <w:r>
        <w:t>uding</w:t>
      </w:r>
      <w:r w:rsidRPr="007132D5">
        <w:t xml:space="preserve"> </w:t>
      </w:r>
      <w:r>
        <w:t>p</w:t>
      </w:r>
      <w:r w:rsidRPr="007132D5">
        <w:t xml:space="preserve">ost </w:t>
      </w:r>
      <w:r>
        <w:t>s</w:t>
      </w:r>
      <w:r w:rsidRPr="007132D5">
        <w:t xml:space="preserve">ituational </w:t>
      </w:r>
      <w:r>
        <w:t>a</w:t>
      </w:r>
      <w:r w:rsidRPr="007132D5">
        <w:t>nalysis;</w:t>
      </w:r>
    </w:p>
    <w:p w14:paraId="5C993666" w14:textId="77777777" w:rsidR="00267D1E" w:rsidRPr="007132D5" w:rsidRDefault="00267D1E" w:rsidP="00267D1E">
      <w:pPr>
        <w:pStyle w:val="Bullet1"/>
      </w:pPr>
      <w:r>
        <w:t>r</w:t>
      </w:r>
      <w:r w:rsidRPr="007132D5">
        <w:t xml:space="preserve">edundancy and </w:t>
      </w:r>
      <w:r>
        <w:t>r</w:t>
      </w:r>
      <w:r w:rsidRPr="007132D5">
        <w:t>esilience.</w:t>
      </w:r>
    </w:p>
    <w:p w14:paraId="7CC8DC77" w14:textId="77777777" w:rsidR="00267D1E" w:rsidRPr="007132D5" w:rsidRDefault="00267D1E" w:rsidP="00267D1E">
      <w:pPr>
        <w:pStyle w:val="BodyText"/>
      </w:pPr>
      <w:r w:rsidRPr="007132D5">
        <w:t>The provisional system concept and the associated technical requirements are input to the provisional risk assessment and cost assessment.  Depending on the outcome the system concept and requirements may need to be reassessed prior to the Formal Risk Assessment and Cost Benefit Analysis phases.</w:t>
      </w:r>
    </w:p>
    <w:p w14:paraId="40BEB346" w14:textId="77777777" w:rsidR="00267D1E" w:rsidRPr="007132D5" w:rsidRDefault="00267D1E" w:rsidP="00267D1E">
      <w:pPr>
        <w:pStyle w:val="BodyText"/>
      </w:pPr>
    </w:p>
    <w:p w14:paraId="6EF04996" w14:textId="2192CC71" w:rsidR="00267D1E" w:rsidRPr="007132D5" w:rsidRDefault="00471D20" w:rsidP="00267D1E">
      <w:pPr>
        <w:pStyle w:val="BodyText"/>
        <w:jc w:val="center"/>
      </w:pPr>
      <w:ins w:id="100" w:author="Soininen Olli" w:date="2021-03-29T13:49:00Z">
        <w:r>
          <w:rPr>
            <w:noProof/>
          </w:rPr>
          <w:lastRenderedPageBreak/>
          <w:drawing>
            <wp:anchor distT="0" distB="0" distL="114300" distR="114300" simplePos="0" relativeHeight="251658240" behindDoc="0" locked="0" layoutInCell="1" allowOverlap="1" wp14:anchorId="0C69C482" wp14:editId="09B2FBF6">
              <wp:simplePos x="0" y="0"/>
              <wp:positionH relativeFrom="column">
                <wp:posOffset>2719293</wp:posOffset>
              </wp:positionH>
              <wp:positionV relativeFrom="paragraph">
                <wp:posOffset>879364</wp:posOffset>
              </wp:positionV>
              <wp:extent cx="1298575" cy="524510"/>
              <wp:effectExtent l="0" t="0" r="0" b="8890"/>
              <wp:wrapNone/>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98575" cy="524510"/>
                      </a:xfrm>
                      <a:prstGeom prst="rect">
                        <a:avLst/>
                      </a:prstGeom>
                      <a:noFill/>
                    </pic:spPr>
                  </pic:pic>
                </a:graphicData>
              </a:graphic>
            </wp:anchor>
          </w:drawing>
        </w:r>
      </w:ins>
      <w:r w:rsidR="00267D1E" w:rsidRPr="007132D5">
        <w:object w:dxaOrig="11217" w:dyaOrig="12402" w14:anchorId="7A0C15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pt;height:533.25pt" o:ole="">
            <v:imagedata r:id="rId30" o:title=""/>
          </v:shape>
          <o:OLEObject Type="Embed" ProgID="Visio.Drawing.11" ShapeID="_x0000_i1025" DrawAspect="Content" ObjectID="_1691748225" r:id="rId31"/>
        </w:object>
      </w:r>
    </w:p>
    <w:p w14:paraId="1343F26F" w14:textId="77777777" w:rsidR="00267D1E" w:rsidRPr="007132D5" w:rsidRDefault="00267D1E" w:rsidP="00267D1E">
      <w:pPr>
        <w:pStyle w:val="Figurecaption"/>
        <w:jc w:val="center"/>
      </w:pPr>
      <w:bookmarkStart w:id="101" w:name="_Ref418515820"/>
      <w:bookmarkStart w:id="102" w:name="_Ref418515831"/>
      <w:bookmarkStart w:id="103" w:name="_Toc418521070"/>
      <w:bookmarkStart w:id="104" w:name="_Toc445390289"/>
      <w:bookmarkStart w:id="105" w:name="_Toc62570980"/>
      <w:r w:rsidRPr="007132D5">
        <w:t>Deriving implementation from operational requirements</w:t>
      </w:r>
      <w:bookmarkEnd w:id="101"/>
      <w:bookmarkEnd w:id="102"/>
      <w:bookmarkEnd w:id="103"/>
      <w:bookmarkEnd w:id="104"/>
      <w:bookmarkEnd w:id="105"/>
    </w:p>
    <w:p w14:paraId="30B85861" w14:textId="77777777" w:rsidR="00267D1E" w:rsidRPr="007132D5" w:rsidRDefault="00267D1E" w:rsidP="00267D1E">
      <w:pPr>
        <w:spacing w:after="200" w:line="276" w:lineRule="auto"/>
        <w:rPr>
          <w:sz w:val="22"/>
        </w:rPr>
      </w:pPr>
      <w:r w:rsidRPr="007132D5">
        <w:br w:type="page"/>
      </w:r>
    </w:p>
    <w:p w14:paraId="2B2342BA" w14:textId="77777777" w:rsidR="00267D1E" w:rsidRPr="007132D5" w:rsidRDefault="00267D1E" w:rsidP="00267D1E">
      <w:pPr>
        <w:pStyle w:val="BodyText"/>
      </w:pPr>
      <w:r w:rsidRPr="007132D5">
        <w:lastRenderedPageBreak/>
        <w:t>Deriving system concepts may involve various mathematical, functional and simulation models to visualise different characteristics of the system. Models to consider might include:</w:t>
      </w:r>
    </w:p>
    <w:p w14:paraId="02C3A9F9" w14:textId="77777777" w:rsidR="00267D1E" w:rsidRPr="007132D5" w:rsidRDefault="00267D1E" w:rsidP="00267D1E">
      <w:pPr>
        <w:pStyle w:val="Bullet1"/>
        <w:rPr>
          <w:lang w:eastAsia="de-DE"/>
        </w:rPr>
      </w:pPr>
      <w:r>
        <w:rPr>
          <w:lang w:eastAsia="de-DE"/>
        </w:rPr>
        <w:t>r</w:t>
      </w:r>
      <w:r w:rsidRPr="007132D5">
        <w:rPr>
          <w:lang w:eastAsia="de-DE"/>
        </w:rPr>
        <w:t>adio communications coverage;</w:t>
      </w:r>
    </w:p>
    <w:p w14:paraId="275C651D" w14:textId="77777777" w:rsidR="00267D1E" w:rsidRPr="007132D5" w:rsidRDefault="00267D1E" w:rsidP="00267D1E">
      <w:pPr>
        <w:pStyle w:val="Bullet1"/>
        <w:rPr>
          <w:lang w:eastAsia="de-DE"/>
        </w:rPr>
      </w:pPr>
      <w:r>
        <w:rPr>
          <w:lang w:eastAsia="de-DE"/>
        </w:rPr>
        <w:t>s</w:t>
      </w:r>
      <w:r w:rsidRPr="007132D5">
        <w:rPr>
          <w:lang w:eastAsia="de-DE"/>
        </w:rPr>
        <w:t>ensor coverage;</w:t>
      </w:r>
    </w:p>
    <w:p w14:paraId="1E9FD119" w14:textId="77777777" w:rsidR="00267D1E" w:rsidRPr="007132D5" w:rsidRDefault="00267D1E" w:rsidP="00267D1E">
      <w:pPr>
        <w:pStyle w:val="Bullet1"/>
        <w:rPr>
          <w:lang w:eastAsia="de-DE"/>
        </w:rPr>
      </w:pPr>
      <w:r>
        <w:rPr>
          <w:lang w:eastAsia="de-DE"/>
        </w:rPr>
        <w:t>c</w:t>
      </w:r>
      <w:r w:rsidRPr="007132D5">
        <w:rPr>
          <w:lang w:eastAsia="de-DE"/>
        </w:rPr>
        <w:t>ommunications network infrastructure;</w:t>
      </w:r>
    </w:p>
    <w:p w14:paraId="7425621A" w14:textId="77777777" w:rsidR="00267D1E" w:rsidRPr="007132D5" w:rsidRDefault="00267D1E" w:rsidP="00267D1E">
      <w:pPr>
        <w:pStyle w:val="Bullet1"/>
        <w:rPr>
          <w:lang w:eastAsia="de-DE"/>
        </w:rPr>
      </w:pPr>
      <w:r>
        <w:rPr>
          <w:lang w:eastAsia="de-DE"/>
        </w:rPr>
        <w:t>d</w:t>
      </w:r>
      <w:r w:rsidRPr="007132D5">
        <w:rPr>
          <w:lang w:eastAsia="de-DE"/>
        </w:rPr>
        <w:t>ata architecture and interfaces;</w:t>
      </w:r>
    </w:p>
    <w:p w14:paraId="59317E39" w14:textId="77777777" w:rsidR="00267D1E" w:rsidRPr="007132D5" w:rsidRDefault="00267D1E" w:rsidP="00267D1E">
      <w:pPr>
        <w:pStyle w:val="Bullet1"/>
        <w:rPr>
          <w:lang w:eastAsia="de-DE"/>
        </w:rPr>
      </w:pPr>
      <w:r>
        <w:rPr>
          <w:lang w:eastAsia="de-DE"/>
        </w:rPr>
        <w:t>r</w:t>
      </w:r>
      <w:r w:rsidRPr="007132D5">
        <w:rPr>
          <w:lang w:eastAsia="de-DE"/>
        </w:rPr>
        <w:t xml:space="preserve">eliability and </w:t>
      </w:r>
      <w:r>
        <w:rPr>
          <w:lang w:eastAsia="de-DE"/>
        </w:rPr>
        <w:t>a</w:t>
      </w:r>
      <w:r w:rsidRPr="007132D5">
        <w:rPr>
          <w:lang w:eastAsia="de-DE"/>
        </w:rPr>
        <w:t>vailability including any redundancy options;</w:t>
      </w:r>
    </w:p>
    <w:p w14:paraId="5AC4376F" w14:textId="77777777" w:rsidR="00267D1E" w:rsidRPr="007132D5" w:rsidRDefault="00267D1E" w:rsidP="00267D1E">
      <w:pPr>
        <w:pStyle w:val="Bullet1"/>
      </w:pPr>
      <w:r>
        <w:rPr>
          <w:lang w:eastAsia="de-DE"/>
        </w:rPr>
        <w:t>l</w:t>
      </w:r>
      <w:r w:rsidRPr="007132D5">
        <w:rPr>
          <w:lang w:eastAsia="de-DE"/>
        </w:rPr>
        <w:t>ifecycle costs.</w:t>
      </w:r>
    </w:p>
    <w:p w14:paraId="348F784A" w14:textId="15EAD7AE" w:rsidR="00267D1E" w:rsidRPr="007132D5" w:rsidRDefault="00267D1E" w:rsidP="00267D1E">
      <w:pPr>
        <w:pStyle w:val="BodyText"/>
        <w:rPr>
          <w:b/>
        </w:rPr>
      </w:pPr>
      <w:r w:rsidRPr="007132D5">
        <w:t>The models could assist in establishing the relationship between the system concepts, associated technical</w:t>
      </w:r>
      <w:ins w:id="106" w:author="Soininen Olli" w:date="2021-03-23T17:09:00Z">
        <w:r w:rsidR="00F8489A">
          <w:t xml:space="preserve"> and functional</w:t>
        </w:r>
      </w:ins>
      <w:r w:rsidRPr="007132D5">
        <w:t xml:space="preserve"> requirements and the operational requirements. Feasibility studies (site surveys, equipment trials etc.) may also be appropriate to reduce technical risks which may otherwise not be apparent until implementation.</w:t>
      </w:r>
    </w:p>
    <w:p w14:paraId="7F0675FC" w14:textId="31BD829A" w:rsidR="00267D1E" w:rsidRPr="007132D5" w:rsidRDefault="00267D1E" w:rsidP="00267D1E">
      <w:pPr>
        <w:pStyle w:val="BodyText"/>
      </w:pPr>
      <w:r w:rsidRPr="007132D5">
        <w:t>Additional technical</w:t>
      </w:r>
      <w:ins w:id="107" w:author="Soininen Olli" w:date="2021-03-23T17:09:00Z">
        <w:r w:rsidR="00F8489A">
          <w:t xml:space="preserve"> and </w:t>
        </w:r>
      </w:ins>
      <w:ins w:id="108" w:author="Soininen Olli" w:date="2021-03-23T17:10:00Z">
        <w:r w:rsidR="00F8489A">
          <w:t>functional</w:t>
        </w:r>
      </w:ins>
      <w:r w:rsidRPr="007132D5">
        <w:t xml:space="preserve"> requirements may come from:</w:t>
      </w:r>
    </w:p>
    <w:p w14:paraId="35E95336" w14:textId="77777777" w:rsidR="00267D1E" w:rsidRPr="007132D5" w:rsidRDefault="00267D1E" w:rsidP="00267D1E">
      <w:pPr>
        <w:pStyle w:val="Bullet1"/>
      </w:pPr>
      <w:r>
        <w:t>e</w:t>
      </w:r>
      <w:r w:rsidRPr="007132D5">
        <w:t>nvironmental considerations;</w:t>
      </w:r>
    </w:p>
    <w:p w14:paraId="532A1276" w14:textId="77777777" w:rsidR="00267D1E" w:rsidRPr="007132D5" w:rsidRDefault="00267D1E" w:rsidP="00267D1E">
      <w:pPr>
        <w:pStyle w:val="Bullet1"/>
      </w:pPr>
      <w:r>
        <w:t>l</w:t>
      </w:r>
      <w:r w:rsidRPr="007132D5">
        <w:t>egal obligations;</w:t>
      </w:r>
    </w:p>
    <w:p w14:paraId="10131C86" w14:textId="77777777" w:rsidR="00267D1E" w:rsidRPr="007132D5" w:rsidRDefault="00267D1E" w:rsidP="00267D1E">
      <w:pPr>
        <w:pStyle w:val="Bullet1"/>
      </w:pPr>
      <w:r>
        <w:t>e</w:t>
      </w:r>
      <w:r w:rsidRPr="007132D5">
        <w:t>rgonomic issues</w:t>
      </w:r>
    </w:p>
    <w:p w14:paraId="483A0A7C" w14:textId="77777777" w:rsidR="00267D1E" w:rsidRPr="007132D5" w:rsidRDefault="00267D1E" w:rsidP="00267D1E">
      <w:pPr>
        <w:pStyle w:val="Bullet1"/>
      </w:pPr>
      <w:r>
        <w:t>s</w:t>
      </w:r>
      <w:r w:rsidRPr="007132D5">
        <w:t>afety (other than navigational safety);</w:t>
      </w:r>
    </w:p>
    <w:p w14:paraId="75B10DA9" w14:textId="7AE4D69D" w:rsidR="00267D1E" w:rsidRDefault="00267D1E" w:rsidP="00267D1E">
      <w:pPr>
        <w:pStyle w:val="Bullet1"/>
        <w:rPr>
          <w:ins w:id="109" w:author="Soininen Olli" w:date="2021-03-23T17:10:00Z"/>
        </w:rPr>
      </w:pPr>
      <w:r>
        <w:t>s</w:t>
      </w:r>
      <w:r w:rsidRPr="007132D5">
        <w:t>ecurity requirements;</w:t>
      </w:r>
    </w:p>
    <w:p w14:paraId="380A46E3" w14:textId="2AA8DBCC" w:rsidR="00F8489A" w:rsidRPr="007132D5" w:rsidRDefault="00F8489A" w:rsidP="00267D1E">
      <w:pPr>
        <w:pStyle w:val="Bullet1"/>
      </w:pPr>
      <w:ins w:id="110" w:author="Soininen Olli" w:date="2021-03-23T17:10:00Z">
        <w:r>
          <w:t>operational business rules or operational procedures</w:t>
        </w:r>
      </w:ins>
    </w:p>
    <w:p w14:paraId="24660BB3" w14:textId="6917A118" w:rsidR="00267D1E" w:rsidRPr="007132D5" w:rsidRDefault="00267D1E" w:rsidP="00267D1E">
      <w:pPr>
        <w:pStyle w:val="BodyText"/>
      </w:pPr>
      <w:r w:rsidRPr="007132D5">
        <w:t>After completion of the system concept and associated technical</w:t>
      </w:r>
      <w:ins w:id="111" w:author="Soininen Olli" w:date="2021-03-23T17:14:00Z">
        <w:r w:rsidR="00F8489A">
          <w:t xml:space="preserve"> and functional</w:t>
        </w:r>
      </w:ins>
      <w:r w:rsidRPr="007132D5">
        <w:t xml:space="preserve"> requirements, the result should be input to the Formal Risk Assessment and Cost Benefit Analysis.</w:t>
      </w:r>
    </w:p>
    <w:p w14:paraId="79DB9CE1" w14:textId="77777777" w:rsidR="00267D1E" w:rsidRPr="007132D5" w:rsidRDefault="00267D1E" w:rsidP="00267D1E">
      <w:pPr>
        <w:pStyle w:val="BodyText"/>
      </w:pPr>
      <w:r w:rsidRPr="007132D5">
        <w:t>Completion of the Cost Benefit Analysis leads to the decision to proceed with implementation.</w:t>
      </w:r>
    </w:p>
    <w:p w14:paraId="791E4F2F" w14:textId="77777777" w:rsidR="00267D1E" w:rsidRPr="007132D5" w:rsidRDefault="00267D1E" w:rsidP="00267D1E">
      <w:pPr>
        <w:pStyle w:val="BodyText"/>
      </w:pPr>
      <w:r w:rsidRPr="007132D5">
        <w:t>The first activity in the implementation phase is finalising the requirements.  This involves combining the relevant operational requirements with the technical requirements, without unintentionally restricting flexibility in the implementation.</w:t>
      </w:r>
    </w:p>
    <w:p w14:paraId="1AD0AA33" w14:textId="77777777" w:rsidR="00267D1E" w:rsidRPr="007132D5" w:rsidRDefault="00267D1E" w:rsidP="00267D1E">
      <w:pPr>
        <w:pStyle w:val="BodyText"/>
      </w:pPr>
      <w:r w:rsidRPr="007132D5">
        <w:t>It is important to write well-structured, individual requirement statements within the published requirements documentation.</w:t>
      </w:r>
    </w:p>
    <w:p w14:paraId="521E1E33" w14:textId="77777777" w:rsidR="00267D1E" w:rsidRPr="007132D5" w:rsidRDefault="00267D1E" w:rsidP="00267D1E">
      <w:pPr>
        <w:pStyle w:val="BodyText"/>
      </w:pPr>
      <w:r w:rsidRPr="007132D5">
        <w:t>Note that, for the implementation, several possible technical solutions may be identified to achieve the operational requirements and each of these solutions may have different strengths and weaknesses.  Scoring systems to address the most critical aspects of the operational requirements may be appropriate.</w:t>
      </w:r>
    </w:p>
    <w:p w14:paraId="687962CA" w14:textId="65A95084" w:rsidR="00267D1E" w:rsidRPr="007132D5" w:rsidRDefault="00267D1E" w:rsidP="00F12D19">
      <w:pPr>
        <w:pStyle w:val="Heading1"/>
      </w:pPr>
      <w:bookmarkStart w:id="112" w:name="_Toc416865250"/>
      <w:bookmarkStart w:id="113" w:name="_Toc416866082"/>
      <w:bookmarkStart w:id="114" w:name="_Toc416867079"/>
      <w:bookmarkStart w:id="115" w:name="_Toc416867817"/>
      <w:bookmarkStart w:id="116" w:name="_Toc416868554"/>
      <w:bookmarkStart w:id="117" w:name="_Toc416937597"/>
      <w:bookmarkStart w:id="118" w:name="_Toc416937871"/>
      <w:bookmarkStart w:id="119" w:name="_Toc416938132"/>
      <w:bookmarkStart w:id="120" w:name="_Toc416938393"/>
      <w:bookmarkStart w:id="121" w:name="_Toc416946356"/>
      <w:bookmarkStart w:id="122" w:name="_Toc418521419"/>
      <w:bookmarkStart w:id="123" w:name="_Toc418597378"/>
      <w:bookmarkStart w:id="124" w:name="_Ref353287178"/>
      <w:bookmarkStart w:id="125" w:name="_Toc452276980"/>
      <w:bookmarkStart w:id="126" w:name="_Toc62647989"/>
      <w:bookmarkEnd w:id="112"/>
      <w:bookmarkEnd w:id="113"/>
      <w:bookmarkEnd w:id="114"/>
      <w:bookmarkEnd w:id="115"/>
      <w:bookmarkEnd w:id="116"/>
      <w:bookmarkEnd w:id="117"/>
      <w:bookmarkEnd w:id="118"/>
      <w:bookmarkEnd w:id="119"/>
      <w:bookmarkEnd w:id="120"/>
      <w:bookmarkEnd w:id="121"/>
      <w:r w:rsidRPr="007132D5">
        <w:t>Technical</w:t>
      </w:r>
      <w:ins w:id="127" w:author="Soininen Olli" w:date="2021-03-23T17:15:00Z">
        <w:r w:rsidR="00F8489A">
          <w:t xml:space="preserve"> AND FUNCTIONAL</w:t>
        </w:r>
      </w:ins>
      <w:r w:rsidRPr="007132D5">
        <w:t xml:space="preserve"> Implementation considerations</w:t>
      </w:r>
      <w:bookmarkStart w:id="128" w:name="_Toc351497762"/>
      <w:bookmarkStart w:id="129" w:name="_Toc351558016"/>
      <w:bookmarkStart w:id="130" w:name="_Toc352248770"/>
      <w:bookmarkStart w:id="131" w:name="_Toc352249155"/>
      <w:bookmarkEnd w:id="122"/>
      <w:bookmarkEnd w:id="123"/>
      <w:bookmarkEnd w:id="124"/>
      <w:bookmarkEnd w:id="125"/>
      <w:bookmarkEnd w:id="126"/>
      <w:bookmarkEnd w:id="128"/>
      <w:bookmarkEnd w:id="129"/>
      <w:bookmarkEnd w:id="130"/>
      <w:bookmarkEnd w:id="131"/>
    </w:p>
    <w:p w14:paraId="13CFDE8A" w14:textId="77777777" w:rsidR="00267D1E" w:rsidRPr="007132D5" w:rsidRDefault="00267D1E" w:rsidP="00267D1E">
      <w:pPr>
        <w:pStyle w:val="Heading2separationline"/>
      </w:pPr>
    </w:p>
    <w:p w14:paraId="289910FA" w14:textId="77777777" w:rsidR="00267D1E" w:rsidRPr="007132D5" w:rsidRDefault="00267D1E" w:rsidP="00267D1E">
      <w:pPr>
        <w:pStyle w:val="BodyText"/>
      </w:pPr>
      <w:r w:rsidRPr="007132D5">
        <w:t>Implementation of a VTS system requires consideration of:</w:t>
      </w:r>
    </w:p>
    <w:p w14:paraId="132D0D2E" w14:textId="77777777" w:rsidR="00267D1E" w:rsidRPr="007132D5" w:rsidRDefault="00267D1E" w:rsidP="00267D1E">
      <w:pPr>
        <w:pStyle w:val="Bullet1"/>
      </w:pPr>
      <w:r w:rsidRPr="007132D5">
        <w:t>VTS Centre location(s);</w:t>
      </w:r>
    </w:p>
    <w:p w14:paraId="425F66B1" w14:textId="77777777" w:rsidR="00267D1E" w:rsidRPr="007132D5" w:rsidRDefault="00267D1E" w:rsidP="00267D1E">
      <w:pPr>
        <w:pStyle w:val="Bullet1"/>
      </w:pPr>
      <w:r>
        <w:t>a</w:t>
      </w:r>
      <w:r w:rsidRPr="007132D5">
        <w:t>vailable land and suitability of sensor sites;</w:t>
      </w:r>
    </w:p>
    <w:p w14:paraId="60F36AFE" w14:textId="77777777" w:rsidR="00267D1E" w:rsidRPr="007132D5" w:rsidRDefault="00267D1E" w:rsidP="00267D1E">
      <w:pPr>
        <w:pStyle w:val="Bullet1"/>
      </w:pPr>
      <w:r>
        <w:t>s</w:t>
      </w:r>
      <w:r w:rsidRPr="007132D5">
        <w:t>ensor and radio coverage;</w:t>
      </w:r>
    </w:p>
    <w:p w14:paraId="755C722E" w14:textId="77777777" w:rsidR="00267D1E" w:rsidRPr="007132D5" w:rsidRDefault="00267D1E" w:rsidP="00267D1E">
      <w:pPr>
        <w:pStyle w:val="Bullet1"/>
      </w:pPr>
      <w:r>
        <w:t>o</w:t>
      </w:r>
      <w:r w:rsidRPr="007132D5">
        <w:t>verlapping coverage and equipment redundancy;</w:t>
      </w:r>
    </w:p>
    <w:p w14:paraId="76953BBB" w14:textId="77777777" w:rsidR="00267D1E" w:rsidRPr="007132D5" w:rsidRDefault="00267D1E" w:rsidP="00267D1E">
      <w:pPr>
        <w:pStyle w:val="Bullet1"/>
      </w:pPr>
      <w:r>
        <w:t>e</w:t>
      </w:r>
      <w:r w:rsidRPr="007132D5">
        <w:t>xisting infrastructure such as power and data lines;</w:t>
      </w:r>
    </w:p>
    <w:p w14:paraId="562159DC" w14:textId="77777777" w:rsidR="00267D1E" w:rsidRPr="007132D5" w:rsidRDefault="00267D1E" w:rsidP="00267D1E">
      <w:pPr>
        <w:pStyle w:val="Bullet1"/>
      </w:pPr>
      <w:r>
        <w:t>c</w:t>
      </w:r>
      <w:r w:rsidRPr="007132D5">
        <w:t>ommunications routes;</w:t>
      </w:r>
    </w:p>
    <w:p w14:paraId="58814089" w14:textId="77777777" w:rsidR="00267D1E" w:rsidRPr="007132D5" w:rsidRDefault="00267D1E" w:rsidP="00267D1E">
      <w:pPr>
        <w:pStyle w:val="Bullet1"/>
      </w:pPr>
      <w:r>
        <w:lastRenderedPageBreak/>
        <w:t>e</w:t>
      </w:r>
      <w:r w:rsidRPr="007132D5">
        <w:t>nvironmental constraints and impact;</w:t>
      </w:r>
    </w:p>
    <w:p w14:paraId="7195AC05" w14:textId="77777777" w:rsidR="00267D1E" w:rsidRPr="007132D5" w:rsidRDefault="00267D1E" w:rsidP="00267D1E">
      <w:pPr>
        <w:pStyle w:val="Bullet1"/>
      </w:pPr>
      <w:r>
        <w:t>o</w:t>
      </w:r>
      <w:r w:rsidRPr="007132D5">
        <w:t>perating conditions such as wind, influence from sea, precipitation and possibly ice;</w:t>
      </w:r>
    </w:p>
    <w:p w14:paraId="15F53D5F" w14:textId="77777777" w:rsidR="00267D1E" w:rsidRPr="007132D5" w:rsidRDefault="00267D1E" w:rsidP="00267D1E">
      <w:pPr>
        <w:pStyle w:val="Bullet1"/>
      </w:pPr>
      <w:r>
        <w:t>e</w:t>
      </w:r>
      <w:r w:rsidRPr="007132D5">
        <w:t>lectromagnetic issues (EMI/EMC),</w:t>
      </w:r>
    </w:p>
    <w:p w14:paraId="7C401B3B" w14:textId="77777777" w:rsidR="00267D1E" w:rsidRPr="007132D5" w:rsidRDefault="00267D1E" w:rsidP="00267D1E">
      <w:pPr>
        <w:pStyle w:val="Bullet1"/>
      </w:pPr>
      <w:r>
        <w:t>a</w:t>
      </w:r>
      <w:r w:rsidRPr="007132D5">
        <w:t>pplicable regulations and required licenses (transmission, building etc.);</w:t>
      </w:r>
    </w:p>
    <w:p w14:paraId="4261AFB4" w14:textId="77777777" w:rsidR="00267D1E" w:rsidRPr="007132D5" w:rsidRDefault="00267D1E" w:rsidP="00267D1E">
      <w:pPr>
        <w:pStyle w:val="Bullet1"/>
      </w:pPr>
      <w:r>
        <w:t>s</w:t>
      </w:r>
      <w:r w:rsidRPr="007132D5">
        <w:t>election of installation sites with due respect to neighbours;</w:t>
      </w:r>
    </w:p>
    <w:p w14:paraId="389E5D3D" w14:textId="0CF20C30" w:rsidR="00267D1E" w:rsidRDefault="00267D1E" w:rsidP="00267D1E">
      <w:pPr>
        <w:pStyle w:val="Bullet1"/>
        <w:rPr>
          <w:ins w:id="132" w:author="Soininen Olli" w:date="2021-03-23T17:16:00Z"/>
        </w:rPr>
      </w:pPr>
      <w:r>
        <w:t>s</w:t>
      </w:r>
      <w:r w:rsidRPr="007132D5">
        <w:t>ecurity and site access.</w:t>
      </w:r>
    </w:p>
    <w:p w14:paraId="3CCA4D80" w14:textId="78E50D36" w:rsidR="00F8489A" w:rsidRDefault="00F8489A" w:rsidP="00267D1E">
      <w:pPr>
        <w:pStyle w:val="Bullet1"/>
        <w:rPr>
          <w:ins w:id="133" w:author="Soininen Olli" w:date="2021-03-23T17:18:00Z"/>
        </w:rPr>
      </w:pPr>
      <w:ins w:id="134" w:author="Soininen Olli" w:date="2021-03-23T17:16:00Z">
        <w:r>
          <w:t>C</w:t>
        </w:r>
      </w:ins>
      <w:ins w:id="135" w:author="Soininen Olli" w:date="2021-03-23T17:17:00Z">
        <w:r>
          <w:t>OTS</w:t>
        </w:r>
      </w:ins>
      <w:ins w:id="136" w:author="Soininen Olli" w:date="2021-03-23T17:16:00Z">
        <w:r>
          <w:t xml:space="preserve"> solution o</w:t>
        </w:r>
      </w:ins>
      <w:ins w:id="137" w:author="Soininen Olli" w:date="2021-03-23T17:17:00Z">
        <w:r>
          <w:t>r customized solution</w:t>
        </w:r>
      </w:ins>
    </w:p>
    <w:p w14:paraId="4C61C7F6" w14:textId="77777777" w:rsidR="00F56887" w:rsidRDefault="00F56887" w:rsidP="00F56887">
      <w:pPr>
        <w:pStyle w:val="Bullet1"/>
        <w:rPr>
          <w:ins w:id="138" w:author="Soininen Olli" w:date="2021-03-23T17:18:00Z"/>
          <w:sz w:val="24"/>
          <w:lang w:val="fi-FI"/>
        </w:rPr>
      </w:pPr>
      <w:ins w:id="139" w:author="Soininen Olli" w:date="2021-03-23T17:18:00Z">
        <w:r>
          <w:t>Business Rules.</w:t>
        </w:r>
      </w:ins>
    </w:p>
    <w:p w14:paraId="7DD66A3E" w14:textId="77777777" w:rsidR="00F56887" w:rsidRDefault="00F56887" w:rsidP="00F56887">
      <w:pPr>
        <w:pStyle w:val="Bullet1"/>
        <w:rPr>
          <w:ins w:id="140" w:author="Soininen Olli" w:date="2021-03-23T17:18:00Z"/>
        </w:rPr>
      </w:pPr>
      <w:ins w:id="141" w:author="Soininen Olli" w:date="2021-03-23T17:18:00Z">
        <w:r>
          <w:t>Administrative functions.</w:t>
        </w:r>
      </w:ins>
    </w:p>
    <w:p w14:paraId="712669E6" w14:textId="77777777" w:rsidR="00F56887" w:rsidRDefault="00F56887" w:rsidP="00F56887">
      <w:pPr>
        <w:pStyle w:val="Bullet1"/>
        <w:rPr>
          <w:ins w:id="142" w:author="Soininen Olli" w:date="2021-03-23T17:18:00Z"/>
        </w:rPr>
      </w:pPr>
      <w:ins w:id="143" w:author="Soininen Olli" w:date="2021-03-23T17:18:00Z">
        <w:r>
          <w:t>Authorization levels.</w:t>
        </w:r>
      </w:ins>
    </w:p>
    <w:p w14:paraId="69B987B3" w14:textId="77777777" w:rsidR="00F56887" w:rsidRDefault="00F56887" w:rsidP="00F56887">
      <w:pPr>
        <w:pStyle w:val="Bullet1"/>
        <w:rPr>
          <w:ins w:id="144" w:author="Soininen Olli" w:date="2021-03-23T17:18:00Z"/>
        </w:rPr>
      </w:pPr>
      <w:ins w:id="145" w:author="Soininen Olli" w:date="2021-03-23T17:18:00Z">
        <w:r>
          <w:t>Audit Tracking.</w:t>
        </w:r>
      </w:ins>
    </w:p>
    <w:p w14:paraId="0D97D4A4" w14:textId="77777777" w:rsidR="00F56887" w:rsidRDefault="00F56887" w:rsidP="00F56887">
      <w:pPr>
        <w:pStyle w:val="Bullet1"/>
        <w:rPr>
          <w:ins w:id="146" w:author="Soininen Olli" w:date="2021-03-23T17:18:00Z"/>
        </w:rPr>
      </w:pPr>
      <w:ins w:id="147" w:author="Soininen Olli" w:date="2021-03-23T17:18:00Z">
        <w:r>
          <w:t>External Interfaces.</w:t>
        </w:r>
      </w:ins>
    </w:p>
    <w:p w14:paraId="6FC8D585" w14:textId="77777777" w:rsidR="00F56887" w:rsidRPr="007132D5" w:rsidRDefault="00F56887">
      <w:pPr>
        <w:pStyle w:val="Bullet1"/>
        <w:numPr>
          <w:ilvl w:val="0"/>
          <w:numId w:val="0"/>
        </w:numPr>
        <w:pPrChange w:id="148" w:author="Soininen Olli" w:date="2021-03-23T17:19:00Z">
          <w:pPr>
            <w:pStyle w:val="Bullet1"/>
          </w:pPr>
        </w:pPrChange>
      </w:pPr>
    </w:p>
    <w:p w14:paraId="2E6BC6A0" w14:textId="77777777" w:rsidR="00267D1E" w:rsidRPr="007132D5" w:rsidRDefault="00267D1E" w:rsidP="00267D1E">
      <w:pPr>
        <w:pStyle w:val="BodyText"/>
      </w:pPr>
      <w:r w:rsidRPr="007132D5">
        <w:t xml:space="preserve">Any VTS system should, as a minimum, be equipped with a means to build a </w:t>
      </w:r>
      <w:commentRangeStart w:id="149"/>
      <w:ins w:id="150" w:author="Steve Guest" w:date="2019-02-27T00:40:00Z">
        <w:r>
          <w:t xml:space="preserve">VTS </w:t>
        </w:r>
      </w:ins>
      <w:r w:rsidRPr="007132D5">
        <w:t>traffic image</w:t>
      </w:r>
      <w:commentRangeEnd w:id="149"/>
      <w:r>
        <w:rPr>
          <w:rStyle w:val="CommentReference"/>
        </w:rPr>
        <w:commentReference w:id="149"/>
      </w:r>
      <w:r w:rsidRPr="007132D5">
        <w:t xml:space="preserve"> as well as providing reliable communications.</w:t>
      </w:r>
    </w:p>
    <w:p w14:paraId="77AFBD51" w14:textId="77777777" w:rsidR="00267D1E" w:rsidRPr="007132D5" w:rsidRDefault="00267D1E" w:rsidP="00267D1E">
      <w:pPr>
        <w:pStyle w:val="BodyText"/>
      </w:pPr>
      <w:r w:rsidRPr="007132D5">
        <w:t>The system architecture should carefully consider issues such as:</w:t>
      </w:r>
    </w:p>
    <w:p w14:paraId="2BFEBA6C" w14:textId="77777777" w:rsidR="00267D1E" w:rsidRPr="007132D5" w:rsidRDefault="00267D1E" w:rsidP="00267D1E">
      <w:pPr>
        <w:pStyle w:val="Bullet1"/>
      </w:pPr>
      <w:r>
        <w:t>b</w:t>
      </w:r>
      <w:r w:rsidRPr="007132D5">
        <w:t>andwidth requirements;</w:t>
      </w:r>
    </w:p>
    <w:p w14:paraId="66428D96" w14:textId="77777777" w:rsidR="00267D1E" w:rsidRPr="007132D5" w:rsidRDefault="00267D1E" w:rsidP="00267D1E">
      <w:pPr>
        <w:pStyle w:val="Bullet1"/>
      </w:pPr>
      <w:r>
        <w:t>r</w:t>
      </w:r>
      <w:r w:rsidRPr="007132D5">
        <w:t>edundant data paths;</w:t>
      </w:r>
    </w:p>
    <w:p w14:paraId="223E90DB" w14:textId="77777777" w:rsidR="00267D1E" w:rsidRPr="007132D5" w:rsidRDefault="00267D1E" w:rsidP="00267D1E">
      <w:pPr>
        <w:pStyle w:val="Bullet1"/>
      </w:pPr>
      <w:r>
        <w:t>d</w:t>
      </w:r>
      <w:r w:rsidRPr="007132D5">
        <w:t>ata integrity;</w:t>
      </w:r>
    </w:p>
    <w:p w14:paraId="5547E179" w14:textId="77777777" w:rsidR="00267D1E" w:rsidRPr="007132D5" w:rsidRDefault="00267D1E" w:rsidP="00267D1E">
      <w:pPr>
        <w:pStyle w:val="Bullet1"/>
      </w:pPr>
      <w:del w:id="151" w:author="Steve Guest" w:date="2019-02-27T00:41:00Z">
        <w:r w:rsidDel="0036743E">
          <w:delText>d</w:delText>
        </w:r>
        <w:r w:rsidRPr="007132D5" w:rsidDel="0036743E">
          <w:delText xml:space="preserve">ata </w:delText>
        </w:r>
        <w:commentRangeStart w:id="152"/>
        <w:r w:rsidRPr="007132D5" w:rsidDel="0036743E">
          <w:delText>link</w:delText>
        </w:r>
      </w:del>
      <w:ins w:id="153" w:author="Steve Guest" w:date="2019-02-27T00:41:00Z">
        <w:r>
          <w:t>cyber</w:t>
        </w:r>
      </w:ins>
      <w:r w:rsidRPr="007132D5">
        <w:t xml:space="preserve"> </w:t>
      </w:r>
      <w:commentRangeEnd w:id="152"/>
      <w:r>
        <w:rPr>
          <w:rStyle w:val="CommentReference"/>
          <w:color w:val="auto"/>
        </w:rPr>
        <w:commentReference w:id="152"/>
      </w:r>
      <w:r w:rsidRPr="007132D5">
        <w:t>security;</w:t>
      </w:r>
    </w:p>
    <w:p w14:paraId="41A1B679" w14:textId="77777777" w:rsidR="00267D1E" w:rsidRDefault="00267D1E" w:rsidP="00267D1E">
      <w:pPr>
        <w:pStyle w:val="Bullet1"/>
        <w:rPr>
          <w:ins w:id="154" w:author="Peter S Eade" w:date="2019-09-24T11:33:00Z"/>
        </w:rPr>
      </w:pPr>
      <w:del w:id="155" w:author="Peter S Eade" w:date="2019-09-24T11:33:00Z">
        <w:r w:rsidDel="00991583">
          <w:delText>v</w:delText>
        </w:r>
        <w:r w:rsidRPr="007132D5" w:rsidDel="00991583">
          <w:delText>oice communication</w:delText>
        </w:r>
      </w:del>
      <w:del w:id="156" w:author="Peter S Eade" w:date="2019-09-24T11:30:00Z">
        <w:r w:rsidRPr="007132D5" w:rsidDel="00991583">
          <w:delText xml:space="preserve"> and associated latency</w:delText>
        </w:r>
      </w:del>
      <w:del w:id="157" w:author="Peter S Eade" w:date="2019-09-24T11:33:00Z">
        <w:r w:rsidRPr="007132D5" w:rsidDel="00991583">
          <w:delText>;</w:delText>
        </w:r>
      </w:del>
    </w:p>
    <w:p w14:paraId="73E21FCA" w14:textId="77777777" w:rsidR="00267D1E" w:rsidRPr="007132D5" w:rsidRDefault="00267D1E" w:rsidP="00267D1E">
      <w:pPr>
        <w:pStyle w:val="Bullet1"/>
      </w:pPr>
      <w:ins w:id="158" w:author="Peter S Eade" w:date="2019-09-24T11:30:00Z">
        <w:r>
          <w:t>data storage;</w:t>
        </w:r>
      </w:ins>
    </w:p>
    <w:p w14:paraId="44EA6E6F" w14:textId="77777777" w:rsidR="00267D1E" w:rsidRPr="007132D5" w:rsidRDefault="00267D1E" w:rsidP="00267D1E">
      <w:pPr>
        <w:pStyle w:val="Bullet1"/>
      </w:pPr>
      <w:r>
        <w:t>r</w:t>
      </w:r>
      <w:r w:rsidRPr="007132D5">
        <w:t>eporting and maintenance facilities.</w:t>
      </w:r>
    </w:p>
    <w:p w14:paraId="709B8172" w14:textId="77777777" w:rsidR="00267D1E" w:rsidRPr="007132D5" w:rsidRDefault="00267D1E" w:rsidP="00267D1E">
      <w:pPr>
        <w:pStyle w:val="BodyText"/>
      </w:pPr>
      <w:r w:rsidRPr="007132D5">
        <w:t xml:space="preserve">In addition, the architecture should have built in flexibility for future upgrades and have the capability to be maintained without impacting routine VTS operations. </w:t>
      </w:r>
    </w:p>
    <w:p w14:paraId="18C1EC8D" w14:textId="77777777" w:rsidR="00267D1E" w:rsidRPr="007132D5" w:rsidRDefault="00267D1E" w:rsidP="00267D1E">
      <w:pPr>
        <w:pStyle w:val="BodyText"/>
      </w:pPr>
      <w:r w:rsidRPr="007132D5">
        <w:t>During the development of the system architecture, comprehensive site surveys could be performed, including but not limited to the above considerations.  Involvement of relevant stakeholders in the site survey early in the process adds value and ensures awareness of design and performance issues.</w:t>
      </w:r>
    </w:p>
    <w:p w14:paraId="629C93B2" w14:textId="77777777" w:rsidR="00267D1E" w:rsidRPr="007132D5" w:rsidRDefault="00267D1E" w:rsidP="008970F9">
      <w:pPr>
        <w:pStyle w:val="Heading2"/>
        <w:rPr>
          <w:rFonts w:eastAsiaTheme="minorHAnsi"/>
        </w:rPr>
      </w:pPr>
      <w:bookmarkStart w:id="159" w:name="_Toc418521420"/>
      <w:bookmarkStart w:id="160" w:name="_Toc418597379"/>
      <w:bookmarkStart w:id="161" w:name="_Toc452276981"/>
      <w:bookmarkStart w:id="162" w:name="_Toc62647990"/>
      <w:r w:rsidRPr="007132D5">
        <w:rPr>
          <w:rFonts w:eastAsiaTheme="minorHAnsi"/>
        </w:rPr>
        <w:t>Availability and Reliability</w:t>
      </w:r>
      <w:bookmarkEnd w:id="159"/>
      <w:bookmarkEnd w:id="160"/>
      <w:bookmarkEnd w:id="161"/>
      <w:bookmarkEnd w:id="162"/>
    </w:p>
    <w:p w14:paraId="2BDAEF87" w14:textId="77777777" w:rsidR="00267D1E" w:rsidRPr="007132D5" w:rsidRDefault="00267D1E" w:rsidP="00267D1E">
      <w:pPr>
        <w:pStyle w:val="BodyText"/>
      </w:pPr>
      <w:ins w:id="163" w:author="Peter S Eade" w:date="2019-09-24T11:48:00Z">
        <w:r>
          <w:t xml:space="preserve">The VTS Authority </w:t>
        </w:r>
      </w:ins>
      <w:ins w:id="164" w:author="Peter S Eade" w:date="2019-09-24T11:49:00Z">
        <w:r>
          <w:t>s</w:t>
        </w:r>
      </w:ins>
      <w:ins w:id="165" w:author="Peter S Eade" w:date="2019-09-24T11:48:00Z">
        <w:r>
          <w:t xml:space="preserve">hould </w:t>
        </w:r>
      </w:ins>
      <w:ins w:id="166" w:author="Peter S Eade" w:date="2019-09-24T11:49:00Z">
        <w:r>
          <w:t>define</w:t>
        </w:r>
      </w:ins>
      <w:ins w:id="167" w:author="Peter S Eade" w:date="2019-09-24T11:48:00Z">
        <w:r>
          <w:t xml:space="preserve"> a</w:t>
        </w:r>
      </w:ins>
      <w:ins w:id="168" w:author="Peter S Eade" w:date="2019-09-24T11:47:00Z">
        <w:r>
          <w:t>n</w:t>
        </w:r>
      </w:ins>
      <w:ins w:id="169" w:author="Peter S Eade" w:date="2019-09-24T11:48:00Z">
        <w:r>
          <w:t xml:space="preserve"> overall</w:t>
        </w:r>
      </w:ins>
      <w:ins w:id="170" w:author="Peter S Eade" w:date="2019-09-24T11:47:00Z">
        <w:r>
          <w:t xml:space="preserve"> </w:t>
        </w:r>
      </w:ins>
      <w:del w:id="171" w:author="Peter S Eade" w:date="2019-09-24T11:47:00Z">
        <w:r w:rsidRPr="007132D5" w:rsidDel="004211D6">
          <w:delText>A</w:delText>
        </w:r>
      </w:del>
      <w:ins w:id="172" w:author="Peter S Eade" w:date="2019-09-24T11:47:00Z">
        <w:r>
          <w:t>a</w:t>
        </w:r>
      </w:ins>
      <w:r w:rsidRPr="007132D5">
        <w:t xml:space="preserve">vailability and Reliability </w:t>
      </w:r>
      <w:del w:id="173" w:author="Peter S Eade" w:date="2019-09-24T11:47:00Z">
        <w:r w:rsidRPr="007132D5" w:rsidDel="004211D6">
          <w:delText xml:space="preserve">figures </w:delText>
        </w:r>
      </w:del>
      <w:ins w:id="174" w:author="Peter S Eade" w:date="2019-09-24T11:47:00Z">
        <w:r>
          <w:t>target</w:t>
        </w:r>
        <w:r w:rsidRPr="007132D5">
          <w:t xml:space="preserve"> </w:t>
        </w:r>
      </w:ins>
      <w:r w:rsidRPr="007132D5">
        <w:t xml:space="preserve">for the </w:t>
      </w:r>
      <w:del w:id="175" w:author="Peter S Eade" w:date="2019-09-24T11:49:00Z">
        <w:r w:rsidRPr="007132D5" w:rsidDel="004211D6">
          <w:delText xml:space="preserve">overall </w:delText>
        </w:r>
      </w:del>
      <w:ins w:id="176" w:author="Steve Guest" w:date="2019-02-27T00:48:00Z">
        <w:r>
          <w:t xml:space="preserve">VTS </w:t>
        </w:r>
      </w:ins>
      <w:ins w:id="177" w:author="Steve Guest" w:date="2019-02-27T00:49:00Z">
        <w:r>
          <w:t>S</w:t>
        </w:r>
      </w:ins>
      <w:del w:id="178" w:author="Steve Guest" w:date="2019-02-27T00:49:00Z">
        <w:r w:rsidRPr="007132D5" w:rsidDel="00643BFF">
          <w:delText>s</w:delText>
        </w:r>
      </w:del>
      <w:r w:rsidRPr="007132D5">
        <w:t xml:space="preserve">ystem </w:t>
      </w:r>
      <w:del w:id="179" w:author="Peter S Eade" w:date="2019-09-24T11:48:00Z">
        <w:r w:rsidRPr="007132D5" w:rsidDel="004211D6">
          <w:delText xml:space="preserve">should be defined by the VTS authority </w:delText>
        </w:r>
      </w:del>
      <w:r w:rsidRPr="007132D5">
        <w:t>based on the Risk assessment results</w:t>
      </w:r>
      <w:ins w:id="180" w:author="Peter S Eade" w:date="2019-09-24T11:53:00Z">
        <w:r>
          <w:t xml:space="preserve">.  </w:t>
        </w:r>
      </w:ins>
      <w:del w:id="181" w:author="Peter S Eade" w:date="2019-09-24T11:53:00Z">
        <w:r w:rsidRPr="007132D5" w:rsidDel="004211D6">
          <w:delText xml:space="preserve">, from which individual equipment reliability may be derived.  </w:delText>
        </w:r>
      </w:del>
      <w:ins w:id="182" w:author="Peter S Eade" w:date="2019-09-24T11:37:00Z">
        <w:r>
          <w:t>The r</w:t>
        </w:r>
      </w:ins>
      <w:del w:id="183" w:author="Peter S Eade" w:date="2019-09-24T11:37:00Z">
        <w:r w:rsidRPr="007132D5" w:rsidDel="004E2545">
          <w:delText>R</w:delText>
        </w:r>
      </w:del>
      <w:r w:rsidRPr="007132D5">
        <w:t>elations</w:t>
      </w:r>
      <w:ins w:id="184" w:author="Peter S Eade" w:date="2019-09-24T11:37:00Z">
        <w:r>
          <w:t>hip</w:t>
        </w:r>
      </w:ins>
      <w:r w:rsidRPr="007132D5">
        <w:t xml:space="preserve"> between downtime and availability figures </w:t>
      </w:r>
      <w:del w:id="185" w:author="Peter S Eade" w:date="2019-09-24T11:37:00Z">
        <w:r w:rsidRPr="007132D5" w:rsidDel="004E2545">
          <w:delText xml:space="preserve">are </w:delText>
        </w:r>
      </w:del>
      <w:ins w:id="186" w:author="Peter S Eade" w:date="2019-09-24T11:37:00Z">
        <w:r>
          <w:t>is</w:t>
        </w:r>
        <w:r w:rsidRPr="007132D5">
          <w:t xml:space="preserve"> </w:t>
        </w:r>
      </w:ins>
      <w:r w:rsidRPr="007132D5">
        <w:t xml:space="preserve">given by </w:t>
      </w:r>
      <w:r w:rsidRPr="007132D5">
        <w:rPr>
          <w:highlight w:val="yellow"/>
        </w:rPr>
        <w:fldChar w:fldCharType="begin"/>
      </w:r>
      <w:r w:rsidRPr="007132D5">
        <w:instrText xml:space="preserve"> REF _Ref418518639 \r \h </w:instrText>
      </w:r>
      <w:r w:rsidRPr="007132D5">
        <w:rPr>
          <w:highlight w:val="yellow"/>
        </w:rPr>
      </w:r>
      <w:r w:rsidRPr="007132D5">
        <w:rPr>
          <w:highlight w:val="yellow"/>
        </w:rPr>
        <w:fldChar w:fldCharType="separate"/>
      </w:r>
      <w:r w:rsidRPr="007132D5">
        <w:t>Table 1</w:t>
      </w:r>
      <w:r w:rsidRPr="007132D5">
        <w:rPr>
          <w:highlight w:val="yellow"/>
        </w:rPr>
        <w:fldChar w:fldCharType="end"/>
      </w:r>
      <w:r w:rsidRPr="007132D5">
        <w:t>.</w:t>
      </w:r>
    </w:p>
    <w:p w14:paraId="0923DC0C" w14:textId="77777777" w:rsidR="00267D1E" w:rsidRPr="007132D5" w:rsidRDefault="00267D1E" w:rsidP="00267D1E">
      <w:pPr>
        <w:pStyle w:val="Tablecaption"/>
        <w:tabs>
          <w:tab w:val="left" w:pos="851"/>
        </w:tabs>
        <w:ind w:left="851" w:hanging="851"/>
        <w:jc w:val="center"/>
      </w:pPr>
      <w:bookmarkStart w:id="187" w:name="_Ref418518639"/>
      <w:bookmarkStart w:id="188" w:name="_Toc418521045"/>
      <w:bookmarkStart w:id="189" w:name="_Toc452277199"/>
      <w:bookmarkStart w:id="190" w:name="_Toc62570979"/>
      <w:r w:rsidRPr="007132D5">
        <w:t>Relation</w:t>
      </w:r>
      <w:ins w:id="191" w:author="Peter S Eade" w:date="2019-09-24T11:36:00Z">
        <w:r>
          <w:t>ship</w:t>
        </w:r>
      </w:ins>
      <w:r w:rsidRPr="007132D5">
        <w:t xml:space="preserve"> between downtime and availability</w:t>
      </w:r>
      <w:bookmarkEnd w:id="187"/>
      <w:bookmarkEnd w:id="188"/>
      <w:bookmarkEnd w:id="189"/>
      <w:bookmarkEnd w:id="190"/>
    </w:p>
    <w:tbl>
      <w:tblPr>
        <w:tblW w:w="7566" w:type="dxa"/>
        <w:jc w:val="center"/>
        <w:tblLook w:val="04A0" w:firstRow="1" w:lastRow="0" w:firstColumn="1" w:lastColumn="0" w:noHBand="0" w:noVBand="1"/>
      </w:tblPr>
      <w:tblGrid>
        <w:gridCol w:w="2650"/>
        <w:gridCol w:w="1316"/>
        <w:gridCol w:w="1308"/>
        <w:gridCol w:w="1120"/>
        <w:gridCol w:w="1172"/>
      </w:tblGrid>
      <w:tr w:rsidR="00267D1E" w:rsidRPr="007132D5" w14:paraId="61601C98" w14:textId="77777777" w:rsidTr="006A0B17">
        <w:trPr>
          <w:trHeight w:val="485"/>
          <w:jc w:val="center"/>
        </w:trPr>
        <w:tc>
          <w:tcPr>
            <w:tcW w:w="7566" w:type="dxa"/>
            <w:gridSpan w:val="5"/>
            <w:tcBorders>
              <w:top w:val="single" w:sz="4" w:space="0" w:color="auto"/>
              <w:left w:val="single" w:sz="4" w:space="0" w:color="auto"/>
              <w:bottom w:val="single" w:sz="4" w:space="0" w:color="auto"/>
              <w:right w:val="single" w:sz="4" w:space="0" w:color="auto"/>
            </w:tcBorders>
            <w:shd w:val="clear" w:color="auto" w:fill="DADFF6"/>
            <w:noWrap/>
            <w:vAlign w:val="center"/>
            <w:hideMark/>
          </w:tcPr>
          <w:p w14:paraId="3FBD6F35" w14:textId="77777777" w:rsidR="00267D1E" w:rsidRPr="007132D5" w:rsidRDefault="00267D1E" w:rsidP="006A0B17">
            <w:pPr>
              <w:pStyle w:val="Tableheading"/>
              <w:jc w:val="center"/>
              <w:rPr>
                <w:lang w:val="en-GB" w:eastAsia="en-GB"/>
              </w:rPr>
            </w:pPr>
            <w:r w:rsidRPr="007132D5">
              <w:rPr>
                <w:lang w:val="en-GB" w:eastAsia="en-GB"/>
              </w:rPr>
              <w:t>Availability</w:t>
            </w:r>
          </w:p>
        </w:tc>
      </w:tr>
      <w:tr w:rsidR="00267D1E" w:rsidRPr="007132D5" w14:paraId="6B8283E2" w14:textId="77777777" w:rsidTr="006A0B17">
        <w:trPr>
          <w:trHeight w:val="417"/>
          <w:jc w:val="center"/>
        </w:trPr>
        <w:tc>
          <w:tcPr>
            <w:tcW w:w="2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5D2FA" w14:textId="77777777" w:rsidR="00267D1E" w:rsidRPr="007132D5" w:rsidRDefault="00267D1E" w:rsidP="006A0B17">
            <w:pPr>
              <w:pStyle w:val="Tabletext"/>
              <w:rPr>
                <w:lang w:eastAsia="en-GB"/>
              </w:rPr>
            </w:pPr>
            <w:r w:rsidRPr="007132D5">
              <w:rPr>
                <w:lang w:eastAsia="en-GB"/>
              </w:rPr>
              <w:t xml:space="preserve">Annual downtime </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14:paraId="0EEB9FE8" w14:textId="77777777" w:rsidR="00267D1E" w:rsidRPr="007132D5" w:rsidRDefault="00267D1E" w:rsidP="006A0B17">
            <w:pPr>
              <w:pStyle w:val="Tabletext"/>
              <w:jc w:val="center"/>
              <w:rPr>
                <w:lang w:eastAsia="en-GB"/>
              </w:rPr>
            </w:pPr>
            <w:ins w:id="192" w:author="Steve Guest" w:date="2019-02-27T00:42:00Z">
              <w:r>
                <w:rPr>
                  <w:lang w:eastAsia="en-GB"/>
                </w:rPr>
                <w:t>3.65 days</w:t>
              </w:r>
            </w:ins>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00624E05" w14:textId="77777777" w:rsidR="00267D1E" w:rsidRPr="007132D5" w:rsidRDefault="00267D1E" w:rsidP="006A0B17">
            <w:pPr>
              <w:pStyle w:val="Tabletext"/>
              <w:rPr>
                <w:color w:val="000000"/>
                <w:lang w:eastAsia="en-GB"/>
              </w:rPr>
            </w:pPr>
            <w:r w:rsidRPr="007132D5">
              <w:rPr>
                <w:color w:val="000000"/>
                <w:lang w:eastAsia="en-GB"/>
              </w:rPr>
              <w:t>24 hours</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5657B4E9" w14:textId="77777777" w:rsidR="00267D1E" w:rsidRPr="007132D5" w:rsidRDefault="00267D1E" w:rsidP="006A0B17">
            <w:pPr>
              <w:pStyle w:val="Tabletext"/>
              <w:rPr>
                <w:color w:val="000000"/>
                <w:lang w:eastAsia="en-GB"/>
              </w:rPr>
            </w:pPr>
            <w:r w:rsidRPr="007132D5">
              <w:rPr>
                <w:color w:val="000000"/>
                <w:lang w:eastAsia="en-GB"/>
              </w:rPr>
              <w:t>8 hours</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14:paraId="7DC43718" w14:textId="77777777" w:rsidR="00267D1E" w:rsidRPr="007132D5" w:rsidRDefault="00267D1E" w:rsidP="006A0B17">
            <w:pPr>
              <w:pStyle w:val="Tabletext"/>
              <w:rPr>
                <w:color w:val="000000"/>
                <w:lang w:eastAsia="en-GB"/>
              </w:rPr>
            </w:pPr>
            <w:r w:rsidRPr="007132D5">
              <w:rPr>
                <w:color w:val="000000"/>
                <w:lang w:eastAsia="en-GB"/>
              </w:rPr>
              <w:t>4 hours</w:t>
            </w:r>
          </w:p>
        </w:tc>
      </w:tr>
      <w:tr w:rsidR="00267D1E" w:rsidRPr="007132D5" w14:paraId="190DB384" w14:textId="77777777" w:rsidTr="006A0B17">
        <w:trPr>
          <w:trHeight w:val="424"/>
          <w:jc w:val="center"/>
        </w:trPr>
        <w:tc>
          <w:tcPr>
            <w:tcW w:w="2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A7229" w14:textId="77777777" w:rsidR="00267D1E" w:rsidRPr="007132D5" w:rsidRDefault="00267D1E" w:rsidP="006A0B17">
            <w:pPr>
              <w:pStyle w:val="Tabletext"/>
              <w:rPr>
                <w:lang w:eastAsia="en-GB"/>
              </w:rPr>
            </w:pPr>
            <w:r w:rsidRPr="007132D5">
              <w:rPr>
                <w:lang w:eastAsia="en-GB"/>
              </w:rPr>
              <w:t>Corresponding Availability</w:t>
            </w:r>
          </w:p>
        </w:tc>
        <w:tc>
          <w:tcPr>
            <w:tcW w:w="1316" w:type="dxa"/>
            <w:tcBorders>
              <w:left w:val="single" w:sz="4" w:space="0" w:color="auto"/>
              <w:bottom w:val="single" w:sz="4" w:space="0" w:color="auto"/>
              <w:right w:val="single" w:sz="4" w:space="0" w:color="auto"/>
            </w:tcBorders>
            <w:shd w:val="clear" w:color="auto" w:fill="auto"/>
            <w:vAlign w:val="center"/>
          </w:tcPr>
          <w:p w14:paraId="70CA4883" w14:textId="77777777" w:rsidR="00267D1E" w:rsidRPr="007132D5" w:rsidRDefault="00267D1E" w:rsidP="006A0B17">
            <w:pPr>
              <w:pStyle w:val="Tabletext"/>
              <w:jc w:val="center"/>
              <w:rPr>
                <w:lang w:eastAsia="en-GB"/>
              </w:rPr>
            </w:pPr>
            <w:commentRangeStart w:id="193"/>
            <w:ins w:id="194" w:author="Steve Guest" w:date="2019-02-27T00:42:00Z">
              <w:r>
                <w:rPr>
                  <w:lang w:eastAsia="en-GB"/>
                </w:rPr>
                <w:t>99%</w:t>
              </w:r>
            </w:ins>
            <w:commentRangeEnd w:id="193"/>
            <w:ins w:id="195" w:author="Steve Guest" w:date="2019-02-27T04:47:00Z">
              <w:r>
                <w:rPr>
                  <w:rStyle w:val="CommentReference"/>
                  <w:color w:val="auto"/>
                </w:rPr>
                <w:commentReference w:id="193"/>
              </w:r>
            </w:ins>
          </w:p>
        </w:tc>
        <w:tc>
          <w:tcPr>
            <w:tcW w:w="1308" w:type="dxa"/>
            <w:tcBorders>
              <w:top w:val="nil"/>
              <w:left w:val="nil"/>
              <w:bottom w:val="single" w:sz="4" w:space="0" w:color="auto"/>
              <w:right w:val="single" w:sz="4" w:space="0" w:color="auto"/>
            </w:tcBorders>
            <w:shd w:val="clear" w:color="auto" w:fill="auto"/>
            <w:vAlign w:val="center"/>
            <w:hideMark/>
          </w:tcPr>
          <w:p w14:paraId="1B4CBD95" w14:textId="77777777" w:rsidR="00267D1E" w:rsidRPr="007132D5" w:rsidRDefault="00267D1E" w:rsidP="006A0B17">
            <w:pPr>
              <w:pStyle w:val="Tabletext"/>
              <w:rPr>
                <w:color w:val="000000"/>
                <w:lang w:eastAsia="en-GB"/>
              </w:rPr>
            </w:pPr>
            <w:r w:rsidRPr="007132D5">
              <w:rPr>
                <w:color w:val="000000"/>
                <w:lang w:eastAsia="en-GB"/>
              </w:rPr>
              <w:t>99.7%</w:t>
            </w:r>
          </w:p>
        </w:tc>
        <w:tc>
          <w:tcPr>
            <w:tcW w:w="1120" w:type="dxa"/>
            <w:tcBorders>
              <w:top w:val="nil"/>
              <w:left w:val="nil"/>
              <w:bottom w:val="single" w:sz="4" w:space="0" w:color="auto"/>
              <w:right w:val="single" w:sz="4" w:space="0" w:color="auto"/>
            </w:tcBorders>
            <w:shd w:val="clear" w:color="auto" w:fill="auto"/>
            <w:vAlign w:val="center"/>
            <w:hideMark/>
          </w:tcPr>
          <w:p w14:paraId="6A11B77F" w14:textId="77777777" w:rsidR="00267D1E" w:rsidRPr="007132D5" w:rsidRDefault="00267D1E" w:rsidP="006A0B17">
            <w:pPr>
              <w:pStyle w:val="Tabletext"/>
              <w:rPr>
                <w:color w:val="000000"/>
                <w:lang w:eastAsia="en-GB"/>
              </w:rPr>
            </w:pPr>
            <w:r w:rsidRPr="007132D5">
              <w:rPr>
                <w:color w:val="000000"/>
                <w:lang w:eastAsia="en-GB"/>
              </w:rPr>
              <w:t>99.9%</w:t>
            </w:r>
          </w:p>
        </w:tc>
        <w:tc>
          <w:tcPr>
            <w:tcW w:w="1172" w:type="dxa"/>
            <w:tcBorders>
              <w:top w:val="nil"/>
              <w:left w:val="nil"/>
              <w:bottom w:val="single" w:sz="4" w:space="0" w:color="auto"/>
              <w:right w:val="single" w:sz="4" w:space="0" w:color="auto"/>
            </w:tcBorders>
            <w:shd w:val="clear" w:color="auto" w:fill="auto"/>
            <w:vAlign w:val="center"/>
            <w:hideMark/>
          </w:tcPr>
          <w:p w14:paraId="44B97015" w14:textId="77777777" w:rsidR="00267D1E" w:rsidRPr="007132D5" w:rsidRDefault="00267D1E" w:rsidP="006A0B17">
            <w:pPr>
              <w:pStyle w:val="Tabletext"/>
              <w:rPr>
                <w:color w:val="000000"/>
                <w:lang w:eastAsia="en-GB"/>
              </w:rPr>
            </w:pPr>
            <w:r w:rsidRPr="007132D5">
              <w:rPr>
                <w:color w:val="000000"/>
                <w:lang w:eastAsia="en-GB"/>
              </w:rPr>
              <w:t>99.95%</w:t>
            </w:r>
          </w:p>
        </w:tc>
      </w:tr>
    </w:tbl>
    <w:p w14:paraId="3DAC9948" w14:textId="77777777" w:rsidR="00267D1E" w:rsidRDefault="00267D1E" w:rsidP="00267D1E">
      <w:pPr>
        <w:pStyle w:val="BodyText"/>
        <w:rPr>
          <w:ins w:id="196" w:author="Peter S Eade" w:date="2019-09-24T12:01:00Z"/>
        </w:rPr>
      </w:pPr>
    </w:p>
    <w:p w14:paraId="21814031" w14:textId="6875C5B6" w:rsidR="00267D1E" w:rsidRPr="007132D5" w:rsidRDefault="00267D1E" w:rsidP="00267D1E">
      <w:pPr>
        <w:pStyle w:val="BodyText"/>
      </w:pPr>
      <w:ins w:id="197" w:author="Peter S Eade" w:date="2019-09-24T12:01:00Z">
        <w:r>
          <w:t>The VTS Authority can decide whether individual sub</w:t>
        </w:r>
      </w:ins>
      <w:ins w:id="198" w:author="Peter S Eade" w:date="2019-09-24T12:04:00Z">
        <w:r>
          <w:t>-</w:t>
        </w:r>
      </w:ins>
      <w:ins w:id="199" w:author="Peter S Eade" w:date="2019-09-24T12:01:00Z">
        <w:r>
          <w:t>systems are critical or non-</w:t>
        </w:r>
        <w:del w:id="200" w:author="Soininen Olli" w:date="2021-03-23T17:24:00Z">
          <w:r w:rsidDel="00F56887">
            <w:delText>critaical</w:delText>
          </w:r>
        </w:del>
      </w:ins>
      <w:ins w:id="201" w:author="Soininen Olli" w:date="2021-03-23T17:24:00Z">
        <w:r w:rsidR="00F56887">
          <w:t>critical</w:t>
        </w:r>
      </w:ins>
      <w:ins w:id="202" w:author="Peter S Eade" w:date="2019-09-24T12:01:00Z">
        <w:r>
          <w:t xml:space="preserve">.  Non-critical sub-systems </w:t>
        </w:r>
      </w:ins>
      <w:ins w:id="203" w:author="Peter S Eade" w:date="2019-09-24T12:02:00Z">
        <w:r>
          <w:t>may</w:t>
        </w:r>
      </w:ins>
      <w:ins w:id="204" w:author="Peter S Eade" w:date="2019-09-24T12:01:00Z">
        <w:r>
          <w:t xml:space="preserve"> be excluded from the </w:t>
        </w:r>
      </w:ins>
      <w:ins w:id="205" w:author="Peter S Eade" w:date="2019-09-24T12:03:00Z">
        <w:r>
          <w:t xml:space="preserve">overall </w:t>
        </w:r>
      </w:ins>
      <w:ins w:id="206" w:author="Peter S Eade" w:date="2019-09-24T12:01:00Z">
        <w:r>
          <w:t xml:space="preserve">System availability requirement.  </w:t>
        </w:r>
      </w:ins>
    </w:p>
    <w:p w14:paraId="768853E4" w14:textId="77777777" w:rsidR="00267D1E" w:rsidRPr="007132D5" w:rsidDel="00314290" w:rsidRDefault="00267D1E" w:rsidP="00267D1E">
      <w:pPr>
        <w:pStyle w:val="BodyText"/>
        <w:rPr>
          <w:del w:id="207" w:author="Peter S Eade" w:date="2019-09-24T12:03:00Z"/>
          <w:moveTo w:id="208" w:author="Steve Guest" w:date="2019-02-27T00:57:00Z"/>
        </w:rPr>
      </w:pPr>
      <w:moveToRangeStart w:id="209" w:author="Steve Guest" w:date="2019-02-27T00:57:00Z" w:name="move2121458"/>
      <w:moveTo w:id="210" w:author="Steve Guest" w:date="2019-02-27T00:57:00Z">
        <w:del w:id="211" w:author="Peter S Eade" w:date="2019-09-24T12:03:00Z">
          <w:r w:rsidRPr="007132D5" w:rsidDel="00314290">
            <w:delText>Availability figures apply to s</w:delText>
          </w:r>
        </w:del>
      </w:moveTo>
      <w:ins w:id="212" w:author="Steve Guest" w:date="2019-02-27T00:57:00Z">
        <w:del w:id="213" w:author="Peter S Eade" w:date="2019-09-24T12:03:00Z">
          <w:r w:rsidDel="00314290">
            <w:delText>VTS S</w:delText>
          </w:r>
        </w:del>
      </w:ins>
      <w:moveTo w:id="214" w:author="Steve Guest" w:date="2019-02-27T00:57:00Z">
        <w:del w:id="215" w:author="Peter S Eade" w:date="2019-09-24T12:03:00Z">
          <w:r w:rsidRPr="007132D5" w:rsidDel="00314290">
            <w:delText xml:space="preserve">ystems and </w:delText>
          </w:r>
        </w:del>
      </w:moveTo>
      <w:ins w:id="216" w:author="Steve Guest" w:date="2019-02-27T01:01:00Z">
        <w:del w:id="217" w:author="Peter S Eade" w:date="2019-09-24T12:03:00Z">
          <w:r w:rsidDel="00314290">
            <w:delText xml:space="preserve">to </w:delText>
          </w:r>
        </w:del>
      </w:ins>
      <w:moveTo w:id="218" w:author="Steve Guest" w:date="2019-02-27T00:57:00Z">
        <w:del w:id="219" w:author="Peter S Eade" w:date="2019-09-24T12:03:00Z">
          <w:r w:rsidRPr="007132D5" w:rsidDel="00314290">
            <w:delText xml:space="preserve">individual equipment, including both hardware and </w:delText>
          </w:r>
        </w:del>
      </w:moveTo>
      <w:ins w:id="220" w:author="Steve Guest" w:date="2019-02-27T00:57:00Z">
        <w:del w:id="221" w:author="Peter S Eade" w:date="2019-09-24T12:03:00Z">
          <w:r w:rsidDel="00314290">
            <w:delText xml:space="preserve">VTS operator positions, VTS </w:delText>
          </w:r>
        </w:del>
      </w:ins>
      <w:moveTo w:id="222" w:author="Steve Guest" w:date="2019-02-27T00:57:00Z">
        <w:del w:id="223" w:author="Peter S Eade" w:date="2019-09-24T12:03:00Z">
          <w:r w:rsidRPr="007132D5" w:rsidDel="00314290">
            <w:delText>software</w:delText>
          </w:r>
        </w:del>
      </w:moveTo>
      <w:ins w:id="224" w:author="Steve Guest" w:date="2019-02-27T00:58:00Z">
        <w:del w:id="225" w:author="Peter S Eade" w:date="2019-09-24T12:03:00Z">
          <w:r w:rsidDel="00314290">
            <w:delText xml:space="preserve">, Server infrastructure, </w:delText>
          </w:r>
        </w:del>
      </w:ins>
      <w:ins w:id="226" w:author="Steve Guest" w:date="2019-02-27T00:59:00Z">
        <w:del w:id="227" w:author="Peter S Eade" w:date="2019-09-24T12:03:00Z">
          <w:r w:rsidDel="00314290">
            <w:delText>network</w:delText>
          </w:r>
        </w:del>
      </w:ins>
      <w:ins w:id="228" w:author="Steve Guest" w:date="2019-02-27T00:58:00Z">
        <w:del w:id="229" w:author="Peter S Eade" w:date="2019-09-24T12:03:00Z">
          <w:r w:rsidDel="00314290">
            <w:delText xml:space="preserve"> </w:delText>
          </w:r>
        </w:del>
      </w:ins>
      <w:ins w:id="230" w:author="Steve Guest" w:date="2019-02-27T00:59:00Z">
        <w:del w:id="231" w:author="Peter S Eade" w:date="2019-09-24T12:03:00Z">
          <w:r w:rsidDel="00314290">
            <w:delText>communications, voice communications and sensors</w:delText>
          </w:r>
        </w:del>
      </w:ins>
      <w:moveTo w:id="232" w:author="Steve Guest" w:date="2019-02-27T00:57:00Z">
        <w:del w:id="233" w:author="Peter S Eade" w:date="2019-09-24T12:03:00Z">
          <w:r w:rsidRPr="007132D5" w:rsidDel="00314290">
            <w:delText>.  Scheduled maintenance activities are also included in the availability figures.</w:delText>
          </w:r>
        </w:del>
      </w:moveTo>
    </w:p>
    <w:moveToRangeEnd w:id="209"/>
    <w:p w14:paraId="67074597" w14:textId="77777777" w:rsidR="00267D1E" w:rsidRPr="007132D5" w:rsidRDefault="00267D1E" w:rsidP="00267D1E">
      <w:pPr>
        <w:pStyle w:val="BodyText"/>
      </w:pPr>
      <w:r w:rsidRPr="007132D5">
        <w:t xml:space="preserve">Note that multiple means of communications and </w:t>
      </w:r>
      <w:del w:id="234" w:author="Steve Guest" w:date="2019-02-27T01:05:00Z">
        <w:r w:rsidRPr="007132D5" w:rsidDel="001559D9">
          <w:delText xml:space="preserve">multiple </w:delText>
        </w:r>
      </w:del>
      <w:ins w:id="235" w:author="Steve Guest" w:date="2019-02-27T01:04:00Z">
        <w:r>
          <w:t>overlapping</w:t>
        </w:r>
      </w:ins>
      <w:del w:id="236" w:author="Steve Guest" w:date="2019-02-27T01:05:00Z">
        <w:r w:rsidRPr="007132D5" w:rsidDel="001559D9">
          <w:delText>sources of</w:delText>
        </w:r>
      </w:del>
      <w:r w:rsidRPr="007132D5">
        <w:t xml:space="preserve"> sensor </w:t>
      </w:r>
      <w:ins w:id="237" w:author="Steve Guest" w:date="2019-02-27T01:05:00Z">
        <w:r>
          <w:t xml:space="preserve">coverage will </w:t>
        </w:r>
      </w:ins>
      <w:ins w:id="238" w:author="Steve Guest" w:date="2019-02-27T01:06:00Z">
        <w:r>
          <w:t>increase</w:t>
        </w:r>
      </w:ins>
      <w:ins w:id="239" w:author="Steve Guest" w:date="2019-02-27T01:05:00Z">
        <w:r>
          <w:t xml:space="preserve"> overall availability</w:t>
        </w:r>
      </w:ins>
      <w:ins w:id="240" w:author="Steve Guest" w:date="2019-02-27T01:07:00Z">
        <w:r>
          <w:t xml:space="preserve">.  </w:t>
        </w:r>
      </w:ins>
      <w:ins w:id="241" w:author="Steve Guest" w:date="2019-02-27T01:08:00Z">
        <w:r>
          <w:t xml:space="preserve">Such a solution </w:t>
        </w:r>
      </w:ins>
      <w:del w:id="242" w:author="Steve Guest" w:date="2019-02-27T01:09:00Z">
        <w:r w:rsidRPr="007132D5" w:rsidDel="001559D9">
          <w:delText xml:space="preserve">information </w:delText>
        </w:r>
      </w:del>
      <w:r w:rsidRPr="007132D5">
        <w:t>may result in reduced requirements for the availability of each item of equipment individually.</w:t>
      </w:r>
      <w:ins w:id="243" w:author="Steve Guest" w:date="2019-02-27T01:01:00Z">
        <w:r w:rsidRPr="001559D9">
          <w:t xml:space="preserve"> </w:t>
        </w:r>
      </w:ins>
    </w:p>
    <w:p w14:paraId="1D05A420" w14:textId="77777777" w:rsidR="00267D1E" w:rsidRPr="007132D5" w:rsidDel="001559D9" w:rsidRDefault="00267D1E" w:rsidP="00267D1E">
      <w:pPr>
        <w:pStyle w:val="BodyText"/>
        <w:rPr>
          <w:moveFrom w:id="244" w:author="Steve Guest" w:date="2019-02-27T00:57:00Z"/>
        </w:rPr>
      </w:pPr>
      <w:moveFromRangeStart w:id="245" w:author="Steve Guest" w:date="2019-02-27T00:57:00Z" w:name="move2121458"/>
      <w:moveFrom w:id="246" w:author="Steve Guest" w:date="2019-02-27T00:57:00Z">
        <w:r w:rsidRPr="007132D5" w:rsidDel="001559D9">
          <w:t>Availability figures apply to systems and individual equipment, including both hardware and software.  Scheduled maintenance activities are also included in the availability figures.</w:t>
        </w:r>
      </w:moveFrom>
    </w:p>
    <w:moveFromRangeEnd w:id="245"/>
    <w:p w14:paraId="7C76132C" w14:textId="77777777" w:rsidR="00267D1E" w:rsidRDefault="00267D1E" w:rsidP="00267D1E">
      <w:pPr>
        <w:pStyle w:val="BodyText"/>
        <w:rPr>
          <w:ins w:id="247" w:author="Steve Guest" w:date="2019-02-27T01:12:00Z"/>
        </w:rPr>
      </w:pPr>
      <w:ins w:id="248" w:author="Steve Guest" w:date="2019-02-27T01:12:00Z">
        <w:r w:rsidRPr="007132D5">
          <w:t xml:space="preserve">Scheduled maintenance activities </w:t>
        </w:r>
        <w:r>
          <w:t>may be</w:t>
        </w:r>
        <w:r w:rsidRPr="007132D5">
          <w:t xml:space="preserve"> included in availability figures.</w:t>
        </w:r>
        <w:r>
          <w:t xml:space="preserve"> </w:t>
        </w:r>
      </w:ins>
    </w:p>
    <w:p w14:paraId="58CA7DFD" w14:textId="77777777" w:rsidR="00267D1E" w:rsidRPr="007132D5" w:rsidRDefault="00267D1E" w:rsidP="00267D1E">
      <w:pPr>
        <w:pStyle w:val="BodyText"/>
      </w:pPr>
      <w:r w:rsidRPr="007132D5">
        <w:t xml:space="preserve">Also note that </w:t>
      </w:r>
      <w:del w:id="249" w:author="Steve Guest" w:date="2019-02-27T01:13:00Z">
        <w:r w:rsidRPr="007132D5" w:rsidDel="001559D9">
          <w:delText xml:space="preserve">if </w:delText>
        </w:r>
      </w:del>
      <w:r w:rsidRPr="007132D5">
        <w:t xml:space="preserve">required spare parts </w:t>
      </w:r>
      <w:del w:id="250" w:author="Steve Guest" w:date="2019-02-27T01:13:00Z">
        <w:r w:rsidRPr="007132D5" w:rsidDel="001559D9">
          <w:delText>are not</w:delText>
        </w:r>
      </w:del>
      <w:ins w:id="251" w:author="Steve Guest" w:date="2019-02-27T01:13:00Z">
        <w:r>
          <w:t>should be</w:t>
        </w:r>
      </w:ins>
      <w:r w:rsidRPr="007132D5">
        <w:t xml:space="preserve"> readily available, </w:t>
      </w:r>
      <w:ins w:id="252" w:author="Steve Guest" w:date="2019-02-27T01:13:00Z">
        <w:r>
          <w:t>to ensure</w:t>
        </w:r>
      </w:ins>
      <w:ins w:id="253" w:author="Steve Guest" w:date="2019-02-27T01:14:00Z">
        <w:r>
          <w:t xml:space="preserve"> </w:t>
        </w:r>
      </w:ins>
      <w:r w:rsidRPr="007132D5">
        <w:t xml:space="preserve">the </w:t>
      </w:r>
      <w:del w:id="254" w:author="Steve Guest" w:date="2019-02-27T01:14:00Z">
        <w:r w:rsidRPr="007132D5" w:rsidDel="001559D9">
          <w:delText xml:space="preserve">extended </w:delText>
        </w:r>
      </w:del>
      <w:ins w:id="255" w:author="Steve Guest" w:date="2019-02-27T01:14:00Z">
        <w:r>
          <w:t>shortest</w:t>
        </w:r>
        <w:r w:rsidRPr="007132D5">
          <w:t xml:space="preserve"> </w:t>
        </w:r>
      </w:ins>
      <w:r w:rsidRPr="007132D5">
        <w:t>time to repair</w:t>
      </w:r>
      <w:del w:id="256" w:author="Steve Guest" w:date="2019-02-27T01:16:00Z">
        <w:r w:rsidRPr="007132D5" w:rsidDel="001559D9">
          <w:delText xml:space="preserve"> </w:delText>
        </w:r>
      </w:del>
      <w:del w:id="257" w:author="Steve Guest" w:date="2019-02-27T01:15:00Z">
        <w:r w:rsidRPr="007132D5" w:rsidDel="001559D9">
          <w:delText xml:space="preserve">will decrease the </w:delText>
        </w:r>
      </w:del>
      <w:del w:id="258" w:author="Steve Guest" w:date="2019-02-27T01:16:00Z">
        <w:r w:rsidRPr="007132D5" w:rsidDel="001559D9">
          <w:delText>availability figures</w:delText>
        </w:r>
      </w:del>
      <w:r w:rsidRPr="007132D5">
        <w:t>.  Therefore, VTS authorities should plan for sufficient spare parts and service arrangements in order to meet the availability criteria.</w:t>
      </w:r>
    </w:p>
    <w:p w14:paraId="6B502840" w14:textId="77777777" w:rsidR="00267D1E" w:rsidRPr="007132D5" w:rsidRDefault="00267D1E" w:rsidP="00267D1E">
      <w:pPr>
        <w:pStyle w:val="BodyText"/>
      </w:pPr>
      <w:r w:rsidRPr="007132D5">
        <w:t xml:space="preserve">The </w:t>
      </w:r>
      <w:ins w:id="259" w:author="Steve Guest" w:date="2019-02-27T01:16:00Z">
        <w:r>
          <w:t>VTS S</w:t>
        </w:r>
      </w:ins>
      <w:del w:id="260" w:author="Steve Guest" w:date="2019-02-27T01:16:00Z">
        <w:r w:rsidRPr="007132D5" w:rsidDel="001559D9">
          <w:delText>s</w:delText>
        </w:r>
      </w:del>
      <w:r w:rsidRPr="007132D5">
        <w:t>ystem availability can be improved by the following redundancy measures:</w:t>
      </w:r>
    </w:p>
    <w:p w14:paraId="7D251B2E" w14:textId="018A4B8A" w:rsidR="00267D1E" w:rsidRPr="007132D5" w:rsidRDefault="00267D1E" w:rsidP="00267D1E">
      <w:pPr>
        <w:pStyle w:val="Bullet1"/>
      </w:pPr>
      <w:r>
        <w:t>b</w:t>
      </w:r>
      <w:r w:rsidRPr="007132D5">
        <w:t xml:space="preserve">y duplicating </w:t>
      </w:r>
      <w:ins w:id="261" w:author="Soininen Olli" w:date="2021-03-23T17:35:00Z">
        <w:r w:rsidR="00E8674E">
          <w:t xml:space="preserve">hardware </w:t>
        </w:r>
      </w:ins>
      <w:ins w:id="262" w:author="Steve Guest" w:date="2019-02-27T01:20:00Z">
        <w:r>
          <w:t xml:space="preserve">and/or </w:t>
        </w:r>
      </w:ins>
      <w:ins w:id="263" w:author="Soininen Olli" w:date="2021-03-23T17:30:00Z">
        <w:r w:rsidR="00E8674E">
          <w:t>externally hosting</w:t>
        </w:r>
      </w:ins>
      <w:ins w:id="264" w:author="Steve Guest" w:date="2019-02-27T01:20:00Z">
        <w:del w:id="265" w:author="Soininen Olli" w:date="2021-03-23T17:30:00Z">
          <w:r w:rsidDel="00E8674E">
            <w:delText>virtualising</w:delText>
          </w:r>
        </w:del>
        <w:r>
          <w:t xml:space="preserve"> </w:t>
        </w:r>
      </w:ins>
      <w:ins w:id="266" w:author="Steve Guest" w:date="2019-02-27T01:17:00Z">
        <w:r>
          <w:t>VTS</w:t>
        </w:r>
      </w:ins>
      <w:ins w:id="267" w:author="Steve Guest" w:date="2019-02-27T01:18:00Z">
        <w:r>
          <w:t xml:space="preserve"> </w:t>
        </w:r>
      </w:ins>
      <w:ins w:id="268" w:author="Soininen Olli" w:date="2021-03-23T17:31:00Z">
        <w:r w:rsidR="00E8674E">
          <w:t>services</w:t>
        </w:r>
      </w:ins>
      <w:ins w:id="269" w:author="Steve Guest" w:date="2019-02-27T01:18:00Z">
        <w:del w:id="270" w:author="Soininen Olli" w:date="2021-03-23T17:31:00Z">
          <w:r w:rsidDel="00E8674E">
            <w:delText>E</w:delText>
          </w:r>
        </w:del>
      </w:ins>
      <w:del w:id="271" w:author="Steve Guest" w:date="2019-02-27T01:18:00Z">
        <w:r w:rsidRPr="007132D5" w:rsidDel="001559D9">
          <w:delText>e</w:delText>
        </w:r>
      </w:del>
      <w:del w:id="272" w:author="Soininen Olli" w:date="2021-03-23T17:31:00Z">
        <w:r w:rsidRPr="007132D5" w:rsidDel="00E8674E">
          <w:delText>quipment</w:delText>
        </w:r>
      </w:del>
      <w:del w:id="273" w:author="Steve Guest" w:date="2019-02-27T01:18:00Z">
        <w:r w:rsidRPr="007132D5" w:rsidDel="001559D9">
          <w:delText xml:space="preserve"> at individual sensor sites and in the communication with sensors</w:delText>
        </w:r>
      </w:del>
      <w:r w:rsidRPr="007132D5">
        <w:t>;</w:t>
      </w:r>
    </w:p>
    <w:p w14:paraId="13909E56" w14:textId="6FC667B8" w:rsidR="00267D1E" w:rsidRPr="007132D5" w:rsidRDefault="00267D1E" w:rsidP="00267D1E">
      <w:pPr>
        <w:pStyle w:val="Bullet1text"/>
      </w:pPr>
      <w:r w:rsidRPr="007132D5">
        <w:t xml:space="preserve">In </w:t>
      </w:r>
      <w:ins w:id="274" w:author="Soininen Olli" w:date="2021-03-23T17:36:00Z">
        <w:r w:rsidR="00E8674E">
          <w:t xml:space="preserve">duplicated hardware </w:t>
        </w:r>
      </w:ins>
      <w:del w:id="275" w:author="Soininen Olli" w:date="2021-03-23T17:36:00Z">
        <w:r w:rsidRPr="007132D5" w:rsidDel="00E8674E">
          <w:delText>such</w:delText>
        </w:r>
      </w:del>
      <w:r w:rsidRPr="007132D5">
        <w:t xml:space="preserve"> cases, parameter hand-over from active to stand-by equipment should be considered.</w:t>
      </w:r>
    </w:p>
    <w:p w14:paraId="2E170F00" w14:textId="77777777" w:rsidR="00267D1E" w:rsidRPr="007132D5" w:rsidRDefault="00267D1E" w:rsidP="00267D1E">
      <w:pPr>
        <w:pStyle w:val="Bullet1"/>
      </w:pPr>
      <w:r>
        <w:t>b</w:t>
      </w:r>
      <w:r w:rsidRPr="007132D5">
        <w:t>etween sensors</w:t>
      </w:r>
      <w:ins w:id="276" w:author="Steve Guest" w:date="2019-02-27T01:21:00Z">
        <w:r>
          <w:t xml:space="preserve"> and radio base stations</w:t>
        </w:r>
      </w:ins>
      <w:r w:rsidRPr="007132D5">
        <w:t>, where overlap can provide redundancy, possibly with reduced performance;</w:t>
      </w:r>
    </w:p>
    <w:p w14:paraId="45A750F6" w14:textId="77777777" w:rsidR="00267D1E" w:rsidRPr="007132D5" w:rsidRDefault="00267D1E" w:rsidP="00267D1E">
      <w:pPr>
        <w:pStyle w:val="Bullet1"/>
      </w:pPr>
      <w:r>
        <w:t>b</w:t>
      </w:r>
      <w:r w:rsidRPr="007132D5">
        <w:t>etween various types of sensors</w:t>
      </w:r>
      <w:ins w:id="277" w:author="Steve Guest" w:date="2019-02-27T01:21:00Z">
        <w:r>
          <w:t xml:space="preserve"> and voice communications</w:t>
        </w:r>
      </w:ins>
      <w:r w:rsidRPr="007132D5">
        <w:t>, where overlap can provide redundancy, possibly with reduced performance;</w:t>
      </w:r>
    </w:p>
    <w:p w14:paraId="3ED9BEAA" w14:textId="77777777" w:rsidR="00267D1E" w:rsidRPr="007132D5" w:rsidRDefault="00267D1E" w:rsidP="00267D1E">
      <w:pPr>
        <w:pStyle w:val="Bullet1"/>
      </w:pPr>
      <w:r>
        <w:t>b</w:t>
      </w:r>
      <w:r w:rsidRPr="007132D5">
        <w:t xml:space="preserve">y adding graceful degradation capabilities to individual </w:t>
      </w:r>
      <w:ins w:id="278" w:author="Steve Guest" w:date="2019-02-27T01:22:00Z">
        <w:r>
          <w:t>VTS E</w:t>
        </w:r>
      </w:ins>
      <w:del w:id="279" w:author="Steve Guest" w:date="2019-02-27T01:22:00Z">
        <w:r w:rsidRPr="007132D5" w:rsidDel="00240508">
          <w:delText>e</w:delText>
        </w:r>
      </w:del>
      <w:r w:rsidRPr="007132D5">
        <w:t>quipment.</w:t>
      </w:r>
    </w:p>
    <w:p w14:paraId="42745CAB" w14:textId="77777777" w:rsidR="00267D1E" w:rsidRPr="007132D5" w:rsidRDefault="00267D1E" w:rsidP="00ED5A37">
      <w:pPr>
        <w:pStyle w:val="Heading2"/>
        <w:rPr>
          <w:rFonts w:eastAsiaTheme="minorHAnsi"/>
        </w:rPr>
      </w:pPr>
      <w:bookmarkStart w:id="280" w:name="_Toc416865253"/>
      <w:bookmarkStart w:id="281" w:name="_Toc416866085"/>
      <w:bookmarkStart w:id="282" w:name="_Toc416867082"/>
      <w:bookmarkStart w:id="283" w:name="_Toc416867820"/>
      <w:bookmarkStart w:id="284" w:name="_Toc416868557"/>
      <w:bookmarkStart w:id="285" w:name="_Toc416937600"/>
      <w:bookmarkStart w:id="286" w:name="_Toc416937874"/>
      <w:bookmarkStart w:id="287" w:name="_Toc416938135"/>
      <w:bookmarkStart w:id="288" w:name="_Toc416938396"/>
      <w:bookmarkStart w:id="289" w:name="_Toc416946359"/>
      <w:bookmarkStart w:id="290" w:name="_Toc418521421"/>
      <w:bookmarkStart w:id="291" w:name="_Toc418597380"/>
      <w:bookmarkStart w:id="292" w:name="_Toc452276982"/>
      <w:bookmarkStart w:id="293" w:name="_Toc62647991"/>
      <w:bookmarkEnd w:id="280"/>
      <w:bookmarkEnd w:id="281"/>
      <w:bookmarkEnd w:id="282"/>
      <w:bookmarkEnd w:id="283"/>
      <w:bookmarkEnd w:id="284"/>
      <w:bookmarkEnd w:id="285"/>
      <w:bookmarkEnd w:id="286"/>
      <w:bookmarkEnd w:id="287"/>
      <w:bookmarkEnd w:id="288"/>
      <w:bookmarkEnd w:id="289"/>
      <w:commentRangeStart w:id="294"/>
      <w:r w:rsidRPr="007132D5">
        <w:rPr>
          <w:rFonts w:eastAsiaTheme="minorHAnsi"/>
        </w:rPr>
        <w:t>Recording, Archiving and Replay</w:t>
      </w:r>
      <w:bookmarkEnd w:id="290"/>
      <w:bookmarkEnd w:id="291"/>
      <w:bookmarkEnd w:id="292"/>
      <w:bookmarkEnd w:id="293"/>
      <w:commentRangeEnd w:id="294"/>
      <w:r w:rsidR="00441116">
        <w:rPr>
          <w:rStyle w:val="CommentReference"/>
          <w:rFonts w:asciiTheme="minorHAnsi" w:eastAsiaTheme="minorHAnsi" w:hAnsiTheme="minorHAnsi" w:cstheme="minorBidi"/>
          <w:b w:val="0"/>
          <w:bCs w:val="0"/>
          <w:caps w:val="0"/>
          <w:color w:val="auto"/>
        </w:rPr>
        <w:commentReference w:id="294"/>
      </w:r>
    </w:p>
    <w:p w14:paraId="0513EEF5" w14:textId="77777777" w:rsidR="00267D1E" w:rsidRPr="007132D5" w:rsidRDefault="00267D1E" w:rsidP="00267D1E">
      <w:pPr>
        <w:pStyle w:val="BodyText"/>
      </w:pPr>
      <w:r w:rsidRPr="000416D4">
        <w:t xml:space="preserve">Within legal limitations, provision should be made for </w:t>
      </w:r>
      <w:del w:id="295" w:author="Steve Guest" w:date="2019-02-27T02:13:00Z">
        <w:r w:rsidRPr="000416D4" w:rsidDel="000416D4">
          <w:delText xml:space="preserve">the </w:delText>
        </w:r>
      </w:del>
      <w:ins w:id="296" w:author="Steve Guest" w:date="2019-02-27T02:13:00Z">
        <w:r>
          <w:t xml:space="preserve">secure </w:t>
        </w:r>
      </w:ins>
      <w:r w:rsidRPr="000416D4">
        <w:t>storage</w:t>
      </w:r>
      <w:del w:id="297" w:author="Steve Guest" w:date="2019-02-27T02:13:00Z">
        <w:r w:rsidRPr="000416D4" w:rsidDel="000416D4">
          <w:delText>, security</w:delText>
        </w:r>
      </w:del>
      <w:r w:rsidRPr="000416D4">
        <w:t xml:space="preserve">, retrieval and presentation of </w:t>
      </w:r>
      <w:commentRangeStart w:id="298"/>
      <w:r w:rsidRPr="000416D4">
        <w:t>VTS data</w:t>
      </w:r>
      <w:ins w:id="299" w:author="Steve Guest" w:date="2019-02-27T01:26:00Z">
        <w:r w:rsidRPr="000416D4">
          <w:t xml:space="preserve"> so the VTS Traffic Image can be consistently reproduced</w:t>
        </w:r>
      </w:ins>
      <w:r w:rsidRPr="000416D4">
        <w:t>.</w:t>
      </w:r>
      <w:commentRangeEnd w:id="298"/>
      <w:r>
        <w:rPr>
          <w:rStyle w:val="CommentReference"/>
        </w:rPr>
        <w:commentReference w:id="298"/>
      </w:r>
    </w:p>
    <w:p w14:paraId="68C2D085" w14:textId="77777777" w:rsidR="00267D1E" w:rsidRDefault="00267D1E" w:rsidP="00267D1E">
      <w:pPr>
        <w:pStyle w:val="BodyText"/>
        <w:rPr>
          <w:ins w:id="300" w:author="Steve Guest" w:date="2019-02-27T02:22:00Z"/>
        </w:rPr>
      </w:pPr>
      <w:r w:rsidRPr="007132D5">
        <w:t>The data type, resolution and period of time for which data</w:t>
      </w:r>
      <w:del w:id="301" w:author="Steve Guest" w:date="2019-02-27T02:03:00Z">
        <w:r w:rsidRPr="007132D5" w:rsidDel="000416D4">
          <w:delText xml:space="preserve"> gathered by a VTS</w:delText>
        </w:r>
      </w:del>
      <w:r w:rsidRPr="007132D5">
        <w:t xml:space="preserve"> is required to be stored should be derived from operational procedures.  </w:t>
      </w:r>
      <w:moveToRangeStart w:id="302" w:author="Steve Guest" w:date="2019-02-27T02:15:00Z" w:name="move2126160"/>
      <w:moveTo w:id="303" w:author="Steve Guest" w:date="2019-02-27T02:15:00Z">
        <w:r w:rsidRPr="007132D5">
          <w:t xml:space="preserve">A minimum of </w:t>
        </w:r>
      </w:moveTo>
      <w:ins w:id="304" w:author="Steve Guest" w:date="2019-02-27T02:20:00Z">
        <w:r>
          <w:t>thirty (</w:t>
        </w:r>
      </w:ins>
      <w:moveTo w:id="305" w:author="Steve Guest" w:date="2019-02-27T02:15:00Z">
        <w:r w:rsidRPr="007132D5">
          <w:t>30</w:t>
        </w:r>
      </w:moveTo>
      <w:ins w:id="306" w:author="Steve Guest" w:date="2019-02-27T02:20:00Z">
        <w:r>
          <w:t>)</w:t>
        </w:r>
      </w:ins>
      <w:moveTo w:id="307" w:author="Steve Guest" w:date="2019-02-27T02:15:00Z">
        <w:r w:rsidRPr="007132D5">
          <w:t xml:space="preserve"> days' storage capacity is recommended. </w:t>
        </w:r>
      </w:moveTo>
      <w:ins w:id="308" w:author="Steve Guest" w:date="2019-02-27T02:20:00Z">
        <w:r>
          <w:t xml:space="preserve">Consideration can be given to providing this as online storage. </w:t>
        </w:r>
      </w:ins>
      <w:moveTo w:id="309" w:author="Steve Guest" w:date="2019-02-27T02:15:00Z">
        <w:r w:rsidRPr="007132D5">
          <w:t xml:space="preserve"> Archiving of older data may be considered.</w:t>
        </w:r>
      </w:moveTo>
      <w:moveToRangeEnd w:id="302"/>
    </w:p>
    <w:p w14:paraId="14C65BE8" w14:textId="77777777" w:rsidR="00267D1E" w:rsidRPr="007132D5" w:rsidRDefault="00267D1E" w:rsidP="00267D1E">
      <w:pPr>
        <w:pStyle w:val="BodyText"/>
      </w:pPr>
      <w:r w:rsidRPr="007132D5">
        <w:t>The time period should allow for the full retrieval of data post-incident/accident, in compliance with national requirements and those of the incident/accident investigation procedures of the VTS Authority and other authorised parties.</w:t>
      </w:r>
      <w:ins w:id="310" w:author="Steve Guest" w:date="2019-02-27T02:13:00Z">
        <w:r>
          <w:t xml:space="preserve"> </w:t>
        </w:r>
      </w:ins>
    </w:p>
    <w:p w14:paraId="18C081BD" w14:textId="77777777" w:rsidR="00267D1E" w:rsidRPr="007132D5" w:rsidRDefault="00267D1E" w:rsidP="00267D1E">
      <w:pPr>
        <w:pStyle w:val="BodyText"/>
      </w:pPr>
      <w:moveFromRangeStart w:id="311" w:author="Steve Guest" w:date="2019-02-27T02:15:00Z" w:name="move2126160"/>
      <w:moveFrom w:id="312" w:author="Steve Guest" w:date="2019-02-27T02:15:00Z">
        <w:r w:rsidRPr="007132D5" w:rsidDel="000416D4">
          <w:t>A minimum of 30 days' storage capacity is recommended.  Archiving of older data may be considered.</w:t>
        </w:r>
      </w:moveFrom>
      <w:moveFromRangeEnd w:id="311"/>
    </w:p>
    <w:p w14:paraId="2C3DFAD1" w14:textId="77777777" w:rsidR="00267D1E" w:rsidRPr="007132D5" w:rsidRDefault="00267D1E" w:rsidP="00267D1E">
      <w:pPr>
        <w:pStyle w:val="BodyText"/>
      </w:pPr>
      <w:r w:rsidRPr="007132D5">
        <w:t>Stored and archived data should include:</w:t>
      </w:r>
    </w:p>
    <w:p w14:paraId="60CBDE85" w14:textId="77777777" w:rsidR="00267D1E" w:rsidRPr="007132D5" w:rsidDel="00C11FDB" w:rsidRDefault="00267D1E" w:rsidP="00267D1E">
      <w:pPr>
        <w:pStyle w:val="Bullet1"/>
        <w:rPr>
          <w:del w:id="313" w:author="Steve Guest" w:date="2019-02-27T02:34:00Z"/>
        </w:rPr>
      </w:pPr>
      <w:del w:id="314" w:author="Steve Guest" w:date="2019-02-27T02:34:00Z">
        <w:r w:rsidDel="00C11FDB">
          <w:delText>c</w:delText>
        </w:r>
        <w:r w:rsidRPr="007132D5" w:rsidDel="00C11FDB">
          <w:delText>ommunications;</w:delText>
        </w:r>
      </w:del>
    </w:p>
    <w:p w14:paraId="08246FCF" w14:textId="77777777" w:rsidR="00267D1E" w:rsidRPr="007132D5" w:rsidDel="00C11FDB" w:rsidRDefault="00267D1E" w:rsidP="00267D1E">
      <w:pPr>
        <w:pStyle w:val="Bullet1"/>
        <w:rPr>
          <w:del w:id="315" w:author="Steve Guest" w:date="2019-02-27T02:34:00Z"/>
        </w:rPr>
      </w:pPr>
      <w:del w:id="316" w:author="Steve Guest" w:date="2019-02-27T02:34:00Z">
        <w:r w:rsidDel="00C11FDB">
          <w:delText>s</w:delText>
        </w:r>
        <w:r w:rsidRPr="007132D5" w:rsidDel="00C11FDB">
          <w:delText>ensor and track information;</w:delText>
        </w:r>
      </w:del>
    </w:p>
    <w:p w14:paraId="78E2035B" w14:textId="77777777" w:rsidR="00267D1E" w:rsidRPr="007132D5" w:rsidDel="00C11FDB" w:rsidRDefault="00267D1E" w:rsidP="00267D1E">
      <w:pPr>
        <w:pStyle w:val="Bullet1"/>
        <w:rPr>
          <w:del w:id="317" w:author="Steve Guest" w:date="2019-02-27T02:34:00Z"/>
        </w:rPr>
      </w:pPr>
      <w:del w:id="318" w:author="Steve Guest" w:date="2019-02-27T02:34:00Z">
        <w:r w:rsidDel="00C11FDB">
          <w:delText>s</w:delText>
        </w:r>
        <w:r w:rsidRPr="007132D5" w:rsidDel="00C11FDB">
          <w:delText>hipping information;</w:delText>
        </w:r>
      </w:del>
    </w:p>
    <w:p w14:paraId="11A7ABE1" w14:textId="77777777" w:rsidR="00267D1E" w:rsidRPr="007132D5" w:rsidDel="00C11FDB" w:rsidRDefault="00267D1E" w:rsidP="00267D1E">
      <w:pPr>
        <w:pStyle w:val="Bullet1"/>
        <w:rPr>
          <w:del w:id="319" w:author="Steve Guest" w:date="2019-02-27T02:34:00Z"/>
        </w:rPr>
      </w:pPr>
      <w:del w:id="320" w:author="Steve Guest" w:date="2019-02-27T02:34:00Z">
        <w:r w:rsidDel="00C11FDB">
          <w:delText>m</w:delText>
        </w:r>
        <w:r w:rsidRPr="007132D5" w:rsidDel="00C11FDB">
          <w:delText>eteorological and hydrological information;</w:delText>
        </w:r>
      </w:del>
    </w:p>
    <w:p w14:paraId="687986EA" w14:textId="77777777" w:rsidR="00267D1E" w:rsidRPr="007132D5" w:rsidDel="00C11FDB" w:rsidRDefault="00267D1E" w:rsidP="00267D1E">
      <w:pPr>
        <w:pStyle w:val="Bullet1"/>
        <w:rPr>
          <w:del w:id="321" w:author="Steve Guest" w:date="2019-02-27T02:34:00Z"/>
        </w:rPr>
      </w:pPr>
      <w:del w:id="322" w:author="Steve Guest" w:date="2019-02-27T02:34:00Z">
        <w:r w:rsidDel="00C11FDB">
          <w:delText>i</w:delText>
        </w:r>
        <w:r w:rsidRPr="007132D5" w:rsidDel="00C11FDB">
          <w:delText>nformation from other sources if relevant.</w:delText>
        </w:r>
      </w:del>
    </w:p>
    <w:p w14:paraId="1939B758" w14:textId="77777777" w:rsidR="00267D1E" w:rsidRPr="00C11FDB" w:rsidRDefault="00267D1E" w:rsidP="00267D1E">
      <w:pPr>
        <w:pStyle w:val="Bullet1"/>
        <w:rPr>
          <w:ins w:id="323" w:author="Steve Guest" w:date="2019-02-27T02:29:00Z"/>
        </w:rPr>
      </w:pPr>
      <w:commentRangeStart w:id="324"/>
      <w:ins w:id="325" w:author="Steve Guest" w:date="2019-02-27T02:29:00Z">
        <w:r>
          <w:lastRenderedPageBreak/>
          <w:t xml:space="preserve">Sensor </w:t>
        </w:r>
        <w:r w:rsidRPr="00C11FDB">
          <w:t xml:space="preserve">data recordings;  </w:t>
        </w:r>
      </w:ins>
    </w:p>
    <w:p w14:paraId="563B79DE" w14:textId="77777777" w:rsidR="00267D1E" w:rsidRPr="00C11FDB" w:rsidRDefault="00267D1E" w:rsidP="00267D1E">
      <w:pPr>
        <w:pStyle w:val="Bullet1"/>
        <w:rPr>
          <w:ins w:id="326" w:author="Steve Guest" w:date="2019-02-27T02:29:00Z"/>
        </w:rPr>
      </w:pPr>
      <w:ins w:id="327" w:author="Steve Guest" w:date="2019-02-27T02:37:00Z">
        <w:r>
          <w:t xml:space="preserve">voice </w:t>
        </w:r>
      </w:ins>
      <w:ins w:id="328" w:author="Steve Guest" w:date="2019-02-27T02:29:00Z">
        <w:r>
          <w:t>communication</w:t>
        </w:r>
        <w:r w:rsidRPr="00C11FDB">
          <w:t xml:space="preserve">;  </w:t>
        </w:r>
      </w:ins>
    </w:p>
    <w:p w14:paraId="42BF1DC1" w14:textId="77777777" w:rsidR="00267D1E" w:rsidRPr="00C11FDB" w:rsidRDefault="00267D1E" w:rsidP="00267D1E">
      <w:pPr>
        <w:pStyle w:val="Bullet1"/>
        <w:rPr>
          <w:ins w:id="329" w:author="Steve Guest" w:date="2019-02-27T02:29:00Z"/>
        </w:rPr>
      </w:pPr>
      <w:ins w:id="330" w:author="Steve Guest" w:date="2019-02-27T02:29:00Z">
        <w:r>
          <w:t>other relevant information.</w:t>
        </w:r>
      </w:ins>
    </w:p>
    <w:p w14:paraId="38E5425D" w14:textId="77777777" w:rsidR="00267D1E" w:rsidRDefault="00267D1E" w:rsidP="00267D1E">
      <w:pPr>
        <w:pStyle w:val="Bullet1"/>
        <w:numPr>
          <w:ilvl w:val="0"/>
          <w:numId w:val="0"/>
        </w:numPr>
        <w:rPr>
          <w:ins w:id="331" w:author="Steve Guest" w:date="2019-02-27T02:38:00Z"/>
          <w:lang w:val="en-US"/>
        </w:rPr>
      </w:pPr>
    </w:p>
    <w:p w14:paraId="4E2FCE0A" w14:textId="77777777" w:rsidR="00267D1E" w:rsidRDefault="00267D1E" w:rsidP="00267D1E">
      <w:pPr>
        <w:pStyle w:val="Bullet1"/>
        <w:numPr>
          <w:ilvl w:val="0"/>
          <w:numId w:val="0"/>
        </w:numPr>
        <w:rPr>
          <w:ins w:id="332" w:author="Steve Guest" w:date="2019-02-27T02:29:00Z"/>
          <w:lang w:val="en-US"/>
        </w:rPr>
      </w:pPr>
      <w:ins w:id="333" w:author="Steve Guest" w:date="2019-02-27T02:29:00Z">
        <w:r>
          <w:rPr>
            <w:lang w:val="en-US"/>
          </w:rPr>
          <w:t xml:space="preserve">It may also include (within legal limitations):  </w:t>
        </w:r>
      </w:ins>
    </w:p>
    <w:p w14:paraId="1B0030D3" w14:textId="77777777" w:rsidR="00267D1E" w:rsidRDefault="00267D1E" w:rsidP="00267D1E">
      <w:pPr>
        <w:pStyle w:val="Bullet1"/>
        <w:rPr>
          <w:ins w:id="334" w:author="Steve Guest" w:date="2019-02-27T02:29:00Z"/>
          <w:lang w:val="en-US"/>
        </w:rPr>
      </w:pPr>
      <w:ins w:id="335" w:author="Steve Guest" w:date="2019-02-27T02:29:00Z">
        <w:r>
          <w:rPr>
            <w:lang w:val="en-US"/>
          </w:rPr>
          <w:t>internal VTSO conversation recordings inside VTS Centre;</w:t>
        </w:r>
      </w:ins>
    </w:p>
    <w:p w14:paraId="715DC44C" w14:textId="77777777" w:rsidR="00267D1E" w:rsidRDefault="00267D1E" w:rsidP="00267D1E">
      <w:pPr>
        <w:pStyle w:val="Bullet1"/>
        <w:rPr>
          <w:ins w:id="336" w:author="Steve Guest" w:date="2019-02-27T02:29:00Z"/>
          <w:lang w:val="en-US"/>
        </w:rPr>
      </w:pPr>
      <w:ins w:id="337" w:author="Steve Guest" w:date="2019-02-27T02:29:00Z">
        <w:r>
          <w:rPr>
            <w:lang w:val="en-US"/>
          </w:rPr>
          <w:t>VTSO actions recording. </w:t>
        </w:r>
      </w:ins>
      <w:commentRangeEnd w:id="324"/>
      <w:ins w:id="338" w:author="Steve Guest" w:date="2019-02-27T04:52:00Z">
        <w:r>
          <w:rPr>
            <w:rStyle w:val="CommentReference"/>
            <w:color w:val="auto"/>
          </w:rPr>
          <w:commentReference w:id="324"/>
        </w:r>
      </w:ins>
    </w:p>
    <w:p w14:paraId="354099E9" w14:textId="77777777" w:rsidR="00267D1E" w:rsidRDefault="00267D1E" w:rsidP="00267D1E">
      <w:pPr>
        <w:pStyle w:val="BodyText"/>
        <w:rPr>
          <w:ins w:id="339" w:author="Steve Guest" w:date="2019-02-27T02:39:00Z"/>
        </w:rPr>
      </w:pPr>
    </w:p>
    <w:p w14:paraId="0A5D54B1" w14:textId="77777777" w:rsidR="00267D1E" w:rsidRPr="007132D5" w:rsidRDefault="00267D1E" w:rsidP="00267D1E">
      <w:pPr>
        <w:pStyle w:val="BodyText"/>
      </w:pPr>
      <w:r w:rsidRPr="007132D5">
        <w:t>The data should be recorded automatically and be capable of replay without impact to on-going VTS operations.  Synchronisation of information is recommended for replay.</w:t>
      </w:r>
    </w:p>
    <w:p w14:paraId="3986C3FF" w14:textId="58CA98D0" w:rsidR="00267D1E" w:rsidRPr="0085064A" w:rsidRDefault="00267D1E" w:rsidP="0085064A">
      <w:pPr>
        <w:pStyle w:val="Heading2"/>
        <w:rPr>
          <w:ins w:id="340" w:author="Steve Guest" w:date="2019-02-27T02:44:00Z"/>
        </w:rPr>
      </w:pPr>
      <w:bookmarkStart w:id="341" w:name="_Toc416865255"/>
      <w:bookmarkStart w:id="342" w:name="_Toc416866087"/>
      <w:bookmarkStart w:id="343" w:name="_Toc416867084"/>
      <w:bookmarkStart w:id="344" w:name="_Toc416867822"/>
      <w:bookmarkStart w:id="345" w:name="_Toc416868559"/>
      <w:bookmarkStart w:id="346" w:name="_Toc416937602"/>
      <w:bookmarkStart w:id="347" w:name="_Toc416937876"/>
      <w:bookmarkStart w:id="348" w:name="_Toc416938137"/>
      <w:bookmarkStart w:id="349" w:name="_Toc416938398"/>
      <w:bookmarkStart w:id="350" w:name="_Toc416946361"/>
      <w:bookmarkStart w:id="351" w:name="_Ref350961061"/>
      <w:bookmarkStart w:id="352" w:name="_Toc418521422"/>
      <w:bookmarkStart w:id="353" w:name="_Toc418597381"/>
      <w:bookmarkStart w:id="354" w:name="_Toc452276983"/>
      <w:bookmarkStart w:id="355" w:name="_Toc62647992"/>
      <w:bookmarkEnd w:id="341"/>
      <w:bookmarkEnd w:id="342"/>
      <w:bookmarkEnd w:id="343"/>
      <w:bookmarkEnd w:id="344"/>
      <w:bookmarkEnd w:id="345"/>
      <w:bookmarkEnd w:id="346"/>
      <w:bookmarkEnd w:id="347"/>
      <w:bookmarkEnd w:id="348"/>
      <w:bookmarkEnd w:id="349"/>
      <w:bookmarkEnd w:id="350"/>
      <w:r w:rsidRPr="0085064A">
        <w:t>Design, Installation and Maintenance</w:t>
      </w:r>
      <w:ins w:id="356" w:author="Soininen Olli" w:date="2021-03-25T11:23:00Z">
        <w:r w:rsidR="00441116">
          <w:t xml:space="preserve"> AND </w:t>
        </w:r>
      </w:ins>
      <w:ins w:id="357" w:author="Steve Guest" w:date="2019-02-27T02:53:00Z">
        <w:r w:rsidRPr="0085064A">
          <w:t>Environmental</w:t>
        </w:r>
      </w:ins>
      <w:r w:rsidRPr="0085064A">
        <w:t xml:space="preserve"> Considerations</w:t>
      </w:r>
      <w:bookmarkEnd w:id="351"/>
      <w:bookmarkEnd w:id="352"/>
      <w:bookmarkEnd w:id="353"/>
      <w:bookmarkEnd w:id="354"/>
      <w:bookmarkEnd w:id="355"/>
    </w:p>
    <w:p w14:paraId="0219E23C" w14:textId="77777777" w:rsidR="00267D1E" w:rsidRDefault="00267D1E" w:rsidP="00267D1E">
      <w:pPr>
        <w:pStyle w:val="BodyText"/>
        <w:rPr>
          <w:ins w:id="358" w:author="Peter S Eade" w:date="2019-09-24T13:57:00Z"/>
        </w:rPr>
      </w:pPr>
      <w:ins w:id="359" w:author="Steve Guest" w:date="2019-02-27T02:44:00Z">
        <w:r w:rsidRPr="007132D5">
          <w:t xml:space="preserve">The VTS authority should specify </w:t>
        </w:r>
      </w:ins>
      <w:ins w:id="360" w:author="Steve Guest" w:date="2019-02-27T03:12:00Z">
        <w:r>
          <w:t xml:space="preserve">the local environmental </w:t>
        </w:r>
      </w:ins>
      <w:ins w:id="361" w:author="Steve Guest" w:date="2019-02-27T02:44:00Z">
        <w:r w:rsidRPr="007132D5">
          <w:t xml:space="preserve">conditions for </w:t>
        </w:r>
      </w:ins>
      <w:ins w:id="362" w:author="Steve Guest" w:date="2019-02-27T02:45:00Z">
        <w:r>
          <w:t>VTS system performance</w:t>
        </w:r>
      </w:ins>
      <w:ins w:id="363" w:author="Steve Guest" w:date="2019-02-27T03:13:00Z">
        <w:r>
          <w:t>, design</w:t>
        </w:r>
      </w:ins>
      <w:ins w:id="364" w:author="Steve Guest" w:date="2019-02-27T02:45:00Z">
        <w:r>
          <w:t xml:space="preserve"> and </w:t>
        </w:r>
      </w:ins>
      <w:ins w:id="365" w:author="Steve Guest" w:date="2019-02-27T02:44:00Z">
        <w:r w:rsidRPr="007132D5">
          <w:t>outdoor installations</w:t>
        </w:r>
      </w:ins>
    </w:p>
    <w:p w14:paraId="3608CE0C" w14:textId="625BEE9B" w:rsidR="00267D1E" w:rsidRPr="00007B77" w:rsidRDefault="00267D1E" w:rsidP="0085064A">
      <w:pPr>
        <w:pStyle w:val="BodyText"/>
      </w:pPr>
    </w:p>
    <w:p w14:paraId="0AD56953" w14:textId="77777777" w:rsidR="00267D1E" w:rsidRPr="007132D5" w:rsidDel="00222683" w:rsidRDefault="00267D1E" w:rsidP="001D79BB">
      <w:pPr>
        <w:pStyle w:val="Heading3"/>
        <w:rPr>
          <w:del w:id="366" w:author="Steve Guest" w:date="2019-02-27T03:13:00Z"/>
          <w:rFonts w:eastAsiaTheme="minorHAnsi"/>
        </w:rPr>
      </w:pPr>
      <w:bookmarkStart w:id="367" w:name="_Toc62570250"/>
      <w:del w:id="368" w:author="Steve Guest" w:date="2019-02-27T03:13:00Z">
        <w:r w:rsidRPr="007132D5" w:rsidDel="00222683">
          <w:rPr>
            <w:rFonts w:eastAsiaTheme="minorHAnsi"/>
          </w:rPr>
          <w:delText>Climatic Categories for outdoor installations</w:delText>
        </w:r>
        <w:bookmarkStart w:id="369" w:name="_Toc62570559"/>
        <w:bookmarkStart w:id="370" w:name="_Toc62570991"/>
        <w:bookmarkStart w:id="371" w:name="_Toc62647383"/>
        <w:bookmarkStart w:id="372" w:name="_Toc62647993"/>
        <w:bookmarkEnd w:id="367"/>
        <w:bookmarkEnd w:id="369"/>
        <w:bookmarkEnd w:id="370"/>
        <w:bookmarkEnd w:id="371"/>
        <w:bookmarkEnd w:id="372"/>
      </w:del>
    </w:p>
    <w:p w14:paraId="383639CB" w14:textId="77777777" w:rsidR="00267D1E" w:rsidRPr="007132D5" w:rsidDel="005E29A7" w:rsidRDefault="00267D1E" w:rsidP="00267D1E">
      <w:pPr>
        <w:pStyle w:val="BodyText"/>
        <w:rPr>
          <w:del w:id="373" w:author="Peter S Eade" w:date="2019-09-24T13:53:00Z"/>
        </w:rPr>
      </w:pPr>
      <w:del w:id="374" w:author="Peter S Eade" w:date="2019-09-24T13:53:00Z">
        <w:r w:rsidRPr="007132D5" w:rsidDel="005E29A7">
          <w:delText xml:space="preserve">The VTS authority should specify conditions for outdoor installations.  </w:delText>
        </w:r>
      </w:del>
      <w:ins w:id="375" w:author="Steve Guest" w:date="2019-02-27T03:14:00Z">
        <w:del w:id="376" w:author="Peter S Eade" w:date="2019-09-24T13:53:00Z">
          <w:r w:rsidDel="005E29A7">
            <w:delText>m</w:delText>
          </w:r>
        </w:del>
      </w:ins>
      <w:ins w:id="377" w:author="Steve Guest" w:date="2019-02-27T03:13:00Z">
        <w:del w:id="378" w:author="Peter S Eade" w:date="2019-09-24T13:53:00Z">
          <w:r w:rsidDel="005E29A7">
            <w:delText xml:space="preserve">ay refer to </w:delText>
          </w:r>
        </w:del>
      </w:ins>
      <w:del w:id="379" w:author="Peter S Eade" w:date="2019-09-24T13:47:00Z">
        <w:r w:rsidRPr="007132D5" w:rsidDel="0027649C">
          <w:delText xml:space="preserve">Part </w:delText>
        </w:r>
      </w:del>
      <w:del w:id="380" w:author="Peter S Eade" w:date="2019-09-24T13:53:00Z">
        <w:r w:rsidRPr="007132D5" w:rsidDel="005E29A7">
          <w:delText xml:space="preserve">three of MIL-STD-810G - Environmental Engineering Considerations and Laboratory Tests </w:delText>
        </w:r>
        <w:r w:rsidRPr="007132D5" w:rsidDel="005E29A7">
          <w:fldChar w:fldCharType="begin"/>
        </w:r>
        <w:r w:rsidRPr="007132D5" w:rsidDel="005E29A7">
          <w:delInstrText xml:space="preserve"> REF _Ref352233922 \r \h </w:delInstrText>
        </w:r>
        <w:r w:rsidRPr="007132D5" w:rsidDel="005E29A7">
          <w:fldChar w:fldCharType="separate"/>
        </w:r>
        <w:r w:rsidRPr="007132D5" w:rsidDel="005E29A7">
          <w:delText>[6]</w:delText>
        </w:r>
        <w:r w:rsidRPr="007132D5" w:rsidDel="005E29A7">
          <w:fldChar w:fldCharType="end"/>
        </w:r>
        <w:r w:rsidRPr="007132D5" w:rsidDel="005E29A7">
          <w:delText xml:space="preserve"> </w:delText>
        </w:r>
      </w:del>
      <w:ins w:id="381" w:author="Steve Guest" w:date="2019-02-27T03:14:00Z">
        <w:del w:id="382" w:author="Peter S Eade" w:date="2019-09-24T13:53:00Z">
          <w:r w:rsidDel="005E29A7">
            <w:delText xml:space="preserve">which </w:delText>
          </w:r>
        </w:del>
      </w:ins>
      <w:del w:id="383" w:author="Peter S Eade" w:date="2019-09-24T13:53:00Z">
        <w:r w:rsidRPr="007132D5" w:rsidDel="005E29A7">
          <w:delText>provides appropriate planning guidance for realistic consideration of climatic conditions.</w:delText>
        </w:r>
        <w:bookmarkStart w:id="384" w:name="_Toc62570560"/>
        <w:bookmarkStart w:id="385" w:name="_Toc62570992"/>
        <w:bookmarkStart w:id="386" w:name="_Toc62647384"/>
        <w:bookmarkStart w:id="387" w:name="_Toc62647994"/>
        <w:bookmarkEnd w:id="384"/>
        <w:bookmarkEnd w:id="385"/>
        <w:bookmarkEnd w:id="386"/>
        <w:bookmarkEnd w:id="387"/>
      </w:del>
    </w:p>
    <w:p w14:paraId="1353F3C5" w14:textId="77777777" w:rsidR="00267D1E" w:rsidRPr="007132D5" w:rsidDel="00222683" w:rsidRDefault="00267D1E" w:rsidP="00267D1E">
      <w:pPr>
        <w:pStyle w:val="BodyText"/>
        <w:rPr>
          <w:del w:id="388" w:author="Steve Guest" w:date="2019-02-27T03:16:00Z"/>
        </w:rPr>
      </w:pPr>
      <w:commentRangeStart w:id="389"/>
      <w:del w:id="390" w:author="Steve Guest" w:date="2019-02-27T03:16:00Z">
        <w:r w:rsidRPr="007132D5" w:rsidDel="00222683">
          <w:delText>'Basic', 'Hot', 'Cold' and 'Severe Cold' categories are defined and guidance on e.g. Coastal/Ocean, hot dry and hot humid considerations can be found.  The document is very detailed and includes a description of daily cycles etc.</w:delText>
        </w:r>
        <w:bookmarkStart w:id="391" w:name="_Toc62570561"/>
        <w:bookmarkStart w:id="392" w:name="_Toc62570993"/>
        <w:bookmarkStart w:id="393" w:name="_Toc62647385"/>
        <w:bookmarkStart w:id="394" w:name="_Toc62647995"/>
        <w:bookmarkEnd w:id="391"/>
        <w:bookmarkEnd w:id="392"/>
        <w:bookmarkEnd w:id="393"/>
        <w:bookmarkEnd w:id="394"/>
      </w:del>
    </w:p>
    <w:p w14:paraId="16BB89EF" w14:textId="77777777" w:rsidR="00267D1E" w:rsidRPr="007132D5" w:rsidDel="00222683" w:rsidRDefault="00267D1E" w:rsidP="00F1031C">
      <w:pPr>
        <w:pStyle w:val="Heading3"/>
        <w:rPr>
          <w:del w:id="395" w:author="Steve Guest" w:date="2019-02-27T03:16:00Z"/>
          <w:rFonts w:eastAsiaTheme="minorHAnsi"/>
        </w:rPr>
      </w:pPr>
      <w:bookmarkStart w:id="396" w:name="_Toc62570251"/>
      <w:del w:id="397" w:author="Steve Guest" w:date="2019-02-27T03:16:00Z">
        <w:r w:rsidRPr="007132D5" w:rsidDel="00222683">
          <w:rPr>
            <w:rFonts w:eastAsiaTheme="minorHAnsi"/>
          </w:rPr>
          <w:delText>Wind Considerations</w:delText>
        </w:r>
        <w:bookmarkStart w:id="398" w:name="_Toc62570562"/>
        <w:bookmarkStart w:id="399" w:name="_Toc62570994"/>
        <w:bookmarkStart w:id="400" w:name="_Toc62647386"/>
        <w:bookmarkStart w:id="401" w:name="_Toc62647996"/>
        <w:bookmarkEnd w:id="396"/>
        <w:bookmarkEnd w:id="398"/>
        <w:bookmarkEnd w:id="399"/>
        <w:bookmarkEnd w:id="400"/>
        <w:bookmarkEnd w:id="401"/>
      </w:del>
    </w:p>
    <w:p w14:paraId="33A76699" w14:textId="77777777" w:rsidR="00267D1E" w:rsidRPr="007132D5" w:rsidDel="00222683" w:rsidRDefault="00267D1E" w:rsidP="00267D1E">
      <w:pPr>
        <w:pStyle w:val="BodyText"/>
        <w:rPr>
          <w:del w:id="402" w:author="Steve Guest" w:date="2019-02-27T03:16:00Z"/>
        </w:rPr>
      </w:pPr>
      <w:del w:id="403" w:author="Steve Guest" w:date="2019-02-27T03:16:00Z">
        <w:r w:rsidRPr="007132D5" w:rsidDel="00222683">
          <w:delText>Wind specifications will have a considerable impact on the cost of equipment and civil works.  It is recommended to specify operational requirements with a safety margin, recognising the possibility to cease VTS operations in extreme conditions.  Equipment survivability may have to be achieved by shutdown, associated protective measures and relaxation of operational requirements under those conditions.</w:delText>
        </w:r>
      </w:del>
      <w:bookmarkStart w:id="404" w:name="_Toc62570563"/>
      <w:bookmarkStart w:id="405" w:name="_Toc62570995"/>
      <w:bookmarkStart w:id="406" w:name="_Toc62647387"/>
      <w:bookmarkStart w:id="407" w:name="_Toc62647997"/>
      <w:commentRangeEnd w:id="389"/>
      <w:r>
        <w:rPr>
          <w:rStyle w:val="CommentReference"/>
        </w:rPr>
        <w:commentReference w:id="389"/>
      </w:r>
      <w:bookmarkEnd w:id="404"/>
      <w:bookmarkEnd w:id="405"/>
      <w:bookmarkEnd w:id="406"/>
      <w:bookmarkEnd w:id="407"/>
    </w:p>
    <w:p w14:paraId="3817CE14" w14:textId="77777777" w:rsidR="00267D1E" w:rsidRPr="007132D5" w:rsidDel="00222683" w:rsidRDefault="00267D1E" w:rsidP="00267D1E">
      <w:pPr>
        <w:pStyle w:val="BodyText"/>
        <w:rPr>
          <w:del w:id="408" w:author="Steve Guest" w:date="2019-02-27T03:16:00Z"/>
        </w:rPr>
      </w:pPr>
      <w:del w:id="409" w:author="Steve Guest" w:date="2019-02-27T03:16:00Z">
        <w:r w:rsidRPr="007132D5" w:rsidDel="00222683">
          <w:delText>For specification purposes, indicative data, including those for extreme situations, are normally available from local meteorological services.  Note that this data may not capture short-term extremes of wind due to measurement averaging and may also not reflect the exact site conditions.</w:delText>
        </w:r>
        <w:bookmarkStart w:id="410" w:name="_Toc62570564"/>
        <w:bookmarkStart w:id="411" w:name="_Toc62570996"/>
        <w:bookmarkStart w:id="412" w:name="_Toc62647388"/>
        <w:bookmarkStart w:id="413" w:name="_Toc62647998"/>
        <w:bookmarkEnd w:id="410"/>
        <w:bookmarkEnd w:id="411"/>
        <w:bookmarkEnd w:id="412"/>
        <w:bookmarkEnd w:id="413"/>
      </w:del>
    </w:p>
    <w:p w14:paraId="0449AE96" w14:textId="77777777" w:rsidR="00267D1E" w:rsidRPr="007132D5" w:rsidDel="00222683" w:rsidRDefault="00267D1E" w:rsidP="00267D1E">
      <w:pPr>
        <w:pStyle w:val="BodyText"/>
        <w:rPr>
          <w:del w:id="414" w:author="Steve Guest" w:date="2019-02-27T03:16:00Z"/>
        </w:rPr>
      </w:pPr>
      <w:del w:id="415" w:author="Steve Guest" w:date="2019-02-27T03:16:00Z">
        <w:r w:rsidRPr="007132D5" w:rsidDel="00222683">
          <w:delText>An additional complication may be that VTS equipment is located where wind loads are asymmetrical with respect to both horizontal and vertical components, is subject to turbulence, wind gradients and Venturi effects.  The influence of air density (temperature), obstructions and tropical cyclones may also need consideration.  Increased wind speed, due to such effects, especially vertical wind components can be hazardous to equipment, in particular, rotating antennas.</w:delText>
        </w:r>
        <w:bookmarkStart w:id="416" w:name="_Toc62570565"/>
        <w:bookmarkStart w:id="417" w:name="_Toc62570997"/>
        <w:bookmarkStart w:id="418" w:name="_Toc62647389"/>
        <w:bookmarkStart w:id="419" w:name="_Toc62647999"/>
        <w:bookmarkEnd w:id="416"/>
        <w:bookmarkEnd w:id="417"/>
        <w:bookmarkEnd w:id="418"/>
        <w:bookmarkEnd w:id="419"/>
      </w:del>
    </w:p>
    <w:p w14:paraId="19BB5163" w14:textId="77777777" w:rsidR="00267D1E" w:rsidRPr="007132D5" w:rsidDel="00222683" w:rsidRDefault="00267D1E" w:rsidP="00267D1E">
      <w:pPr>
        <w:pStyle w:val="BodyText"/>
        <w:rPr>
          <w:del w:id="420" w:author="Steve Guest" w:date="2019-02-27T03:16:00Z"/>
        </w:rPr>
      </w:pPr>
      <w:del w:id="421" w:author="Steve Guest" w:date="2019-02-27T03:16:00Z">
        <w:r w:rsidRPr="007132D5" w:rsidDel="00222683">
          <w:delText>Rotating antennas are sensitive to excessive turbulence.  Therefore, the positioning of an antenna in relation to the type of tower can be critical. For example, open lattice towers cause less turbulence around an antenna than closed towers.  Note that, in general, antenna specifications only provide maximum wind limits in the horizontal plane.</w:delText>
        </w:r>
        <w:bookmarkStart w:id="422" w:name="_Toc62570566"/>
        <w:bookmarkStart w:id="423" w:name="_Toc62570998"/>
        <w:bookmarkStart w:id="424" w:name="_Toc62647390"/>
        <w:bookmarkStart w:id="425" w:name="_Toc62648000"/>
        <w:bookmarkEnd w:id="422"/>
        <w:bookmarkEnd w:id="423"/>
        <w:bookmarkEnd w:id="424"/>
        <w:bookmarkEnd w:id="425"/>
      </w:del>
    </w:p>
    <w:p w14:paraId="422E12D7" w14:textId="77777777" w:rsidR="00267D1E" w:rsidRPr="007132D5" w:rsidDel="00222683" w:rsidRDefault="00267D1E" w:rsidP="00F1031C">
      <w:pPr>
        <w:pStyle w:val="Heading3"/>
        <w:rPr>
          <w:del w:id="426" w:author="Steve Guest" w:date="2019-02-27T03:16:00Z"/>
        </w:rPr>
      </w:pPr>
      <w:bookmarkStart w:id="427" w:name="_Toc62570252"/>
      <w:del w:id="428" w:author="Steve Guest" w:date="2019-02-27T03:16:00Z">
        <w:r w:rsidRPr="007132D5" w:rsidDel="00222683">
          <w:delText>The Beaufort Scale</w:delText>
        </w:r>
        <w:bookmarkStart w:id="429" w:name="_Toc62570567"/>
        <w:bookmarkStart w:id="430" w:name="_Toc62570999"/>
        <w:bookmarkStart w:id="431" w:name="_Toc62647391"/>
        <w:bookmarkStart w:id="432" w:name="_Toc62648001"/>
        <w:bookmarkEnd w:id="427"/>
        <w:bookmarkEnd w:id="429"/>
        <w:bookmarkEnd w:id="430"/>
        <w:bookmarkEnd w:id="431"/>
        <w:bookmarkEnd w:id="432"/>
      </w:del>
    </w:p>
    <w:p w14:paraId="7C958DB4" w14:textId="77777777" w:rsidR="00267D1E" w:rsidRPr="007132D5" w:rsidDel="00222683" w:rsidRDefault="00267D1E" w:rsidP="00267D1E">
      <w:pPr>
        <w:pStyle w:val="BodyText"/>
        <w:rPr>
          <w:del w:id="433" w:author="Steve Guest" w:date="2019-02-27T03:16:00Z"/>
        </w:rPr>
      </w:pPr>
      <w:del w:id="434" w:author="Steve Guest" w:date="2019-02-27T03:16:00Z">
        <w:r w:rsidRPr="007132D5" w:rsidDel="00222683">
          <w:delText xml:space="preserve">The Beaufort scale is a common standard for wind force and relates sea condition to the specific wind condition as shown in </w:delText>
        </w:r>
        <w:r w:rsidRPr="007132D5" w:rsidDel="00222683">
          <w:fldChar w:fldCharType="begin"/>
        </w:r>
        <w:r w:rsidRPr="007132D5" w:rsidDel="00222683">
          <w:delInstrText xml:space="preserve"> REF _Ref351634425 \r \h </w:delInstrText>
        </w:r>
        <w:r w:rsidRPr="007132D5" w:rsidDel="00222683">
          <w:fldChar w:fldCharType="separate"/>
        </w:r>
        <w:r w:rsidRPr="007132D5" w:rsidDel="00222683">
          <w:delText>Table 2</w:delText>
        </w:r>
        <w:r w:rsidRPr="007132D5" w:rsidDel="00222683">
          <w:fldChar w:fldCharType="end"/>
        </w:r>
        <w:r w:rsidRPr="007132D5" w:rsidDel="00222683">
          <w:delText>.  Wave heights in the scale are for conditions at the open ocean, and should not generally be applied in littoral waters.  Sea bed characteristics and sounding topology also affect the sea condition, so wind speed cannot be directly related to the sea condition in most VTS areas.</w:delText>
        </w:r>
        <w:bookmarkStart w:id="435" w:name="_Toc62570568"/>
        <w:bookmarkStart w:id="436" w:name="_Toc62571000"/>
        <w:bookmarkStart w:id="437" w:name="_Toc62647392"/>
        <w:bookmarkStart w:id="438" w:name="_Toc62648002"/>
        <w:bookmarkEnd w:id="435"/>
        <w:bookmarkEnd w:id="436"/>
        <w:bookmarkEnd w:id="437"/>
        <w:bookmarkEnd w:id="438"/>
      </w:del>
    </w:p>
    <w:p w14:paraId="106A3D29" w14:textId="77777777" w:rsidR="00267D1E" w:rsidRPr="007132D5" w:rsidDel="00222683" w:rsidRDefault="00267D1E" w:rsidP="00267D1E">
      <w:pPr>
        <w:pStyle w:val="Tablecaption"/>
        <w:tabs>
          <w:tab w:val="left" w:pos="851"/>
        </w:tabs>
        <w:ind w:left="851" w:hanging="851"/>
        <w:jc w:val="center"/>
        <w:rPr>
          <w:del w:id="439" w:author="Steve Guest" w:date="2019-02-27T03:16:00Z"/>
        </w:rPr>
      </w:pPr>
      <w:bookmarkStart w:id="440" w:name="_Ref351634425"/>
      <w:bookmarkStart w:id="441" w:name="_Toc418521046"/>
      <w:bookmarkStart w:id="442" w:name="_Toc452277200"/>
      <w:bookmarkStart w:id="443" w:name="_Toc62568524"/>
      <w:bookmarkStart w:id="444" w:name="_Toc62570271"/>
      <w:del w:id="445" w:author="Steve Guest" w:date="2019-02-27T03:16:00Z">
        <w:r w:rsidRPr="007132D5" w:rsidDel="00222683">
          <w:lastRenderedPageBreak/>
          <w:delText>The Beaufort scale</w:delText>
        </w:r>
        <w:bookmarkStart w:id="446" w:name="_Toc62570569"/>
        <w:bookmarkStart w:id="447" w:name="_Toc62571001"/>
        <w:bookmarkStart w:id="448" w:name="_Toc62647393"/>
        <w:bookmarkStart w:id="449" w:name="_Toc62648003"/>
        <w:bookmarkEnd w:id="440"/>
        <w:bookmarkEnd w:id="441"/>
        <w:bookmarkEnd w:id="442"/>
        <w:bookmarkEnd w:id="443"/>
        <w:bookmarkEnd w:id="444"/>
        <w:bookmarkEnd w:id="446"/>
        <w:bookmarkEnd w:id="447"/>
        <w:bookmarkEnd w:id="448"/>
        <w:bookmarkEnd w:id="449"/>
      </w:del>
    </w:p>
    <w:tbl>
      <w:tblPr>
        <w:tblStyle w:val="TableGrid"/>
        <w:tblW w:w="0" w:type="auto"/>
        <w:tblCellMar>
          <w:top w:w="57" w:type="dxa"/>
        </w:tblCellMar>
        <w:tblLook w:val="04A0" w:firstRow="1" w:lastRow="0" w:firstColumn="1" w:lastColumn="0" w:noHBand="0" w:noVBand="1"/>
      </w:tblPr>
      <w:tblGrid>
        <w:gridCol w:w="645"/>
        <w:gridCol w:w="1256"/>
        <w:gridCol w:w="1257"/>
        <w:gridCol w:w="3028"/>
        <w:gridCol w:w="3030"/>
        <w:gridCol w:w="979"/>
      </w:tblGrid>
      <w:tr w:rsidR="00267D1E" w:rsidRPr="007132D5" w:rsidDel="00222683" w14:paraId="769AE7ED" w14:textId="77777777" w:rsidTr="006A0B17">
        <w:trPr>
          <w:trHeight w:val="1638"/>
          <w:tblHeader/>
          <w:del w:id="450" w:author="Steve Guest" w:date="2019-02-27T03:16:00Z"/>
        </w:trPr>
        <w:tc>
          <w:tcPr>
            <w:tcW w:w="534" w:type="dxa"/>
            <w:shd w:val="clear" w:color="auto" w:fill="DADFF6"/>
            <w:textDirection w:val="btLr"/>
            <w:vAlign w:val="center"/>
          </w:tcPr>
          <w:p w14:paraId="56B910A8" w14:textId="77777777" w:rsidR="00267D1E" w:rsidRPr="007132D5" w:rsidDel="00222683" w:rsidRDefault="00267D1E" w:rsidP="006A0B17">
            <w:pPr>
              <w:pStyle w:val="Tableheading"/>
              <w:rPr>
                <w:del w:id="451" w:author="Steve Guest" w:date="2019-02-27T03:16:00Z"/>
                <w:lang w:val="en-GB"/>
              </w:rPr>
            </w:pPr>
            <w:del w:id="452" w:author="Steve Guest" w:date="2019-02-27T03:16:00Z">
              <w:r w:rsidRPr="007132D5" w:rsidDel="00222683">
                <w:rPr>
                  <w:lang w:val="en-GB"/>
                </w:rPr>
                <w:delText>Beaufort Number</w:delText>
              </w:r>
              <w:bookmarkStart w:id="453" w:name="_Toc62570570"/>
              <w:bookmarkStart w:id="454" w:name="_Toc62571002"/>
              <w:bookmarkStart w:id="455" w:name="_Toc62647394"/>
              <w:bookmarkStart w:id="456" w:name="_Toc62648004"/>
              <w:bookmarkEnd w:id="453"/>
              <w:bookmarkEnd w:id="454"/>
              <w:bookmarkEnd w:id="455"/>
              <w:bookmarkEnd w:id="456"/>
            </w:del>
          </w:p>
        </w:tc>
        <w:tc>
          <w:tcPr>
            <w:tcW w:w="910" w:type="dxa"/>
            <w:shd w:val="clear" w:color="auto" w:fill="DADFF6"/>
            <w:textDirection w:val="btLr"/>
            <w:vAlign w:val="center"/>
          </w:tcPr>
          <w:p w14:paraId="14C0D0CE" w14:textId="77777777" w:rsidR="00267D1E" w:rsidRPr="007132D5" w:rsidDel="00222683" w:rsidRDefault="00267D1E" w:rsidP="006A0B17">
            <w:pPr>
              <w:pStyle w:val="Tableheading"/>
              <w:rPr>
                <w:del w:id="457" w:author="Steve Guest" w:date="2019-02-27T03:16:00Z"/>
                <w:lang w:val="en-GB"/>
              </w:rPr>
            </w:pPr>
            <w:del w:id="458" w:author="Steve Guest" w:date="2019-02-27T03:16:00Z">
              <w:r w:rsidRPr="007132D5" w:rsidDel="00222683">
                <w:rPr>
                  <w:lang w:val="en-GB"/>
                </w:rPr>
                <w:delText>Wind Description</w:delText>
              </w:r>
              <w:bookmarkStart w:id="459" w:name="_Toc62570571"/>
              <w:bookmarkStart w:id="460" w:name="_Toc62571003"/>
              <w:bookmarkStart w:id="461" w:name="_Toc62647395"/>
              <w:bookmarkStart w:id="462" w:name="_Toc62648005"/>
              <w:bookmarkEnd w:id="459"/>
              <w:bookmarkEnd w:id="460"/>
              <w:bookmarkEnd w:id="461"/>
              <w:bookmarkEnd w:id="462"/>
            </w:del>
          </w:p>
        </w:tc>
        <w:tc>
          <w:tcPr>
            <w:tcW w:w="932" w:type="dxa"/>
            <w:shd w:val="clear" w:color="auto" w:fill="DADFF6"/>
            <w:textDirection w:val="btLr"/>
            <w:vAlign w:val="center"/>
          </w:tcPr>
          <w:p w14:paraId="44172529" w14:textId="77777777" w:rsidR="00267D1E" w:rsidRPr="007132D5" w:rsidDel="00222683" w:rsidRDefault="00267D1E" w:rsidP="006A0B17">
            <w:pPr>
              <w:pStyle w:val="Tableheading"/>
              <w:rPr>
                <w:del w:id="463" w:author="Steve Guest" w:date="2019-02-27T03:16:00Z"/>
                <w:lang w:val="en-GB"/>
              </w:rPr>
            </w:pPr>
            <w:del w:id="464" w:author="Steve Guest" w:date="2019-02-27T03:16:00Z">
              <w:r w:rsidRPr="007132D5" w:rsidDel="00222683">
                <w:rPr>
                  <w:lang w:val="en-GB"/>
                </w:rPr>
                <w:delText>Wind Speed</w:delText>
              </w:r>
              <w:bookmarkStart w:id="465" w:name="_Toc62570572"/>
              <w:bookmarkStart w:id="466" w:name="_Toc62571004"/>
              <w:bookmarkStart w:id="467" w:name="_Toc62647396"/>
              <w:bookmarkStart w:id="468" w:name="_Toc62648006"/>
              <w:bookmarkEnd w:id="465"/>
              <w:bookmarkEnd w:id="466"/>
              <w:bookmarkEnd w:id="467"/>
              <w:bookmarkEnd w:id="468"/>
            </w:del>
          </w:p>
        </w:tc>
        <w:tc>
          <w:tcPr>
            <w:tcW w:w="3119" w:type="dxa"/>
            <w:shd w:val="clear" w:color="auto" w:fill="DADFF6"/>
            <w:textDirection w:val="btLr"/>
            <w:vAlign w:val="center"/>
          </w:tcPr>
          <w:p w14:paraId="46F963D2" w14:textId="77777777" w:rsidR="00267D1E" w:rsidRPr="007132D5" w:rsidDel="00222683" w:rsidRDefault="00267D1E" w:rsidP="006A0B17">
            <w:pPr>
              <w:pStyle w:val="Tableheading"/>
              <w:rPr>
                <w:del w:id="469" w:author="Steve Guest" w:date="2019-02-27T03:16:00Z"/>
                <w:lang w:val="en-GB"/>
              </w:rPr>
            </w:pPr>
            <w:del w:id="470" w:author="Steve Guest" w:date="2019-02-27T03:16:00Z">
              <w:r w:rsidRPr="007132D5" w:rsidDel="00222683">
                <w:rPr>
                  <w:lang w:val="en-GB"/>
                </w:rPr>
                <w:delText>Land</w:delText>
              </w:r>
              <w:bookmarkStart w:id="471" w:name="_Toc62570573"/>
              <w:bookmarkStart w:id="472" w:name="_Toc62571005"/>
              <w:bookmarkStart w:id="473" w:name="_Toc62647397"/>
              <w:bookmarkStart w:id="474" w:name="_Toc62648007"/>
              <w:bookmarkEnd w:id="471"/>
              <w:bookmarkEnd w:id="472"/>
              <w:bookmarkEnd w:id="473"/>
              <w:bookmarkEnd w:id="474"/>
            </w:del>
          </w:p>
          <w:p w14:paraId="68774588" w14:textId="77777777" w:rsidR="00267D1E" w:rsidRPr="007132D5" w:rsidDel="00222683" w:rsidRDefault="00267D1E" w:rsidP="006A0B17">
            <w:pPr>
              <w:pStyle w:val="Tableheading"/>
              <w:rPr>
                <w:del w:id="475" w:author="Steve Guest" w:date="2019-02-27T03:16:00Z"/>
                <w:lang w:val="en-GB"/>
              </w:rPr>
            </w:pPr>
            <w:del w:id="476" w:author="Steve Guest" w:date="2019-02-27T03:16:00Z">
              <w:r w:rsidRPr="007132D5" w:rsidDel="00222683">
                <w:rPr>
                  <w:lang w:val="en-GB"/>
                </w:rPr>
                <w:delText>Conditions</w:delText>
              </w:r>
              <w:bookmarkStart w:id="477" w:name="_Toc62570574"/>
              <w:bookmarkStart w:id="478" w:name="_Toc62571006"/>
              <w:bookmarkStart w:id="479" w:name="_Toc62647398"/>
              <w:bookmarkStart w:id="480" w:name="_Toc62648008"/>
              <w:bookmarkEnd w:id="477"/>
              <w:bookmarkEnd w:id="478"/>
              <w:bookmarkEnd w:id="479"/>
              <w:bookmarkEnd w:id="480"/>
            </w:del>
          </w:p>
        </w:tc>
        <w:tc>
          <w:tcPr>
            <w:tcW w:w="3260" w:type="dxa"/>
            <w:shd w:val="clear" w:color="auto" w:fill="DADFF6"/>
            <w:textDirection w:val="btLr"/>
            <w:vAlign w:val="center"/>
          </w:tcPr>
          <w:p w14:paraId="42B34EDE" w14:textId="77777777" w:rsidR="00267D1E" w:rsidRPr="007132D5" w:rsidDel="00222683" w:rsidRDefault="00267D1E" w:rsidP="006A0B17">
            <w:pPr>
              <w:pStyle w:val="Tableheading"/>
              <w:rPr>
                <w:del w:id="481" w:author="Steve Guest" w:date="2019-02-27T03:16:00Z"/>
                <w:lang w:val="en-GB"/>
              </w:rPr>
            </w:pPr>
            <w:del w:id="482" w:author="Steve Guest" w:date="2019-02-27T03:16:00Z">
              <w:r w:rsidRPr="007132D5" w:rsidDel="00222683">
                <w:rPr>
                  <w:lang w:val="en-GB"/>
                </w:rPr>
                <w:delText>Sea</w:delText>
              </w:r>
              <w:bookmarkStart w:id="483" w:name="_Toc62570575"/>
              <w:bookmarkStart w:id="484" w:name="_Toc62571007"/>
              <w:bookmarkStart w:id="485" w:name="_Toc62647399"/>
              <w:bookmarkStart w:id="486" w:name="_Toc62648009"/>
              <w:bookmarkEnd w:id="483"/>
              <w:bookmarkEnd w:id="484"/>
              <w:bookmarkEnd w:id="485"/>
              <w:bookmarkEnd w:id="486"/>
            </w:del>
          </w:p>
          <w:p w14:paraId="73E57A08" w14:textId="77777777" w:rsidR="00267D1E" w:rsidRPr="007132D5" w:rsidDel="00222683" w:rsidRDefault="00267D1E" w:rsidP="006A0B17">
            <w:pPr>
              <w:pStyle w:val="Tableheading"/>
              <w:rPr>
                <w:del w:id="487" w:author="Steve Guest" w:date="2019-02-27T03:16:00Z"/>
                <w:lang w:val="en-GB"/>
              </w:rPr>
            </w:pPr>
            <w:del w:id="488" w:author="Steve Guest" w:date="2019-02-27T03:16:00Z">
              <w:r w:rsidRPr="007132D5" w:rsidDel="00222683">
                <w:rPr>
                  <w:lang w:val="en-GB"/>
                </w:rPr>
                <w:delText>Conditions</w:delText>
              </w:r>
              <w:bookmarkStart w:id="489" w:name="_Toc62570576"/>
              <w:bookmarkStart w:id="490" w:name="_Toc62571008"/>
              <w:bookmarkStart w:id="491" w:name="_Toc62647400"/>
              <w:bookmarkStart w:id="492" w:name="_Toc62648010"/>
              <w:bookmarkEnd w:id="489"/>
              <w:bookmarkEnd w:id="490"/>
              <w:bookmarkEnd w:id="491"/>
              <w:bookmarkEnd w:id="492"/>
            </w:del>
          </w:p>
        </w:tc>
        <w:tc>
          <w:tcPr>
            <w:tcW w:w="992" w:type="dxa"/>
            <w:shd w:val="clear" w:color="auto" w:fill="DADFF6"/>
            <w:textDirection w:val="btLr"/>
            <w:vAlign w:val="center"/>
          </w:tcPr>
          <w:p w14:paraId="45876783" w14:textId="77777777" w:rsidR="00267D1E" w:rsidRPr="007132D5" w:rsidDel="00222683" w:rsidRDefault="00267D1E" w:rsidP="006A0B17">
            <w:pPr>
              <w:pStyle w:val="Tableheading"/>
              <w:rPr>
                <w:del w:id="493" w:author="Steve Guest" w:date="2019-02-27T03:16:00Z"/>
                <w:lang w:val="en-GB"/>
              </w:rPr>
            </w:pPr>
            <w:del w:id="494" w:author="Steve Guest" w:date="2019-02-27T03:16:00Z">
              <w:r w:rsidRPr="007132D5" w:rsidDel="00222683">
                <w:rPr>
                  <w:lang w:val="en-GB"/>
                </w:rPr>
                <w:delText>Significant Wave Height, fully developed sea at open ocean</w:delText>
              </w:r>
              <w:bookmarkStart w:id="495" w:name="_Toc62570577"/>
              <w:bookmarkStart w:id="496" w:name="_Toc62571009"/>
              <w:bookmarkStart w:id="497" w:name="_Toc62647401"/>
              <w:bookmarkStart w:id="498" w:name="_Toc62648011"/>
              <w:bookmarkEnd w:id="495"/>
              <w:bookmarkEnd w:id="496"/>
              <w:bookmarkEnd w:id="497"/>
              <w:bookmarkEnd w:id="498"/>
            </w:del>
          </w:p>
        </w:tc>
        <w:bookmarkStart w:id="499" w:name="_Toc62570578"/>
        <w:bookmarkStart w:id="500" w:name="_Toc62571010"/>
        <w:bookmarkStart w:id="501" w:name="_Toc62647402"/>
        <w:bookmarkStart w:id="502" w:name="_Toc62648012"/>
        <w:bookmarkEnd w:id="499"/>
        <w:bookmarkEnd w:id="500"/>
        <w:bookmarkEnd w:id="501"/>
        <w:bookmarkEnd w:id="502"/>
      </w:tr>
      <w:tr w:rsidR="00267D1E" w:rsidRPr="007132D5" w:rsidDel="00222683" w14:paraId="4091646E" w14:textId="77777777" w:rsidTr="006A0B17">
        <w:trPr>
          <w:trHeight w:val="340"/>
          <w:del w:id="503" w:author="Steve Guest" w:date="2019-02-27T03:16:00Z"/>
        </w:trPr>
        <w:tc>
          <w:tcPr>
            <w:tcW w:w="534" w:type="dxa"/>
            <w:vAlign w:val="center"/>
          </w:tcPr>
          <w:p w14:paraId="2FC0590C" w14:textId="77777777" w:rsidR="00267D1E" w:rsidRPr="007132D5" w:rsidDel="00222683" w:rsidRDefault="00267D1E" w:rsidP="006A0B17">
            <w:pPr>
              <w:pStyle w:val="Tabletext"/>
              <w:rPr>
                <w:del w:id="504" w:author="Steve Guest" w:date="2019-02-27T03:16:00Z"/>
              </w:rPr>
            </w:pPr>
            <w:del w:id="505" w:author="Steve Guest" w:date="2019-02-27T03:16:00Z">
              <w:r w:rsidRPr="007132D5" w:rsidDel="00222683">
                <w:delText>0</w:delText>
              </w:r>
              <w:bookmarkStart w:id="506" w:name="_Toc62570579"/>
              <w:bookmarkStart w:id="507" w:name="_Toc62571011"/>
              <w:bookmarkStart w:id="508" w:name="_Toc62647403"/>
              <w:bookmarkStart w:id="509" w:name="_Toc62648013"/>
              <w:bookmarkEnd w:id="506"/>
              <w:bookmarkEnd w:id="507"/>
              <w:bookmarkEnd w:id="508"/>
              <w:bookmarkEnd w:id="509"/>
            </w:del>
          </w:p>
        </w:tc>
        <w:tc>
          <w:tcPr>
            <w:tcW w:w="910" w:type="dxa"/>
            <w:vAlign w:val="center"/>
          </w:tcPr>
          <w:p w14:paraId="0124F535" w14:textId="77777777" w:rsidR="00267D1E" w:rsidRPr="007132D5" w:rsidDel="00222683" w:rsidRDefault="00267D1E" w:rsidP="006A0B17">
            <w:pPr>
              <w:pStyle w:val="Tabletext"/>
              <w:rPr>
                <w:del w:id="510" w:author="Steve Guest" w:date="2019-02-27T03:16:00Z"/>
              </w:rPr>
            </w:pPr>
            <w:del w:id="511" w:author="Steve Guest" w:date="2019-02-27T03:16:00Z">
              <w:r w:rsidDel="00222683">
                <w:fldChar w:fldCharType="begin"/>
              </w:r>
              <w:r w:rsidDel="00222683">
                <w:delInstrText xml:space="preserve"> HYPERLINK "http://en.wikipedia.org/wiki/Calm" \o "Calm" </w:delInstrText>
              </w:r>
              <w:r w:rsidDel="00222683">
                <w:fldChar w:fldCharType="separate"/>
              </w:r>
              <w:r w:rsidRPr="007132D5" w:rsidDel="00222683">
                <w:delText>Calm</w:delText>
              </w:r>
              <w:r w:rsidDel="00222683">
                <w:fldChar w:fldCharType="end"/>
              </w:r>
              <w:bookmarkStart w:id="512" w:name="_Toc62570580"/>
              <w:bookmarkStart w:id="513" w:name="_Toc62571012"/>
              <w:bookmarkStart w:id="514" w:name="_Toc62647404"/>
              <w:bookmarkStart w:id="515" w:name="_Toc62648014"/>
              <w:bookmarkEnd w:id="512"/>
              <w:bookmarkEnd w:id="513"/>
              <w:bookmarkEnd w:id="514"/>
              <w:bookmarkEnd w:id="515"/>
            </w:del>
          </w:p>
        </w:tc>
        <w:tc>
          <w:tcPr>
            <w:tcW w:w="932" w:type="dxa"/>
            <w:vAlign w:val="center"/>
          </w:tcPr>
          <w:p w14:paraId="01DFAF8D" w14:textId="77777777" w:rsidR="00267D1E" w:rsidRPr="007132D5" w:rsidDel="00222683" w:rsidRDefault="00267D1E" w:rsidP="006A0B17">
            <w:pPr>
              <w:pStyle w:val="Tabletext"/>
              <w:rPr>
                <w:del w:id="516" w:author="Steve Guest" w:date="2019-02-27T03:16:00Z"/>
              </w:rPr>
            </w:pPr>
            <w:del w:id="517" w:author="Steve Guest" w:date="2019-02-27T03:16:00Z">
              <w:r w:rsidRPr="007132D5" w:rsidDel="00222683">
                <w:delText>&lt; 0.3 m/s</w:delText>
              </w:r>
              <w:bookmarkStart w:id="518" w:name="_Toc62570581"/>
              <w:bookmarkStart w:id="519" w:name="_Toc62571013"/>
              <w:bookmarkStart w:id="520" w:name="_Toc62647405"/>
              <w:bookmarkStart w:id="521" w:name="_Toc62648015"/>
              <w:bookmarkEnd w:id="518"/>
              <w:bookmarkEnd w:id="519"/>
              <w:bookmarkEnd w:id="520"/>
              <w:bookmarkEnd w:id="521"/>
            </w:del>
          </w:p>
        </w:tc>
        <w:tc>
          <w:tcPr>
            <w:tcW w:w="3119" w:type="dxa"/>
            <w:vAlign w:val="center"/>
          </w:tcPr>
          <w:p w14:paraId="7D5E57A9" w14:textId="77777777" w:rsidR="00267D1E" w:rsidRPr="007132D5" w:rsidDel="00222683" w:rsidRDefault="00267D1E" w:rsidP="006A0B17">
            <w:pPr>
              <w:pStyle w:val="Tabletext"/>
              <w:rPr>
                <w:del w:id="522" w:author="Steve Guest" w:date="2019-02-27T03:16:00Z"/>
              </w:rPr>
            </w:pPr>
            <w:del w:id="523" w:author="Steve Guest" w:date="2019-02-27T03:16:00Z">
              <w:r w:rsidRPr="007132D5" w:rsidDel="00222683">
                <w:delText>Calm.  Smoke rises vertically.</w:delText>
              </w:r>
              <w:bookmarkStart w:id="524" w:name="_Toc62570582"/>
              <w:bookmarkStart w:id="525" w:name="_Toc62571014"/>
              <w:bookmarkStart w:id="526" w:name="_Toc62647406"/>
              <w:bookmarkStart w:id="527" w:name="_Toc62648016"/>
              <w:bookmarkEnd w:id="524"/>
              <w:bookmarkEnd w:id="525"/>
              <w:bookmarkEnd w:id="526"/>
              <w:bookmarkEnd w:id="527"/>
            </w:del>
          </w:p>
        </w:tc>
        <w:tc>
          <w:tcPr>
            <w:tcW w:w="3260" w:type="dxa"/>
            <w:vAlign w:val="center"/>
          </w:tcPr>
          <w:p w14:paraId="2755F6E0" w14:textId="77777777" w:rsidR="00267D1E" w:rsidRPr="007132D5" w:rsidDel="00222683" w:rsidRDefault="00267D1E" w:rsidP="006A0B17">
            <w:pPr>
              <w:pStyle w:val="Tabletext"/>
              <w:rPr>
                <w:del w:id="528" w:author="Steve Guest" w:date="2019-02-27T03:16:00Z"/>
              </w:rPr>
            </w:pPr>
            <w:del w:id="529" w:author="Steve Guest" w:date="2019-02-27T03:16:00Z">
              <w:r w:rsidRPr="007132D5" w:rsidDel="00222683">
                <w:delText>Flat.</w:delText>
              </w:r>
              <w:bookmarkStart w:id="530" w:name="_Toc62570583"/>
              <w:bookmarkStart w:id="531" w:name="_Toc62571015"/>
              <w:bookmarkStart w:id="532" w:name="_Toc62647407"/>
              <w:bookmarkStart w:id="533" w:name="_Toc62648017"/>
              <w:bookmarkEnd w:id="530"/>
              <w:bookmarkEnd w:id="531"/>
              <w:bookmarkEnd w:id="532"/>
              <w:bookmarkEnd w:id="533"/>
            </w:del>
          </w:p>
        </w:tc>
        <w:tc>
          <w:tcPr>
            <w:tcW w:w="992" w:type="dxa"/>
            <w:vAlign w:val="center"/>
          </w:tcPr>
          <w:p w14:paraId="27ECC013" w14:textId="77777777" w:rsidR="00267D1E" w:rsidRPr="007132D5" w:rsidDel="00222683" w:rsidRDefault="00267D1E" w:rsidP="006A0B17">
            <w:pPr>
              <w:pStyle w:val="Tabletext"/>
              <w:rPr>
                <w:del w:id="534" w:author="Steve Guest" w:date="2019-02-27T03:16:00Z"/>
              </w:rPr>
            </w:pPr>
            <w:del w:id="535" w:author="Steve Guest" w:date="2019-02-27T03:16:00Z">
              <w:r w:rsidRPr="007132D5" w:rsidDel="00222683">
                <w:delText>0 m</w:delText>
              </w:r>
              <w:bookmarkStart w:id="536" w:name="_Toc62570584"/>
              <w:bookmarkStart w:id="537" w:name="_Toc62571016"/>
              <w:bookmarkStart w:id="538" w:name="_Toc62647408"/>
              <w:bookmarkStart w:id="539" w:name="_Toc62648018"/>
              <w:bookmarkEnd w:id="536"/>
              <w:bookmarkEnd w:id="537"/>
              <w:bookmarkEnd w:id="538"/>
              <w:bookmarkEnd w:id="539"/>
            </w:del>
          </w:p>
        </w:tc>
        <w:bookmarkStart w:id="540" w:name="_Toc62570585"/>
        <w:bookmarkStart w:id="541" w:name="_Toc62571017"/>
        <w:bookmarkStart w:id="542" w:name="_Toc62647409"/>
        <w:bookmarkStart w:id="543" w:name="_Toc62648019"/>
        <w:bookmarkEnd w:id="540"/>
        <w:bookmarkEnd w:id="541"/>
        <w:bookmarkEnd w:id="542"/>
        <w:bookmarkEnd w:id="543"/>
      </w:tr>
      <w:tr w:rsidR="00267D1E" w:rsidRPr="007132D5" w:rsidDel="00222683" w14:paraId="57E184E1" w14:textId="77777777" w:rsidTr="006A0B17">
        <w:trPr>
          <w:trHeight w:val="538"/>
          <w:del w:id="544" w:author="Steve Guest" w:date="2019-02-27T03:16:00Z"/>
        </w:trPr>
        <w:tc>
          <w:tcPr>
            <w:tcW w:w="534" w:type="dxa"/>
            <w:vAlign w:val="center"/>
          </w:tcPr>
          <w:p w14:paraId="24C6AD66" w14:textId="77777777" w:rsidR="00267D1E" w:rsidRPr="007132D5" w:rsidDel="00222683" w:rsidRDefault="00267D1E" w:rsidP="006A0B17">
            <w:pPr>
              <w:pStyle w:val="Tabletext"/>
              <w:rPr>
                <w:del w:id="545" w:author="Steve Guest" w:date="2019-02-27T03:16:00Z"/>
              </w:rPr>
            </w:pPr>
            <w:del w:id="546" w:author="Steve Guest" w:date="2019-02-27T03:16:00Z">
              <w:r w:rsidRPr="007132D5" w:rsidDel="00222683">
                <w:delText>1</w:delText>
              </w:r>
              <w:bookmarkStart w:id="547" w:name="_Toc62570586"/>
              <w:bookmarkStart w:id="548" w:name="_Toc62571018"/>
              <w:bookmarkStart w:id="549" w:name="_Toc62647410"/>
              <w:bookmarkStart w:id="550" w:name="_Toc62648020"/>
              <w:bookmarkEnd w:id="547"/>
              <w:bookmarkEnd w:id="548"/>
              <w:bookmarkEnd w:id="549"/>
              <w:bookmarkEnd w:id="550"/>
            </w:del>
          </w:p>
        </w:tc>
        <w:tc>
          <w:tcPr>
            <w:tcW w:w="910" w:type="dxa"/>
            <w:vAlign w:val="center"/>
          </w:tcPr>
          <w:p w14:paraId="74F6E8EF" w14:textId="77777777" w:rsidR="00267D1E" w:rsidRPr="007132D5" w:rsidDel="00222683" w:rsidRDefault="00267D1E" w:rsidP="006A0B17">
            <w:pPr>
              <w:pStyle w:val="Tabletext"/>
              <w:rPr>
                <w:del w:id="551" w:author="Steve Guest" w:date="2019-02-27T03:16:00Z"/>
              </w:rPr>
            </w:pPr>
            <w:del w:id="552" w:author="Steve Guest" w:date="2019-02-27T03:16:00Z">
              <w:r w:rsidDel="00222683">
                <w:fldChar w:fldCharType="begin"/>
              </w:r>
              <w:r w:rsidDel="00222683">
                <w:delInstrText xml:space="preserve"> HYPERLINK "http://en.wikipedia.org/wiki/Light_air" \o "Light air" </w:delInstrText>
              </w:r>
              <w:r w:rsidDel="00222683">
                <w:fldChar w:fldCharType="separate"/>
              </w:r>
              <w:r w:rsidRPr="007132D5" w:rsidDel="00222683">
                <w:delText>Light air</w:delText>
              </w:r>
              <w:r w:rsidDel="00222683">
                <w:fldChar w:fldCharType="end"/>
              </w:r>
              <w:bookmarkStart w:id="553" w:name="_Toc62570587"/>
              <w:bookmarkStart w:id="554" w:name="_Toc62571019"/>
              <w:bookmarkStart w:id="555" w:name="_Toc62647411"/>
              <w:bookmarkStart w:id="556" w:name="_Toc62648021"/>
              <w:bookmarkEnd w:id="553"/>
              <w:bookmarkEnd w:id="554"/>
              <w:bookmarkEnd w:id="555"/>
              <w:bookmarkEnd w:id="556"/>
            </w:del>
          </w:p>
        </w:tc>
        <w:tc>
          <w:tcPr>
            <w:tcW w:w="932" w:type="dxa"/>
            <w:vAlign w:val="center"/>
          </w:tcPr>
          <w:p w14:paraId="3F531295" w14:textId="77777777" w:rsidR="00267D1E" w:rsidRPr="007132D5" w:rsidDel="00222683" w:rsidRDefault="00267D1E" w:rsidP="006A0B17">
            <w:pPr>
              <w:pStyle w:val="Tabletext"/>
              <w:rPr>
                <w:del w:id="557" w:author="Steve Guest" w:date="2019-02-27T03:16:00Z"/>
              </w:rPr>
            </w:pPr>
            <w:del w:id="558" w:author="Steve Guest" w:date="2019-02-27T03:16:00Z">
              <w:r w:rsidRPr="007132D5" w:rsidDel="00222683">
                <w:delText>0.3–1.5 m/s</w:delText>
              </w:r>
              <w:bookmarkStart w:id="559" w:name="_Toc62570588"/>
              <w:bookmarkStart w:id="560" w:name="_Toc62571020"/>
              <w:bookmarkStart w:id="561" w:name="_Toc62647412"/>
              <w:bookmarkStart w:id="562" w:name="_Toc62648022"/>
              <w:bookmarkEnd w:id="559"/>
              <w:bookmarkEnd w:id="560"/>
              <w:bookmarkEnd w:id="561"/>
              <w:bookmarkEnd w:id="562"/>
            </w:del>
          </w:p>
        </w:tc>
        <w:tc>
          <w:tcPr>
            <w:tcW w:w="3119" w:type="dxa"/>
            <w:vAlign w:val="center"/>
          </w:tcPr>
          <w:p w14:paraId="70FCBE69" w14:textId="77777777" w:rsidR="00267D1E" w:rsidRPr="007132D5" w:rsidDel="00222683" w:rsidRDefault="00267D1E" w:rsidP="006A0B17">
            <w:pPr>
              <w:pStyle w:val="Tabletext"/>
              <w:rPr>
                <w:del w:id="563" w:author="Steve Guest" w:date="2019-02-27T03:16:00Z"/>
              </w:rPr>
            </w:pPr>
            <w:del w:id="564" w:author="Steve Guest" w:date="2019-02-27T03:16:00Z">
              <w:r w:rsidRPr="007132D5" w:rsidDel="00222683">
                <w:delText>Smoke drift indicates wind direction and wind vanes cease moving.</w:delText>
              </w:r>
              <w:bookmarkStart w:id="565" w:name="_Toc62570589"/>
              <w:bookmarkStart w:id="566" w:name="_Toc62571021"/>
              <w:bookmarkStart w:id="567" w:name="_Toc62647413"/>
              <w:bookmarkStart w:id="568" w:name="_Toc62648023"/>
              <w:bookmarkEnd w:id="565"/>
              <w:bookmarkEnd w:id="566"/>
              <w:bookmarkEnd w:id="567"/>
              <w:bookmarkEnd w:id="568"/>
            </w:del>
          </w:p>
        </w:tc>
        <w:tc>
          <w:tcPr>
            <w:tcW w:w="3260" w:type="dxa"/>
            <w:vAlign w:val="center"/>
          </w:tcPr>
          <w:p w14:paraId="2B21ABA5" w14:textId="77777777" w:rsidR="00267D1E" w:rsidRPr="007132D5" w:rsidDel="00222683" w:rsidRDefault="00267D1E" w:rsidP="006A0B17">
            <w:pPr>
              <w:pStyle w:val="Tabletext"/>
              <w:rPr>
                <w:del w:id="569" w:author="Steve Guest" w:date="2019-02-27T03:16:00Z"/>
              </w:rPr>
            </w:pPr>
            <w:del w:id="570" w:author="Steve Guest" w:date="2019-02-27T03:16:00Z">
              <w:r w:rsidRPr="007132D5" w:rsidDel="00222683">
                <w:delText>Ripples without crests.</w:delText>
              </w:r>
              <w:bookmarkStart w:id="571" w:name="_Toc62570590"/>
              <w:bookmarkStart w:id="572" w:name="_Toc62571022"/>
              <w:bookmarkStart w:id="573" w:name="_Toc62647414"/>
              <w:bookmarkStart w:id="574" w:name="_Toc62648024"/>
              <w:bookmarkEnd w:id="571"/>
              <w:bookmarkEnd w:id="572"/>
              <w:bookmarkEnd w:id="573"/>
              <w:bookmarkEnd w:id="574"/>
            </w:del>
          </w:p>
        </w:tc>
        <w:tc>
          <w:tcPr>
            <w:tcW w:w="992" w:type="dxa"/>
            <w:vAlign w:val="center"/>
          </w:tcPr>
          <w:p w14:paraId="45C2A931" w14:textId="77777777" w:rsidR="00267D1E" w:rsidRPr="007132D5" w:rsidDel="00222683" w:rsidRDefault="00267D1E" w:rsidP="006A0B17">
            <w:pPr>
              <w:pStyle w:val="Tabletext"/>
              <w:rPr>
                <w:del w:id="575" w:author="Steve Guest" w:date="2019-02-27T03:16:00Z"/>
              </w:rPr>
            </w:pPr>
            <w:del w:id="576" w:author="Steve Guest" w:date="2019-02-27T03:16:00Z">
              <w:r w:rsidRPr="007132D5" w:rsidDel="00222683">
                <w:delText>0–0.2 m</w:delText>
              </w:r>
              <w:bookmarkStart w:id="577" w:name="_Toc62570591"/>
              <w:bookmarkStart w:id="578" w:name="_Toc62571023"/>
              <w:bookmarkStart w:id="579" w:name="_Toc62647415"/>
              <w:bookmarkStart w:id="580" w:name="_Toc62648025"/>
              <w:bookmarkEnd w:id="577"/>
              <w:bookmarkEnd w:id="578"/>
              <w:bookmarkEnd w:id="579"/>
              <w:bookmarkEnd w:id="580"/>
            </w:del>
          </w:p>
        </w:tc>
        <w:bookmarkStart w:id="581" w:name="_Toc62570592"/>
        <w:bookmarkStart w:id="582" w:name="_Toc62571024"/>
        <w:bookmarkStart w:id="583" w:name="_Toc62647416"/>
        <w:bookmarkStart w:id="584" w:name="_Toc62648026"/>
        <w:bookmarkEnd w:id="581"/>
        <w:bookmarkEnd w:id="582"/>
        <w:bookmarkEnd w:id="583"/>
        <w:bookmarkEnd w:id="584"/>
      </w:tr>
      <w:tr w:rsidR="00267D1E" w:rsidRPr="007132D5" w:rsidDel="00222683" w14:paraId="39EF3C55" w14:textId="77777777" w:rsidTr="006A0B17">
        <w:trPr>
          <w:trHeight w:val="610"/>
          <w:del w:id="585" w:author="Steve Guest" w:date="2019-02-27T03:16:00Z"/>
        </w:trPr>
        <w:tc>
          <w:tcPr>
            <w:tcW w:w="534" w:type="dxa"/>
            <w:vAlign w:val="center"/>
          </w:tcPr>
          <w:p w14:paraId="01B3A1E8" w14:textId="77777777" w:rsidR="00267D1E" w:rsidRPr="007132D5" w:rsidDel="00222683" w:rsidRDefault="00267D1E" w:rsidP="006A0B17">
            <w:pPr>
              <w:pStyle w:val="Tabletext"/>
              <w:rPr>
                <w:del w:id="586" w:author="Steve Guest" w:date="2019-02-27T03:16:00Z"/>
              </w:rPr>
            </w:pPr>
            <w:del w:id="587" w:author="Steve Guest" w:date="2019-02-27T03:16:00Z">
              <w:r w:rsidRPr="007132D5" w:rsidDel="00222683">
                <w:delText>2</w:delText>
              </w:r>
              <w:bookmarkStart w:id="588" w:name="_Toc62570593"/>
              <w:bookmarkStart w:id="589" w:name="_Toc62571025"/>
              <w:bookmarkStart w:id="590" w:name="_Toc62647417"/>
              <w:bookmarkStart w:id="591" w:name="_Toc62648027"/>
              <w:bookmarkEnd w:id="588"/>
              <w:bookmarkEnd w:id="589"/>
              <w:bookmarkEnd w:id="590"/>
              <w:bookmarkEnd w:id="591"/>
            </w:del>
          </w:p>
        </w:tc>
        <w:tc>
          <w:tcPr>
            <w:tcW w:w="910" w:type="dxa"/>
            <w:vAlign w:val="center"/>
          </w:tcPr>
          <w:p w14:paraId="6356DF8D" w14:textId="77777777" w:rsidR="00267D1E" w:rsidRPr="007132D5" w:rsidDel="00222683" w:rsidRDefault="00267D1E" w:rsidP="006A0B17">
            <w:pPr>
              <w:pStyle w:val="Tabletext"/>
              <w:rPr>
                <w:del w:id="592" w:author="Steve Guest" w:date="2019-02-27T03:16:00Z"/>
              </w:rPr>
            </w:pPr>
            <w:del w:id="593" w:author="Steve Guest" w:date="2019-02-27T03:16:00Z">
              <w:r w:rsidDel="00222683">
                <w:fldChar w:fldCharType="begin"/>
              </w:r>
              <w:r w:rsidDel="00222683">
                <w:delInstrText xml:space="preserve"> HYPERLINK "http://en.wikipedia.org/wiki/Light_breeze" \o "Light breeze" </w:delInstrText>
              </w:r>
              <w:r w:rsidDel="00222683">
                <w:fldChar w:fldCharType="separate"/>
              </w:r>
              <w:r w:rsidRPr="007132D5" w:rsidDel="00222683">
                <w:delText>Light breeze</w:delText>
              </w:r>
              <w:r w:rsidDel="00222683">
                <w:fldChar w:fldCharType="end"/>
              </w:r>
              <w:bookmarkStart w:id="594" w:name="_Toc62570594"/>
              <w:bookmarkStart w:id="595" w:name="_Toc62571026"/>
              <w:bookmarkStart w:id="596" w:name="_Toc62647418"/>
              <w:bookmarkStart w:id="597" w:name="_Toc62648028"/>
              <w:bookmarkEnd w:id="594"/>
              <w:bookmarkEnd w:id="595"/>
              <w:bookmarkEnd w:id="596"/>
              <w:bookmarkEnd w:id="597"/>
            </w:del>
          </w:p>
        </w:tc>
        <w:tc>
          <w:tcPr>
            <w:tcW w:w="932" w:type="dxa"/>
            <w:vAlign w:val="center"/>
          </w:tcPr>
          <w:p w14:paraId="16CB0CC1" w14:textId="77777777" w:rsidR="00267D1E" w:rsidRPr="007132D5" w:rsidDel="00222683" w:rsidRDefault="00267D1E" w:rsidP="006A0B17">
            <w:pPr>
              <w:pStyle w:val="Tabletext"/>
              <w:rPr>
                <w:del w:id="598" w:author="Steve Guest" w:date="2019-02-27T03:16:00Z"/>
              </w:rPr>
            </w:pPr>
            <w:del w:id="599" w:author="Steve Guest" w:date="2019-02-27T03:16:00Z">
              <w:r w:rsidRPr="007132D5" w:rsidDel="00222683">
                <w:delText>1.6–3.4 m/s</w:delText>
              </w:r>
              <w:bookmarkStart w:id="600" w:name="_Toc62570595"/>
              <w:bookmarkStart w:id="601" w:name="_Toc62571027"/>
              <w:bookmarkStart w:id="602" w:name="_Toc62647419"/>
              <w:bookmarkStart w:id="603" w:name="_Toc62648029"/>
              <w:bookmarkEnd w:id="600"/>
              <w:bookmarkEnd w:id="601"/>
              <w:bookmarkEnd w:id="602"/>
              <w:bookmarkEnd w:id="603"/>
            </w:del>
          </w:p>
        </w:tc>
        <w:tc>
          <w:tcPr>
            <w:tcW w:w="3119" w:type="dxa"/>
            <w:vAlign w:val="center"/>
          </w:tcPr>
          <w:p w14:paraId="06B4FB25" w14:textId="77777777" w:rsidR="00267D1E" w:rsidRPr="007132D5" w:rsidDel="00222683" w:rsidRDefault="00267D1E" w:rsidP="006A0B17">
            <w:pPr>
              <w:pStyle w:val="Tabletext"/>
              <w:rPr>
                <w:del w:id="604" w:author="Steve Guest" w:date="2019-02-27T03:16:00Z"/>
              </w:rPr>
            </w:pPr>
            <w:del w:id="605" w:author="Steve Guest" w:date="2019-02-27T03:16:00Z">
              <w:r w:rsidRPr="007132D5" w:rsidDel="00222683">
                <w:delText>Wind felt on exposed skin.  Leaves rustle and wind vanes begin to move.</w:delText>
              </w:r>
              <w:bookmarkStart w:id="606" w:name="_Toc62570596"/>
              <w:bookmarkStart w:id="607" w:name="_Toc62571028"/>
              <w:bookmarkStart w:id="608" w:name="_Toc62647420"/>
              <w:bookmarkStart w:id="609" w:name="_Toc62648030"/>
              <w:bookmarkEnd w:id="606"/>
              <w:bookmarkEnd w:id="607"/>
              <w:bookmarkEnd w:id="608"/>
              <w:bookmarkEnd w:id="609"/>
            </w:del>
          </w:p>
        </w:tc>
        <w:tc>
          <w:tcPr>
            <w:tcW w:w="3260" w:type="dxa"/>
            <w:vAlign w:val="center"/>
          </w:tcPr>
          <w:p w14:paraId="6813624D" w14:textId="77777777" w:rsidR="00267D1E" w:rsidRPr="007132D5" w:rsidDel="00222683" w:rsidRDefault="00267D1E" w:rsidP="006A0B17">
            <w:pPr>
              <w:pStyle w:val="Tabletext"/>
              <w:rPr>
                <w:del w:id="610" w:author="Steve Guest" w:date="2019-02-27T03:16:00Z"/>
              </w:rPr>
            </w:pPr>
            <w:del w:id="611" w:author="Steve Guest" w:date="2019-02-27T03:16:00Z">
              <w:r w:rsidRPr="007132D5" w:rsidDel="00222683">
                <w:delText>Small wavelets.  Crests of glassy appearance, not breaking.</w:delText>
              </w:r>
              <w:bookmarkStart w:id="612" w:name="_Toc62570597"/>
              <w:bookmarkStart w:id="613" w:name="_Toc62571029"/>
              <w:bookmarkStart w:id="614" w:name="_Toc62647421"/>
              <w:bookmarkStart w:id="615" w:name="_Toc62648031"/>
              <w:bookmarkEnd w:id="612"/>
              <w:bookmarkEnd w:id="613"/>
              <w:bookmarkEnd w:id="614"/>
              <w:bookmarkEnd w:id="615"/>
            </w:del>
          </w:p>
        </w:tc>
        <w:tc>
          <w:tcPr>
            <w:tcW w:w="992" w:type="dxa"/>
            <w:vAlign w:val="center"/>
          </w:tcPr>
          <w:p w14:paraId="4AAF1617" w14:textId="77777777" w:rsidR="00267D1E" w:rsidRPr="007132D5" w:rsidDel="00222683" w:rsidRDefault="00267D1E" w:rsidP="006A0B17">
            <w:pPr>
              <w:pStyle w:val="Tabletext"/>
              <w:rPr>
                <w:del w:id="616" w:author="Steve Guest" w:date="2019-02-27T03:16:00Z"/>
              </w:rPr>
            </w:pPr>
            <w:del w:id="617" w:author="Steve Guest" w:date="2019-02-27T03:16:00Z">
              <w:r w:rsidRPr="007132D5" w:rsidDel="00222683">
                <w:delText>0.2–0.5 m</w:delText>
              </w:r>
              <w:bookmarkStart w:id="618" w:name="_Toc62570598"/>
              <w:bookmarkStart w:id="619" w:name="_Toc62571030"/>
              <w:bookmarkStart w:id="620" w:name="_Toc62647422"/>
              <w:bookmarkStart w:id="621" w:name="_Toc62648032"/>
              <w:bookmarkEnd w:id="618"/>
              <w:bookmarkEnd w:id="619"/>
              <w:bookmarkEnd w:id="620"/>
              <w:bookmarkEnd w:id="621"/>
            </w:del>
          </w:p>
        </w:tc>
        <w:bookmarkStart w:id="622" w:name="_Toc62570599"/>
        <w:bookmarkStart w:id="623" w:name="_Toc62571031"/>
        <w:bookmarkStart w:id="624" w:name="_Toc62647423"/>
        <w:bookmarkStart w:id="625" w:name="_Toc62648033"/>
        <w:bookmarkEnd w:id="622"/>
        <w:bookmarkEnd w:id="623"/>
        <w:bookmarkEnd w:id="624"/>
        <w:bookmarkEnd w:id="625"/>
      </w:tr>
      <w:tr w:rsidR="00267D1E" w:rsidRPr="007132D5" w:rsidDel="00222683" w14:paraId="4F259A9A" w14:textId="77777777" w:rsidTr="006A0B17">
        <w:trPr>
          <w:trHeight w:val="727"/>
          <w:del w:id="626" w:author="Steve Guest" w:date="2019-02-27T03:16:00Z"/>
        </w:trPr>
        <w:tc>
          <w:tcPr>
            <w:tcW w:w="534" w:type="dxa"/>
            <w:vAlign w:val="center"/>
          </w:tcPr>
          <w:p w14:paraId="29EA69C3" w14:textId="77777777" w:rsidR="00267D1E" w:rsidRPr="007132D5" w:rsidDel="00222683" w:rsidRDefault="00267D1E" w:rsidP="006A0B17">
            <w:pPr>
              <w:pStyle w:val="Tabletext"/>
              <w:rPr>
                <w:del w:id="627" w:author="Steve Guest" w:date="2019-02-27T03:16:00Z"/>
              </w:rPr>
            </w:pPr>
            <w:del w:id="628" w:author="Steve Guest" w:date="2019-02-27T03:16:00Z">
              <w:r w:rsidRPr="007132D5" w:rsidDel="00222683">
                <w:delText>3</w:delText>
              </w:r>
              <w:bookmarkStart w:id="629" w:name="_Toc62570600"/>
              <w:bookmarkStart w:id="630" w:name="_Toc62571032"/>
              <w:bookmarkStart w:id="631" w:name="_Toc62647424"/>
              <w:bookmarkStart w:id="632" w:name="_Toc62648034"/>
              <w:bookmarkEnd w:id="629"/>
              <w:bookmarkEnd w:id="630"/>
              <w:bookmarkEnd w:id="631"/>
              <w:bookmarkEnd w:id="632"/>
            </w:del>
          </w:p>
        </w:tc>
        <w:tc>
          <w:tcPr>
            <w:tcW w:w="910" w:type="dxa"/>
            <w:vAlign w:val="center"/>
          </w:tcPr>
          <w:p w14:paraId="20E8325C" w14:textId="77777777" w:rsidR="00267D1E" w:rsidRPr="007132D5" w:rsidDel="00222683" w:rsidRDefault="00267D1E" w:rsidP="006A0B17">
            <w:pPr>
              <w:pStyle w:val="Tabletext"/>
              <w:rPr>
                <w:del w:id="633" w:author="Steve Guest" w:date="2019-02-27T03:16:00Z"/>
              </w:rPr>
            </w:pPr>
            <w:del w:id="634" w:author="Steve Guest" w:date="2019-02-27T03:16:00Z">
              <w:r w:rsidRPr="007132D5" w:rsidDel="00222683">
                <w:delText>Gentle breeze</w:delText>
              </w:r>
              <w:bookmarkStart w:id="635" w:name="_Toc62570601"/>
              <w:bookmarkStart w:id="636" w:name="_Toc62571033"/>
              <w:bookmarkStart w:id="637" w:name="_Toc62647425"/>
              <w:bookmarkStart w:id="638" w:name="_Toc62648035"/>
              <w:bookmarkEnd w:id="635"/>
              <w:bookmarkEnd w:id="636"/>
              <w:bookmarkEnd w:id="637"/>
              <w:bookmarkEnd w:id="638"/>
            </w:del>
          </w:p>
        </w:tc>
        <w:tc>
          <w:tcPr>
            <w:tcW w:w="932" w:type="dxa"/>
            <w:vAlign w:val="center"/>
          </w:tcPr>
          <w:p w14:paraId="06E0C912" w14:textId="77777777" w:rsidR="00267D1E" w:rsidRPr="007132D5" w:rsidDel="00222683" w:rsidRDefault="00267D1E" w:rsidP="006A0B17">
            <w:pPr>
              <w:pStyle w:val="Tabletext"/>
              <w:rPr>
                <w:del w:id="639" w:author="Steve Guest" w:date="2019-02-27T03:16:00Z"/>
              </w:rPr>
            </w:pPr>
            <w:del w:id="640" w:author="Steve Guest" w:date="2019-02-27T03:16:00Z">
              <w:r w:rsidRPr="007132D5" w:rsidDel="00222683">
                <w:delText>3.4–5.4 m/s</w:delText>
              </w:r>
              <w:bookmarkStart w:id="641" w:name="_Toc62570602"/>
              <w:bookmarkStart w:id="642" w:name="_Toc62571034"/>
              <w:bookmarkStart w:id="643" w:name="_Toc62647426"/>
              <w:bookmarkStart w:id="644" w:name="_Toc62648036"/>
              <w:bookmarkEnd w:id="641"/>
              <w:bookmarkEnd w:id="642"/>
              <w:bookmarkEnd w:id="643"/>
              <w:bookmarkEnd w:id="644"/>
            </w:del>
          </w:p>
        </w:tc>
        <w:tc>
          <w:tcPr>
            <w:tcW w:w="3119" w:type="dxa"/>
            <w:vAlign w:val="center"/>
          </w:tcPr>
          <w:p w14:paraId="788E5C40" w14:textId="77777777" w:rsidR="00267D1E" w:rsidRPr="007132D5" w:rsidDel="00222683" w:rsidRDefault="00267D1E" w:rsidP="006A0B17">
            <w:pPr>
              <w:pStyle w:val="Tabletext"/>
              <w:rPr>
                <w:del w:id="645" w:author="Steve Guest" w:date="2019-02-27T03:16:00Z"/>
              </w:rPr>
            </w:pPr>
            <w:del w:id="646" w:author="Steve Guest" w:date="2019-02-27T03:16:00Z">
              <w:r w:rsidRPr="007132D5" w:rsidDel="00222683">
                <w:delText>Leaves and small twigs constantly moving, light flags extended.</w:delText>
              </w:r>
              <w:bookmarkStart w:id="647" w:name="_Toc62570603"/>
              <w:bookmarkStart w:id="648" w:name="_Toc62571035"/>
              <w:bookmarkStart w:id="649" w:name="_Toc62647427"/>
              <w:bookmarkStart w:id="650" w:name="_Toc62648037"/>
              <w:bookmarkEnd w:id="647"/>
              <w:bookmarkEnd w:id="648"/>
              <w:bookmarkEnd w:id="649"/>
              <w:bookmarkEnd w:id="650"/>
            </w:del>
          </w:p>
        </w:tc>
        <w:tc>
          <w:tcPr>
            <w:tcW w:w="3260" w:type="dxa"/>
            <w:vAlign w:val="center"/>
          </w:tcPr>
          <w:p w14:paraId="0876039B" w14:textId="77777777" w:rsidR="00267D1E" w:rsidRPr="007132D5" w:rsidDel="00222683" w:rsidRDefault="00267D1E" w:rsidP="006A0B17">
            <w:pPr>
              <w:pStyle w:val="Tabletext"/>
              <w:rPr>
                <w:del w:id="651" w:author="Steve Guest" w:date="2019-02-27T03:16:00Z"/>
              </w:rPr>
            </w:pPr>
            <w:del w:id="652" w:author="Steve Guest" w:date="2019-02-27T03:16:00Z">
              <w:r w:rsidRPr="007132D5" w:rsidDel="00222683">
                <w:delText>Large wavelets.  Crests begin to break; scattered whitecaps.</w:delText>
              </w:r>
              <w:bookmarkStart w:id="653" w:name="_Toc62570604"/>
              <w:bookmarkStart w:id="654" w:name="_Toc62571036"/>
              <w:bookmarkStart w:id="655" w:name="_Toc62647428"/>
              <w:bookmarkStart w:id="656" w:name="_Toc62648038"/>
              <w:bookmarkEnd w:id="653"/>
              <w:bookmarkEnd w:id="654"/>
              <w:bookmarkEnd w:id="655"/>
              <w:bookmarkEnd w:id="656"/>
            </w:del>
          </w:p>
        </w:tc>
        <w:tc>
          <w:tcPr>
            <w:tcW w:w="992" w:type="dxa"/>
            <w:vAlign w:val="center"/>
          </w:tcPr>
          <w:p w14:paraId="32750AA1" w14:textId="77777777" w:rsidR="00267D1E" w:rsidRPr="007132D5" w:rsidDel="00222683" w:rsidRDefault="00267D1E" w:rsidP="006A0B17">
            <w:pPr>
              <w:pStyle w:val="Tabletext"/>
              <w:rPr>
                <w:del w:id="657" w:author="Steve Guest" w:date="2019-02-27T03:16:00Z"/>
              </w:rPr>
            </w:pPr>
            <w:del w:id="658" w:author="Steve Guest" w:date="2019-02-27T03:16:00Z">
              <w:r w:rsidRPr="007132D5" w:rsidDel="00222683">
                <w:delText>0.5–1 m</w:delText>
              </w:r>
              <w:bookmarkStart w:id="659" w:name="_Toc62570605"/>
              <w:bookmarkStart w:id="660" w:name="_Toc62571037"/>
              <w:bookmarkStart w:id="661" w:name="_Toc62647429"/>
              <w:bookmarkStart w:id="662" w:name="_Toc62648039"/>
              <w:bookmarkEnd w:id="659"/>
              <w:bookmarkEnd w:id="660"/>
              <w:bookmarkEnd w:id="661"/>
              <w:bookmarkEnd w:id="662"/>
            </w:del>
          </w:p>
        </w:tc>
        <w:bookmarkStart w:id="663" w:name="_Toc62570606"/>
        <w:bookmarkStart w:id="664" w:name="_Toc62571038"/>
        <w:bookmarkStart w:id="665" w:name="_Toc62647430"/>
        <w:bookmarkStart w:id="666" w:name="_Toc62648040"/>
        <w:bookmarkEnd w:id="663"/>
        <w:bookmarkEnd w:id="664"/>
        <w:bookmarkEnd w:id="665"/>
        <w:bookmarkEnd w:id="666"/>
      </w:tr>
      <w:tr w:rsidR="00267D1E" w:rsidRPr="007132D5" w:rsidDel="00222683" w14:paraId="601D11CD" w14:textId="77777777" w:rsidTr="006A0B17">
        <w:trPr>
          <w:trHeight w:val="458"/>
          <w:del w:id="667" w:author="Steve Guest" w:date="2019-02-27T03:16:00Z"/>
        </w:trPr>
        <w:tc>
          <w:tcPr>
            <w:tcW w:w="534" w:type="dxa"/>
            <w:vAlign w:val="center"/>
          </w:tcPr>
          <w:p w14:paraId="70A8F729" w14:textId="77777777" w:rsidR="00267D1E" w:rsidRPr="007132D5" w:rsidDel="00222683" w:rsidRDefault="00267D1E" w:rsidP="006A0B17">
            <w:pPr>
              <w:pStyle w:val="Tabletext"/>
              <w:rPr>
                <w:del w:id="668" w:author="Steve Guest" w:date="2019-02-27T03:16:00Z"/>
              </w:rPr>
            </w:pPr>
            <w:del w:id="669" w:author="Steve Guest" w:date="2019-02-27T03:16:00Z">
              <w:r w:rsidRPr="007132D5" w:rsidDel="00222683">
                <w:delText>4</w:delText>
              </w:r>
              <w:bookmarkStart w:id="670" w:name="_Toc62570607"/>
              <w:bookmarkStart w:id="671" w:name="_Toc62571039"/>
              <w:bookmarkStart w:id="672" w:name="_Toc62647431"/>
              <w:bookmarkStart w:id="673" w:name="_Toc62648041"/>
              <w:bookmarkEnd w:id="670"/>
              <w:bookmarkEnd w:id="671"/>
              <w:bookmarkEnd w:id="672"/>
              <w:bookmarkEnd w:id="673"/>
            </w:del>
          </w:p>
        </w:tc>
        <w:tc>
          <w:tcPr>
            <w:tcW w:w="910" w:type="dxa"/>
            <w:vAlign w:val="center"/>
          </w:tcPr>
          <w:p w14:paraId="1D1ECB58" w14:textId="77777777" w:rsidR="00267D1E" w:rsidRPr="007132D5" w:rsidDel="00222683" w:rsidRDefault="00267D1E" w:rsidP="006A0B17">
            <w:pPr>
              <w:pStyle w:val="Tabletext"/>
              <w:rPr>
                <w:del w:id="674" w:author="Steve Guest" w:date="2019-02-27T03:16:00Z"/>
              </w:rPr>
            </w:pPr>
            <w:del w:id="675" w:author="Steve Guest" w:date="2019-02-27T03:16:00Z">
              <w:r w:rsidRPr="007132D5" w:rsidDel="00222683">
                <w:delText>Moderate breeze</w:delText>
              </w:r>
              <w:bookmarkStart w:id="676" w:name="_Toc62570608"/>
              <w:bookmarkStart w:id="677" w:name="_Toc62571040"/>
              <w:bookmarkStart w:id="678" w:name="_Toc62647432"/>
              <w:bookmarkStart w:id="679" w:name="_Toc62648042"/>
              <w:bookmarkEnd w:id="676"/>
              <w:bookmarkEnd w:id="677"/>
              <w:bookmarkEnd w:id="678"/>
              <w:bookmarkEnd w:id="679"/>
            </w:del>
          </w:p>
        </w:tc>
        <w:tc>
          <w:tcPr>
            <w:tcW w:w="932" w:type="dxa"/>
            <w:vAlign w:val="center"/>
          </w:tcPr>
          <w:p w14:paraId="416BB4BA" w14:textId="77777777" w:rsidR="00267D1E" w:rsidRPr="007132D5" w:rsidDel="00222683" w:rsidRDefault="00267D1E" w:rsidP="006A0B17">
            <w:pPr>
              <w:pStyle w:val="Tabletext"/>
              <w:rPr>
                <w:del w:id="680" w:author="Steve Guest" w:date="2019-02-27T03:16:00Z"/>
              </w:rPr>
            </w:pPr>
            <w:del w:id="681" w:author="Steve Guest" w:date="2019-02-27T03:16:00Z">
              <w:r w:rsidRPr="007132D5" w:rsidDel="00222683">
                <w:delText>5.5–7.9 m/s</w:delText>
              </w:r>
              <w:bookmarkStart w:id="682" w:name="_Toc62570609"/>
              <w:bookmarkStart w:id="683" w:name="_Toc62571041"/>
              <w:bookmarkStart w:id="684" w:name="_Toc62647433"/>
              <w:bookmarkStart w:id="685" w:name="_Toc62648043"/>
              <w:bookmarkEnd w:id="682"/>
              <w:bookmarkEnd w:id="683"/>
              <w:bookmarkEnd w:id="684"/>
              <w:bookmarkEnd w:id="685"/>
            </w:del>
          </w:p>
        </w:tc>
        <w:tc>
          <w:tcPr>
            <w:tcW w:w="3119" w:type="dxa"/>
            <w:vAlign w:val="center"/>
          </w:tcPr>
          <w:p w14:paraId="5C012187" w14:textId="77777777" w:rsidR="00267D1E" w:rsidRPr="007132D5" w:rsidDel="00222683" w:rsidRDefault="00267D1E" w:rsidP="006A0B17">
            <w:pPr>
              <w:pStyle w:val="Tabletext"/>
              <w:rPr>
                <w:del w:id="686" w:author="Steve Guest" w:date="2019-02-27T03:16:00Z"/>
              </w:rPr>
            </w:pPr>
            <w:del w:id="687" w:author="Steve Guest" w:date="2019-02-27T03:16:00Z">
              <w:r w:rsidRPr="007132D5" w:rsidDel="00222683">
                <w:delText>Dust and loose paper raised.  Small branches begin to move.</w:delText>
              </w:r>
              <w:bookmarkStart w:id="688" w:name="_Toc62570610"/>
              <w:bookmarkStart w:id="689" w:name="_Toc62571042"/>
              <w:bookmarkStart w:id="690" w:name="_Toc62647434"/>
              <w:bookmarkStart w:id="691" w:name="_Toc62648044"/>
              <w:bookmarkEnd w:id="688"/>
              <w:bookmarkEnd w:id="689"/>
              <w:bookmarkEnd w:id="690"/>
              <w:bookmarkEnd w:id="691"/>
            </w:del>
          </w:p>
        </w:tc>
        <w:tc>
          <w:tcPr>
            <w:tcW w:w="3260" w:type="dxa"/>
            <w:vAlign w:val="center"/>
          </w:tcPr>
          <w:p w14:paraId="32702FB4" w14:textId="77777777" w:rsidR="00267D1E" w:rsidRPr="007132D5" w:rsidDel="00222683" w:rsidRDefault="00267D1E" w:rsidP="006A0B17">
            <w:pPr>
              <w:pStyle w:val="Tabletext"/>
              <w:rPr>
                <w:del w:id="692" w:author="Steve Guest" w:date="2019-02-27T03:16:00Z"/>
              </w:rPr>
            </w:pPr>
            <w:del w:id="693" w:author="Steve Guest" w:date="2019-02-27T03:16:00Z">
              <w:r w:rsidRPr="007132D5" w:rsidDel="00222683">
                <w:delText>Small waves with breaking crests.  Fairly frequent whitecaps.</w:delText>
              </w:r>
              <w:bookmarkStart w:id="694" w:name="_Toc62570611"/>
              <w:bookmarkStart w:id="695" w:name="_Toc62571043"/>
              <w:bookmarkStart w:id="696" w:name="_Toc62647435"/>
              <w:bookmarkStart w:id="697" w:name="_Toc62648045"/>
              <w:bookmarkEnd w:id="694"/>
              <w:bookmarkEnd w:id="695"/>
              <w:bookmarkEnd w:id="696"/>
              <w:bookmarkEnd w:id="697"/>
            </w:del>
          </w:p>
        </w:tc>
        <w:tc>
          <w:tcPr>
            <w:tcW w:w="992" w:type="dxa"/>
            <w:vAlign w:val="center"/>
          </w:tcPr>
          <w:p w14:paraId="14E2E94E" w14:textId="77777777" w:rsidR="00267D1E" w:rsidRPr="007132D5" w:rsidDel="00222683" w:rsidRDefault="00267D1E" w:rsidP="006A0B17">
            <w:pPr>
              <w:pStyle w:val="Tabletext"/>
              <w:rPr>
                <w:del w:id="698" w:author="Steve Guest" w:date="2019-02-27T03:16:00Z"/>
              </w:rPr>
            </w:pPr>
            <w:del w:id="699" w:author="Steve Guest" w:date="2019-02-27T03:16:00Z">
              <w:r w:rsidRPr="007132D5" w:rsidDel="00222683">
                <w:delText>1–2 m</w:delText>
              </w:r>
              <w:bookmarkStart w:id="700" w:name="_Toc62570612"/>
              <w:bookmarkStart w:id="701" w:name="_Toc62571044"/>
              <w:bookmarkStart w:id="702" w:name="_Toc62647436"/>
              <w:bookmarkStart w:id="703" w:name="_Toc62648046"/>
              <w:bookmarkEnd w:id="700"/>
              <w:bookmarkEnd w:id="701"/>
              <w:bookmarkEnd w:id="702"/>
              <w:bookmarkEnd w:id="703"/>
            </w:del>
          </w:p>
        </w:tc>
        <w:bookmarkStart w:id="704" w:name="_Toc62570613"/>
        <w:bookmarkStart w:id="705" w:name="_Toc62571045"/>
        <w:bookmarkStart w:id="706" w:name="_Toc62647437"/>
        <w:bookmarkStart w:id="707" w:name="_Toc62648047"/>
        <w:bookmarkEnd w:id="704"/>
        <w:bookmarkEnd w:id="705"/>
        <w:bookmarkEnd w:id="706"/>
        <w:bookmarkEnd w:id="707"/>
      </w:tr>
      <w:tr w:rsidR="00267D1E" w:rsidRPr="007132D5" w:rsidDel="00222683" w14:paraId="07A98F23" w14:textId="77777777" w:rsidTr="006A0B17">
        <w:trPr>
          <w:trHeight w:val="304"/>
          <w:del w:id="708" w:author="Steve Guest" w:date="2019-02-27T03:16:00Z"/>
        </w:trPr>
        <w:tc>
          <w:tcPr>
            <w:tcW w:w="534" w:type="dxa"/>
            <w:vAlign w:val="center"/>
          </w:tcPr>
          <w:p w14:paraId="5640D5B7" w14:textId="77777777" w:rsidR="00267D1E" w:rsidRPr="007132D5" w:rsidDel="00222683" w:rsidRDefault="00267D1E" w:rsidP="006A0B17">
            <w:pPr>
              <w:pStyle w:val="Tabletext"/>
              <w:rPr>
                <w:del w:id="709" w:author="Steve Guest" w:date="2019-02-27T03:16:00Z"/>
              </w:rPr>
            </w:pPr>
            <w:del w:id="710" w:author="Steve Guest" w:date="2019-02-27T03:16:00Z">
              <w:r w:rsidRPr="007132D5" w:rsidDel="00222683">
                <w:delText>5</w:delText>
              </w:r>
              <w:bookmarkStart w:id="711" w:name="_Toc62570614"/>
              <w:bookmarkStart w:id="712" w:name="_Toc62571046"/>
              <w:bookmarkStart w:id="713" w:name="_Toc62647438"/>
              <w:bookmarkStart w:id="714" w:name="_Toc62648048"/>
              <w:bookmarkEnd w:id="711"/>
              <w:bookmarkEnd w:id="712"/>
              <w:bookmarkEnd w:id="713"/>
              <w:bookmarkEnd w:id="714"/>
            </w:del>
          </w:p>
        </w:tc>
        <w:tc>
          <w:tcPr>
            <w:tcW w:w="910" w:type="dxa"/>
            <w:vAlign w:val="center"/>
          </w:tcPr>
          <w:p w14:paraId="1053AB12" w14:textId="77777777" w:rsidR="00267D1E" w:rsidRPr="007132D5" w:rsidDel="00222683" w:rsidRDefault="00267D1E" w:rsidP="006A0B17">
            <w:pPr>
              <w:pStyle w:val="Tabletext"/>
              <w:rPr>
                <w:del w:id="715" w:author="Steve Guest" w:date="2019-02-27T03:16:00Z"/>
              </w:rPr>
            </w:pPr>
            <w:del w:id="716" w:author="Steve Guest" w:date="2019-02-27T03:16:00Z">
              <w:r w:rsidRPr="007132D5" w:rsidDel="00222683">
                <w:delText>Fresh breeze</w:delText>
              </w:r>
              <w:bookmarkStart w:id="717" w:name="_Toc62570615"/>
              <w:bookmarkStart w:id="718" w:name="_Toc62571047"/>
              <w:bookmarkStart w:id="719" w:name="_Toc62647439"/>
              <w:bookmarkStart w:id="720" w:name="_Toc62648049"/>
              <w:bookmarkEnd w:id="717"/>
              <w:bookmarkEnd w:id="718"/>
              <w:bookmarkEnd w:id="719"/>
              <w:bookmarkEnd w:id="720"/>
            </w:del>
          </w:p>
        </w:tc>
        <w:tc>
          <w:tcPr>
            <w:tcW w:w="932" w:type="dxa"/>
            <w:vAlign w:val="center"/>
          </w:tcPr>
          <w:p w14:paraId="74D67FFE" w14:textId="77777777" w:rsidR="00267D1E" w:rsidRPr="007132D5" w:rsidDel="00222683" w:rsidRDefault="00267D1E" w:rsidP="006A0B17">
            <w:pPr>
              <w:pStyle w:val="Tabletext"/>
              <w:rPr>
                <w:del w:id="721" w:author="Steve Guest" w:date="2019-02-27T03:16:00Z"/>
              </w:rPr>
            </w:pPr>
            <w:del w:id="722" w:author="Steve Guest" w:date="2019-02-27T03:16:00Z">
              <w:r w:rsidRPr="007132D5" w:rsidDel="00222683">
                <w:delText>8.0–10.7 m/s</w:delText>
              </w:r>
              <w:bookmarkStart w:id="723" w:name="_Toc62570616"/>
              <w:bookmarkStart w:id="724" w:name="_Toc62571048"/>
              <w:bookmarkStart w:id="725" w:name="_Toc62647440"/>
              <w:bookmarkStart w:id="726" w:name="_Toc62648050"/>
              <w:bookmarkEnd w:id="723"/>
              <w:bookmarkEnd w:id="724"/>
              <w:bookmarkEnd w:id="725"/>
              <w:bookmarkEnd w:id="726"/>
            </w:del>
          </w:p>
        </w:tc>
        <w:tc>
          <w:tcPr>
            <w:tcW w:w="3119" w:type="dxa"/>
            <w:vAlign w:val="center"/>
          </w:tcPr>
          <w:p w14:paraId="63F924CA" w14:textId="77777777" w:rsidR="00267D1E" w:rsidRPr="007132D5" w:rsidDel="00222683" w:rsidRDefault="00267D1E" w:rsidP="006A0B17">
            <w:pPr>
              <w:pStyle w:val="Tabletext"/>
              <w:rPr>
                <w:del w:id="727" w:author="Steve Guest" w:date="2019-02-27T03:16:00Z"/>
              </w:rPr>
            </w:pPr>
            <w:del w:id="728" w:author="Steve Guest" w:date="2019-02-27T03:16:00Z">
              <w:r w:rsidRPr="007132D5" w:rsidDel="00222683">
                <w:delText>Branches of a moderate size move.  Small trees in leaf begin to sway</w:delText>
              </w:r>
              <w:bookmarkStart w:id="729" w:name="_Toc62570617"/>
              <w:bookmarkStart w:id="730" w:name="_Toc62571049"/>
              <w:bookmarkStart w:id="731" w:name="_Toc62647441"/>
              <w:bookmarkStart w:id="732" w:name="_Toc62648051"/>
              <w:bookmarkEnd w:id="729"/>
              <w:bookmarkEnd w:id="730"/>
              <w:bookmarkEnd w:id="731"/>
              <w:bookmarkEnd w:id="732"/>
            </w:del>
          </w:p>
        </w:tc>
        <w:tc>
          <w:tcPr>
            <w:tcW w:w="3260" w:type="dxa"/>
            <w:vAlign w:val="center"/>
          </w:tcPr>
          <w:p w14:paraId="68053A6A" w14:textId="77777777" w:rsidR="00267D1E" w:rsidRPr="007132D5" w:rsidDel="00222683" w:rsidRDefault="00267D1E" w:rsidP="006A0B17">
            <w:pPr>
              <w:pStyle w:val="Tabletext"/>
              <w:rPr>
                <w:del w:id="733" w:author="Steve Guest" w:date="2019-02-27T03:16:00Z"/>
              </w:rPr>
            </w:pPr>
            <w:del w:id="734" w:author="Steve Guest" w:date="2019-02-27T03:16:00Z">
              <w:r w:rsidRPr="007132D5" w:rsidDel="00222683">
                <w:delText>Moderate waves of some length.  Many whitecaps.  Small amounts of spray.</w:delText>
              </w:r>
              <w:bookmarkStart w:id="735" w:name="_Toc62570618"/>
              <w:bookmarkStart w:id="736" w:name="_Toc62571050"/>
              <w:bookmarkStart w:id="737" w:name="_Toc62647442"/>
              <w:bookmarkStart w:id="738" w:name="_Toc62648052"/>
              <w:bookmarkEnd w:id="735"/>
              <w:bookmarkEnd w:id="736"/>
              <w:bookmarkEnd w:id="737"/>
              <w:bookmarkEnd w:id="738"/>
            </w:del>
          </w:p>
        </w:tc>
        <w:tc>
          <w:tcPr>
            <w:tcW w:w="992" w:type="dxa"/>
            <w:vAlign w:val="center"/>
          </w:tcPr>
          <w:p w14:paraId="2B9ED6F7" w14:textId="77777777" w:rsidR="00267D1E" w:rsidRPr="007132D5" w:rsidDel="00222683" w:rsidRDefault="00267D1E" w:rsidP="006A0B17">
            <w:pPr>
              <w:pStyle w:val="Tabletext"/>
              <w:rPr>
                <w:del w:id="739" w:author="Steve Guest" w:date="2019-02-27T03:16:00Z"/>
              </w:rPr>
            </w:pPr>
            <w:del w:id="740" w:author="Steve Guest" w:date="2019-02-27T03:16:00Z">
              <w:r w:rsidRPr="007132D5" w:rsidDel="00222683">
                <w:delText>2–3 m</w:delText>
              </w:r>
              <w:bookmarkStart w:id="741" w:name="_Toc62570619"/>
              <w:bookmarkStart w:id="742" w:name="_Toc62571051"/>
              <w:bookmarkStart w:id="743" w:name="_Toc62647443"/>
              <w:bookmarkStart w:id="744" w:name="_Toc62648053"/>
              <w:bookmarkEnd w:id="741"/>
              <w:bookmarkEnd w:id="742"/>
              <w:bookmarkEnd w:id="743"/>
              <w:bookmarkEnd w:id="744"/>
            </w:del>
          </w:p>
        </w:tc>
        <w:bookmarkStart w:id="745" w:name="_Toc62570620"/>
        <w:bookmarkStart w:id="746" w:name="_Toc62571052"/>
        <w:bookmarkStart w:id="747" w:name="_Toc62647444"/>
        <w:bookmarkStart w:id="748" w:name="_Toc62648054"/>
        <w:bookmarkEnd w:id="745"/>
        <w:bookmarkEnd w:id="746"/>
        <w:bookmarkEnd w:id="747"/>
        <w:bookmarkEnd w:id="748"/>
      </w:tr>
      <w:tr w:rsidR="00267D1E" w:rsidRPr="007132D5" w:rsidDel="00222683" w14:paraId="4590E772" w14:textId="77777777" w:rsidTr="006A0B17">
        <w:trPr>
          <w:trHeight w:val="304"/>
          <w:del w:id="749" w:author="Steve Guest" w:date="2019-02-27T03:16:00Z"/>
        </w:trPr>
        <w:tc>
          <w:tcPr>
            <w:tcW w:w="534" w:type="dxa"/>
            <w:vAlign w:val="center"/>
          </w:tcPr>
          <w:p w14:paraId="0EE4D72F" w14:textId="77777777" w:rsidR="00267D1E" w:rsidRPr="007132D5" w:rsidDel="00222683" w:rsidRDefault="00267D1E" w:rsidP="006A0B17">
            <w:pPr>
              <w:pStyle w:val="Tabletext"/>
              <w:rPr>
                <w:del w:id="750" w:author="Steve Guest" w:date="2019-02-27T03:16:00Z"/>
              </w:rPr>
            </w:pPr>
            <w:del w:id="751" w:author="Steve Guest" w:date="2019-02-27T03:16:00Z">
              <w:r w:rsidRPr="007132D5" w:rsidDel="00222683">
                <w:delText>6</w:delText>
              </w:r>
              <w:bookmarkStart w:id="752" w:name="_Toc62570621"/>
              <w:bookmarkStart w:id="753" w:name="_Toc62571053"/>
              <w:bookmarkStart w:id="754" w:name="_Toc62647445"/>
              <w:bookmarkStart w:id="755" w:name="_Toc62648055"/>
              <w:bookmarkEnd w:id="752"/>
              <w:bookmarkEnd w:id="753"/>
              <w:bookmarkEnd w:id="754"/>
              <w:bookmarkEnd w:id="755"/>
            </w:del>
          </w:p>
        </w:tc>
        <w:tc>
          <w:tcPr>
            <w:tcW w:w="910" w:type="dxa"/>
            <w:vAlign w:val="center"/>
          </w:tcPr>
          <w:p w14:paraId="7C1FD2A7" w14:textId="77777777" w:rsidR="00267D1E" w:rsidRPr="007132D5" w:rsidDel="00222683" w:rsidRDefault="00267D1E" w:rsidP="006A0B17">
            <w:pPr>
              <w:pStyle w:val="Tabletext"/>
              <w:rPr>
                <w:del w:id="756" w:author="Steve Guest" w:date="2019-02-27T03:16:00Z"/>
              </w:rPr>
            </w:pPr>
            <w:del w:id="757" w:author="Steve Guest" w:date="2019-02-27T03:16:00Z">
              <w:r w:rsidRPr="007132D5" w:rsidDel="00222683">
                <w:delText>Strong breeze</w:delText>
              </w:r>
              <w:bookmarkStart w:id="758" w:name="_Toc62570622"/>
              <w:bookmarkStart w:id="759" w:name="_Toc62571054"/>
              <w:bookmarkStart w:id="760" w:name="_Toc62647446"/>
              <w:bookmarkStart w:id="761" w:name="_Toc62648056"/>
              <w:bookmarkEnd w:id="758"/>
              <w:bookmarkEnd w:id="759"/>
              <w:bookmarkEnd w:id="760"/>
              <w:bookmarkEnd w:id="761"/>
            </w:del>
          </w:p>
        </w:tc>
        <w:tc>
          <w:tcPr>
            <w:tcW w:w="932" w:type="dxa"/>
            <w:vAlign w:val="center"/>
          </w:tcPr>
          <w:p w14:paraId="6BE153CA" w14:textId="77777777" w:rsidR="00267D1E" w:rsidRPr="007132D5" w:rsidDel="00222683" w:rsidRDefault="00267D1E" w:rsidP="006A0B17">
            <w:pPr>
              <w:pStyle w:val="Tabletext"/>
              <w:rPr>
                <w:del w:id="762" w:author="Steve Guest" w:date="2019-02-27T03:16:00Z"/>
              </w:rPr>
            </w:pPr>
            <w:del w:id="763" w:author="Steve Guest" w:date="2019-02-27T03:16:00Z">
              <w:r w:rsidRPr="007132D5" w:rsidDel="00222683">
                <w:delText>10.8–13.8 m/s</w:delText>
              </w:r>
              <w:bookmarkStart w:id="764" w:name="_Toc62570623"/>
              <w:bookmarkStart w:id="765" w:name="_Toc62571055"/>
              <w:bookmarkStart w:id="766" w:name="_Toc62647447"/>
              <w:bookmarkStart w:id="767" w:name="_Toc62648057"/>
              <w:bookmarkEnd w:id="764"/>
              <w:bookmarkEnd w:id="765"/>
              <w:bookmarkEnd w:id="766"/>
              <w:bookmarkEnd w:id="767"/>
            </w:del>
          </w:p>
        </w:tc>
        <w:tc>
          <w:tcPr>
            <w:tcW w:w="3119" w:type="dxa"/>
            <w:vAlign w:val="center"/>
          </w:tcPr>
          <w:p w14:paraId="3E5867CA" w14:textId="77777777" w:rsidR="00267D1E" w:rsidRPr="007132D5" w:rsidDel="00222683" w:rsidRDefault="00267D1E" w:rsidP="006A0B17">
            <w:pPr>
              <w:pStyle w:val="Tabletext"/>
              <w:rPr>
                <w:del w:id="768" w:author="Steve Guest" w:date="2019-02-27T03:16:00Z"/>
              </w:rPr>
            </w:pPr>
            <w:del w:id="769" w:author="Steve Guest" w:date="2019-02-27T03:16:00Z">
              <w:r w:rsidRPr="007132D5" w:rsidDel="00222683">
                <w:delText>Large branches in motion.  Whistling heard in overhead wires.  Umbrella use becomes difficult.  Empty plastic garbage cans tip over.</w:delText>
              </w:r>
              <w:bookmarkStart w:id="770" w:name="_Toc62570624"/>
              <w:bookmarkStart w:id="771" w:name="_Toc62571056"/>
              <w:bookmarkStart w:id="772" w:name="_Toc62647448"/>
              <w:bookmarkStart w:id="773" w:name="_Toc62648058"/>
              <w:bookmarkEnd w:id="770"/>
              <w:bookmarkEnd w:id="771"/>
              <w:bookmarkEnd w:id="772"/>
              <w:bookmarkEnd w:id="773"/>
            </w:del>
          </w:p>
        </w:tc>
        <w:tc>
          <w:tcPr>
            <w:tcW w:w="3260" w:type="dxa"/>
            <w:vAlign w:val="center"/>
          </w:tcPr>
          <w:p w14:paraId="60929084" w14:textId="77777777" w:rsidR="00267D1E" w:rsidRPr="007132D5" w:rsidDel="00222683" w:rsidRDefault="00267D1E" w:rsidP="006A0B17">
            <w:pPr>
              <w:pStyle w:val="Tabletext"/>
              <w:rPr>
                <w:del w:id="774" w:author="Steve Guest" w:date="2019-02-27T03:16:00Z"/>
              </w:rPr>
            </w:pPr>
            <w:del w:id="775" w:author="Steve Guest" w:date="2019-02-27T03:16:00Z">
              <w:r w:rsidRPr="007132D5" w:rsidDel="00222683">
                <w:delText>Long waves begin to form.  White foam crests are very frequent.  Some airborne spray is present.</w:delText>
              </w:r>
              <w:bookmarkStart w:id="776" w:name="_Toc62570625"/>
              <w:bookmarkStart w:id="777" w:name="_Toc62571057"/>
              <w:bookmarkStart w:id="778" w:name="_Toc62647449"/>
              <w:bookmarkStart w:id="779" w:name="_Toc62648059"/>
              <w:bookmarkEnd w:id="776"/>
              <w:bookmarkEnd w:id="777"/>
              <w:bookmarkEnd w:id="778"/>
              <w:bookmarkEnd w:id="779"/>
            </w:del>
          </w:p>
        </w:tc>
        <w:tc>
          <w:tcPr>
            <w:tcW w:w="992" w:type="dxa"/>
            <w:vAlign w:val="center"/>
          </w:tcPr>
          <w:p w14:paraId="71BEF383" w14:textId="77777777" w:rsidR="00267D1E" w:rsidRPr="007132D5" w:rsidDel="00222683" w:rsidRDefault="00267D1E" w:rsidP="006A0B17">
            <w:pPr>
              <w:pStyle w:val="Tabletext"/>
              <w:rPr>
                <w:del w:id="780" w:author="Steve Guest" w:date="2019-02-27T03:16:00Z"/>
              </w:rPr>
            </w:pPr>
            <w:del w:id="781" w:author="Steve Guest" w:date="2019-02-27T03:16:00Z">
              <w:r w:rsidRPr="007132D5" w:rsidDel="00222683">
                <w:delText>3–4 m</w:delText>
              </w:r>
              <w:bookmarkStart w:id="782" w:name="_Toc62570626"/>
              <w:bookmarkStart w:id="783" w:name="_Toc62571058"/>
              <w:bookmarkStart w:id="784" w:name="_Toc62647450"/>
              <w:bookmarkStart w:id="785" w:name="_Toc62648060"/>
              <w:bookmarkEnd w:id="782"/>
              <w:bookmarkEnd w:id="783"/>
              <w:bookmarkEnd w:id="784"/>
              <w:bookmarkEnd w:id="785"/>
            </w:del>
          </w:p>
        </w:tc>
        <w:bookmarkStart w:id="786" w:name="_Toc62570627"/>
        <w:bookmarkStart w:id="787" w:name="_Toc62571059"/>
        <w:bookmarkStart w:id="788" w:name="_Toc62647451"/>
        <w:bookmarkStart w:id="789" w:name="_Toc62648061"/>
        <w:bookmarkEnd w:id="786"/>
        <w:bookmarkEnd w:id="787"/>
        <w:bookmarkEnd w:id="788"/>
        <w:bookmarkEnd w:id="789"/>
      </w:tr>
      <w:tr w:rsidR="00267D1E" w:rsidRPr="007132D5" w:rsidDel="00222683" w14:paraId="3FB15661" w14:textId="77777777" w:rsidTr="006A0B17">
        <w:trPr>
          <w:trHeight w:val="691"/>
          <w:del w:id="790" w:author="Steve Guest" w:date="2019-02-27T03:16:00Z"/>
        </w:trPr>
        <w:tc>
          <w:tcPr>
            <w:tcW w:w="534" w:type="dxa"/>
            <w:vAlign w:val="center"/>
          </w:tcPr>
          <w:p w14:paraId="630BC7D2" w14:textId="77777777" w:rsidR="00267D1E" w:rsidRPr="007132D5" w:rsidDel="00222683" w:rsidRDefault="00267D1E" w:rsidP="006A0B17">
            <w:pPr>
              <w:pStyle w:val="Tabletext"/>
              <w:rPr>
                <w:del w:id="791" w:author="Steve Guest" w:date="2019-02-27T03:16:00Z"/>
              </w:rPr>
            </w:pPr>
            <w:del w:id="792" w:author="Steve Guest" w:date="2019-02-27T03:16:00Z">
              <w:r w:rsidRPr="007132D5" w:rsidDel="00222683">
                <w:delText>7</w:delText>
              </w:r>
              <w:bookmarkStart w:id="793" w:name="_Toc62570628"/>
              <w:bookmarkStart w:id="794" w:name="_Toc62571060"/>
              <w:bookmarkStart w:id="795" w:name="_Toc62647452"/>
              <w:bookmarkStart w:id="796" w:name="_Toc62648062"/>
              <w:bookmarkEnd w:id="793"/>
              <w:bookmarkEnd w:id="794"/>
              <w:bookmarkEnd w:id="795"/>
              <w:bookmarkEnd w:id="796"/>
            </w:del>
          </w:p>
        </w:tc>
        <w:tc>
          <w:tcPr>
            <w:tcW w:w="910" w:type="dxa"/>
            <w:vAlign w:val="center"/>
          </w:tcPr>
          <w:p w14:paraId="55FDA119" w14:textId="77777777" w:rsidR="00267D1E" w:rsidRPr="007132D5" w:rsidDel="00222683" w:rsidRDefault="00267D1E" w:rsidP="006A0B17">
            <w:pPr>
              <w:pStyle w:val="Tabletext"/>
              <w:rPr>
                <w:del w:id="797" w:author="Steve Guest" w:date="2019-02-27T03:16:00Z"/>
              </w:rPr>
            </w:pPr>
            <w:del w:id="798" w:author="Steve Guest" w:date="2019-02-27T03:16:00Z">
              <w:r w:rsidRPr="007132D5" w:rsidDel="00222683">
                <w:delText>Near gale</w:delText>
              </w:r>
              <w:bookmarkStart w:id="799" w:name="_Toc62570629"/>
              <w:bookmarkStart w:id="800" w:name="_Toc62571061"/>
              <w:bookmarkStart w:id="801" w:name="_Toc62647453"/>
              <w:bookmarkStart w:id="802" w:name="_Toc62648063"/>
              <w:bookmarkEnd w:id="799"/>
              <w:bookmarkEnd w:id="800"/>
              <w:bookmarkEnd w:id="801"/>
              <w:bookmarkEnd w:id="802"/>
            </w:del>
          </w:p>
        </w:tc>
        <w:tc>
          <w:tcPr>
            <w:tcW w:w="932" w:type="dxa"/>
            <w:vAlign w:val="center"/>
          </w:tcPr>
          <w:p w14:paraId="7E1A25CD" w14:textId="77777777" w:rsidR="00267D1E" w:rsidRPr="007132D5" w:rsidDel="00222683" w:rsidRDefault="00267D1E" w:rsidP="006A0B17">
            <w:pPr>
              <w:pStyle w:val="Tabletext"/>
              <w:rPr>
                <w:del w:id="803" w:author="Steve Guest" w:date="2019-02-27T03:16:00Z"/>
              </w:rPr>
            </w:pPr>
            <w:del w:id="804" w:author="Steve Guest" w:date="2019-02-27T03:16:00Z">
              <w:r w:rsidRPr="007132D5" w:rsidDel="00222683">
                <w:delText>13.9–17.1 m/s</w:delText>
              </w:r>
              <w:bookmarkStart w:id="805" w:name="_Toc62570630"/>
              <w:bookmarkStart w:id="806" w:name="_Toc62571062"/>
              <w:bookmarkStart w:id="807" w:name="_Toc62647454"/>
              <w:bookmarkStart w:id="808" w:name="_Toc62648064"/>
              <w:bookmarkEnd w:id="805"/>
              <w:bookmarkEnd w:id="806"/>
              <w:bookmarkEnd w:id="807"/>
              <w:bookmarkEnd w:id="808"/>
            </w:del>
          </w:p>
        </w:tc>
        <w:tc>
          <w:tcPr>
            <w:tcW w:w="3119" w:type="dxa"/>
            <w:vAlign w:val="center"/>
          </w:tcPr>
          <w:p w14:paraId="4C2934FD" w14:textId="77777777" w:rsidR="00267D1E" w:rsidRPr="007132D5" w:rsidDel="00222683" w:rsidRDefault="00267D1E" w:rsidP="006A0B17">
            <w:pPr>
              <w:pStyle w:val="Tabletext"/>
              <w:rPr>
                <w:del w:id="809" w:author="Steve Guest" w:date="2019-02-27T03:16:00Z"/>
              </w:rPr>
            </w:pPr>
            <w:del w:id="810" w:author="Steve Guest" w:date="2019-02-27T03:16:00Z">
              <w:r w:rsidRPr="007132D5" w:rsidDel="00222683">
                <w:delText>Whole trees in motion.  Effort needed to walk against the wind.</w:delText>
              </w:r>
              <w:bookmarkStart w:id="811" w:name="_Toc62570631"/>
              <w:bookmarkStart w:id="812" w:name="_Toc62571063"/>
              <w:bookmarkStart w:id="813" w:name="_Toc62647455"/>
              <w:bookmarkStart w:id="814" w:name="_Toc62648065"/>
              <w:bookmarkEnd w:id="811"/>
              <w:bookmarkEnd w:id="812"/>
              <w:bookmarkEnd w:id="813"/>
              <w:bookmarkEnd w:id="814"/>
            </w:del>
          </w:p>
        </w:tc>
        <w:tc>
          <w:tcPr>
            <w:tcW w:w="3260" w:type="dxa"/>
            <w:vAlign w:val="center"/>
          </w:tcPr>
          <w:p w14:paraId="63E2B024" w14:textId="77777777" w:rsidR="00267D1E" w:rsidRPr="007132D5" w:rsidDel="00222683" w:rsidRDefault="00267D1E" w:rsidP="006A0B17">
            <w:pPr>
              <w:pStyle w:val="Tabletext"/>
              <w:rPr>
                <w:del w:id="815" w:author="Steve Guest" w:date="2019-02-27T03:16:00Z"/>
              </w:rPr>
            </w:pPr>
            <w:del w:id="816" w:author="Steve Guest" w:date="2019-02-27T03:16:00Z">
              <w:r w:rsidRPr="007132D5" w:rsidDel="00222683">
                <w:delText>Sea heaps up.  Some foam from breaking waves is blown into streaks along wind direction.  Moderate amounts of airborne spray.</w:delText>
              </w:r>
              <w:bookmarkStart w:id="817" w:name="_Toc62570632"/>
              <w:bookmarkStart w:id="818" w:name="_Toc62571064"/>
              <w:bookmarkStart w:id="819" w:name="_Toc62647456"/>
              <w:bookmarkStart w:id="820" w:name="_Toc62648066"/>
              <w:bookmarkEnd w:id="817"/>
              <w:bookmarkEnd w:id="818"/>
              <w:bookmarkEnd w:id="819"/>
              <w:bookmarkEnd w:id="820"/>
            </w:del>
          </w:p>
        </w:tc>
        <w:tc>
          <w:tcPr>
            <w:tcW w:w="992" w:type="dxa"/>
            <w:vAlign w:val="center"/>
          </w:tcPr>
          <w:p w14:paraId="0A8C33F1" w14:textId="77777777" w:rsidR="00267D1E" w:rsidRPr="007132D5" w:rsidDel="00222683" w:rsidRDefault="00267D1E" w:rsidP="006A0B17">
            <w:pPr>
              <w:pStyle w:val="Tabletext"/>
              <w:rPr>
                <w:del w:id="821" w:author="Steve Guest" w:date="2019-02-27T03:16:00Z"/>
              </w:rPr>
            </w:pPr>
            <w:del w:id="822" w:author="Steve Guest" w:date="2019-02-27T03:16:00Z">
              <w:r w:rsidRPr="007132D5" w:rsidDel="00222683">
                <w:delText>4–5.5 m</w:delText>
              </w:r>
              <w:bookmarkStart w:id="823" w:name="_Toc62570633"/>
              <w:bookmarkStart w:id="824" w:name="_Toc62571065"/>
              <w:bookmarkStart w:id="825" w:name="_Toc62647457"/>
              <w:bookmarkStart w:id="826" w:name="_Toc62648067"/>
              <w:bookmarkEnd w:id="823"/>
              <w:bookmarkEnd w:id="824"/>
              <w:bookmarkEnd w:id="825"/>
              <w:bookmarkEnd w:id="826"/>
            </w:del>
          </w:p>
        </w:tc>
        <w:bookmarkStart w:id="827" w:name="_Toc62570634"/>
        <w:bookmarkStart w:id="828" w:name="_Toc62571066"/>
        <w:bookmarkStart w:id="829" w:name="_Toc62647458"/>
        <w:bookmarkStart w:id="830" w:name="_Toc62648068"/>
        <w:bookmarkEnd w:id="827"/>
        <w:bookmarkEnd w:id="828"/>
        <w:bookmarkEnd w:id="829"/>
        <w:bookmarkEnd w:id="830"/>
      </w:tr>
      <w:tr w:rsidR="00267D1E" w:rsidRPr="007132D5" w:rsidDel="00222683" w14:paraId="7CCDB2BE" w14:textId="77777777" w:rsidTr="006A0B17">
        <w:trPr>
          <w:cantSplit/>
          <w:trHeight w:val="496"/>
          <w:del w:id="831" w:author="Steve Guest" w:date="2019-02-27T03:16:00Z"/>
        </w:trPr>
        <w:tc>
          <w:tcPr>
            <w:tcW w:w="534" w:type="dxa"/>
            <w:vAlign w:val="center"/>
          </w:tcPr>
          <w:p w14:paraId="114B9910" w14:textId="77777777" w:rsidR="00267D1E" w:rsidRPr="007132D5" w:rsidDel="00222683" w:rsidRDefault="00267D1E" w:rsidP="006A0B17">
            <w:pPr>
              <w:pStyle w:val="Tabletext"/>
              <w:rPr>
                <w:del w:id="832" w:author="Steve Guest" w:date="2019-02-27T03:16:00Z"/>
              </w:rPr>
            </w:pPr>
            <w:del w:id="833" w:author="Steve Guest" w:date="2019-02-27T03:16:00Z">
              <w:r w:rsidRPr="007132D5" w:rsidDel="00222683">
                <w:delText>8</w:delText>
              </w:r>
              <w:bookmarkStart w:id="834" w:name="_Toc62570635"/>
              <w:bookmarkStart w:id="835" w:name="_Toc62571067"/>
              <w:bookmarkStart w:id="836" w:name="_Toc62647459"/>
              <w:bookmarkStart w:id="837" w:name="_Toc62648069"/>
              <w:bookmarkEnd w:id="834"/>
              <w:bookmarkEnd w:id="835"/>
              <w:bookmarkEnd w:id="836"/>
              <w:bookmarkEnd w:id="837"/>
            </w:del>
          </w:p>
        </w:tc>
        <w:tc>
          <w:tcPr>
            <w:tcW w:w="910" w:type="dxa"/>
            <w:vAlign w:val="center"/>
          </w:tcPr>
          <w:p w14:paraId="1C3BBBC7" w14:textId="77777777" w:rsidR="00267D1E" w:rsidRPr="007132D5" w:rsidDel="00222683" w:rsidRDefault="00267D1E" w:rsidP="006A0B17">
            <w:pPr>
              <w:pStyle w:val="Tabletext"/>
              <w:rPr>
                <w:del w:id="838" w:author="Steve Guest" w:date="2019-02-27T03:16:00Z"/>
              </w:rPr>
            </w:pPr>
            <w:del w:id="839" w:author="Steve Guest" w:date="2019-02-27T03:16:00Z">
              <w:r w:rsidRPr="007132D5" w:rsidDel="00222683">
                <w:delText>Gale</w:delText>
              </w:r>
              <w:bookmarkStart w:id="840" w:name="_Toc62570636"/>
              <w:bookmarkStart w:id="841" w:name="_Toc62571068"/>
              <w:bookmarkStart w:id="842" w:name="_Toc62647460"/>
              <w:bookmarkStart w:id="843" w:name="_Toc62648070"/>
              <w:bookmarkEnd w:id="840"/>
              <w:bookmarkEnd w:id="841"/>
              <w:bookmarkEnd w:id="842"/>
              <w:bookmarkEnd w:id="843"/>
            </w:del>
          </w:p>
        </w:tc>
        <w:tc>
          <w:tcPr>
            <w:tcW w:w="932" w:type="dxa"/>
            <w:vAlign w:val="center"/>
          </w:tcPr>
          <w:p w14:paraId="3A9F8747" w14:textId="77777777" w:rsidR="00267D1E" w:rsidRPr="007132D5" w:rsidDel="00222683" w:rsidRDefault="00267D1E" w:rsidP="006A0B17">
            <w:pPr>
              <w:pStyle w:val="Tabletext"/>
              <w:rPr>
                <w:del w:id="844" w:author="Steve Guest" w:date="2019-02-27T03:16:00Z"/>
              </w:rPr>
            </w:pPr>
            <w:del w:id="845" w:author="Steve Guest" w:date="2019-02-27T03:16:00Z">
              <w:r w:rsidRPr="007132D5" w:rsidDel="00222683">
                <w:delText>17.2–20.7 m/s</w:delText>
              </w:r>
              <w:bookmarkStart w:id="846" w:name="_Toc62570637"/>
              <w:bookmarkStart w:id="847" w:name="_Toc62571069"/>
              <w:bookmarkStart w:id="848" w:name="_Toc62647461"/>
              <w:bookmarkStart w:id="849" w:name="_Toc62648071"/>
              <w:bookmarkEnd w:id="846"/>
              <w:bookmarkEnd w:id="847"/>
              <w:bookmarkEnd w:id="848"/>
              <w:bookmarkEnd w:id="849"/>
            </w:del>
          </w:p>
        </w:tc>
        <w:tc>
          <w:tcPr>
            <w:tcW w:w="3119" w:type="dxa"/>
            <w:vAlign w:val="center"/>
          </w:tcPr>
          <w:p w14:paraId="15157B4C" w14:textId="77777777" w:rsidR="00267D1E" w:rsidRPr="007132D5" w:rsidDel="00222683" w:rsidRDefault="00267D1E" w:rsidP="006A0B17">
            <w:pPr>
              <w:pStyle w:val="Tabletext"/>
              <w:rPr>
                <w:del w:id="850" w:author="Steve Guest" w:date="2019-02-27T03:16:00Z"/>
              </w:rPr>
            </w:pPr>
            <w:del w:id="851" w:author="Steve Guest" w:date="2019-02-27T03:16:00Z">
              <w:r w:rsidRPr="007132D5" w:rsidDel="00222683">
                <w:delText>Some twigs broken from trees.  Cars veer on road.  Progress on foot is seriously impeded.</w:delText>
              </w:r>
              <w:bookmarkStart w:id="852" w:name="_Toc62570638"/>
              <w:bookmarkStart w:id="853" w:name="_Toc62571070"/>
              <w:bookmarkStart w:id="854" w:name="_Toc62647462"/>
              <w:bookmarkStart w:id="855" w:name="_Toc62648072"/>
              <w:bookmarkEnd w:id="852"/>
              <w:bookmarkEnd w:id="853"/>
              <w:bookmarkEnd w:id="854"/>
              <w:bookmarkEnd w:id="855"/>
            </w:del>
          </w:p>
        </w:tc>
        <w:tc>
          <w:tcPr>
            <w:tcW w:w="3260" w:type="dxa"/>
            <w:vAlign w:val="center"/>
          </w:tcPr>
          <w:p w14:paraId="7427D78A" w14:textId="77777777" w:rsidR="00267D1E" w:rsidRPr="007132D5" w:rsidDel="00222683" w:rsidRDefault="00267D1E" w:rsidP="006A0B17">
            <w:pPr>
              <w:pStyle w:val="Tabletext"/>
              <w:rPr>
                <w:del w:id="856" w:author="Steve Guest" w:date="2019-02-27T03:16:00Z"/>
              </w:rPr>
            </w:pPr>
            <w:del w:id="857" w:author="Steve Guest" w:date="2019-02-27T03:16:00Z">
              <w:r w:rsidRPr="007132D5" w:rsidDel="00222683">
                <w:delText>Moderately high waves with breaking crests forming spindrift.  Well-marked streaks of foam are blown along wind direction.  Considerable airborne spray.</w:delText>
              </w:r>
              <w:bookmarkStart w:id="858" w:name="_Toc62570639"/>
              <w:bookmarkStart w:id="859" w:name="_Toc62571071"/>
              <w:bookmarkStart w:id="860" w:name="_Toc62647463"/>
              <w:bookmarkStart w:id="861" w:name="_Toc62648073"/>
              <w:bookmarkEnd w:id="858"/>
              <w:bookmarkEnd w:id="859"/>
              <w:bookmarkEnd w:id="860"/>
              <w:bookmarkEnd w:id="861"/>
            </w:del>
          </w:p>
        </w:tc>
        <w:tc>
          <w:tcPr>
            <w:tcW w:w="992" w:type="dxa"/>
            <w:vAlign w:val="center"/>
          </w:tcPr>
          <w:p w14:paraId="3784CD88" w14:textId="77777777" w:rsidR="00267D1E" w:rsidRPr="007132D5" w:rsidDel="00222683" w:rsidRDefault="00267D1E" w:rsidP="006A0B17">
            <w:pPr>
              <w:pStyle w:val="Tabletext"/>
              <w:rPr>
                <w:del w:id="862" w:author="Steve Guest" w:date="2019-02-27T03:16:00Z"/>
              </w:rPr>
            </w:pPr>
            <w:del w:id="863" w:author="Steve Guest" w:date="2019-02-27T03:16:00Z">
              <w:r w:rsidRPr="007132D5" w:rsidDel="00222683">
                <w:delText>5.5–7.5 m</w:delText>
              </w:r>
              <w:bookmarkStart w:id="864" w:name="_Toc62570640"/>
              <w:bookmarkStart w:id="865" w:name="_Toc62571072"/>
              <w:bookmarkStart w:id="866" w:name="_Toc62647464"/>
              <w:bookmarkStart w:id="867" w:name="_Toc62648074"/>
              <w:bookmarkEnd w:id="864"/>
              <w:bookmarkEnd w:id="865"/>
              <w:bookmarkEnd w:id="866"/>
              <w:bookmarkEnd w:id="867"/>
            </w:del>
          </w:p>
        </w:tc>
        <w:bookmarkStart w:id="868" w:name="_Toc62570641"/>
        <w:bookmarkStart w:id="869" w:name="_Toc62571073"/>
        <w:bookmarkStart w:id="870" w:name="_Toc62647465"/>
        <w:bookmarkStart w:id="871" w:name="_Toc62648075"/>
        <w:bookmarkEnd w:id="868"/>
        <w:bookmarkEnd w:id="869"/>
        <w:bookmarkEnd w:id="870"/>
        <w:bookmarkEnd w:id="871"/>
      </w:tr>
      <w:tr w:rsidR="00267D1E" w:rsidRPr="007132D5" w:rsidDel="00222683" w14:paraId="0223424C" w14:textId="77777777" w:rsidTr="006A0B17">
        <w:trPr>
          <w:cantSplit/>
          <w:trHeight w:val="304"/>
          <w:del w:id="872" w:author="Steve Guest" w:date="2019-02-27T03:16:00Z"/>
        </w:trPr>
        <w:tc>
          <w:tcPr>
            <w:tcW w:w="534" w:type="dxa"/>
            <w:vAlign w:val="center"/>
          </w:tcPr>
          <w:p w14:paraId="7A4F2924" w14:textId="77777777" w:rsidR="00267D1E" w:rsidRPr="007132D5" w:rsidDel="00222683" w:rsidRDefault="00267D1E" w:rsidP="006A0B17">
            <w:pPr>
              <w:pStyle w:val="Tabletext"/>
              <w:rPr>
                <w:del w:id="873" w:author="Steve Guest" w:date="2019-02-27T03:16:00Z"/>
              </w:rPr>
            </w:pPr>
            <w:del w:id="874" w:author="Steve Guest" w:date="2019-02-27T03:16:00Z">
              <w:r w:rsidRPr="007132D5" w:rsidDel="00222683">
                <w:delText>9</w:delText>
              </w:r>
              <w:bookmarkStart w:id="875" w:name="_Toc62570642"/>
              <w:bookmarkStart w:id="876" w:name="_Toc62571074"/>
              <w:bookmarkStart w:id="877" w:name="_Toc62647466"/>
              <w:bookmarkStart w:id="878" w:name="_Toc62648076"/>
              <w:bookmarkEnd w:id="875"/>
              <w:bookmarkEnd w:id="876"/>
              <w:bookmarkEnd w:id="877"/>
              <w:bookmarkEnd w:id="878"/>
            </w:del>
          </w:p>
        </w:tc>
        <w:tc>
          <w:tcPr>
            <w:tcW w:w="910" w:type="dxa"/>
            <w:vAlign w:val="center"/>
          </w:tcPr>
          <w:p w14:paraId="49EA4FAD" w14:textId="77777777" w:rsidR="00267D1E" w:rsidRPr="007132D5" w:rsidDel="00222683" w:rsidRDefault="00267D1E" w:rsidP="006A0B17">
            <w:pPr>
              <w:pStyle w:val="Tabletext"/>
              <w:rPr>
                <w:del w:id="879" w:author="Steve Guest" w:date="2019-02-27T03:16:00Z"/>
              </w:rPr>
            </w:pPr>
            <w:del w:id="880" w:author="Steve Guest" w:date="2019-02-27T03:16:00Z">
              <w:r w:rsidRPr="007132D5" w:rsidDel="00222683">
                <w:delText>Severe gale</w:delText>
              </w:r>
              <w:bookmarkStart w:id="881" w:name="_Toc62570643"/>
              <w:bookmarkStart w:id="882" w:name="_Toc62571075"/>
              <w:bookmarkStart w:id="883" w:name="_Toc62647467"/>
              <w:bookmarkStart w:id="884" w:name="_Toc62648077"/>
              <w:bookmarkEnd w:id="881"/>
              <w:bookmarkEnd w:id="882"/>
              <w:bookmarkEnd w:id="883"/>
              <w:bookmarkEnd w:id="884"/>
            </w:del>
          </w:p>
        </w:tc>
        <w:tc>
          <w:tcPr>
            <w:tcW w:w="932" w:type="dxa"/>
            <w:vAlign w:val="center"/>
          </w:tcPr>
          <w:p w14:paraId="3CFF7498" w14:textId="77777777" w:rsidR="00267D1E" w:rsidRPr="007132D5" w:rsidDel="00222683" w:rsidRDefault="00267D1E" w:rsidP="006A0B17">
            <w:pPr>
              <w:pStyle w:val="Tabletext"/>
              <w:rPr>
                <w:del w:id="885" w:author="Steve Guest" w:date="2019-02-27T03:16:00Z"/>
              </w:rPr>
            </w:pPr>
            <w:del w:id="886" w:author="Steve Guest" w:date="2019-02-27T03:16:00Z">
              <w:r w:rsidRPr="007132D5" w:rsidDel="00222683">
                <w:delText>20.8–24.4 m/s</w:delText>
              </w:r>
              <w:bookmarkStart w:id="887" w:name="_Toc62570644"/>
              <w:bookmarkStart w:id="888" w:name="_Toc62571076"/>
              <w:bookmarkStart w:id="889" w:name="_Toc62647468"/>
              <w:bookmarkStart w:id="890" w:name="_Toc62648078"/>
              <w:bookmarkEnd w:id="887"/>
              <w:bookmarkEnd w:id="888"/>
              <w:bookmarkEnd w:id="889"/>
              <w:bookmarkEnd w:id="890"/>
            </w:del>
          </w:p>
        </w:tc>
        <w:tc>
          <w:tcPr>
            <w:tcW w:w="3119" w:type="dxa"/>
            <w:vAlign w:val="center"/>
          </w:tcPr>
          <w:p w14:paraId="2F28AF68" w14:textId="77777777" w:rsidR="00267D1E" w:rsidRPr="007132D5" w:rsidDel="00222683" w:rsidRDefault="00267D1E" w:rsidP="006A0B17">
            <w:pPr>
              <w:pStyle w:val="Tabletext"/>
              <w:rPr>
                <w:del w:id="891" w:author="Steve Guest" w:date="2019-02-27T03:16:00Z"/>
              </w:rPr>
            </w:pPr>
            <w:del w:id="892" w:author="Steve Guest" w:date="2019-02-27T03:16:00Z">
              <w:r w:rsidRPr="007132D5" w:rsidDel="00222683">
                <w:delText>Some branches break off trees, and some small trees blow over.  Construction/temporary signs and barricades blow over.</w:delText>
              </w:r>
              <w:bookmarkStart w:id="893" w:name="_Toc62570645"/>
              <w:bookmarkStart w:id="894" w:name="_Toc62571077"/>
              <w:bookmarkStart w:id="895" w:name="_Toc62647469"/>
              <w:bookmarkStart w:id="896" w:name="_Toc62648079"/>
              <w:bookmarkEnd w:id="893"/>
              <w:bookmarkEnd w:id="894"/>
              <w:bookmarkEnd w:id="895"/>
              <w:bookmarkEnd w:id="896"/>
            </w:del>
          </w:p>
        </w:tc>
        <w:tc>
          <w:tcPr>
            <w:tcW w:w="3260" w:type="dxa"/>
            <w:vAlign w:val="center"/>
          </w:tcPr>
          <w:p w14:paraId="46DDE77F" w14:textId="77777777" w:rsidR="00267D1E" w:rsidRPr="007132D5" w:rsidDel="00222683" w:rsidRDefault="00267D1E" w:rsidP="006A0B17">
            <w:pPr>
              <w:pStyle w:val="Tabletext"/>
              <w:rPr>
                <w:del w:id="897" w:author="Steve Guest" w:date="2019-02-27T03:16:00Z"/>
              </w:rPr>
            </w:pPr>
            <w:del w:id="898" w:author="Steve Guest" w:date="2019-02-27T03:16:00Z">
              <w:r w:rsidRPr="007132D5" w:rsidDel="00222683">
                <w:delText>High waves whose crests sometimes roll over.  Dense foam is blown along wind direction.  Large amounts of airborne spray may begin to reduce visibility.</w:delText>
              </w:r>
              <w:bookmarkStart w:id="899" w:name="_Toc62570646"/>
              <w:bookmarkStart w:id="900" w:name="_Toc62571078"/>
              <w:bookmarkStart w:id="901" w:name="_Toc62647470"/>
              <w:bookmarkStart w:id="902" w:name="_Toc62648080"/>
              <w:bookmarkEnd w:id="899"/>
              <w:bookmarkEnd w:id="900"/>
              <w:bookmarkEnd w:id="901"/>
              <w:bookmarkEnd w:id="902"/>
            </w:del>
          </w:p>
        </w:tc>
        <w:tc>
          <w:tcPr>
            <w:tcW w:w="992" w:type="dxa"/>
            <w:vAlign w:val="center"/>
          </w:tcPr>
          <w:p w14:paraId="4A06CE40" w14:textId="77777777" w:rsidR="00267D1E" w:rsidRPr="007132D5" w:rsidDel="00222683" w:rsidRDefault="00267D1E" w:rsidP="006A0B17">
            <w:pPr>
              <w:pStyle w:val="Tabletext"/>
              <w:rPr>
                <w:del w:id="903" w:author="Steve Guest" w:date="2019-02-27T03:16:00Z"/>
              </w:rPr>
            </w:pPr>
            <w:del w:id="904" w:author="Steve Guest" w:date="2019-02-27T03:16:00Z">
              <w:r w:rsidRPr="007132D5" w:rsidDel="00222683">
                <w:delText>7–10 m</w:delText>
              </w:r>
              <w:bookmarkStart w:id="905" w:name="_Toc62570647"/>
              <w:bookmarkStart w:id="906" w:name="_Toc62571079"/>
              <w:bookmarkStart w:id="907" w:name="_Toc62647471"/>
              <w:bookmarkStart w:id="908" w:name="_Toc62648081"/>
              <w:bookmarkEnd w:id="905"/>
              <w:bookmarkEnd w:id="906"/>
              <w:bookmarkEnd w:id="907"/>
              <w:bookmarkEnd w:id="908"/>
            </w:del>
          </w:p>
        </w:tc>
        <w:bookmarkStart w:id="909" w:name="_Toc62570648"/>
        <w:bookmarkStart w:id="910" w:name="_Toc62571080"/>
        <w:bookmarkStart w:id="911" w:name="_Toc62647472"/>
        <w:bookmarkStart w:id="912" w:name="_Toc62648082"/>
        <w:bookmarkEnd w:id="909"/>
        <w:bookmarkEnd w:id="910"/>
        <w:bookmarkEnd w:id="911"/>
        <w:bookmarkEnd w:id="912"/>
      </w:tr>
      <w:tr w:rsidR="00267D1E" w:rsidRPr="007132D5" w:rsidDel="00222683" w14:paraId="56888DB3" w14:textId="77777777" w:rsidTr="006A0B17">
        <w:trPr>
          <w:trHeight w:val="1096"/>
          <w:del w:id="913" w:author="Steve Guest" w:date="2019-02-27T03:16:00Z"/>
        </w:trPr>
        <w:tc>
          <w:tcPr>
            <w:tcW w:w="534" w:type="dxa"/>
            <w:vAlign w:val="center"/>
          </w:tcPr>
          <w:p w14:paraId="1DB3174E" w14:textId="77777777" w:rsidR="00267D1E" w:rsidRPr="007132D5" w:rsidDel="00222683" w:rsidRDefault="00267D1E" w:rsidP="006A0B17">
            <w:pPr>
              <w:pStyle w:val="Tabletext"/>
              <w:rPr>
                <w:del w:id="914" w:author="Steve Guest" w:date="2019-02-27T03:16:00Z"/>
              </w:rPr>
            </w:pPr>
            <w:del w:id="915" w:author="Steve Guest" w:date="2019-02-27T03:16:00Z">
              <w:r w:rsidRPr="007132D5" w:rsidDel="00222683">
                <w:lastRenderedPageBreak/>
                <w:delText>10</w:delText>
              </w:r>
              <w:bookmarkStart w:id="916" w:name="_Toc62570649"/>
              <w:bookmarkStart w:id="917" w:name="_Toc62571081"/>
              <w:bookmarkStart w:id="918" w:name="_Toc62647473"/>
              <w:bookmarkStart w:id="919" w:name="_Toc62648083"/>
              <w:bookmarkEnd w:id="916"/>
              <w:bookmarkEnd w:id="917"/>
              <w:bookmarkEnd w:id="918"/>
              <w:bookmarkEnd w:id="919"/>
            </w:del>
          </w:p>
        </w:tc>
        <w:tc>
          <w:tcPr>
            <w:tcW w:w="910" w:type="dxa"/>
            <w:vAlign w:val="center"/>
          </w:tcPr>
          <w:p w14:paraId="7A91DFEE" w14:textId="77777777" w:rsidR="00267D1E" w:rsidRPr="007132D5" w:rsidDel="00222683" w:rsidRDefault="00267D1E" w:rsidP="006A0B17">
            <w:pPr>
              <w:pStyle w:val="Tabletext"/>
              <w:rPr>
                <w:del w:id="920" w:author="Steve Guest" w:date="2019-02-27T03:16:00Z"/>
              </w:rPr>
            </w:pPr>
            <w:del w:id="921" w:author="Steve Guest" w:date="2019-02-27T03:16:00Z">
              <w:r w:rsidRPr="007132D5" w:rsidDel="00222683">
                <w:delText>Storm</w:delText>
              </w:r>
              <w:bookmarkStart w:id="922" w:name="_Toc62570650"/>
              <w:bookmarkStart w:id="923" w:name="_Toc62571082"/>
              <w:bookmarkStart w:id="924" w:name="_Toc62647474"/>
              <w:bookmarkStart w:id="925" w:name="_Toc62648084"/>
              <w:bookmarkEnd w:id="922"/>
              <w:bookmarkEnd w:id="923"/>
              <w:bookmarkEnd w:id="924"/>
              <w:bookmarkEnd w:id="925"/>
            </w:del>
          </w:p>
        </w:tc>
        <w:tc>
          <w:tcPr>
            <w:tcW w:w="932" w:type="dxa"/>
            <w:vAlign w:val="center"/>
          </w:tcPr>
          <w:p w14:paraId="4948A113" w14:textId="77777777" w:rsidR="00267D1E" w:rsidRPr="007132D5" w:rsidDel="00222683" w:rsidRDefault="00267D1E" w:rsidP="006A0B17">
            <w:pPr>
              <w:pStyle w:val="Tabletext"/>
              <w:rPr>
                <w:del w:id="926" w:author="Steve Guest" w:date="2019-02-27T03:16:00Z"/>
              </w:rPr>
            </w:pPr>
            <w:del w:id="927" w:author="Steve Guest" w:date="2019-02-27T03:16:00Z">
              <w:r w:rsidRPr="007132D5" w:rsidDel="00222683">
                <w:delText>24.5–28.4 m/s</w:delText>
              </w:r>
              <w:bookmarkStart w:id="928" w:name="_Toc62570651"/>
              <w:bookmarkStart w:id="929" w:name="_Toc62571083"/>
              <w:bookmarkStart w:id="930" w:name="_Toc62647475"/>
              <w:bookmarkStart w:id="931" w:name="_Toc62648085"/>
              <w:bookmarkEnd w:id="928"/>
              <w:bookmarkEnd w:id="929"/>
              <w:bookmarkEnd w:id="930"/>
              <w:bookmarkEnd w:id="931"/>
            </w:del>
          </w:p>
        </w:tc>
        <w:tc>
          <w:tcPr>
            <w:tcW w:w="3119" w:type="dxa"/>
            <w:vAlign w:val="center"/>
          </w:tcPr>
          <w:p w14:paraId="02583A3C" w14:textId="77777777" w:rsidR="00267D1E" w:rsidRPr="007132D5" w:rsidDel="00222683" w:rsidRDefault="00267D1E" w:rsidP="006A0B17">
            <w:pPr>
              <w:pStyle w:val="Tabletext"/>
              <w:rPr>
                <w:del w:id="932" w:author="Steve Guest" w:date="2019-02-27T03:16:00Z"/>
              </w:rPr>
            </w:pPr>
            <w:del w:id="933" w:author="Steve Guest" w:date="2019-02-27T03:16:00Z">
              <w:r w:rsidRPr="007132D5" w:rsidDel="00222683">
                <w:delText>Trees are broken off or uprooted, saplings bent and deformed.  Poorly attached asphalt shingles and shingles in poor condition peel off roofs.</w:delText>
              </w:r>
              <w:bookmarkStart w:id="934" w:name="_Toc62570652"/>
              <w:bookmarkStart w:id="935" w:name="_Toc62571084"/>
              <w:bookmarkStart w:id="936" w:name="_Toc62647476"/>
              <w:bookmarkStart w:id="937" w:name="_Toc62648086"/>
              <w:bookmarkEnd w:id="934"/>
              <w:bookmarkEnd w:id="935"/>
              <w:bookmarkEnd w:id="936"/>
              <w:bookmarkEnd w:id="937"/>
            </w:del>
          </w:p>
        </w:tc>
        <w:tc>
          <w:tcPr>
            <w:tcW w:w="3260" w:type="dxa"/>
            <w:vAlign w:val="center"/>
          </w:tcPr>
          <w:p w14:paraId="0DBECB98" w14:textId="77777777" w:rsidR="00267D1E" w:rsidRPr="007132D5" w:rsidDel="00222683" w:rsidRDefault="00267D1E" w:rsidP="006A0B17">
            <w:pPr>
              <w:pStyle w:val="Tabletext"/>
              <w:rPr>
                <w:del w:id="938" w:author="Steve Guest" w:date="2019-02-27T03:16:00Z"/>
              </w:rPr>
            </w:pPr>
            <w:del w:id="939" w:author="Steve Guest" w:date="2019-02-27T03:16:00Z">
              <w:r w:rsidRPr="007132D5" w:rsidDel="00222683">
                <w:delText>Very high waves with overhanging crests.  Large patches of foam from wave crests give the sea a white appearance.  Considerable tumbling of waves with heavy impact.  Large amounts of airborne spray reduce visibility.</w:delText>
              </w:r>
              <w:bookmarkStart w:id="940" w:name="_Toc62570653"/>
              <w:bookmarkStart w:id="941" w:name="_Toc62571085"/>
              <w:bookmarkStart w:id="942" w:name="_Toc62647477"/>
              <w:bookmarkStart w:id="943" w:name="_Toc62648087"/>
              <w:bookmarkEnd w:id="940"/>
              <w:bookmarkEnd w:id="941"/>
              <w:bookmarkEnd w:id="942"/>
              <w:bookmarkEnd w:id="943"/>
            </w:del>
          </w:p>
        </w:tc>
        <w:tc>
          <w:tcPr>
            <w:tcW w:w="992" w:type="dxa"/>
            <w:vAlign w:val="center"/>
          </w:tcPr>
          <w:p w14:paraId="6B9537BF" w14:textId="77777777" w:rsidR="00267D1E" w:rsidRPr="007132D5" w:rsidDel="00222683" w:rsidRDefault="00267D1E" w:rsidP="006A0B17">
            <w:pPr>
              <w:pStyle w:val="Tabletext"/>
              <w:rPr>
                <w:del w:id="944" w:author="Steve Guest" w:date="2019-02-27T03:16:00Z"/>
              </w:rPr>
            </w:pPr>
            <w:del w:id="945" w:author="Steve Guest" w:date="2019-02-27T03:16:00Z">
              <w:r w:rsidRPr="007132D5" w:rsidDel="00222683">
                <w:delText>9–12.5 m</w:delText>
              </w:r>
              <w:bookmarkStart w:id="946" w:name="_Toc62570654"/>
              <w:bookmarkStart w:id="947" w:name="_Toc62571086"/>
              <w:bookmarkStart w:id="948" w:name="_Toc62647478"/>
              <w:bookmarkStart w:id="949" w:name="_Toc62648088"/>
              <w:bookmarkEnd w:id="946"/>
              <w:bookmarkEnd w:id="947"/>
              <w:bookmarkEnd w:id="948"/>
              <w:bookmarkEnd w:id="949"/>
            </w:del>
          </w:p>
        </w:tc>
        <w:bookmarkStart w:id="950" w:name="_Toc62570655"/>
        <w:bookmarkStart w:id="951" w:name="_Toc62571087"/>
        <w:bookmarkStart w:id="952" w:name="_Toc62647479"/>
        <w:bookmarkStart w:id="953" w:name="_Toc62648089"/>
        <w:bookmarkEnd w:id="950"/>
        <w:bookmarkEnd w:id="951"/>
        <w:bookmarkEnd w:id="952"/>
        <w:bookmarkEnd w:id="953"/>
      </w:tr>
      <w:tr w:rsidR="00267D1E" w:rsidRPr="007132D5" w:rsidDel="00222683" w14:paraId="21E6062D" w14:textId="77777777" w:rsidTr="006A0B17">
        <w:trPr>
          <w:trHeight w:val="304"/>
          <w:del w:id="954" w:author="Steve Guest" w:date="2019-02-27T03:16:00Z"/>
        </w:trPr>
        <w:tc>
          <w:tcPr>
            <w:tcW w:w="534" w:type="dxa"/>
            <w:vAlign w:val="center"/>
          </w:tcPr>
          <w:p w14:paraId="4FB0FAD8" w14:textId="77777777" w:rsidR="00267D1E" w:rsidRPr="007132D5" w:rsidDel="00222683" w:rsidRDefault="00267D1E" w:rsidP="006A0B17">
            <w:pPr>
              <w:pStyle w:val="Tabletext"/>
              <w:rPr>
                <w:del w:id="955" w:author="Steve Guest" w:date="2019-02-27T03:16:00Z"/>
              </w:rPr>
            </w:pPr>
            <w:del w:id="956" w:author="Steve Guest" w:date="2019-02-27T03:16:00Z">
              <w:r w:rsidRPr="007132D5" w:rsidDel="00222683">
                <w:delText>11</w:delText>
              </w:r>
              <w:bookmarkStart w:id="957" w:name="_Toc62570656"/>
              <w:bookmarkStart w:id="958" w:name="_Toc62571088"/>
              <w:bookmarkStart w:id="959" w:name="_Toc62647480"/>
              <w:bookmarkStart w:id="960" w:name="_Toc62648090"/>
              <w:bookmarkEnd w:id="957"/>
              <w:bookmarkEnd w:id="958"/>
              <w:bookmarkEnd w:id="959"/>
              <w:bookmarkEnd w:id="960"/>
            </w:del>
          </w:p>
        </w:tc>
        <w:tc>
          <w:tcPr>
            <w:tcW w:w="910" w:type="dxa"/>
            <w:vAlign w:val="center"/>
          </w:tcPr>
          <w:p w14:paraId="5394231C" w14:textId="77777777" w:rsidR="00267D1E" w:rsidRPr="007132D5" w:rsidDel="00222683" w:rsidRDefault="00267D1E" w:rsidP="006A0B17">
            <w:pPr>
              <w:pStyle w:val="Tabletext"/>
              <w:rPr>
                <w:del w:id="961" w:author="Steve Guest" w:date="2019-02-27T03:16:00Z"/>
              </w:rPr>
            </w:pPr>
            <w:del w:id="962" w:author="Steve Guest" w:date="2019-02-27T03:16:00Z">
              <w:r w:rsidRPr="007132D5" w:rsidDel="00222683">
                <w:delText>Violent storm</w:delText>
              </w:r>
              <w:bookmarkStart w:id="963" w:name="_Toc62570657"/>
              <w:bookmarkStart w:id="964" w:name="_Toc62571089"/>
              <w:bookmarkStart w:id="965" w:name="_Toc62647481"/>
              <w:bookmarkStart w:id="966" w:name="_Toc62648091"/>
              <w:bookmarkEnd w:id="963"/>
              <w:bookmarkEnd w:id="964"/>
              <w:bookmarkEnd w:id="965"/>
              <w:bookmarkEnd w:id="966"/>
            </w:del>
          </w:p>
        </w:tc>
        <w:tc>
          <w:tcPr>
            <w:tcW w:w="932" w:type="dxa"/>
            <w:vAlign w:val="center"/>
          </w:tcPr>
          <w:p w14:paraId="7513BF90" w14:textId="77777777" w:rsidR="00267D1E" w:rsidRPr="007132D5" w:rsidDel="00222683" w:rsidRDefault="00267D1E" w:rsidP="006A0B17">
            <w:pPr>
              <w:pStyle w:val="Tabletext"/>
              <w:rPr>
                <w:del w:id="967" w:author="Steve Guest" w:date="2019-02-27T03:16:00Z"/>
              </w:rPr>
            </w:pPr>
            <w:del w:id="968" w:author="Steve Guest" w:date="2019-02-27T03:16:00Z">
              <w:r w:rsidRPr="007132D5" w:rsidDel="00222683">
                <w:delText>28.5–32.6 m/s</w:delText>
              </w:r>
              <w:bookmarkStart w:id="969" w:name="_Toc62570658"/>
              <w:bookmarkStart w:id="970" w:name="_Toc62571090"/>
              <w:bookmarkStart w:id="971" w:name="_Toc62647482"/>
              <w:bookmarkStart w:id="972" w:name="_Toc62648092"/>
              <w:bookmarkEnd w:id="969"/>
              <w:bookmarkEnd w:id="970"/>
              <w:bookmarkEnd w:id="971"/>
              <w:bookmarkEnd w:id="972"/>
            </w:del>
          </w:p>
        </w:tc>
        <w:tc>
          <w:tcPr>
            <w:tcW w:w="3119" w:type="dxa"/>
            <w:vAlign w:val="center"/>
          </w:tcPr>
          <w:p w14:paraId="11A8E1B7" w14:textId="77777777" w:rsidR="00267D1E" w:rsidRPr="007132D5" w:rsidDel="00222683" w:rsidRDefault="00267D1E" w:rsidP="006A0B17">
            <w:pPr>
              <w:pStyle w:val="Tabletext"/>
              <w:rPr>
                <w:del w:id="973" w:author="Steve Guest" w:date="2019-02-27T03:16:00Z"/>
              </w:rPr>
            </w:pPr>
            <w:del w:id="974" w:author="Steve Guest" w:date="2019-02-27T03:16:00Z">
              <w:r w:rsidRPr="007132D5" w:rsidDel="00222683">
                <w:delText>Widespread damage to vegetation.  Many roofing surfaces are damaged; asphalt tiles that have curled up and/or fractured due to age may break away completely.</w:delText>
              </w:r>
              <w:bookmarkStart w:id="975" w:name="_Toc62570659"/>
              <w:bookmarkStart w:id="976" w:name="_Toc62571091"/>
              <w:bookmarkStart w:id="977" w:name="_Toc62647483"/>
              <w:bookmarkStart w:id="978" w:name="_Toc62648093"/>
              <w:bookmarkEnd w:id="975"/>
              <w:bookmarkEnd w:id="976"/>
              <w:bookmarkEnd w:id="977"/>
              <w:bookmarkEnd w:id="978"/>
            </w:del>
          </w:p>
        </w:tc>
        <w:tc>
          <w:tcPr>
            <w:tcW w:w="3260" w:type="dxa"/>
            <w:vAlign w:val="center"/>
          </w:tcPr>
          <w:p w14:paraId="16E7DA43" w14:textId="77777777" w:rsidR="00267D1E" w:rsidRPr="007132D5" w:rsidDel="00222683" w:rsidRDefault="00267D1E" w:rsidP="006A0B17">
            <w:pPr>
              <w:pStyle w:val="Tabletext"/>
              <w:rPr>
                <w:del w:id="979" w:author="Steve Guest" w:date="2019-02-27T03:16:00Z"/>
              </w:rPr>
            </w:pPr>
            <w:del w:id="980" w:author="Steve Guest" w:date="2019-02-27T03:16:00Z">
              <w:r w:rsidRPr="007132D5" w:rsidDel="00222683">
                <w:delText>Exceptionally high waves.  Very large patches of foam, driven before the wind, cover much of the sea surface.  Very large amounts of airborne spray severely reduce visibility.</w:delText>
              </w:r>
              <w:bookmarkStart w:id="981" w:name="_Toc62570660"/>
              <w:bookmarkStart w:id="982" w:name="_Toc62571092"/>
              <w:bookmarkStart w:id="983" w:name="_Toc62647484"/>
              <w:bookmarkStart w:id="984" w:name="_Toc62648094"/>
              <w:bookmarkEnd w:id="981"/>
              <w:bookmarkEnd w:id="982"/>
              <w:bookmarkEnd w:id="983"/>
              <w:bookmarkEnd w:id="984"/>
            </w:del>
          </w:p>
        </w:tc>
        <w:tc>
          <w:tcPr>
            <w:tcW w:w="992" w:type="dxa"/>
            <w:vAlign w:val="center"/>
          </w:tcPr>
          <w:p w14:paraId="57ACF955" w14:textId="77777777" w:rsidR="00267D1E" w:rsidRPr="007132D5" w:rsidDel="00222683" w:rsidRDefault="00267D1E" w:rsidP="006A0B17">
            <w:pPr>
              <w:pStyle w:val="Tabletext"/>
              <w:rPr>
                <w:del w:id="985" w:author="Steve Guest" w:date="2019-02-27T03:16:00Z"/>
              </w:rPr>
            </w:pPr>
            <w:del w:id="986" w:author="Steve Guest" w:date="2019-02-27T03:16:00Z">
              <w:r w:rsidRPr="007132D5" w:rsidDel="00222683">
                <w:delText>11.5–16 m</w:delText>
              </w:r>
              <w:bookmarkStart w:id="987" w:name="_Toc62570661"/>
              <w:bookmarkStart w:id="988" w:name="_Toc62571093"/>
              <w:bookmarkStart w:id="989" w:name="_Toc62647485"/>
              <w:bookmarkStart w:id="990" w:name="_Toc62648095"/>
              <w:bookmarkEnd w:id="987"/>
              <w:bookmarkEnd w:id="988"/>
              <w:bookmarkEnd w:id="989"/>
              <w:bookmarkEnd w:id="990"/>
            </w:del>
          </w:p>
        </w:tc>
        <w:bookmarkStart w:id="991" w:name="_Toc62570662"/>
        <w:bookmarkStart w:id="992" w:name="_Toc62571094"/>
        <w:bookmarkStart w:id="993" w:name="_Toc62647486"/>
        <w:bookmarkStart w:id="994" w:name="_Toc62648096"/>
        <w:bookmarkEnd w:id="991"/>
        <w:bookmarkEnd w:id="992"/>
        <w:bookmarkEnd w:id="993"/>
        <w:bookmarkEnd w:id="994"/>
      </w:tr>
      <w:tr w:rsidR="00267D1E" w:rsidRPr="007132D5" w:rsidDel="00222683" w14:paraId="40E4EF44" w14:textId="77777777" w:rsidTr="006A0B17">
        <w:trPr>
          <w:trHeight w:val="1339"/>
          <w:del w:id="995" w:author="Steve Guest" w:date="2019-02-27T03:16:00Z"/>
        </w:trPr>
        <w:tc>
          <w:tcPr>
            <w:tcW w:w="534" w:type="dxa"/>
            <w:vAlign w:val="center"/>
          </w:tcPr>
          <w:p w14:paraId="1087AD17" w14:textId="77777777" w:rsidR="00267D1E" w:rsidRPr="007132D5" w:rsidDel="00222683" w:rsidRDefault="00267D1E" w:rsidP="006A0B17">
            <w:pPr>
              <w:pStyle w:val="Tabletext"/>
              <w:rPr>
                <w:del w:id="996" w:author="Steve Guest" w:date="2019-02-27T03:16:00Z"/>
              </w:rPr>
            </w:pPr>
            <w:del w:id="997" w:author="Steve Guest" w:date="2019-02-27T03:16:00Z">
              <w:r w:rsidRPr="007132D5" w:rsidDel="00222683">
                <w:delText>12</w:delText>
              </w:r>
              <w:bookmarkStart w:id="998" w:name="_Toc62570663"/>
              <w:bookmarkStart w:id="999" w:name="_Toc62571095"/>
              <w:bookmarkStart w:id="1000" w:name="_Toc62647487"/>
              <w:bookmarkStart w:id="1001" w:name="_Toc62648097"/>
              <w:bookmarkEnd w:id="998"/>
              <w:bookmarkEnd w:id="999"/>
              <w:bookmarkEnd w:id="1000"/>
              <w:bookmarkEnd w:id="1001"/>
            </w:del>
          </w:p>
        </w:tc>
        <w:tc>
          <w:tcPr>
            <w:tcW w:w="910" w:type="dxa"/>
            <w:vAlign w:val="center"/>
          </w:tcPr>
          <w:p w14:paraId="4007FC6F" w14:textId="77777777" w:rsidR="00267D1E" w:rsidRPr="007132D5" w:rsidDel="00222683" w:rsidRDefault="00267D1E" w:rsidP="006A0B17">
            <w:pPr>
              <w:pStyle w:val="Tabletext"/>
              <w:rPr>
                <w:del w:id="1002" w:author="Steve Guest" w:date="2019-02-27T03:16:00Z"/>
              </w:rPr>
            </w:pPr>
            <w:del w:id="1003" w:author="Steve Guest" w:date="2019-02-27T03:16:00Z">
              <w:r w:rsidDel="00222683">
                <w:fldChar w:fldCharType="begin"/>
              </w:r>
              <w:r w:rsidDel="00222683">
                <w:delInstrText xml:space="preserve"> HYPERLINK "http://en.wikipedia.org/wiki/Hurricane" \o "Hurricane" </w:delInstrText>
              </w:r>
              <w:r w:rsidDel="00222683">
                <w:fldChar w:fldCharType="separate"/>
              </w:r>
              <w:r w:rsidRPr="007132D5" w:rsidDel="00222683">
                <w:delText>Hurricane</w:delText>
              </w:r>
              <w:r w:rsidDel="00222683">
                <w:fldChar w:fldCharType="end"/>
              </w:r>
              <w:bookmarkStart w:id="1004" w:name="_Toc62570664"/>
              <w:bookmarkStart w:id="1005" w:name="_Toc62571096"/>
              <w:bookmarkStart w:id="1006" w:name="_Toc62647488"/>
              <w:bookmarkStart w:id="1007" w:name="_Toc62648098"/>
              <w:bookmarkEnd w:id="1004"/>
              <w:bookmarkEnd w:id="1005"/>
              <w:bookmarkEnd w:id="1006"/>
              <w:bookmarkEnd w:id="1007"/>
            </w:del>
          </w:p>
        </w:tc>
        <w:tc>
          <w:tcPr>
            <w:tcW w:w="932" w:type="dxa"/>
            <w:vAlign w:val="center"/>
          </w:tcPr>
          <w:p w14:paraId="0D6C0731" w14:textId="77777777" w:rsidR="00267D1E" w:rsidRPr="007132D5" w:rsidDel="00222683" w:rsidRDefault="00267D1E" w:rsidP="006A0B17">
            <w:pPr>
              <w:pStyle w:val="Tabletext"/>
              <w:rPr>
                <w:del w:id="1008" w:author="Steve Guest" w:date="2019-02-27T03:16:00Z"/>
              </w:rPr>
            </w:pPr>
            <w:del w:id="1009" w:author="Steve Guest" w:date="2019-02-27T03:16:00Z">
              <w:r w:rsidRPr="007132D5" w:rsidDel="00222683">
                <w:delText>≥32.7 m/s</w:delText>
              </w:r>
              <w:bookmarkStart w:id="1010" w:name="_Toc62570665"/>
              <w:bookmarkStart w:id="1011" w:name="_Toc62571097"/>
              <w:bookmarkStart w:id="1012" w:name="_Toc62647489"/>
              <w:bookmarkStart w:id="1013" w:name="_Toc62648099"/>
              <w:bookmarkEnd w:id="1010"/>
              <w:bookmarkEnd w:id="1011"/>
              <w:bookmarkEnd w:id="1012"/>
              <w:bookmarkEnd w:id="1013"/>
            </w:del>
          </w:p>
        </w:tc>
        <w:tc>
          <w:tcPr>
            <w:tcW w:w="3119" w:type="dxa"/>
            <w:vAlign w:val="center"/>
          </w:tcPr>
          <w:p w14:paraId="045CA69D" w14:textId="77777777" w:rsidR="00267D1E" w:rsidRPr="007132D5" w:rsidDel="00222683" w:rsidRDefault="00267D1E" w:rsidP="006A0B17">
            <w:pPr>
              <w:pStyle w:val="Tabletext"/>
              <w:rPr>
                <w:del w:id="1014" w:author="Steve Guest" w:date="2019-02-27T03:16:00Z"/>
              </w:rPr>
            </w:pPr>
            <w:del w:id="1015" w:author="Steve Guest" w:date="2019-02-27T03:16:00Z">
              <w:r w:rsidRPr="007132D5" w:rsidDel="00222683">
                <w:delText>Very widespread damage to vegetation.  Some windows may break; mobile homes and poorly constructed sheds and barns are damaged.  Debris may be hurled about.</w:delText>
              </w:r>
              <w:bookmarkStart w:id="1016" w:name="_Toc62570666"/>
              <w:bookmarkStart w:id="1017" w:name="_Toc62571098"/>
              <w:bookmarkStart w:id="1018" w:name="_Toc62647490"/>
              <w:bookmarkStart w:id="1019" w:name="_Toc62648100"/>
              <w:bookmarkEnd w:id="1016"/>
              <w:bookmarkEnd w:id="1017"/>
              <w:bookmarkEnd w:id="1018"/>
              <w:bookmarkEnd w:id="1019"/>
            </w:del>
          </w:p>
        </w:tc>
        <w:tc>
          <w:tcPr>
            <w:tcW w:w="3260" w:type="dxa"/>
            <w:vAlign w:val="center"/>
          </w:tcPr>
          <w:p w14:paraId="71709745" w14:textId="77777777" w:rsidR="00267D1E" w:rsidRPr="007132D5" w:rsidDel="00222683" w:rsidRDefault="00267D1E" w:rsidP="006A0B17">
            <w:pPr>
              <w:pStyle w:val="Tabletext"/>
              <w:rPr>
                <w:del w:id="1020" w:author="Steve Guest" w:date="2019-02-27T03:16:00Z"/>
              </w:rPr>
            </w:pPr>
            <w:del w:id="1021" w:author="Steve Guest" w:date="2019-02-27T03:16:00Z">
              <w:r w:rsidRPr="007132D5" w:rsidDel="00222683">
                <w:delText>Huge waves.  Sea is completely white with foam and spray.  Air is filled with driving spray, greatly reducing visibility.</w:delText>
              </w:r>
              <w:bookmarkStart w:id="1022" w:name="_Toc62570667"/>
              <w:bookmarkStart w:id="1023" w:name="_Toc62571099"/>
              <w:bookmarkStart w:id="1024" w:name="_Toc62647491"/>
              <w:bookmarkStart w:id="1025" w:name="_Toc62648101"/>
              <w:bookmarkEnd w:id="1022"/>
              <w:bookmarkEnd w:id="1023"/>
              <w:bookmarkEnd w:id="1024"/>
              <w:bookmarkEnd w:id="1025"/>
            </w:del>
          </w:p>
        </w:tc>
        <w:tc>
          <w:tcPr>
            <w:tcW w:w="992" w:type="dxa"/>
            <w:vAlign w:val="center"/>
          </w:tcPr>
          <w:p w14:paraId="076821CA" w14:textId="77777777" w:rsidR="00267D1E" w:rsidRPr="007132D5" w:rsidDel="00222683" w:rsidRDefault="00267D1E" w:rsidP="006A0B17">
            <w:pPr>
              <w:pStyle w:val="Tabletext"/>
              <w:rPr>
                <w:del w:id="1026" w:author="Steve Guest" w:date="2019-02-27T03:16:00Z"/>
              </w:rPr>
            </w:pPr>
            <w:del w:id="1027" w:author="Steve Guest" w:date="2019-02-27T03:16:00Z">
              <w:r w:rsidRPr="007132D5" w:rsidDel="00222683">
                <w:delText>≥ 14 m</w:delText>
              </w:r>
              <w:bookmarkStart w:id="1028" w:name="_Toc62570668"/>
              <w:bookmarkStart w:id="1029" w:name="_Toc62571100"/>
              <w:bookmarkStart w:id="1030" w:name="_Toc62647492"/>
              <w:bookmarkStart w:id="1031" w:name="_Toc62648102"/>
              <w:bookmarkEnd w:id="1028"/>
              <w:bookmarkEnd w:id="1029"/>
              <w:bookmarkEnd w:id="1030"/>
              <w:bookmarkEnd w:id="1031"/>
            </w:del>
          </w:p>
        </w:tc>
        <w:bookmarkStart w:id="1032" w:name="_Toc62570669"/>
        <w:bookmarkStart w:id="1033" w:name="_Toc62571101"/>
        <w:bookmarkStart w:id="1034" w:name="_Toc62647493"/>
        <w:bookmarkStart w:id="1035" w:name="_Toc62648103"/>
        <w:bookmarkEnd w:id="1032"/>
        <w:bookmarkEnd w:id="1033"/>
        <w:bookmarkEnd w:id="1034"/>
        <w:bookmarkEnd w:id="1035"/>
      </w:tr>
    </w:tbl>
    <w:p w14:paraId="29BBD5FA" w14:textId="77777777" w:rsidR="00267D1E" w:rsidRPr="007132D5" w:rsidDel="00222683" w:rsidRDefault="00267D1E" w:rsidP="00267D1E">
      <w:pPr>
        <w:rPr>
          <w:del w:id="1036" w:author="Steve Guest" w:date="2019-02-27T03:16:00Z"/>
        </w:rPr>
      </w:pPr>
      <w:bookmarkStart w:id="1037" w:name="_Toc62570670"/>
      <w:bookmarkStart w:id="1038" w:name="_Toc62571102"/>
      <w:bookmarkStart w:id="1039" w:name="_Toc62647494"/>
      <w:bookmarkStart w:id="1040" w:name="_Toc62648104"/>
      <w:bookmarkEnd w:id="1037"/>
      <w:bookmarkEnd w:id="1038"/>
      <w:bookmarkEnd w:id="1039"/>
      <w:bookmarkEnd w:id="1040"/>
    </w:p>
    <w:p w14:paraId="260C9C3B" w14:textId="77777777" w:rsidR="00267D1E" w:rsidRPr="007132D5" w:rsidDel="00222683" w:rsidRDefault="00267D1E" w:rsidP="00F1031C">
      <w:pPr>
        <w:pStyle w:val="Heading3"/>
        <w:rPr>
          <w:del w:id="1041" w:author="Steve Guest" w:date="2019-02-27T03:16:00Z"/>
        </w:rPr>
      </w:pPr>
      <w:bookmarkStart w:id="1042" w:name="_Toc62570253"/>
      <w:del w:id="1043" w:author="Steve Guest" w:date="2019-02-27T03:16:00Z">
        <w:r w:rsidRPr="007132D5" w:rsidDel="00222683">
          <w:delText>Tropical Cyclones</w:delText>
        </w:r>
        <w:bookmarkStart w:id="1044" w:name="_Toc62570671"/>
        <w:bookmarkStart w:id="1045" w:name="_Toc62571103"/>
        <w:bookmarkStart w:id="1046" w:name="_Toc62647495"/>
        <w:bookmarkStart w:id="1047" w:name="_Toc62648105"/>
        <w:bookmarkEnd w:id="1042"/>
        <w:bookmarkEnd w:id="1044"/>
        <w:bookmarkEnd w:id="1045"/>
        <w:bookmarkEnd w:id="1046"/>
        <w:bookmarkEnd w:id="1047"/>
      </w:del>
    </w:p>
    <w:p w14:paraId="4CD2570E" w14:textId="77777777" w:rsidR="00267D1E" w:rsidRPr="007132D5" w:rsidDel="00222683" w:rsidRDefault="00267D1E" w:rsidP="00267D1E">
      <w:pPr>
        <w:pStyle w:val="BodyText"/>
        <w:rPr>
          <w:del w:id="1048" w:author="Steve Guest" w:date="2019-02-27T03:16:00Z"/>
        </w:rPr>
      </w:pPr>
      <w:del w:id="1049" w:author="Steve Guest" w:date="2019-02-27T03:16:00Z">
        <w:r w:rsidRPr="007132D5" w:rsidDel="00222683">
          <w:delText xml:space="preserve">Tropical systems are officially ranked on one of several tropical cyclone scales according to their maximum sustained winds and in which oceanic basin they are located as shown in </w:delText>
        </w:r>
        <w:r w:rsidRPr="007132D5" w:rsidDel="00222683">
          <w:fldChar w:fldCharType="begin"/>
        </w:r>
        <w:r w:rsidRPr="007132D5" w:rsidDel="00222683">
          <w:delInstrText xml:space="preserve"> REF _Ref351634521 \r \h </w:delInstrText>
        </w:r>
        <w:r w:rsidRPr="007132D5" w:rsidDel="00222683">
          <w:fldChar w:fldCharType="separate"/>
        </w:r>
        <w:r w:rsidRPr="007132D5" w:rsidDel="00222683">
          <w:delText>Table 3</w:delText>
        </w:r>
        <w:r w:rsidRPr="007132D5" w:rsidDel="00222683">
          <w:fldChar w:fldCharType="end"/>
        </w:r>
        <w:r w:rsidRPr="007132D5" w:rsidDel="00222683">
          <w:delText>.</w:delText>
        </w:r>
        <w:bookmarkStart w:id="1050" w:name="_Toc62570672"/>
        <w:bookmarkStart w:id="1051" w:name="_Toc62571104"/>
        <w:bookmarkStart w:id="1052" w:name="_Toc62647496"/>
        <w:bookmarkStart w:id="1053" w:name="_Toc62648106"/>
        <w:bookmarkEnd w:id="1050"/>
        <w:bookmarkEnd w:id="1051"/>
        <w:bookmarkEnd w:id="1052"/>
        <w:bookmarkEnd w:id="1053"/>
      </w:del>
    </w:p>
    <w:p w14:paraId="3C6282D6" w14:textId="77777777" w:rsidR="00267D1E" w:rsidRPr="007132D5" w:rsidDel="00222683" w:rsidRDefault="00267D1E" w:rsidP="00267D1E">
      <w:pPr>
        <w:pStyle w:val="BodyText"/>
        <w:rPr>
          <w:del w:id="1054" w:author="Steve Guest" w:date="2019-02-27T03:16:00Z"/>
        </w:rPr>
      </w:pPr>
      <w:bookmarkStart w:id="1055" w:name="_Toc62570673"/>
      <w:bookmarkStart w:id="1056" w:name="_Toc62571105"/>
      <w:bookmarkStart w:id="1057" w:name="_Toc62647497"/>
      <w:bookmarkStart w:id="1058" w:name="_Toc62648107"/>
      <w:bookmarkEnd w:id="1055"/>
      <w:bookmarkEnd w:id="1056"/>
      <w:bookmarkEnd w:id="1057"/>
      <w:bookmarkEnd w:id="1058"/>
    </w:p>
    <w:p w14:paraId="2A4221E9" w14:textId="77777777" w:rsidR="00267D1E" w:rsidRPr="007132D5" w:rsidDel="00222683" w:rsidRDefault="00267D1E" w:rsidP="00267D1E">
      <w:pPr>
        <w:spacing w:after="200" w:line="276" w:lineRule="auto"/>
        <w:rPr>
          <w:del w:id="1059" w:author="Steve Guest" w:date="2019-02-27T03:16:00Z"/>
        </w:rPr>
        <w:sectPr w:rsidR="00267D1E" w:rsidRPr="007132D5" w:rsidDel="00222683" w:rsidSect="006A0B17">
          <w:headerReference w:type="even" r:id="rId32"/>
          <w:headerReference w:type="default" r:id="rId33"/>
          <w:footerReference w:type="default" r:id="rId34"/>
          <w:headerReference w:type="first" r:id="rId35"/>
          <w:pgSz w:w="11906" w:h="16838" w:code="9"/>
          <w:pgMar w:top="567" w:right="794" w:bottom="567" w:left="907" w:header="850" w:footer="850" w:gutter="0"/>
          <w:cols w:space="708"/>
          <w:docGrid w:linePitch="360"/>
        </w:sectPr>
      </w:pPr>
    </w:p>
    <w:p w14:paraId="461BBD23" w14:textId="77777777" w:rsidR="00267D1E" w:rsidRPr="007132D5" w:rsidDel="00222683" w:rsidRDefault="00267D1E" w:rsidP="00267D1E">
      <w:pPr>
        <w:pStyle w:val="Tablecaption"/>
        <w:tabs>
          <w:tab w:val="left" w:pos="851"/>
        </w:tabs>
        <w:ind w:left="851" w:hanging="851"/>
        <w:jc w:val="center"/>
        <w:rPr>
          <w:del w:id="1060" w:author="Steve Guest" w:date="2019-02-27T03:16:00Z"/>
        </w:rPr>
      </w:pPr>
      <w:bookmarkStart w:id="1061" w:name="_Ref351634521"/>
      <w:bookmarkStart w:id="1062" w:name="_Toc418521047"/>
      <w:bookmarkStart w:id="1063" w:name="_Toc452277201"/>
      <w:bookmarkStart w:id="1064" w:name="_Toc62568525"/>
      <w:bookmarkStart w:id="1065" w:name="_Toc62570272"/>
      <w:del w:id="1066" w:author="Steve Guest" w:date="2019-02-27T03:16:00Z">
        <w:r w:rsidRPr="007132D5" w:rsidDel="00222683">
          <w:lastRenderedPageBreak/>
          <w:delText>Classification of Tropical Cyclones</w:delText>
        </w:r>
        <w:bookmarkStart w:id="1067" w:name="_Toc62570674"/>
        <w:bookmarkStart w:id="1068" w:name="_Toc62571106"/>
        <w:bookmarkStart w:id="1069" w:name="_Toc62647498"/>
        <w:bookmarkStart w:id="1070" w:name="_Toc62648108"/>
        <w:bookmarkEnd w:id="1061"/>
        <w:bookmarkEnd w:id="1062"/>
        <w:bookmarkEnd w:id="1063"/>
        <w:bookmarkEnd w:id="1064"/>
        <w:bookmarkEnd w:id="1065"/>
        <w:bookmarkEnd w:id="1067"/>
        <w:bookmarkEnd w:id="1068"/>
        <w:bookmarkEnd w:id="1069"/>
        <w:bookmarkEnd w:id="1070"/>
      </w:del>
    </w:p>
    <w:tbl>
      <w:tblPr>
        <w:tblStyle w:val="TableGrid"/>
        <w:tblW w:w="14742" w:type="dxa"/>
        <w:tblInd w:w="-5" w:type="dxa"/>
        <w:tblLayout w:type="fixed"/>
        <w:tblCellMar>
          <w:top w:w="57" w:type="dxa"/>
        </w:tblCellMar>
        <w:tblLook w:val="04A0" w:firstRow="1" w:lastRow="0" w:firstColumn="1" w:lastColumn="0" w:noHBand="0" w:noVBand="1"/>
      </w:tblPr>
      <w:tblGrid>
        <w:gridCol w:w="1415"/>
        <w:gridCol w:w="1701"/>
        <w:gridCol w:w="1492"/>
        <w:gridCol w:w="1689"/>
        <w:gridCol w:w="1689"/>
        <w:gridCol w:w="1689"/>
        <w:gridCol w:w="1689"/>
        <w:gridCol w:w="1689"/>
        <w:gridCol w:w="1689"/>
      </w:tblGrid>
      <w:tr w:rsidR="00267D1E" w:rsidRPr="007132D5" w:rsidDel="00222683" w14:paraId="2B080594" w14:textId="77777777" w:rsidTr="006A0B17">
        <w:trPr>
          <w:cantSplit/>
          <w:tblHeader/>
          <w:del w:id="1071" w:author="Steve Guest" w:date="2019-02-27T03:16:00Z"/>
        </w:trPr>
        <w:tc>
          <w:tcPr>
            <w:tcW w:w="14742" w:type="dxa"/>
            <w:gridSpan w:val="9"/>
            <w:shd w:val="clear" w:color="auto" w:fill="DADFF6"/>
            <w:vAlign w:val="center"/>
          </w:tcPr>
          <w:p w14:paraId="3133CB39" w14:textId="77777777" w:rsidR="00267D1E" w:rsidRPr="007132D5" w:rsidDel="00222683" w:rsidRDefault="00267D1E" w:rsidP="006A0B17">
            <w:pPr>
              <w:pStyle w:val="Tableheading"/>
              <w:jc w:val="center"/>
              <w:rPr>
                <w:del w:id="1072" w:author="Steve Guest" w:date="2019-02-27T03:16:00Z"/>
                <w:sz w:val="18"/>
                <w:szCs w:val="18"/>
                <w:lang w:val="en-GB"/>
              </w:rPr>
            </w:pPr>
            <w:del w:id="1073" w:author="Steve Guest" w:date="2019-02-27T03:16:00Z">
              <w:r w:rsidRPr="007132D5" w:rsidDel="00222683">
                <w:rPr>
                  <w:sz w:val="18"/>
                  <w:szCs w:val="18"/>
                  <w:lang w:val="en-GB"/>
                </w:rPr>
                <w:delText>Tropical Cyclone Classifications (all winds are 10-minute averages)</w:delText>
              </w:r>
              <w:bookmarkStart w:id="1074" w:name="_Toc62570675"/>
              <w:bookmarkStart w:id="1075" w:name="_Toc62571107"/>
              <w:bookmarkStart w:id="1076" w:name="_Toc62647499"/>
              <w:bookmarkStart w:id="1077" w:name="_Toc62648109"/>
              <w:bookmarkEnd w:id="1074"/>
              <w:bookmarkEnd w:id="1075"/>
              <w:bookmarkEnd w:id="1076"/>
              <w:bookmarkEnd w:id="1077"/>
            </w:del>
          </w:p>
        </w:tc>
        <w:bookmarkStart w:id="1078" w:name="_Toc62570676"/>
        <w:bookmarkStart w:id="1079" w:name="_Toc62571108"/>
        <w:bookmarkStart w:id="1080" w:name="_Toc62647500"/>
        <w:bookmarkStart w:id="1081" w:name="_Toc62648110"/>
        <w:bookmarkEnd w:id="1078"/>
        <w:bookmarkEnd w:id="1079"/>
        <w:bookmarkEnd w:id="1080"/>
        <w:bookmarkEnd w:id="1081"/>
      </w:tr>
      <w:tr w:rsidR="00267D1E" w:rsidRPr="007132D5" w:rsidDel="00222683" w14:paraId="75EAB47F" w14:textId="77777777" w:rsidTr="006A0B17">
        <w:trPr>
          <w:cantSplit/>
          <w:tblHeader/>
          <w:del w:id="1082" w:author="Steve Guest" w:date="2019-02-27T03:16:00Z"/>
        </w:trPr>
        <w:tc>
          <w:tcPr>
            <w:tcW w:w="1415" w:type="dxa"/>
            <w:shd w:val="clear" w:color="auto" w:fill="DADFF6"/>
            <w:vAlign w:val="center"/>
          </w:tcPr>
          <w:p w14:paraId="6DCAB742" w14:textId="77777777" w:rsidR="00267D1E" w:rsidRPr="007132D5" w:rsidDel="00222683" w:rsidRDefault="00267D1E" w:rsidP="006A0B17">
            <w:pPr>
              <w:pStyle w:val="Tableheading"/>
              <w:spacing w:before="0" w:after="0"/>
              <w:jc w:val="center"/>
              <w:rPr>
                <w:del w:id="1083" w:author="Steve Guest" w:date="2019-02-27T03:16:00Z"/>
                <w:sz w:val="18"/>
                <w:szCs w:val="18"/>
                <w:lang w:val="en-GB"/>
              </w:rPr>
            </w:pPr>
            <w:del w:id="1084" w:author="Steve Guest" w:date="2019-02-27T03:16:00Z">
              <w:r w:rsidRPr="007132D5" w:rsidDel="00222683">
                <w:rPr>
                  <w:sz w:val="18"/>
                  <w:szCs w:val="18"/>
                  <w:lang w:val="en-GB"/>
                </w:rPr>
                <w:delText>Beaufort scale</w:delText>
              </w:r>
              <w:bookmarkStart w:id="1085" w:name="_Toc62570677"/>
              <w:bookmarkStart w:id="1086" w:name="_Toc62571109"/>
              <w:bookmarkStart w:id="1087" w:name="_Toc62647501"/>
              <w:bookmarkStart w:id="1088" w:name="_Toc62648111"/>
              <w:bookmarkEnd w:id="1085"/>
              <w:bookmarkEnd w:id="1086"/>
              <w:bookmarkEnd w:id="1087"/>
              <w:bookmarkEnd w:id="1088"/>
            </w:del>
          </w:p>
        </w:tc>
        <w:tc>
          <w:tcPr>
            <w:tcW w:w="1701" w:type="dxa"/>
            <w:shd w:val="clear" w:color="auto" w:fill="DADFF6"/>
            <w:vAlign w:val="center"/>
          </w:tcPr>
          <w:p w14:paraId="14E55D89" w14:textId="77777777" w:rsidR="00267D1E" w:rsidRPr="007132D5" w:rsidDel="00222683" w:rsidRDefault="00267D1E" w:rsidP="006A0B17">
            <w:pPr>
              <w:pStyle w:val="Tableheading"/>
              <w:spacing w:before="0" w:after="0"/>
              <w:jc w:val="center"/>
              <w:rPr>
                <w:del w:id="1089" w:author="Steve Guest" w:date="2019-02-27T03:16:00Z"/>
                <w:sz w:val="18"/>
                <w:szCs w:val="18"/>
                <w:lang w:val="en-GB"/>
              </w:rPr>
            </w:pPr>
            <w:del w:id="1090" w:author="Steve Guest" w:date="2019-02-27T03:16:00Z">
              <w:r w:rsidRPr="007132D5" w:rsidDel="00222683">
                <w:rPr>
                  <w:sz w:val="18"/>
                  <w:szCs w:val="18"/>
                  <w:lang w:val="en-GB"/>
                </w:rPr>
                <w:delText>10-minute sustained winds [km/h]</w:delText>
              </w:r>
              <w:bookmarkStart w:id="1091" w:name="_Toc62570678"/>
              <w:bookmarkStart w:id="1092" w:name="_Toc62571110"/>
              <w:bookmarkStart w:id="1093" w:name="_Toc62647502"/>
              <w:bookmarkStart w:id="1094" w:name="_Toc62648112"/>
              <w:bookmarkEnd w:id="1091"/>
              <w:bookmarkEnd w:id="1092"/>
              <w:bookmarkEnd w:id="1093"/>
              <w:bookmarkEnd w:id="1094"/>
            </w:del>
          </w:p>
        </w:tc>
        <w:tc>
          <w:tcPr>
            <w:tcW w:w="1492" w:type="dxa"/>
            <w:shd w:val="clear" w:color="auto" w:fill="DADFF6"/>
            <w:vAlign w:val="center"/>
          </w:tcPr>
          <w:p w14:paraId="3E41FC4E" w14:textId="77777777" w:rsidR="00267D1E" w:rsidRPr="007132D5" w:rsidDel="00222683" w:rsidRDefault="00267D1E" w:rsidP="006A0B17">
            <w:pPr>
              <w:pStyle w:val="Tableheading"/>
              <w:spacing w:before="0" w:after="0"/>
              <w:jc w:val="center"/>
              <w:rPr>
                <w:del w:id="1095" w:author="Steve Guest" w:date="2019-02-27T03:16:00Z"/>
                <w:sz w:val="18"/>
                <w:szCs w:val="18"/>
                <w:lang w:val="en-GB"/>
              </w:rPr>
            </w:pPr>
            <w:del w:id="1096" w:author="Steve Guest" w:date="2019-02-27T03:16:00Z">
              <w:r w:rsidRPr="007132D5" w:rsidDel="00222683">
                <w:rPr>
                  <w:sz w:val="18"/>
                  <w:szCs w:val="18"/>
                  <w:lang w:val="en-GB"/>
                </w:rPr>
                <w:delText>N Indian</w:delText>
              </w:r>
              <w:bookmarkStart w:id="1097" w:name="_Toc62570679"/>
              <w:bookmarkStart w:id="1098" w:name="_Toc62571111"/>
              <w:bookmarkStart w:id="1099" w:name="_Toc62647503"/>
              <w:bookmarkStart w:id="1100" w:name="_Toc62648113"/>
              <w:bookmarkEnd w:id="1097"/>
              <w:bookmarkEnd w:id="1098"/>
              <w:bookmarkEnd w:id="1099"/>
              <w:bookmarkEnd w:id="1100"/>
            </w:del>
          </w:p>
          <w:p w14:paraId="04790445" w14:textId="77777777" w:rsidR="00267D1E" w:rsidRPr="007132D5" w:rsidDel="00222683" w:rsidRDefault="00267D1E" w:rsidP="006A0B17">
            <w:pPr>
              <w:pStyle w:val="Tableheading"/>
              <w:spacing w:before="0" w:after="0"/>
              <w:jc w:val="center"/>
              <w:rPr>
                <w:del w:id="1101" w:author="Steve Guest" w:date="2019-02-27T03:16:00Z"/>
                <w:sz w:val="18"/>
                <w:szCs w:val="18"/>
                <w:lang w:val="en-GB"/>
              </w:rPr>
            </w:pPr>
            <w:del w:id="1102" w:author="Steve Guest" w:date="2019-02-27T03:16:00Z">
              <w:r w:rsidRPr="007132D5" w:rsidDel="00222683">
                <w:rPr>
                  <w:sz w:val="18"/>
                  <w:szCs w:val="18"/>
                  <w:lang w:val="en-GB"/>
                </w:rPr>
                <w:delText>Ocean (IMD)</w:delText>
              </w:r>
              <w:bookmarkStart w:id="1103" w:name="_Toc62570680"/>
              <w:bookmarkStart w:id="1104" w:name="_Toc62571112"/>
              <w:bookmarkStart w:id="1105" w:name="_Toc62647504"/>
              <w:bookmarkStart w:id="1106" w:name="_Toc62648114"/>
              <w:bookmarkEnd w:id="1103"/>
              <w:bookmarkEnd w:id="1104"/>
              <w:bookmarkEnd w:id="1105"/>
              <w:bookmarkEnd w:id="1106"/>
            </w:del>
          </w:p>
        </w:tc>
        <w:tc>
          <w:tcPr>
            <w:tcW w:w="1689" w:type="dxa"/>
            <w:shd w:val="clear" w:color="auto" w:fill="DADFF6"/>
            <w:vAlign w:val="center"/>
          </w:tcPr>
          <w:p w14:paraId="31A58CEE" w14:textId="77777777" w:rsidR="00267D1E" w:rsidRPr="007132D5" w:rsidDel="00222683" w:rsidRDefault="00267D1E" w:rsidP="006A0B17">
            <w:pPr>
              <w:pStyle w:val="Tableheading"/>
              <w:spacing w:before="0" w:after="0"/>
              <w:jc w:val="center"/>
              <w:rPr>
                <w:del w:id="1107" w:author="Steve Guest" w:date="2019-02-27T03:16:00Z"/>
                <w:sz w:val="18"/>
                <w:szCs w:val="18"/>
                <w:lang w:val="en-GB"/>
              </w:rPr>
            </w:pPr>
            <w:del w:id="1108" w:author="Steve Guest" w:date="2019-02-27T03:16:00Z">
              <w:r w:rsidRPr="007132D5" w:rsidDel="00222683">
                <w:rPr>
                  <w:sz w:val="18"/>
                  <w:szCs w:val="18"/>
                  <w:lang w:val="en-GB"/>
                </w:rPr>
                <w:delText>SW Indian Ocean (MFR)</w:delText>
              </w:r>
              <w:bookmarkStart w:id="1109" w:name="_Toc62570681"/>
              <w:bookmarkStart w:id="1110" w:name="_Toc62571113"/>
              <w:bookmarkStart w:id="1111" w:name="_Toc62647505"/>
              <w:bookmarkStart w:id="1112" w:name="_Toc62648115"/>
              <w:bookmarkEnd w:id="1109"/>
              <w:bookmarkEnd w:id="1110"/>
              <w:bookmarkEnd w:id="1111"/>
              <w:bookmarkEnd w:id="1112"/>
            </w:del>
          </w:p>
        </w:tc>
        <w:tc>
          <w:tcPr>
            <w:tcW w:w="1689" w:type="dxa"/>
            <w:shd w:val="clear" w:color="auto" w:fill="DADFF6"/>
            <w:vAlign w:val="center"/>
          </w:tcPr>
          <w:p w14:paraId="371C5357" w14:textId="77777777" w:rsidR="00267D1E" w:rsidRPr="007132D5" w:rsidDel="00222683" w:rsidRDefault="00267D1E" w:rsidP="006A0B17">
            <w:pPr>
              <w:pStyle w:val="Tableheading"/>
              <w:spacing w:before="0" w:after="0"/>
              <w:jc w:val="center"/>
              <w:rPr>
                <w:del w:id="1113" w:author="Steve Guest" w:date="2019-02-27T03:16:00Z"/>
                <w:sz w:val="18"/>
                <w:szCs w:val="18"/>
                <w:lang w:val="en-GB"/>
              </w:rPr>
            </w:pPr>
            <w:del w:id="1114" w:author="Steve Guest" w:date="2019-02-27T03:16:00Z">
              <w:r w:rsidRPr="007132D5" w:rsidDel="00222683">
                <w:rPr>
                  <w:sz w:val="18"/>
                  <w:szCs w:val="18"/>
                  <w:lang w:val="en-GB"/>
                </w:rPr>
                <w:delText>Australia</w:delText>
              </w:r>
              <w:bookmarkStart w:id="1115" w:name="_Toc62570682"/>
              <w:bookmarkStart w:id="1116" w:name="_Toc62571114"/>
              <w:bookmarkStart w:id="1117" w:name="_Toc62647506"/>
              <w:bookmarkStart w:id="1118" w:name="_Toc62648116"/>
              <w:bookmarkEnd w:id="1115"/>
              <w:bookmarkEnd w:id="1116"/>
              <w:bookmarkEnd w:id="1117"/>
              <w:bookmarkEnd w:id="1118"/>
            </w:del>
          </w:p>
          <w:p w14:paraId="54B5F204" w14:textId="77777777" w:rsidR="00267D1E" w:rsidRPr="007132D5" w:rsidDel="00222683" w:rsidRDefault="00267D1E" w:rsidP="006A0B17">
            <w:pPr>
              <w:pStyle w:val="Tableheading"/>
              <w:spacing w:before="0" w:after="0"/>
              <w:jc w:val="center"/>
              <w:rPr>
                <w:del w:id="1119" w:author="Steve Guest" w:date="2019-02-27T03:16:00Z"/>
                <w:sz w:val="18"/>
                <w:szCs w:val="18"/>
                <w:lang w:val="en-GB"/>
              </w:rPr>
            </w:pPr>
            <w:del w:id="1120" w:author="Steve Guest" w:date="2019-02-27T03:16:00Z">
              <w:r w:rsidRPr="007132D5" w:rsidDel="00222683">
                <w:rPr>
                  <w:sz w:val="18"/>
                  <w:szCs w:val="18"/>
                  <w:lang w:val="en-GB"/>
                </w:rPr>
                <w:delText>(BoM)</w:delText>
              </w:r>
              <w:bookmarkStart w:id="1121" w:name="_Toc62570683"/>
              <w:bookmarkStart w:id="1122" w:name="_Toc62571115"/>
              <w:bookmarkStart w:id="1123" w:name="_Toc62647507"/>
              <w:bookmarkStart w:id="1124" w:name="_Toc62648117"/>
              <w:bookmarkEnd w:id="1121"/>
              <w:bookmarkEnd w:id="1122"/>
              <w:bookmarkEnd w:id="1123"/>
              <w:bookmarkEnd w:id="1124"/>
            </w:del>
          </w:p>
        </w:tc>
        <w:tc>
          <w:tcPr>
            <w:tcW w:w="1689" w:type="dxa"/>
            <w:shd w:val="clear" w:color="auto" w:fill="DADFF6"/>
            <w:vAlign w:val="center"/>
          </w:tcPr>
          <w:p w14:paraId="6312733F" w14:textId="77777777" w:rsidR="00267D1E" w:rsidRPr="007132D5" w:rsidDel="00222683" w:rsidRDefault="00267D1E" w:rsidP="006A0B17">
            <w:pPr>
              <w:pStyle w:val="Tableheading"/>
              <w:spacing w:before="0" w:after="0"/>
              <w:jc w:val="center"/>
              <w:rPr>
                <w:del w:id="1125" w:author="Steve Guest" w:date="2019-02-27T03:16:00Z"/>
                <w:sz w:val="18"/>
                <w:szCs w:val="18"/>
                <w:lang w:val="en-GB"/>
              </w:rPr>
            </w:pPr>
            <w:del w:id="1126" w:author="Steve Guest" w:date="2019-02-27T03:16:00Z">
              <w:r w:rsidRPr="007132D5" w:rsidDel="00222683">
                <w:rPr>
                  <w:sz w:val="18"/>
                  <w:szCs w:val="18"/>
                  <w:lang w:val="en-GB"/>
                </w:rPr>
                <w:delText>SW Pacific</w:delText>
              </w:r>
              <w:bookmarkStart w:id="1127" w:name="_Toc62570684"/>
              <w:bookmarkStart w:id="1128" w:name="_Toc62571116"/>
              <w:bookmarkStart w:id="1129" w:name="_Toc62647508"/>
              <w:bookmarkStart w:id="1130" w:name="_Toc62648118"/>
              <w:bookmarkEnd w:id="1127"/>
              <w:bookmarkEnd w:id="1128"/>
              <w:bookmarkEnd w:id="1129"/>
              <w:bookmarkEnd w:id="1130"/>
            </w:del>
          </w:p>
          <w:p w14:paraId="55DC1206" w14:textId="77777777" w:rsidR="00267D1E" w:rsidRPr="007132D5" w:rsidDel="00222683" w:rsidRDefault="00267D1E" w:rsidP="006A0B17">
            <w:pPr>
              <w:pStyle w:val="Tableheading"/>
              <w:spacing w:before="0" w:after="0"/>
              <w:jc w:val="center"/>
              <w:rPr>
                <w:del w:id="1131" w:author="Steve Guest" w:date="2019-02-27T03:16:00Z"/>
                <w:sz w:val="18"/>
                <w:szCs w:val="18"/>
                <w:lang w:val="en-GB"/>
              </w:rPr>
            </w:pPr>
            <w:del w:id="1132" w:author="Steve Guest" w:date="2019-02-27T03:16:00Z">
              <w:r w:rsidRPr="007132D5" w:rsidDel="00222683">
                <w:rPr>
                  <w:sz w:val="18"/>
                  <w:szCs w:val="18"/>
                  <w:lang w:val="en-GB"/>
                </w:rPr>
                <w:delText>(FMS)</w:delText>
              </w:r>
              <w:bookmarkStart w:id="1133" w:name="_Toc62570685"/>
              <w:bookmarkStart w:id="1134" w:name="_Toc62571117"/>
              <w:bookmarkStart w:id="1135" w:name="_Toc62647509"/>
              <w:bookmarkStart w:id="1136" w:name="_Toc62648119"/>
              <w:bookmarkEnd w:id="1133"/>
              <w:bookmarkEnd w:id="1134"/>
              <w:bookmarkEnd w:id="1135"/>
              <w:bookmarkEnd w:id="1136"/>
            </w:del>
          </w:p>
        </w:tc>
        <w:tc>
          <w:tcPr>
            <w:tcW w:w="1689" w:type="dxa"/>
            <w:shd w:val="clear" w:color="auto" w:fill="DADFF6"/>
            <w:vAlign w:val="center"/>
          </w:tcPr>
          <w:p w14:paraId="76AC5DB9" w14:textId="77777777" w:rsidR="00267D1E" w:rsidRPr="007132D5" w:rsidDel="00222683" w:rsidRDefault="00267D1E" w:rsidP="006A0B17">
            <w:pPr>
              <w:pStyle w:val="Tableheading"/>
              <w:spacing w:before="0" w:after="0"/>
              <w:jc w:val="center"/>
              <w:rPr>
                <w:del w:id="1137" w:author="Steve Guest" w:date="2019-02-27T03:16:00Z"/>
                <w:sz w:val="18"/>
                <w:szCs w:val="18"/>
                <w:lang w:val="en-GB"/>
              </w:rPr>
            </w:pPr>
            <w:del w:id="1138" w:author="Steve Guest" w:date="2019-02-27T03:16:00Z">
              <w:r w:rsidRPr="007132D5" w:rsidDel="00222683">
                <w:rPr>
                  <w:sz w:val="18"/>
                  <w:szCs w:val="18"/>
                  <w:lang w:val="en-GB"/>
                </w:rPr>
                <w:delText>NW Pacific</w:delText>
              </w:r>
              <w:bookmarkStart w:id="1139" w:name="_Toc62570686"/>
              <w:bookmarkStart w:id="1140" w:name="_Toc62571118"/>
              <w:bookmarkStart w:id="1141" w:name="_Toc62647510"/>
              <w:bookmarkStart w:id="1142" w:name="_Toc62648120"/>
              <w:bookmarkEnd w:id="1139"/>
              <w:bookmarkEnd w:id="1140"/>
              <w:bookmarkEnd w:id="1141"/>
              <w:bookmarkEnd w:id="1142"/>
            </w:del>
          </w:p>
          <w:p w14:paraId="4D94717A" w14:textId="77777777" w:rsidR="00267D1E" w:rsidRPr="007132D5" w:rsidDel="00222683" w:rsidRDefault="00267D1E" w:rsidP="006A0B17">
            <w:pPr>
              <w:pStyle w:val="Tableheading"/>
              <w:spacing w:before="0" w:after="0"/>
              <w:jc w:val="center"/>
              <w:rPr>
                <w:del w:id="1143" w:author="Steve Guest" w:date="2019-02-27T03:16:00Z"/>
                <w:sz w:val="18"/>
                <w:szCs w:val="18"/>
                <w:lang w:val="en-GB"/>
              </w:rPr>
            </w:pPr>
            <w:del w:id="1144" w:author="Steve Guest" w:date="2019-02-27T03:16:00Z">
              <w:r w:rsidRPr="007132D5" w:rsidDel="00222683">
                <w:rPr>
                  <w:sz w:val="18"/>
                  <w:szCs w:val="18"/>
                  <w:lang w:val="en-GB"/>
                </w:rPr>
                <w:delText>(JMA)</w:delText>
              </w:r>
              <w:bookmarkStart w:id="1145" w:name="_Toc62570687"/>
              <w:bookmarkStart w:id="1146" w:name="_Toc62571119"/>
              <w:bookmarkStart w:id="1147" w:name="_Toc62647511"/>
              <w:bookmarkStart w:id="1148" w:name="_Toc62648121"/>
              <w:bookmarkEnd w:id="1145"/>
              <w:bookmarkEnd w:id="1146"/>
              <w:bookmarkEnd w:id="1147"/>
              <w:bookmarkEnd w:id="1148"/>
            </w:del>
          </w:p>
        </w:tc>
        <w:tc>
          <w:tcPr>
            <w:tcW w:w="1689" w:type="dxa"/>
            <w:shd w:val="clear" w:color="auto" w:fill="DADFF6"/>
            <w:vAlign w:val="center"/>
          </w:tcPr>
          <w:p w14:paraId="52D2251E" w14:textId="77777777" w:rsidR="00267D1E" w:rsidRPr="007132D5" w:rsidDel="00222683" w:rsidRDefault="00267D1E" w:rsidP="006A0B17">
            <w:pPr>
              <w:pStyle w:val="Tableheading"/>
              <w:spacing w:before="0" w:after="0"/>
              <w:jc w:val="center"/>
              <w:rPr>
                <w:del w:id="1149" w:author="Steve Guest" w:date="2019-02-27T03:16:00Z"/>
                <w:sz w:val="18"/>
                <w:szCs w:val="18"/>
                <w:lang w:val="en-GB"/>
              </w:rPr>
            </w:pPr>
            <w:del w:id="1150" w:author="Steve Guest" w:date="2019-02-27T03:16:00Z">
              <w:r w:rsidRPr="007132D5" w:rsidDel="00222683">
                <w:rPr>
                  <w:sz w:val="18"/>
                  <w:szCs w:val="18"/>
                  <w:lang w:val="en-GB"/>
                </w:rPr>
                <w:delText>NW Pacific</w:delText>
              </w:r>
              <w:bookmarkStart w:id="1151" w:name="_Toc62570688"/>
              <w:bookmarkStart w:id="1152" w:name="_Toc62571120"/>
              <w:bookmarkStart w:id="1153" w:name="_Toc62647512"/>
              <w:bookmarkStart w:id="1154" w:name="_Toc62648122"/>
              <w:bookmarkEnd w:id="1151"/>
              <w:bookmarkEnd w:id="1152"/>
              <w:bookmarkEnd w:id="1153"/>
              <w:bookmarkEnd w:id="1154"/>
            </w:del>
          </w:p>
          <w:p w14:paraId="62E6DAE5" w14:textId="77777777" w:rsidR="00267D1E" w:rsidRPr="007132D5" w:rsidDel="00222683" w:rsidRDefault="00267D1E" w:rsidP="006A0B17">
            <w:pPr>
              <w:pStyle w:val="Tableheading"/>
              <w:spacing w:before="0" w:after="0"/>
              <w:jc w:val="center"/>
              <w:rPr>
                <w:del w:id="1155" w:author="Steve Guest" w:date="2019-02-27T03:16:00Z"/>
                <w:sz w:val="18"/>
                <w:szCs w:val="18"/>
                <w:lang w:val="en-GB"/>
              </w:rPr>
            </w:pPr>
            <w:del w:id="1156" w:author="Steve Guest" w:date="2019-02-27T03:16:00Z">
              <w:r w:rsidRPr="007132D5" w:rsidDel="00222683">
                <w:rPr>
                  <w:sz w:val="18"/>
                  <w:szCs w:val="18"/>
                  <w:lang w:val="en-GB"/>
                </w:rPr>
                <w:delText>(JTWC)</w:delText>
              </w:r>
              <w:bookmarkStart w:id="1157" w:name="_Toc62570689"/>
              <w:bookmarkStart w:id="1158" w:name="_Toc62571121"/>
              <w:bookmarkStart w:id="1159" w:name="_Toc62647513"/>
              <w:bookmarkStart w:id="1160" w:name="_Toc62648123"/>
              <w:bookmarkEnd w:id="1157"/>
              <w:bookmarkEnd w:id="1158"/>
              <w:bookmarkEnd w:id="1159"/>
              <w:bookmarkEnd w:id="1160"/>
            </w:del>
          </w:p>
        </w:tc>
        <w:tc>
          <w:tcPr>
            <w:tcW w:w="1689" w:type="dxa"/>
            <w:shd w:val="clear" w:color="auto" w:fill="DADFF6"/>
            <w:vAlign w:val="center"/>
          </w:tcPr>
          <w:p w14:paraId="4D686BB7" w14:textId="77777777" w:rsidR="00267D1E" w:rsidRPr="007132D5" w:rsidDel="00222683" w:rsidRDefault="00267D1E" w:rsidP="006A0B17">
            <w:pPr>
              <w:pStyle w:val="Tableheading"/>
              <w:spacing w:before="0" w:after="0"/>
              <w:jc w:val="center"/>
              <w:rPr>
                <w:del w:id="1161" w:author="Steve Guest" w:date="2019-02-27T03:16:00Z"/>
                <w:sz w:val="18"/>
                <w:szCs w:val="18"/>
                <w:lang w:val="en-GB"/>
              </w:rPr>
            </w:pPr>
            <w:del w:id="1162" w:author="Steve Guest" w:date="2019-02-27T03:16:00Z">
              <w:r w:rsidRPr="007132D5" w:rsidDel="00222683">
                <w:rPr>
                  <w:sz w:val="18"/>
                  <w:szCs w:val="18"/>
                  <w:lang w:val="en-GB"/>
                </w:rPr>
                <w:delText>NE Pacific,</w:delText>
              </w:r>
              <w:bookmarkStart w:id="1163" w:name="_Toc62570690"/>
              <w:bookmarkStart w:id="1164" w:name="_Toc62571122"/>
              <w:bookmarkStart w:id="1165" w:name="_Toc62647514"/>
              <w:bookmarkStart w:id="1166" w:name="_Toc62648124"/>
              <w:bookmarkEnd w:id="1163"/>
              <w:bookmarkEnd w:id="1164"/>
              <w:bookmarkEnd w:id="1165"/>
              <w:bookmarkEnd w:id="1166"/>
            </w:del>
          </w:p>
          <w:p w14:paraId="39F9343B" w14:textId="77777777" w:rsidR="00267D1E" w:rsidRPr="007132D5" w:rsidDel="00222683" w:rsidRDefault="00267D1E" w:rsidP="006A0B17">
            <w:pPr>
              <w:pStyle w:val="Tableheading"/>
              <w:spacing w:before="0" w:after="0"/>
              <w:jc w:val="center"/>
              <w:rPr>
                <w:del w:id="1167" w:author="Steve Guest" w:date="2019-02-27T03:16:00Z"/>
                <w:sz w:val="18"/>
                <w:szCs w:val="18"/>
                <w:lang w:val="en-GB"/>
              </w:rPr>
            </w:pPr>
            <w:del w:id="1168" w:author="Steve Guest" w:date="2019-02-27T03:16:00Z">
              <w:r w:rsidRPr="007132D5" w:rsidDel="00222683">
                <w:rPr>
                  <w:sz w:val="18"/>
                  <w:szCs w:val="18"/>
                  <w:lang w:val="en-GB"/>
                </w:rPr>
                <w:delText>N Atlantic</w:delText>
              </w:r>
              <w:bookmarkStart w:id="1169" w:name="_Toc62570691"/>
              <w:bookmarkStart w:id="1170" w:name="_Toc62571123"/>
              <w:bookmarkStart w:id="1171" w:name="_Toc62647515"/>
              <w:bookmarkStart w:id="1172" w:name="_Toc62648125"/>
              <w:bookmarkEnd w:id="1169"/>
              <w:bookmarkEnd w:id="1170"/>
              <w:bookmarkEnd w:id="1171"/>
              <w:bookmarkEnd w:id="1172"/>
            </w:del>
          </w:p>
          <w:p w14:paraId="285592BA" w14:textId="77777777" w:rsidR="00267D1E" w:rsidRPr="007132D5" w:rsidDel="00222683" w:rsidRDefault="00267D1E" w:rsidP="006A0B17">
            <w:pPr>
              <w:pStyle w:val="Tableheading"/>
              <w:spacing w:before="0" w:after="0"/>
              <w:jc w:val="center"/>
              <w:rPr>
                <w:del w:id="1173" w:author="Steve Guest" w:date="2019-02-27T03:16:00Z"/>
                <w:sz w:val="18"/>
                <w:szCs w:val="18"/>
                <w:lang w:val="en-GB"/>
              </w:rPr>
            </w:pPr>
            <w:del w:id="1174" w:author="Steve Guest" w:date="2019-02-27T03:16:00Z">
              <w:r w:rsidRPr="007132D5" w:rsidDel="00222683">
                <w:rPr>
                  <w:sz w:val="18"/>
                  <w:szCs w:val="18"/>
                  <w:lang w:val="en-GB"/>
                </w:rPr>
                <w:delText>(NHC, CHC &amp; CPHC)</w:delText>
              </w:r>
              <w:bookmarkStart w:id="1175" w:name="_Toc62570692"/>
              <w:bookmarkStart w:id="1176" w:name="_Toc62571124"/>
              <w:bookmarkStart w:id="1177" w:name="_Toc62647516"/>
              <w:bookmarkStart w:id="1178" w:name="_Toc62648126"/>
              <w:bookmarkEnd w:id="1175"/>
              <w:bookmarkEnd w:id="1176"/>
              <w:bookmarkEnd w:id="1177"/>
              <w:bookmarkEnd w:id="1178"/>
            </w:del>
          </w:p>
        </w:tc>
        <w:bookmarkStart w:id="1179" w:name="_Toc62570693"/>
        <w:bookmarkStart w:id="1180" w:name="_Toc62571125"/>
        <w:bookmarkStart w:id="1181" w:name="_Toc62647517"/>
        <w:bookmarkStart w:id="1182" w:name="_Toc62648127"/>
        <w:bookmarkEnd w:id="1179"/>
        <w:bookmarkEnd w:id="1180"/>
        <w:bookmarkEnd w:id="1181"/>
        <w:bookmarkEnd w:id="1182"/>
      </w:tr>
      <w:tr w:rsidR="00267D1E" w:rsidRPr="007132D5" w:rsidDel="00222683" w14:paraId="7CE17E46" w14:textId="77777777" w:rsidTr="006A0B17">
        <w:trPr>
          <w:del w:id="1183" w:author="Steve Guest" w:date="2019-02-27T03:16:00Z"/>
        </w:trPr>
        <w:tc>
          <w:tcPr>
            <w:tcW w:w="1415" w:type="dxa"/>
            <w:vAlign w:val="center"/>
          </w:tcPr>
          <w:p w14:paraId="481B5E8D" w14:textId="77777777" w:rsidR="00267D1E" w:rsidRPr="007132D5" w:rsidDel="00222683" w:rsidRDefault="00267D1E" w:rsidP="006A0B17">
            <w:pPr>
              <w:pStyle w:val="Tabletext"/>
              <w:rPr>
                <w:del w:id="1184" w:author="Steve Guest" w:date="2019-02-27T03:16:00Z"/>
                <w:sz w:val="18"/>
                <w:szCs w:val="18"/>
              </w:rPr>
            </w:pPr>
            <w:del w:id="1185" w:author="Steve Guest" w:date="2019-02-27T03:16:00Z">
              <w:r w:rsidRPr="007132D5" w:rsidDel="00222683">
                <w:rPr>
                  <w:sz w:val="18"/>
                  <w:szCs w:val="18"/>
                </w:rPr>
                <w:delText>0–6</w:delText>
              </w:r>
              <w:bookmarkStart w:id="1186" w:name="_Toc62570694"/>
              <w:bookmarkStart w:id="1187" w:name="_Toc62571126"/>
              <w:bookmarkStart w:id="1188" w:name="_Toc62647518"/>
              <w:bookmarkStart w:id="1189" w:name="_Toc62648128"/>
              <w:bookmarkEnd w:id="1186"/>
              <w:bookmarkEnd w:id="1187"/>
              <w:bookmarkEnd w:id="1188"/>
              <w:bookmarkEnd w:id="1189"/>
            </w:del>
          </w:p>
        </w:tc>
        <w:tc>
          <w:tcPr>
            <w:tcW w:w="1701" w:type="dxa"/>
            <w:vAlign w:val="center"/>
          </w:tcPr>
          <w:p w14:paraId="5D072F26" w14:textId="77777777" w:rsidR="00267D1E" w:rsidRPr="007132D5" w:rsidDel="00222683" w:rsidRDefault="00267D1E" w:rsidP="006A0B17">
            <w:pPr>
              <w:pStyle w:val="Tabletext"/>
              <w:rPr>
                <w:del w:id="1190" w:author="Steve Guest" w:date="2019-02-27T03:16:00Z"/>
                <w:sz w:val="18"/>
                <w:szCs w:val="18"/>
              </w:rPr>
            </w:pPr>
            <w:del w:id="1191" w:author="Steve Guest" w:date="2019-02-27T03:16:00Z">
              <w:r w:rsidRPr="007132D5" w:rsidDel="00222683">
                <w:rPr>
                  <w:sz w:val="18"/>
                  <w:szCs w:val="18"/>
                </w:rPr>
                <w:delText>&lt;52</w:delText>
              </w:r>
              <w:bookmarkStart w:id="1192" w:name="_Toc62570695"/>
              <w:bookmarkStart w:id="1193" w:name="_Toc62571127"/>
              <w:bookmarkStart w:id="1194" w:name="_Toc62647519"/>
              <w:bookmarkStart w:id="1195" w:name="_Toc62648129"/>
              <w:bookmarkEnd w:id="1192"/>
              <w:bookmarkEnd w:id="1193"/>
              <w:bookmarkEnd w:id="1194"/>
              <w:bookmarkEnd w:id="1195"/>
            </w:del>
          </w:p>
        </w:tc>
        <w:tc>
          <w:tcPr>
            <w:tcW w:w="1492" w:type="dxa"/>
            <w:vAlign w:val="center"/>
          </w:tcPr>
          <w:p w14:paraId="77A89C2B" w14:textId="77777777" w:rsidR="00267D1E" w:rsidRPr="007132D5" w:rsidDel="00222683" w:rsidRDefault="00267D1E" w:rsidP="006A0B17">
            <w:pPr>
              <w:pStyle w:val="Tabletext"/>
              <w:rPr>
                <w:del w:id="1196" w:author="Steve Guest" w:date="2019-02-27T03:16:00Z"/>
                <w:sz w:val="18"/>
                <w:szCs w:val="18"/>
              </w:rPr>
            </w:pPr>
            <w:del w:id="1197" w:author="Steve Guest" w:date="2019-02-27T03:16:00Z">
              <w:r w:rsidRPr="007132D5" w:rsidDel="00222683">
                <w:rPr>
                  <w:sz w:val="18"/>
                  <w:szCs w:val="18"/>
                </w:rPr>
                <w:delText>Depression</w:delText>
              </w:r>
              <w:bookmarkStart w:id="1198" w:name="_Toc62570696"/>
              <w:bookmarkStart w:id="1199" w:name="_Toc62571128"/>
              <w:bookmarkStart w:id="1200" w:name="_Toc62647520"/>
              <w:bookmarkStart w:id="1201" w:name="_Toc62648130"/>
              <w:bookmarkEnd w:id="1198"/>
              <w:bookmarkEnd w:id="1199"/>
              <w:bookmarkEnd w:id="1200"/>
              <w:bookmarkEnd w:id="1201"/>
            </w:del>
          </w:p>
        </w:tc>
        <w:tc>
          <w:tcPr>
            <w:tcW w:w="1689" w:type="dxa"/>
            <w:vAlign w:val="center"/>
          </w:tcPr>
          <w:p w14:paraId="1A7C15E2" w14:textId="77777777" w:rsidR="00267D1E" w:rsidRPr="007132D5" w:rsidDel="00222683" w:rsidRDefault="00267D1E" w:rsidP="006A0B17">
            <w:pPr>
              <w:pStyle w:val="Tabletext"/>
              <w:rPr>
                <w:del w:id="1202" w:author="Steve Guest" w:date="2019-02-27T03:16:00Z"/>
                <w:sz w:val="18"/>
                <w:szCs w:val="18"/>
              </w:rPr>
            </w:pPr>
            <w:del w:id="1203" w:author="Steve Guest" w:date="2019-02-27T03:16:00Z">
              <w:r w:rsidRPr="007132D5" w:rsidDel="00222683">
                <w:rPr>
                  <w:sz w:val="18"/>
                  <w:szCs w:val="18"/>
                </w:rPr>
                <w:delText>Tropical Disturbance</w:delText>
              </w:r>
              <w:bookmarkStart w:id="1204" w:name="_Toc62570697"/>
              <w:bookmarkStart w:id="1205" w:name="_Toc62571129"/>
              <w:bookmarkStart w:id="1206" w:name="_Toc62647521"/>
              <w:bookmarkStart w:id="1207" w:name="_Toc62648131"/>
              <w:bookmarkEnd w:id="1204"/>
              <w:bookmarkEnd w:id="1205"/>
              <w:bookmarkEnd w:id="1206"/>
              <w:bookmarkEnd w:id="1207"/>
            </w:del>
          </w:p>
        </w:tc>
        <w:tc>
          <w:tcPr>
            <w:tcW w:w="1689" w:type="dxa"/>
            <w:vMerge w:val="restart"/>
            <w:vAlign w:val="center"/>
          </w:tcPr>
          <w:p w14:paraId="2560471C" w14:textId="77777777" w:rsidR="00267D1E" w:rsidRPr="007132D5" w:rsidDel="00222683" w:rsidRDefault="00267D1E" w:rsidP="006A0B17">
            <w:pPr>
              <w:pStyle w:val="Tabletext"/>
              <w:rPr>
                <w:del w:id="1208" w:author="Steve Guest" w:date="2019-02-27T03:16:00Z"/>
                <w:sz w:val="18"/>
                <w:szCs w:val="18"/>
              </w:rPr>
            </w:pPr>
            <w:del w:id="1209" w:author="Steve Guest" w:date="2019-02-27T03:16:00Z">
              <w:r w:rsidRPr="007132D5" w:rsidDel="00222683">
                <w:rPr>
                  <w:sz w:val="18"/>
                  <w:szCs w:val="18"/>
                </w:rPr>
                <w:delText>Tropical Low</w:delText>
              </w:r>
              <w:bookmarkStart w:id="1210" w:name="_Toc62570698"/>
              <w:bookmarkStart w:id="1211" w:name="_Toc62571130"/>
              <w:bookmarkStart w:id="1212" w:name="_Toc62647522"/>
              <w:bookmarkStart w:id="1213" w:name="_Toc62648132"/>
              <w:bookmarkEnd w:id="1210"/>
              <w:bookmarkEnd w:id="1211"/>
              <w:bookmarkEnd w:id="1212"/>
              <w:bookmarkEnd w:id="1213"/>
            </w:del>
          </w:p>
        </w:tc>
        <w:tc>
          <w:tcPr>
            <w:tcW w:w="1689" w:type="dxa"/>
            <w:vMerge w:val="restart"/>
            <w:vAlign w:val="center"/>
          </w:tcPr>
          <w:p w14:paraId="7994C600" w14:textId="77777777" w:rsidR="00267D1E" w:rsidRPr="007132D5" w:rsidDel="00222683" w:rsidRDefault="00267D1E" w:rsidP="006A0B17">
            <w:pPr>
              <w:pStyle w:val="Tabletext"/>
              <w:rPr>
                <w:del w:id="1214" w:author="Steve Guest" w:date="2019-02-27T03:16:00Z"/>
                <w:sz w:val="18"/>
                <w:szCs w:val="18"/>
              </w:rPr>
            </w:pPr>
            <w:del w:id="1215" w:author="Steve Guest" w:date="2019-02-27T03:16:00Z">
              <w:r w:rsidRPr="007132D5" w:rsidDel="00222683">
                <w:rPr>
                  <w:sz w:val="18"/>
                  <w:szCs w:val="18"/>
                </w:rPr>
                <w:delText>Tropical Depression</w:delText>
              </w:r>
              <w:bookmarkStart w:id="1216" w:name="_Toc62570699"/>
              <w:bookmarkStart w:id="1217" w:name="_Toc62571131"/>
              <w:bookmarkStart w:id="1218" w:name="_Toc62647523"/>
              <w:bookmarkStart w:id="1219" w:name="_Toc62648133"/>
              <w:bookmarkEnd w:id="1216"/>
              <w:bookmarkEnd w:id="1217"/>
              <w:bookmarkEnd w:id="1218"/>
              <w:bookmarkEnd w:id="1219"/>
            </w:del>
          </w:p>
        </w:tc>
        <w:tc>
          <w:tcPr>
            <w:tcW w:w="1689" w:type="dxa"/>
            <w:vMerge w:val="restart"/>
            <w:vAlign w:val="center"/>
          </w:tcPr>
          <w:p w14:paraId="5B7CDD1E" w14:textId="77777777" w:rsidR="00267D1E" w:rsidRPr="007132D5" w:rsidDel="00222683" w:rsidRDefault="00267D1E" w:rsidP="006A0B17">
            <w:pPr>
              <w:pStyle w:val="Tabletext"/>
              <w:rPr>
                <w:del w:id="1220" w:author="Steve Guest" w:date="2019-02-27T03:16:00Z"/>
                <w:sz w:val="18"/>
                <w:szCs w:val="18"/>
              </w:rPr>
            </w:pPr>
            <w:del w:id="1221" w:author="Steve Guest" w:date="2019-02-27T03:16:00Z">
              <w:r w:rsidRPr="007132D5" w:rsidDel="00222683">
                <w:rPr>
                  <w:sz w:val="18"/>
                  <w:szCs w:val="18"/>
                </w:rPr>
                <w:delText>Tropical Depression</w:delText>
              </w:r>
              <w:bookmarkStart w:id="1222" w:name="_Toc62570700"/>
              <w:bookmarkStart w:id="1223" w:name="_Toc62571132"/>
              <w:bookmarkStart w:id="1224" w:name="_Toc62647524"/>
              <w:bookmarkStart w:id="1225" w:name="_Toc62648134"/>
              <w:bookmarkEnd w:id="1222"/>
              <w:bookmarkEnd w:id="1223"/>
              <w:bookmarkEnd w:id="1224"/>
              <w:bookmarkEnd w:id="1225"/>
            </w:del>
          </w:p>
        </w:tc>
        <w:tc>
          <w:tcPr>
            <w:tcW w:w="1689" w:type="dxa"/>
            <w:vMerge w:val="restart"/>
            <w:vAlign w:val="center"/>
          </w:tcPr>
          <w:p w14:paraId="603BB01F" w14:textId="77777777" w:rsidR="00267D1E" w:rsidRPr="007132D5" w:rsidDel="00222683" w:rsidRDefault="00267D1E" w:rsidP="006A0B17">
            <w:pPr>
              <w:pStyle w:val="Tabletext"/>
              <w:rPr>
                <w:del w:id="1226" w:author="Steve Guest" w:date="2019-02-27T03:16:00Z"/>
                <w:sz w:val="18"/>
                <w:szCs w:val="18"/>
              </w:rPr>
            </w:pPr>
            <w:del w:id="1227" w:author="Steve Guest" w:date="2019-02-27T03:16:00Z">
              <w:r w:rsidRPr="007132D5" w:rsidDel="00222683">
                <w:rPr>
                  <w:sz w:val="18"/>
                  <w:szCs w:val="18"/>
                </w:rPr>
                <w:delText>Tropical Depression</w:delText>
              </w:r>
              <w:bookmarkStart w:id="1228" w:name="_Toc62570701"/>
              <w:bookmarkStart w:id="1229" w:name="_Toc62571133"/>
              <w:bookmarkStart w:id="1230" w:name="_Toc62647525"/>
              <w:bookmarkStart w:id="1231" w:name="_Toc62648135"/>
              <w:bookmarkEnd w:id="1228"/>
              <w:bookmarkEnd w:id="1229"/>
              <w:bookmarkEnd w:id="1230"/>
              <w:bookmarkEnd w:id="1231"/>
            </w:del>
          </w:p>
        </w:tc>
        <w:tc>
          <w:tcPr>
            <w:tcW w:w="1689" w:type="dxa"/>
            <w:vMerge w:val="restart"/>
            <w:vAlign w:val="center"/>
          </w:tcPr>
          <w:p w14:paraId="6CE08880" w14:textId="77777777" w:rsidR="00267D1E" w:rsidRPr="007132D5" w:rsidDel="00222683" w:rsidRDefault="00267D1E" w:rsidP="006A0B17">
            <w:pPr>
              <w:pStyle w:val="Tabletext"/>
              <w:rPr>
                <w:del w:id="1232" w:author="Steve Guest" w:date="2019-02-27T03:16:00Z"/>
                <w:sz w:val="18"/>
                <w:szCs w:val="18"/>
              </w:rPr>
            </w:pPr>
            <w:del w:id="1233" w:author="Steve Guest" w:date="2019-02-27T03:16:00Z">
              <w:r w:rsidRPr="007132D5" w:rsidDel="00222683">
                <w:rPr>
                  <w:sz w:val="18"/>
                  <w:szCs w:val="18"/>
                </w:rPr>
                <w:delText>Tropical Depression</w:delText>
              </w:r>
              <w:bookmarkStart w:id="1234" w:name="_Toc62570702"/>
              <w:bookmarkStart w:id="1235" w:name="_Toc62571134"/>
              <w:bookmarkStart w:id="1236" w:name="_Toc62647526"/>
              <w:bookmarkStart w:id="1237" w:name="_Toc62648136"/>
              <w:bookmarkEnd w:id="1234"/>
              <w:bookmarkEnd w:id="1235"/>
              <w:bookmarkEnd w:id="1236"/>
              <w:bookmarkEnd w:id="1237"/>
            </w:del>
          </w:p>
        </w:tc>
        <w:bookmarkStart w:id="1238" w:name="_Toc62570703"/>
        <w:bookmarkStart w:id="1239" w:name="_Toc62571135"/>
        <w:bookmarkStart w:id="1240" w:name="_Toc62647527"/>
        <w:bookmarkStart w:id="1241" w:name="_Toc62648137"/>
        <w:bookmarkEnd w:id="1238"/>
        <w:bookmarkEnd w:id="1239"/>
        <w:bookmarkEnd w:id="1240"/>
        <w:bookmarkEnd w:id="1241"/>
      </w:tr>
      <w:tr w:rsidR="00267D1E" w:rsidRPr="007132D5" w:rsidDel="00222683" w14:paraId="7510BE03" w14:textId="77777777" w:rsidTr="006A0B17">
        <w:trPr>
          <w:del w:id="1242" w:author="Steve Guest" w:date="2019-02-27T03:16:00Z"/>
        </w:trPr>
        <w:tc>
          <w:tcPr>
            <w:tcW w:w="1415" w:type="dxa"/>
            <w:vMerge w:val="restart"/>
            <w:vAlign w:val="center"/>
          </w:tcPr>
          <w:p w14:paraId="71B6334C" w14:textId="77777777" w:rsidR="00267D1E" w:rsidRPr="007132D5" w:rsidDel="00222683" w:rsidRDefault="00267D1E" w:rsidP="006A0B17">
            <w:pPr>
              <w:pStyle w:val="Tabletext"/>
              <w:rPr>
                <w:del w:id="1243" w:author="Steve Guest" w:date="2019-02-27T03:16:00Z"/>
                <w:sz w:val="18"/>
                <w:szCs w:val="18"/>
              </w:rPr>
            </w:pPr>
            <w:del w:id="1244" w:author="Steve Guest" w:date="2019-02-27T03:16:00Z">
              <w:r w:rsidRPr="007132D5" w:rsidDel="00222683">
                <w:rPr>
                  <w:sz w:val="18"/>
                  <w:szCs w:val="18"/>
                </w:rPr>
                <w:delText>7</w:delText>
              </w:r>
              <w:bookmarkStart w:id="1245" w:name="_Toc62570704"/>
              <w:bookmarkStart w:id="1246" w:name="_Toc62571136"/>
              <w:bookmarkStart w:id="1247" w:name="_Toc62647528"/>
              <w:bookmarkStart w:id="1248" w:name="_Toc62648138"/>
              <w:bookmarkEnd w:id="1245"/>
              <w:bookmarkEnd w:id="1246"/>
              <w:bookmarkEnd w:id="1247"/>
              <w:bookmarkEnd w:id="1248"/>
            </w:del>
          </w:p>
        </w:tc>
        <w:tc>
          <w:tcPr>
            <w:tcW w:w="1701" w:type="dxa"/>
            <w:vAlign w:val="center"/>
          </w:tcPr>
          <w:p w14:paraId="75DACBCA" w14:textId="77777777" w:rsidR="00267D1E" w:rsidRPr="007132D5" w:rsidDel="00222683" w:rsidRDefault="00267D1E" w:rsidP="006A0B17">
            <w:pPr>
              <w:pStyle w:val="Tabletext"/>
              <w:rPr>
                <w:del w:id="1249" w:author="Steve Guest" w:date="2019-02-27T03:16:00Z"/>
                <w:sz w:val="18"/>
                <w:szCs w:val="18"/>
              </w:rPr>
            </w:pPr>
            <w:del w:id="1250" w:author="Steve Guest" w:date="2019-02-27T03:16:00Z">
              <w:r w:rsidRPr="007132D5" w:rsidDel="00222683">
                <w:rPr>
                  <w:sz w:val="18"/>
                  <w:szCs w:val="18"/>
                </w:rPr>
                <w:delText>52-56</w:delText>
              </w:r>
              <w:bookmarkStart w:id="1251" w:name="_Toc62570705"/>
              <w:bookmarkStart w:id="1252" w:name="_Toc62571137"/>
              <w:bookmarkStart w:id="1253" w:name="_Toc62647529"/>
              <w:bookmarkStart w:id="1254" w:name="_Toc62648139"/>
              <w:bookmarkEnd w:id="1251"/>
              <w:bookmarkEnd w:id="1252"/>
              <w:bookmarkEnd w:id="1253"/>
              <w:bookmarkEnd w:id="1254"/>
            </w:del>
          </w:p>
        </w:tc>
        <w:tc>
          <w:tcPr>
            <w:tcW w:w="1492" w:type="dxa"/>
            <w:vMerge w:val="restart"/>
            <w:vAlign w:val="center"/>
          </w:tcPr>
          <w:p w14:paraId="65C8F4D9" w14:textId="77777777" w:rsidR="00267D1E" w:rsidRPr="007132D5" w:rsidDel="00222683" w:rsidRDefault="00267D1E" w:rsidP="006A0B17">
            <w:pPr>
              <w:pStyle w:val="Tabletext"/>
              <w:rPr>
                <w:del w:id="1255" w:author="Steve Guest" w:date="2019-02-27T03:16:00Z"/>
                <w:sz w:val="18"/>
                <w:szCs w:val="18"/>
              </w:rPr>
            </w:pPr>
            <w:del w:id="1256" w:author="Steve Guest" w:date="2019-02-27T03:16:00Z">
              <w:r w:rsidRPr="007132D5" w:rsidDel="00222683">
                <w:rPr>
                  <w:sz w:val="18"/>
                  <w:szCs w:val="18"/>
                </w:rPr>
                <w:delText>Deep Depression</w:delText>
              </w:r>
              <w:bookmarkStart w:id="1257" w:name="_Toc62570706"/>
              <w:bookmarkStart w:id="1258" w:name="_Toc62571138"/>
              <w:bookmarkStart w:id="1259" w:name="_Toc62647530"/>
              <w:bookmarkStart w:id="1260" w:name="_Toc62648140"/>
              <w:bookmarkEnd w:id="1257"/>
              <w:bookmarkEnd w:id="1258"/>
              <w:bookmarkEnd w:id="1259"/>
              <w:bookmarkEnd w:id="1260"/>
            </w:del>
          </w:p>
        </w:tc>
        <w:tc>
          <w:tcPr>
            <w:tcW w:w="1689" w:type="dxa"/>
            <w:vMerge w:val="restart"/>
            <w:vAlign w:val="center"/>
          </w:tcPr>
          <w:p w14:paraId="69661B65" w14:textId="77777777" w:rsidR="00267D1E" w:rsidRPr="007132D5" w:rsidDel="00222683" w:rsidRDefault="00267D1E" w:rsidP="006A0B17">
            <w:pPr>
              <w:pStyle w:val="Tabletext"/>
              <w:rPr>
                <w:del w:id="1261" w:author="Steve Guest" w:date="2019-02-27T03:16:00Z"/>
                <w:sz w:val="18"/>
                <w:szCs w:val="18"/>
              </w:rPr>
            </w:pPr>
            <w:del w:id="1262" w:author="Steve Guest" w:date="2019-02-27T03:16:00Z">
              <w:r w:rsidRPr="007132D5" w:rsidDel="00222683">
                <w:rPr>
                  <w:sz w:val="18"/>
                  <w:szCs w:val="18"/>
                </w:rPr>
                <w:delText>Tropical Depression</w:delText>
              </w:r>
              <w:bookmarkStart w:id="1263" w:name="_Toc62570707"/>
              <w:bookmarkStart w:id="1264" w:name="_Toc62571139"/>
              <w:bookmarkStart w:id="1265" w:name="_Toc62647531"/>
              <w:bookmarkStart w:id="1266" w:name="_Toc62648141"/>
              <w:bookmarkEnd w:id="1263"/>
              <w:bookmarkEnd w:id="1264"/>
              <w:bookmarkEnd w:id="1265"/>
              <w:bookmarkEnd w:id="1266"/>
            </w:del>
          </w:p>
        </w:tc>
        <w:tc>
          <w:tcPr>
            <w:tcW w:w="1689" w:type="dxa"/>
            <w:vMerge/>
            <w:vAlign w:val="center"/>
          </w:tcPr>
          <w:p w14:paraId="0D35E77B" w14:textId="77777777" w:rsidR="00267D1E" w:rsidRPr="007132D5" w:rsidDel="00222683" w:rsidRDefault="00267D1E" w:rsidP="006A0B17">
            <w:pPr>
              <w:pStyle w:val="Tabletext"/>
              <w:rPr>
                <w:del w:id="1267" w:author="Steve Guest" w:date="2019-02-27T03:16:00Z"/>
                <w:sz w:val="18"/>
                <w:szCs w:val="18"/>
              </w:rPr>
            </w:pPr>
          </w:p>
        </w:tc>
        <w:tc>
          <w:tcPr>
            <w:tcW w:w="1689" w:type="dxa"/>
            <w:vMerge/>
            <w:vAlign w:val="center"/>
          </w:tcPr>
          <w:p w14:paraId="67FE21D6" w14:textId="77777777" w:rsidR="00267D1E" w:rsidRPr="007132D5" w:rsidDel="00222683" w:rsidRDefault="00267D1E" w:rsidP="006A0B17">
            <w:pPr>
              <w:pStyle w:val="Tabletext"/>
              <w:rPr>
                <w:del w:id="1268" w:author="Steve Guest" w:date="2019-02-27T03:16:00Z"/>
                <w:sz w:val="18"/>
                <w:szCs w:val="18"/>
              </w:rPr>
            </w:pPr>
          </w:p>
        </w:tc>
        <w:tc>
          <w:tcPr>
            <w:tcW w:w="1689" w:type="dxa"/>
            <w:vMerge/>
            <w:vAlign w:val="center"/>
          </w:tcPr>
          <w:p w14:paraId="1B650BE0" w14:textId="77777777" w:rsidR="00267D1E" w:rsidRPr="007132D5" w:rsidDel="00222683" w:rsidRDefault="00267D1E" w:rsidP="006A0B17">
            <w:pPr>
              <w:pStyle w:val="Tabletext"/>
              <w:rPr>
                <w:del w:id="1269" w:author="Steve Guest" w:date="2019-02-27T03:16:00Z"/>
                <w:sz w:val="18"/>
                <w:szCs w:val="18"/>
              </w:rPr>
            </w:pPr>
          </w:p>
        </w:tc>
        <w:tc>
          <w:tcPr>
            <w:tcW w:w="1689" w:type="dxa"/>
            <w:vMerge/>
            <w:vAlign w:val="center"/>
          </w:tcPr>
          <w:p w14:paraId="0E8550E4" w14:textId="77777777" w:rsidR="00267D1E" w:rsidRPr="007132D5" w:rsidDel="00222683" w:rsidRDefault="00267D1E" w:rsidP="006A0B17">
            <w:pPr>
              <w:pStyle w:val="Tabletext"/>
              <w:rPr>
                <w:del w:id="1270" w:author="Steve Guest" w:date="2019-02-27T03:16:00Z"/>
                <w:sz w:val="18"/>
                <w:szCs w:val="18"/>
              </w:rPr>
            </w:pPr>
          </w:p>
        </w:tc>
        <w:tc>
          <w:tcPr>
            <w:tcW w:w="1689" w:type="dxa"/>
            <w:vMerge/>
            <w:vAlign w:val="center"/>
          </w:tcPr>
          <w:p w14:paraId="2B7CFD5E" w14:textId="77777777" w:rsidR="00267D1E" w:rsidRPr="007132D5" w:rsidDel="00222683" w:rsidRDefault="00267D1E" w:rsidP="006A0B17">
            <w:pPr>
              <w:pStyle w:val="Tabletext"/>
              <w:rPr>
                <w:del w:id="1271" w:author="Steve Guest" w:date="2019-02-27T03:16:00Z"/>
                <w:sz w:val="18"/>
                <w:szCs w:val="18"/>
              </w:rPr>
            </w:pPr>
          </w:p>
        </w:tc>
        <w:bookmarkStart w:id="1272" w:name="_Toc62570708"/>
        <w:bookmarkStart w:id="1273" w:name="_Toc62571140"/>
        <w:bookmarkStart w:id="1274" w:name="_Toc62647532"/>
        <w:bookmarkStart w:id="1275" w:name="_Toc62648142"/>
        <w:bookmarkEnd w:id="1272"/>
        <w:bookmarkEnd w:id="1273"/>
        <w:bookmarkEnd w:id="1274"/>
        <w:bookmarkEnd w:id="1275"/>
      </w:tr>
      <w:tr w:rsidR="00267D1E" w:rsidRPr="007132D5" w:rsidDel="00222683" w14:paraId="166A934D" w14:textId="77777777" w:rsidTr="006A0B17">
        <w:trPr>
          <w:del w:id="1276" w:author="Steve Guest" w:date="2019-02-27T03:16:00Z"/>
        </w:trPr>
        <w:tc>
          <w:tcPr>
            <w:tcW w:w="1415" w:type="dxa"/>
            <w:vMerge/>
            <w:vAlign w:val="center"/>
          </w:tcPr>
          <w:p w14:paraId="1E566224" w14:textId="77777777" w:rsidR="00267D1E" w:rsidRPr="007132D5" w:rsidDel="00222683" w:rsidRDefault="00267D1E" w:rsidP="006A0B17">
            <w:pPr>
              <w:pStyle w:val="Tabletext"/>
              <w:rPr>
                <w:del w:id="1277" w:author="Steve Guest" w:date="2019-02-27T03:16:00Z"/>
                <w:sz w:val="18"/>
                <w:szCs w:val="18"/>
              </w:rPr>
            </w:pPr>
          </w:p>
        </w:tc>
        <w:tc>
          <w:tcPr>
            <w:tcW w:w="1701" w:type="dxa"/>
            <w:vAlign w:val="center"/>
          </w:tcPr>
          <w:p w14:paraId="72FFCC07" w14:textId="77777777" w:rsidR="00267D1E" w:rsidRPr="007132D5" w:rsidDel="00222683" w:rsidRDefault="00267D1E" w:rsidP="006A0B17">
            <w:pPr>
              <w:pStyle w:val="Tabletext"/>
              <w:rPr>
                <w:del w:id="1278" w:author="Steve Guest" w:date="2019-02-27T03:16:00Z"/>
                <w:sz w:val="18"/>
                <w:szCs w:val="18"/>
              </w:rPr>
            </w:pPr>
            <w:del w:id="1279" w:author="Steve Guest" w:date="2019-02-27T03:16:00Z">
              <w:r w:rsidRPr="007132D5" w:rsidDel="00222683">
                <w:rPr>
                  <w:sz w:val="18"/>
                  <w:szCs w:val="18"/>
                </w:rPr>
                <w:delText>56-63</w:delText>
              </w:r>
              <w:bookmarkStart w:id="1280" w:name="_Toc62570709"/>
              <w:bookmarkStart w:id="1281" w:name="_Toc62571141"/>
              <w:bookmarkStart w:id="1282" w:name="_Toc62647533"/>
              <w:bookmarkStart w:id="1283" w:name="_Toc62648143"/>
              <w:bookmarkEnd w:id="1280"/>
              <w:bookmarkEnd w:id="1281"/>
              <w:bookmarkEnd w:id="1282"/>
              <w:bookmarkEnd w:id="1283"/>
            </w:del>
          </w:p>
        </w:tc>
        <w:tc>
          <w:tcPr>
            <w:tcW w:w="1492" w:type="dxa"/>
            <w:vMerge/>
            <w:vAlign w:val="center"/>
          </w:tcPr>
          <w:p w14:paraId="5A431749" w14:textId="77777777" w:rsidR="00267D1E" w:rsidRPr="007132D5" w:rsidDel="00222683" w:rsidRDefault="00267D1E" w:rsidP="006A0B17">
            <w:pPr>
              <w:pStyle w:val="Tabletext"/>
              <w:rPr>
                <w:del w:id="1284" w:author="Steve Guest" w:date="2019-02-27T03:16:00Z"/>
                <w:sz w:val="18"/>
                <w:szCs w:val="18"/>
              </w:rPr>
            </w:pPr>
          </w:p>
        </w:tc>
        <w:tc>
          <w:tcPr>
            <w:tcW w:w="1689" w:type="dxa"/>
            <w:vMerge/>
            <w:vAlign w:val="center"/>
          </w:tcPr>
          <w:p w14:paraId="5AE13757" w14:textId="77777777" w:rsidR="00267D1E" w:rsidRPr="007132D5" w:rsidDel="00222683" w:rsidRDefault="00267D1E" w:rsidP="006A0B17">
            <w:pPr>
              <w:pStyle w:val="Tabletext"/>
              <w:rPr>
                <w:del w:id="1285" w:author="Steve Guest" w:date="2019-02-27T03:16:00Z"/>
                <w:sz w:val="18"/>
                <w:szCs w:val="18"/>
              </w:rPr>
            </w:pPr>
          </w:p>
        </w:tc>
        <w:tc>
          <w:tcPr>
            <w:tcW w:w="1689" w:type="dxa"/>
            <w:vMerge/>
            <w:vAlign w:val="center"/>
          </w:tcPr>
          <w:p w14:paraId="0D14ED0F" w14:textId="77777777" w:rsidR="00267D1E" w:rsidRPr="007132D5" w:rsidDel="00222683" w:rsidRDefault="00267D1E" w:rsidP="006A0B17">
            <w:pPr>
              <w:pStyle w:val="Tabletext"/>
              <w:rPr>
                <w:del w:id="1286" w:author="Steve Guest" w:date="2019-02-27T03:16:00Z"/>
                <w:sz w:val="18"/>
                <w:szCs w:val="18"/>
              </w:rPr>
            </w:pPr>
          </w:p>
        </w:tc>
        <w:tc>
          <w:tcPr>
            <w:tcW w:w="1689" w:type="dxa"/>
            <w:vMerge/>
            <w:vAlign w:val="center"/>
          </w:tcPr>
          <w:p w14:paraId="76D713DD" w14:textId="77777777" w:rsidR="00267D1E" w:rsidRPr="007132D5" w:rsidDel="00222683" w:rsidRDefault="00267D1E" w:rsidP="006A0B17">
            <w:pPr>
              <w:pStyle w:val="Tabletext"/>
              <w:rPr>
                <w:del w:id="1287" w:author="Steve Guest" w:date="2019-02-27T03:16:00Z"/>
                <w:sz w:val="18"/>
                <w:szCs w:val="18"/>
              </w:rPr>
            </w:pPr>
          </w:p>
        </w:tc>
        <w:tc>
          <w:tcPr>
            <w:tcW w:w="1689" w:type="dxa"/>
            <w:vMerge/>
            <w:vAlign w:val="center"/>
          </w:tcPr>
          <w:p w14:paraId="34220710" w14:textId="77777777" w:rsidR="00267D1E" w:rsidRPr="007132D5" w:rsidDel="00222683" w:rsidRDefault="00267D1E" w:rsidP="006A0B17">
            <w:pPr>
              <w:pStyle w:val="Tabletext"/>
              <w:rPr>
                <w:del w:id="1288" w:author="Steve Guest" w:date="2019-02-27T03:16:00Z"/>
                <w:sz w:val="18"/>
                <w:szCs w:val="18"/>
              </w:rPr>
            </w:pPr>
          </w:p>
        </w:tc>
        <w:tc>
          <w:tcPr>
            <w:tcW w:w="1689" w:type="dxa"/>
            <w:vMerge/>
            <w:vAlign w:val="center"/>
          </w:tcPr>
          <w:p w14:paraId="1875BB5E" w14:textId="77777777" w:rsidR="00267D1E" w:rsidRPr="007132D5" w:rsidDel="00222683" w:rsidRDefault="00267D1E" w:rsidP="006A0B17">
            <w:pPr>
              <w:pStyle w:val="Tabletext"/>
              <w:rPr>
                <w:del w:id="1289" w:author="Steve Guest" w:date="2019-02-27T03:16:00Z"/>
                <w:sz w:val="18"/>
                <w:szCs w:val="18"/>
              </w:rPr>
            </w:pPr>
          </w:p>
        </w:tc>
        <w:tc>
          <w:tcPr>
            <w:tcW w:w="1689" w:type="dxa"/>
            <w:vMerge/>
            <w:vAlign w:val="center"/>
          </w:tcPr>
          <w:p w14:paraId="77A1D4B8" w14:textId="77777777" w:rsidR="00267D1E" w:rsidRPr="007132D5" w:rsidDel="00222683" w:rsidRDefault="00267D1E" w:rsidP="006A0B17">
            <w:pPr>
              <w:pStyle w:val="Tabletext"/>
              <w:rPr>
                <w:del w:id="1290" w:author="Steve Guest" w:date="2019-02-27T03:16:00Z"/>
                <w:sz w:val="18"/>
                <w:szCs w:val="18"/>
              </w:rPr>
            </w:pPr>
          </w:p>
        </w:tc>
        <w:bookmarkStart w:id="1291" w:name="_Toc62570710"/>
        <w:bookmarkStart w:id="1292" w:name="_Toc62571142"/>
        <w:bookmarkStart w:id="1293" w:name="_Toc62647534"/>
        <w:bookmarkStart w:id="1294" w:name="_Toc62648144"/>
        <w:bookmarkEnd w:id="1291"/>
        <w:bookmarkEnd w:id="1292"/>
        <w:bookmarkEnd w:id="1293"/>
        <w:bookmarkEnd w:id="1294"/>
      </w:tr>
      <w:tr w:rsidR="00267D1E" w:rsidRPr="007132D5" w:rsidDel="00222683" w14:paraId="7AB00D00" w14:textId="77777777" w:rsidTr="006A0B17">
        <w:trPr>
          <w:del w:id="1295" w:author="Steve Guest" w:date="2019-02-27T03:16:00Z"/>
        </w:trPr>
        <w:tc>
          <w:tcPr>
            <w:tcW w:w="1415" w:type="dxa"/>
            <w:vAlign w:val="center"/>
          </w:tcPr>
          <w:p w14:paraId="11A1BF93" w14:textId="77777777" w:rsidR="00267D1E" w:rsidRPr="007132D5" w:rsidDel="00222683" w:rsidRDefault="00267D1E" w:rsidP="006A0B17">
            <w:pPr>
              <w:pStyle w:val="Tabletext"/>
              <w:rPr>
                <w:del w:id="1296" w:author="Steve Guest" w:date="2019-02-27T03:16:00Z"/>
                <w:sz w:val="18"/>
                <w:szCs w:val="18"/>
              </w:rPr>
            </w:pPr>
            <w:del w:id="1297" w:author="Steve Guest" w:date="2019-02-27T03:16:00Z">
              <w:r w:rsidRPr="007132D5" w:rsidDel="00222683">
                <w:rPr>
                  <w:sz w:val="18"/>
                  <w:szCs w:val="18"/>
                </w:rPr>
                <w:delText>8–9</w:delText>
              </w:r>
              <w:bookmarkStart w:id="1298" w:name="_Toc62570711"/>
              <w:bookmarkStart w:id="1299" w:name="_Toc62571143"/>
              <w:bookmarkStart w:id="1300" w:name="_Toc62647535"/>
              <w:bookmarkStart w:id="1301" w:name="_Toc62648145"/>
              <w:bookmarkEnd w:id="1298"/>
              <w:bookmarkEnd w:id="1299"/>
              <w:bookmarkEnd w:id="1300"/>
              <w:bookmarkEnd w:id="1301"/>
            </w:del>
          </w:p>
        </w:tc>
        <w:tc>
          <w:tcPr>
            <w:tcW w:w="1701" w:type="dxa"/>
            <w:vAlign w:val="center"/>
          </w:tcPr>
          <w:p w14:paraId="053F32A3" w14:textId="77777777" w:rsidR="00267D1E" w:rsidRPr="007132D5" w:rsidDel="00222683" w:rsidRDefault="00267D1E" w:rsidP="006A0B17">
            <w:pPr>
              <w:pStyle w:val="Tabletext"/>
              <w:rPr>
                <w:del w:id="1302" w:author="Steve Guest" w:date="2019-02-27T03:16:00Z"/>
                <w:sz w:val="18"/>
                <w:szCs w:val="18"/>
              </w:rPr>
            </w:pPr>
            <w:del w:id="1303" w:author="Steve Guest" w:date="2019-02-27T03:16:00Z">
              <w:r w:rsidRPr="007132D5" w:rsidDel="00222683">
                <w:rPr>
                  <w:sz w:val="18"/>
                  <w:szCs w:val="18"/>
                </w:rPr>
                <w:delText>63-89</w:delText>
              </w:r>
              <w:bookmarkStart w:id="1304" w:name="_Toc62570712"/>
              <w:bookmarkStart w:id="1305" w:name="_Toc62571144"/>
              <w:bookmarkStart w:id="1306" w:name="_Toc62647536"/>
              <w:bookmarkStart w:id="1307" w:name="_Toc62648146"/>
              <w:bookmarkEnd w:id="1304"/>
              <w:bookmarkEnd w:id="1305"/>
              <w:bookmarkEnd w:id="1306"/>
              <w:bookmarkEnd w:id="1307"/>
            </w:del>
          </w:p>
        </w:tc>
        <w:tc>
          <w:tcPr>
            <w:tcW w:w="1492" w:type="dxa"/>
            <w:vAlign w:val="center"/>
          </w:tcPr>
          <w:p w14:paraId="64864E96" w14:textId="77777777" w:rsidR="00267D1E" w:rsidRPr="007132D5" w:rsidDel="00222683" w:rsidRDefault="00267D1E" w:rsidP="006A0B17">
            <w:pPr>
              <w:pStyle w:val="Tabletext"/>
              <w:rPr>
                <w:del w:id="1308" w:author="Steve Guest" w:date="2019-02-27T03:16:00Z"/>
                <w:sz w:val="18"/>
                <w:szCs w:val="18"/>
              </w:rPr>
            </w:pPr>
            <w:del w:id="1309" w:author="Steve Guest" w:date="2019-02-27T03:16:00Z">
              <w:r w:rsidRPr="007132D5" w:rsidDel="00222683">
                <w:rPr>
                  <w:sz w:val="18"/>
                  <w:szCs w:val="18"/>
                </w:rPr>
                <w:delText>Cyclonic Storm</w:delText>
              </w:r>
              <w:bookmarkStart w:id="1310" w:name="_Toc62570713"/>
              <w:bookmarkStart w:id="1311" w:name="_Toc62571145"/>
              <w:bookmarkStart w:id="1312" w:name="_Toc62647537"/>
              <w:bookmarkStart w:id="1313" w:name="_Toc62648147"/>
              <w:bookmarkEnd w:id="1310"/>
              <w:bookmarkEnd w:id="1311"/>
              <w:bookmarkEnd w:id="1312"/>
              <w:bookmarkEnd w:id="1313"/>
            </w:del>
          </w:p>
        </w:tc>
        <w:tc>
          <w:tcPr>
            <w:tcW w:w="1689" w:type="dxa"/>
            <w:vAlign w:val="center"/>
          </w:tcPr>
          <w:p w14:paraId="0F81B340" w14:textId="77777777" w:rsidR="00267D1E" w:rsidRPr="007132D5" w:rsidDel="00222683" w:rsidRDefault="00267D1E" w:rsidP="006A0B17">
            <w:pPr>
              <w:pStyle w:val="Tabletext"/>
              <w:rPr>
                <w:del w:id="1314" w:author="Steve Guest" w:date="2019-02-27T03:16:00Z"/>
                <w:sz w:val="18"/>
                <w:szCs w:val="18"/>
              </w:rPr>
            </w:pPr>
            <w:del w:id="1315" w:author="Steve Guest" w:date="2019-02-27T03:16:00Z">
              <w:r w:rsidRPr="007132D5" w:rsidDel="00222683">
                <w:rPr>
                  <w:sz w:val="18"/>
                  <w:szCs w:val="18"/>
                </w:rPr>
                <w:delText>Moderate Tropical Storm</w:delText>
              </w:r>
              <w:bookmarkStart w:id="1316" w:name="_Toc62570714"/>
              <w:bookmarkStart w:id="1317" w:name="_Toc62571146"/>
              <w:bookmarkStart w:id="1318" w:name="_Toc62647538"/>
              <w:bookmarkStart w:id="1319" w:name="_Toc62648148"/>
              <w:bookmarkEnd w:id="1316"/>
              <w:bookmarkEnd w:id="1317"/>
              <w:bookmarkEnd w:id="1318"/>
              <w:bookmarkEnd w:id="1319"/>
            </w:del>
          </w:p>
        </w:tc>
        <w:tc>
          <w:tcPr>
            <w:tcW w:w="1689" w:type="dxa"/>
            <w:vAlign w:val="center"/>
          </w:tcPr>
          <w:p w14:paraId="7DC66128" w14:textId="77777777" w:rsidR="00267D1E" w:rsidRPr="007132D5" w:rsidDel="00222683" w:rsidRDefault="00267D1E" w:rsidP="006A0B17">
            <w:pPr>
              <w:pStyle w:val="Tabletext"/>
              <w:rPr>
                <w:del w:id="1320" w:author="Steve Guest" w:date="2019-02-27T03:16:00Z"/>
                <w:sz w:val="18"/>
                <w:szCs w:val="18"/>
              </w:rPr>
            </w:pPr>
            <w:del w:id="1321" w:author="Steve Guest" w:date="2019-02-27T03:16:00Z">
              <w:r w:rsidRPr="007132D5" w:rsidDel="00222683">
                <w:rPr>
                  <w:sz w:val="18"/>
                  <w:szCs w:val="18"/>
                </w:rPr>
                <w:delText>Tropical Cyclone (1)</w:delText>
              </w:r>
              <w:bookmarkStart w:id="1322" w:name="_Toc62570715"/>
              <w:bookmarkStart w:id="1323" w:name="_Toc62571147"/>
              <w:bookmarkStart w:id="1324" w:name="_Toc62647539"/>
              <w:bookmarkStart w:id="1325" w:name="_Toc62648149"/>
              <w:bookmarkEnd w:id="1322"/>
              <w:bookmarkEnd w:id="1323"/>
              <w:bookmarkEnd w:id="1324"/>
              <w:bookmarkEnd w:id="1325"/>
            </w:del>
          </w:p>
        </w:tc>
        <w:tc>
          <w:tcPr>
            <w:tcW w:w="1689" w:type="dxa"/>
            <w:vAlign w:val="center"/>
          </w:tcPr>
          <w:p w14:paraId="3E8A439A" w14:textId="77777777" w:rsidR="00267D1E" w:rsidRPr="007132D5" w:rsidDel="00222683" w:rsidRDefault="00267D1E" w:rsidP="006A0B17">
            <w:pPr>
              <w:pStyle w:val="Tabletext"/>
              <w:rPr>
                <w:del w:id="1326" w:author="Steve Guest" w:date="2019-02-27T03:16:00Z"/>
                <w:sz w:val="18"/>
                <w:szCs w:val="18"/>
              </w:rPr>
            </w:pPr>
            <w:del w:id="1327" w:author="Steve Guest" w:date="2019-02-27T03:16:00Z">
              <w:r w:rsidRPr="007132D5" w:rsidDel="00222683">
                <w:rPr>
                  <w:sz w:val="18"/>
                  <w:szCs w:val="18"/>
                </w:rPr>
                <w:delText>Tropical Cyclone (1)</w:delText>
              </w:r>
              <w:bookmarkStart w:id="1328" w:name="_Toc62570716"/>
              <w:bookmarkStart w:id="1329" w:name="_Toc62571148"/>
              <w:bookmarkStart w:id="1330" w:name="_Toc62647540"/>
              <w:bookmarkStart w:id="1331" w:name="_Toc62648150"/>
              <w:bookmarkEnd w:id="1328"/>
              <w:bookmarkEnd w:id="1329"/>
              <w:bookmarkEnd w:id="1330"/>
              <w:bookmarkEnd w:id="1331"/>
            </w:del>
          </w:p>
        </w:tc>
        <w:tc>
          <w:tcPr>
            <w:tcW w:w="1689" w:type="dxa"/>
            <w:vAlign w:val="center"/>
          </w:tcPr>
          <w:p w14:paraId="59503F63" w14:textId="77777777" w:rsidR="00267D1E" w:rsidRPr="007132D5" w:rsidDel="00222683" w:rsidRDefault="00267D1E" w:rsidP="006A0B17">
            <w:pPr>
              <w:pStyle w:val="Tabletext"/>
              <w:rPr>
                <w:del w:id="1332" w:author="Steve Guest" w:date="2019-02-27T03:16:00Z"/>
                <w:sz w:val="18"/>
                <w:szCs w:val="18"/>
              </w:rPr>
            </w:pPr>
            <w:del w:id="1333" w:author="Steve Guest" w:date="2019-02-27T03:16:00Z">
              <w:r w:rsidRPr="007132D5" w:rsidDel="00222683">
                <w:rPr>
                  <w:sz w:val="18"/>
                  <w:szCs w:val="18"/>
                </w:rPr>
                <w:delText>Tropical Storm</w:delText>
              </w:r>
              <w:bookmarkStart w:id="1334" w:name="_Toc62570717"/>
              <w:bookmarkStart w:id="1335" w:name="_Toc62571149"/>
              <w:bookmarkStart w:id="1336" w:name="_Toc62647541"/>
              <w:bookmarkStart w:id="1337" w:name="_Toc62648151"/>
              <w:bookmarkEnd w:id="1334"/>
              <w:bookmarkEnd w:id="1335"/>
              <w:bookmarkEnd w:id="1336"/>
              <w:bookmarkEnd w:id="1337"/>
            </w:del>
          </w:p>
        </w:tc>
        <w:tc>
          <w:tcPr>
            <w:tcW w:w="1689" w:type="dxa"/>
            <w:vMerge w:val="restart"/>
            <w:vAlign w:val="center"/>
          </w:tcPr>
          <w:p w14:paraId="769CAE00" w14:textId="77777777" w:rsidR="00267D1E" w:rsidRPr="007132D5" w:rsidDel="00222683" w:rsidRDefault="00267D1E" w:rsidP="006A0B17">
            <w:pPr>
              <w:pStyle w:val="Tabletext"/>
              <w:rPr>
                <w:del w:id="1338" w:author="Steve Guest" w:date="2019-02-27T03:16:00Z"/>
                <w:sz w:val="18"/>
                <w:szCs w:val="18"/>
              </w:rPr>
            </w:pPr>
            <w:del w:id="1339" w:author="Steve Guest" w:date="2019-02-27T03:16:00Z">
              <w:r w:rsidRPr="007132D5" w:rsidDel="00222683">
                <w:rPr>
                  <w:sz w:val="18"/>
                  <w:szCs w:val="18"/>
                </w:rPr>
                <w:delText>Tropical Storm</w:delText>
              </w:r>
              <w:bookmarkStart w:id="1340" w:name="_Toc62570718"/>
              <w:bookmarkStart w:id="1341" w:name="_Toc62571150"/>
              <w:bookmarkStart w:id="1342" w:name="_Toc62647542"/>
              <w:bookmarkStart w:id="1343" w:name="_Toc62648152"/>
              <w:bookmarkEnd w:id="1340"/>
              <w:bookmarkEnd w:id="1341"/>
              <w:bookmarkEnd w:id="1342"/>
              <w:bookmarkEnd w:id="1343"/>
            </w:del>
          </w:p>
        </w:tc>
        <w:tc>
          <w:tcPr>
            <w:tcW w:w="1689" w:type="dxa"/>
            <w:vMerge w:val="restart"/>
            <w:vAlign w:val="center"/>
          </w:tcPr>
          <w:p w14:paraId="73CC2B8F" w14:textId="77777777" w:rsidR="00267D1E" w:rsidRPr="007132D5" w:rsidDel="00222683" w:rsidRDefault="00267D1E" w:rsidP="006A0B17">
            <w:pPr>
              <w:pStyle w:val="Tabletext"/>
              <w:rPr>
                <w:del w:id="1344" w:author="Steve Guest" w:date="2019-02-27T03:16:00Z"/>
                <w:sz w:val="18"/>
                <w:szCs w:val="18"/>
              </w:rPr>
            </w:pPr>
            <w:del w:id="1345" w:author="Steve Guest" w:date="2019-02-27T03:16:00Z">
              <w:r w:rsidRPr="007132D5" w:rsidDel="00222683">
                <w:rPr>
                  <w:sz w:val="18"/>
                  <w:szCs w:val="18"/>
                </w:rPr>
                <w:delText>Tropical Storm</w:delText>
              </w:r>
              <w:bookmarkStart w:id="1346" w:name="_Toc62570719"/>
              <w:bookmarkStart w:id="1347" w:name="_Toc62571151"/>
              <w:bookmarkStart w:id="1348" w:name="_Toc62647543"/>
              <w:bookmarkStart w:id="1349" w:name="_Toc62648153"/>
              <w:bookmarkEnd w:id="1346"/>
              <w:bookmarkEnd w:id="1347"/>
              <w:bookmarkEnd w:id="1348"/>
              <w:bookmarkEnd w:id="1349"/>
            </w:del>
          </w:p>
        </w:tc>
        <w:bookmarkStart w:id="1350" w:name="_Toc62570720"/>
        <w:bookmarkStart w:id="1351" w:name="_Toc62571152"/>
        <w:bookmarkStart w:id="1352" w:name="_Toc62647544"/>
        <w:bookmarkStart w:id="1353" w:name="_Toc62648154"/>
        <w:bookmarkEnd w:id="1350"/>
        <w:bookmarkEnd w:id="1351"/>
        <w:bookmarkEnd w:id="1352"/>
        <w:bookmarkEnd w:id="1353"/>
      </w:tr>
      <w:tr w:rsidR="00267D1E" w:rsidRPr="007132D5" w:rsidDel="00222683" w14:paraId="694EB518" w14:textId="77777777" w:rsidTr="006A0B17">
        <w:trPr>
          <w:del w:id="1354" w:author="Steve Guest" w:date="2019-02-27T03:16:00Z"/>
        </w:trPr>
        <w:tc>
          <w:tcPr>
            <w:tcW w:w="1415" w:type="dxa"/>
            <w:vAlign w:val="center"/>
          </w:tcPr>
          <w:p w14:paraId="4EEFA32C" w14:textId="77777777" w:rsidR="00267D1E" w:rsidRPr="007132D5" w:rsidDel="00222683" w:rsidRDefault="00267D1E" w:rsidP="006A0B17">
            <w:pPr>
              <w:pStyle w:val="Tabletext"/>
              <w:rPr>
                <w:del w:id="1355" w:author="Steve Guest" w:date="2019-02-27T03:16:00Z"/>
                <w:sz w:val="18"/>
                <w:szCs w:val="18"/>
              </w:rPr>
            </w:pPr>
            <w:del w:id="1356" w:author="Steve Guest" w:date="2019-02-27T03:16:00Z">
              <w:r w:rsidRPr="007132D5" w:rsidDel="00222683">
                <w:rPr>
                  <w:sz w:val="18"/>
                  <w:szCs w:val="18"/>
                </w:rPr>
                <w:delText>10</w:delText>
              </w:r>
              <w:bookmarkStart w:id="1357" w:name="_Toc62570721"/>
              <w:bookmarkStart w:id="1358" w:name="_Toc62571153"/>
              <w:bookmarkStart w:id="1359" w:name="_Toc62647545"/>
              <w:bookmarkStart w:id="1360" w:name="_Toc62648155"/>
              <w:bookmarkEnd w:id="1357"/>
              <w:bookmarkEnd w:id="1358"/>
              <w:bookmarkEnd w:id="1359"/>
              <w:bookmarkEnd w:id="1360"/>
            </w:del>
          </w:p>
        </w:tc>
        <w:tc>
          <w:tcPr>
            <w:tcW w:w="1701" w:type="dxa"/>
            <w:vAlign w:val="center"/>
          </w:tcPr>
          <w:p w14:paraId="5A53B7A8" w14:textId="77777777" w:rsidR="00267D1E" w:rsidRPr="007132D5" w:rsidDel="00222683" w:rsidRDefault="00267D1E" w:rsidP="006A0B17">
            <w:pPr>
              <w:pStyle w:val="Tabletext"/>
              <w:rPr>
                <w:del w:id="1361" w:author="Steve Guest" w:date="2019-02-27T03:16:00Z"/>
                <w:sz w:val="18"/>
                <w:szCs w:val="18"/>
              </w:rPr>
            </w:pPr>
            <w:del w:id="1362" w:author="Steve Guest" w:date="2019-02-27T03:16:00Z">
              <w:r w:rsidRPr="007132D5" w:rsidDel="00222683">
                <w:rPr>
                  <w:sz w:val="18"/>
                  <w:szCs w:val="18"/>
                </w:rPr>
                <w:delText>89-104</w:delText>
              </w:r>
              <w:bookmarkStart w:id="1363" w:name="_Toc62570722"/>
              <w:bookmarkStart w:id="1364" w:name="_Toc62571154"/>
              <w:bookmarkStart w:id="1365" w:name="_Toc62647546"/>
              <w:bookmarkStart w:id="1366" w:name="_Toc62648156"/>
              <w:bookmarkEnd w:id="1363"/>
              <w:bookmarkEnd w:id="1364"/>
              <w:bookmarkEnd w:id="1365"/>
              <w:bookmarkEnd w:id="1366"/>
            </w:del>
          </w:p>
        </w:tc>
        <w:tc>
          <w:tcPr>
            <w:tcW w:w="1492" w:type="dxa"/>
            <w:vMerge w:val="restart"/>
            <w:vAlign w:val="center"/>
          </w:tcPr>
          <w:p w14:paraId="58B99EB7" w14:textId="77777777" w:rsidR="00267D1E" w:rsidRPr="007132D5" w:rsidDel="00222683" w:rsidRDefault="00267D1E" w:rsidP="006A0B17">
            <w:pPr>
              <w:pStyle w:val="Tabletext"/>
              <w:rPr>
                <w:del w:id="1367" w:author="Steve Guest" w:date="2019-02-27T03:16:00Z"/>
                <w:sz w:val="18"/>
                <w:szCs w:val="18"/>
              </w:rPr>
            </w:pPr>
            <w:del w:id="1368" w:author="Steve Guest" w:date="2019-02-27T03:16:00Z">
              <w:r w:rsidRPr="007132D5" w:rsidDel="00222683">
                <w:rPr>
                  <w:sz w:val="18"/>
                  <w:szCs w:val="18"/>
                </w:rPr>
                <w:delText>Severe Cyclonic Storm</w:delText>
              </w:r>
              <w:bookmarkStart w:id="1369" w:name="_Toc62570723"/>
              <w:bookmarkStart w:id="1370" w:name="_Toc62571155"/>
              <w:bookmarkStart w:id="1371" w:name="_Toc62647547"/>
              <w:bookmarkStart w:id="1372" w:name="_Toc62648157"/>
              <w:bookmarkEnd w:id="1369"/>
              <w:bookmarkEnd w:id="1370"/>
              <w:bookmarkEnd w:id="1371"/>
              <w:bookmarkEnd w:id="1372"/>
            </w:del>
          </w:p>
        </w:tc>
        <w:tc>
          <w:tcPr>
            <w:tcW w:w="1689" w:type="dxa"/>
            <w:vMerge w:val="restart"/>
            <w:vAlign w:val="center"/>
          </w:tcPr>
          <w:p w14:paraId="640AC7E4" w14:textId="77777777" w:rsidR="00267D1E" w:rsidRPr="007132D5" w:rsidDel="00222683" w:rsidRDefault="00267D1E" w:rsidP="006A0B17">
            <w:pPr>
              <w:pStyle w:val="Tabletext"/>
              <w:rPr>
                <w:del w:id="1373" w:author="Steve Guest" w:date="2019-02-27T03:16:00Z"/>
                <w:sz w:val="18"/>
                <w:szCs w:val="18"/>
              </w:rPr>
            </w:pPr>
            <w:del w:id="1374" w:author="Steve Guest" w:date="2019-02-27T03:16:00Z">
              <w:r w:rsidRPr="007132D5" w:rsidDel="00222683">
                <w:rPr>
                  <w:sz w:val="18"/>
                  <w:szCs w:val="18"/>
                </w:rPr>
                <w:delText>Severe Tropical Storm</w:delText>
              </w:r>
              <w:bookmarkStart w:id="1375" w:name="_Toc62570724"/>
              <w:bookmarkStart w:id="1376" w:name="_Toc62571156"/>
              <w:bookmarkStart w:id="1377" w:name="_Toc62647548"/>
              <w:bookmarkStart w:id="1378" w:name="_Toc62648158"/>
              <w:bookmarkEnd w:id="1375"/>
              <w:bookmarkEnd w:id="1376"/>
              <w:bookmarkEnd w:id="1377"/>
              <w:bookmarkEnd w:id="1378"/>
            </w:del>
          </w:p>
        </w:tc>
        <w:tc>
          <w:tcPr>
            <w:tcW w:w="1689" w:type="dxa"/>
            <w:vMerge w:val="restart"/>
            <w:vAlign w:val="center"/>
          </w:tcPr>
          <w:p w14:paraId="0CA367DF" w14:textId="77777777" w:rsidR="00267D1E" w:rsidRPr="007132D5" w:rsidDel="00222683" w:rsidRDefault="00267D1E" w:rsidP="006A0B17">
            <w:pPr>
              <w:pStyle w:val="Tabletext"/>
              <w:rPr>
                <w:del w:id="1379" w:author="Steve Guest" w:date="2019-02-27T03:16:00Z"/>
                <w:sz w:val="18"/>
                <w:szCs w:val="18"/>
              </w:rPr>
            </w:pPr>
            <w:del w:id="1380" w:author="Steve Guest" w:date="2019-02-27T03:16:00Z">
              <w:r w:rsidRPr="007132D5" w:rsidDel="00222683">
                <w:rPr>
                  <w:sz w:val="18"/>
                  <w:szCs w:val="18"/>
                </w:rPr>
                <w:delText>Tropical Cyclone (2)</w:delText>
              </w:r>
              <w:bookmarkStart w:id="1381" w:name="_Toc62570725"/>
              <w:bookmarkStart w:id="1382" w:name="_Toc62571157"/>
              <w:bookmarkStart w:id="1383" w:name="_Toc62647549"/>
              <w:bookmarkStart w:id="1384" w:name="_Toc62648159"/>
              <w:bookmarkEnd w:id="1381"/>
              <w:bookmarkEnd w:id="1382"/>
              <w:bookmarkEnd w:id="1383"/>
              <w:bookmarkEnd w:id="1384"/>
            </w:del>
          </w:p>
        </w:tc>
        <w:tc>
          <w:tcPr>
            <w:tcW w:w="1689" w:type="dxa"/>
            <w:vMerge w:val="restart"/>
            <w:vAlign w:val="center"/>
          </w:tcPr>
          <w:p w14:paraId="73D49B05" w14:textId="77777777" w:rsidR="00267D1E" w:rsidRPr="007132D5" w:rsidDel="00222683" w:rsidRDefault="00267D1E" w:rsidP="006A0B17">
            <w:pPr>
              <w:pStyle w:val="Tabletext"/>
              <w:rPr>
                <w:del w:id="1385" w:author="Steve Guest" w:date="2019-02-27T03:16:00Z"/>
                <w:sz w:val="18"/>
                <w:szCs w:val="18"/>
              </w:rPr>
            </w:pPr>
            <w:del w:id="1386" w:author="Steve Guest" w:date="2019-02-27T03:16:00Z">
              <w:r w:rsidRPr="007132D5" w:rsidDel="00222683">
                <w:rPr>
                  <w:sz w:val="18"/>
                  <w:szCs w:val="18"/>
                </w:rPr>
                <w:delText>Tropical Cyclone (2)</w:delText>
              </w:r>
              <w:bookmarkStart w:id="1387" w:name="_Toc62570726"/>
              <w:bookmarkStart w:id="1388" w:name="_Toc62571158"/>
              <w:bookmarkStart w:id="1389" w:name="_Toc62647550"/>
              <w:bookmarkStart w:id="1390" w:name="_Toc62648160"/>
              <w:bookmarkEnd w:id="1387"/>
              <w:bookmarkEnd w:id="1388"/>
              <w:bookmarkEnd w:id="1389"/>
              <w:bookmarkEnd w:id="1390"/>
            </w:del>
          </w:p>
        </w:tc>
        <w:tc>
          <w:tcPr>
            <w:tcW w:w="1689" w:type="dxa"/>
            <w:vMerge w:val="restart"/>
            <w:vAlign w:val="center"/>
          </w:tcPr>
          <w:p w14:paraId="3E4BF3D2" w14:textId="77777777" w:rsidR="00267D1E" w:rsidRPr="007132D5" w:rsidDel="00222683" w:rsidRDefault="00267D1E" w:rsidP="006A0B17">
            <w:pPr>
              <w:pStyle w:val="Tabletext"/>
              <w:rPr>
                <w:del w:id="1391" w:author="Steve Guest" w:date="2019-02-27T03:16:00Z"/>
                <w:sz w:val="18"/>
                <w:szCs w:val="18"/>
              </w:rPr>
            </w:pPr>
            <w:del w:id="1392" w:author="Steve Guest" w:date="2019-02-27T03:16:00Z">
              <w:r w:rsidRPr="007132D5" w:rsidDel="00222683">
                <w:rPr>
                  <w:sz w:val="18"/>
                  <w:szCs w:val="18"/>
                </w:rPr>
                <w:delText>Severe Tropical Storm</w:delText>
              </w:r>
              <w:bookmarkStart w:id="1393" w:name="_Toc62570727"/>
              <w:bookmarkStart w:id="1394" w:name="_Toc62571159"/>
              <w:bookmarkStart w:id="1395" w:name="_Toc62647551"/>
              <w:bookmarkStart w:id="1396" w:name="_Toc62648161"/>
              <w:bookmarkEnd w:id="1393"/>
              <w:bookmarkEnd w:id="1394"/>
              <w:bookmarkEnd w:id="1395"/>
              <w:bookmarkEnd w:id="1396"/>
            </w:del>
          </w:p>
        </w:tc>
        <w:tc>
          <w:tcPr>
            <w:tcW w:w="1689" w:type="dxa"/>
            <w:vMerge/>
            <w:vAlign w:val="center"/>
          </w:tcPr>
          <w:p w14:paraId="02D59370" w14:textId="77777777" w:rsidR="00267D1E" w:rsidRPr="007132D5" w:rsidDel="00222683" w:rsidRDefault="00267D1E" w:rsidP="006A0B17">
            <w:pPr>
              <w:pStyle w:val="Tabletext"/>
              <w:rPr>
                <w:del w:id="1397" w:author="Steve Guest" w:date="2019-02-27T03:16:00Z"/>
                <w:sz w:val="18"/>
                <w:szCs w:val="18"/>
              </w:rPr>
            </w:pPr>
          </w:p>
        </w:tc>
        <w:tc>
          <w:tcPr>
            <w:tcW w:w="1689" w:type="dxa"/>
            <w:vMerge/>
            <w:vAlign w:val="center"/>
          </w:tcPr>
          <w:p w14:paraId="5685E27D" w14:textId="77777777" w:rsidR="00267D1E" w:rsidRPr="007132D5" w:rsidDel="00222683" w:rsidRDefault="00267D1E" w:rsidP="006A0B17">
            <w:pPr>
              <w:pStyle w:val="Tabletext"/>
              <w:rPr>
                <w:del w:id="1398" w:author="Steve Guest" w:date="2019-02-27T03:16:00Z"/>
                <w:sz w:val="18"/>
                <w:szCs w:val="18"/>
              </w:rPr>
            </w:pPr>
          </w:p>
        </w:tc>
        <w:bookmarkStart w:id="1399" w:name="_Toc62570728"/>
        <w:bookmarkStart w:id="1400" w:name="_Toc62571160"/>
        <w:bookmarkStart w:id="1401" w:name="_Toc62647552"/>
        <w:bookmarkStart w:id="1402" w:name="_Toc62648162"/>
        <w:bookmarkEnd w:id="1399"/>
        <w:bookmarkEnd w:id="1400"/>
        <w:bookmarkEnd w:id="1401"/>
        <w:bookmarkEnd w:id="1402"/>
      </w:tr>
      <w:tr w:rsidR="00267D1E" w:rsidRPr="007132D5" w:rsidDel="00222683" w14:paraId="7E7E4083" w14:textId="77777777" w:rsidTr="006A0B17">
        <w:trPr>
          <w:del w:id="1403" w:author="Steve Guest" w:date="2019-02-27T03:16:00Z"/>
        </w:trPr>
        <w:tc>
          <w:tcPr>
            <w:tcW w:w="1415" w:type="dxa"/>
            <w:vAlign w:val="center"/>
          </w:tcPr>
          <w:p w14:paraId="0B8648D7" w14:textId="77777777" w:rsidR="00267D1E" w:rsidRPr="007132D5" w:rsidDel="00222683" w:rsidRDefault="00267D1E" w:rsidP="006A0B17">
            <w:pPr>
              <w:pStyle w:val="Tabletext"/>
              <w:rPr>
                <w:del w:id="1404" w:author="Steve Guest" w:date="2019-02-27T03:16:00Z"/>
                <w:sz w:val="18"/>
                <w:szCs w:val="18"/>
              </w:rPr>
            </w:pPr>
            <w:del w:id="1405" w:author="Steve Guest" w:date="2019-02-27T03:16:00Z">
              <w:r w:rsidRPr="007132D5" w:rsidDel="00222683">
                <w:rPr>
                  <w:sz w:val="18"/>
                  <w:szCs w:val="18"/>
                </w:rPr>
                <w:delText>11</w:delText>
              </w:r>
              <w:bookmarkStart w:id="1406" w:name="_Toc62570729"/>
              <w:bookmarkStart w:id="1407" w:name="_Toc62571161"/>
              <w:bookmarkStart w:id="1408" w:name="_Toc62647553"/>
              <w:bookmarkStart w:id="1409" w:name="_Toc62648163"/>
              <w:bookmarkEnd w:id="1406"/>
              <w:bookmarkEnd w:id="1407"/>
              <w:bookmarkEnd w:id="1408"/>
              <w:bookmarkEnd w:id="1409"/>
            </w:del>
          </w:p>
        </w:tc>
        <w:tc>
          <w:tcPr>
            <w:tcW w:w="1701" w:type="dxa"/>
            <w:vAlign w:val="center"/>
          </w:tcPr>
          <w:p w14:paraId="39A521E5" w14:textId="77777777" w:rsidR="00267D1E" w:rsidRPr="007132D5" w:rsidDel="00222683" w:rsidRDefault="00267D1E" w:rsidP="006A0B17">
            <w:pPr>
              <w:pStyle w:val="Tabletext"/>
              <w:rPr>
                <w:del w:id="1410" w:author="Steve Guest" w:date="2019-02-27T03:16:00Z"/>
                <w:sz w:val="18"/>
                <w:szCs w:val="18"/>
              </w:rPr>
            </w:pPr>
            <w:del w:id="1411" w:author="Steve Guest" w:date="2019-02-27T03:16:00Z">
              <w:r w:rsidRPr="007132D5" w:rsidDel="00222683">
                <w:rPr>
                  <w:sz w:val="18"/>
                  <w:szCs w:val="18"/>
                </w:rPr>
                <w:delText>104-119</w:delText>
              </w:r>
              <w:bookmarkStart w:id="1412" w:name="_Toc62570730"/>
              <w:bookmarkStart w:id="1413" w:name="_Toc62571162"/>
              <w:bookmarkStart w:id="1414" w:name="_Toc62647554"/>
              <w:bookmarkStart w:id="1415" w:name="_Toc62648164"/>
              <w:bookmarkEnd w:id="1412"/>
              <w:bookmarkEnd w:id="1413"/>
              <w:bookmarkEnd w:id="1414"/>
              <w:bookmarkEnd w:id="1415"/>
            </w:del>
          </w:p>
        </w:tc>
        <w:tc>
          <w:tcPr>
            <w:tcW w:w="1492" w:type="dxa"/>
            <w:vMerge/>
            <w:vAlign w:val="center"/>
          </w:tcPr>
          <w:p w14:paraId="0F12141A" w14:textId="77777777" w:rsidR="00267D1E" w:rsidRPr="007132D5" w:rsidDel="00222683" w:rsidRDefault="00267D1E" w:rsidP="006A0B17">
            <w:pPr>
              <w:pStyle w:val="Tabletext"/>
              <w:rPr>
                <w:del w:id="1416" w:author="Steve Guest" w:date="2019-02-27T03:16:00Z"/>
                <w:sz w:val="18"/>
                <w:szCs w:val="18"/>
              </w:rPr>
            </w:pPr>
          </w:p>
        </w:tc>
        <w:tc>
          <w:tcPr>
            <w:tcW w:w="1689" w:type="dxa"/>
            <w:vMerge/>
            <w:vAlign w:val="center"/>
          </w:tcPr>
          <w:p w14:paraId="4399EEFB" w14:textId="77777777" w:rsidR="00267D1E" w:rsidRPr="007132D5" w:rsidDel="00222683" w:rsidRDefault="00267D1E" w:rsidP="006A0B17">
            <w:pPr>
              <w:pStyle w:val="Tabletext"/>
              <w:rPr>
                <w:del w:id="1417" w:author="Steve Guest" w:date="2019-02-27T03:16:00Z"/>
                <w:sz w:val="18"/>
                <w:szCs w:val="18"/>
              </w:rPr>
            </w:pPr>
          </w:p>
        </w:tc>
        <w:tc>
          <w:tcPr>
            <w:tcW w:w="1689" w:type="dxa"/>
            <w:vMerge/>
            <w:vAlign w:val="center"/>
          </w:tcPr>
          <w:p w14:paraId="0371DC3E" w14:textId="77777777" w:rsidR="00267D1E" w:rsidRPr="007132D5" w:rsidDel="00222683" w:rsidRDefault="00267D1E" w:rsidP="006A0B17">
            <w:pPr>
              <w:pStyle w:val="Tabletext"/>
              <w:rPr>
                <w:del w:id="1418" w:author="Steve Guest" w:date="2019-02-27T03:16:00Z"/>
                <w:sz w:val="18"/>
                <w:szCs w:val="18"/>
              </w:rPr>
            </w:pPr>
          </w:p>
        </w:tc>
        <w:tc>
          <w:tcPr>
            <w:tcW w:w="1689" w:type="dxa"/>
            <w:vMerge/>
            <w:vAlign w:val="center"/>
          </w:tcPr>
          <w:p w14:paraId="421AEDD2" w14:textId="77777777" w:rsidR="00267D1E" w:rsidRPr="007132D5" w:rsidDel="00222683" w:rsidRDefault="00267D1E" w:rsidP="006A0B17">
            <w:pPr>
              <w:pStyle w:val="Tabletext"/>
              <w:rPr>
                <w:del w:id="1419" w:author="Steve Guest" w:date="2019-02-27T03:16:00Z"/>
                <w:sz w:val="18"/>
                <w:szCs w:val="18"/>
              </w:rPr>
            </w:pPr>
          </w:p>
        </w:tc>
        <w:tc>
          <w:tcPr>
            <w:tcW w:w="1689" w:type="dxa"/>
            <w:vMerge/>
            <w:vAlign w:val="center"/>
          </w:tcPr>
          <w:p w14:paraId="1E226D14" w14:textId="77777777" w:rsidR="00267D1E" w:rsidRPr="007132D5" w:rsidDel="00222683" w:rsidRDefault="00267D1E" w:rsidP="006A0B17">
            <w:pPr>
              <w:pStyle w:val="Tabletext"/>
              <w:rPr>
                <w:del w:id="1420" w:author="Steve Guest" w:date="2019-02-27T03:16:00Z"/>
                <w:sz w:val="18"/>
                <w:szCs w:val="18"/>
              </w:rPr>
            </w:pPr>
          </w:p>
        </w:tc>
        <w:tc>
          <w:tcPr>
            <w:tcW w:w="1689" w:type="dxa"/>
            <w:vMerge/>
            <w:vAlign w:val="center"/>
          </w:tcPr>
          <w:p w14:paraId="29BF5F4D" w14:textId="77777777" w:rsidR="00267D1E" w:rsidRPr="007132D5" w:rsidDel="00222683" w:rsidRDefault="00267D1E" w:rsidP="006A0B17">
            <w:pPr>
              <w:pStyle w:val="Tabletext"/>
              <w:rPr>
                <w:del w:id="1421" w:author="Steve Guest" w:date="2019-02-27T03:16:00Z"/>
                <w:sz w:val="18"/>
                <w:szCs w:val="18"/>
              </w:rPr>
            </w:pPr>
          </w:p>
        </w:tc>
        <w:tc>
          <w:tcPr>
            <w:tcW w:w="1689" w:type="dxa"/>
            <w:vMerge/>
            <w:vAlign w:val="center"/>
          </w:tcPr>
          <w:p w14:paraId="2DB7C7F1" w14:textId="77777777" w:rsidR="00267D1E" w:rsidRPr="007132D5" w:rsidDel="00222683" w:rsidRDefault="00267D1E" w:rsidP="006A0B17">
            <w:pPr>
              <w:pStyle w:val="Tabletext"/>
              <w:rPr>
                <w:del w:id="1422" w:author="Steve Guest" w:date="2019-02-27T03:16:00Z"/>
                <w:sz w:val="18"/>
                <w:szCs w:val="18"/>
              </w:rPr>
            </w:pPr>
          </w:p>
        </w:tc>
        <w:bookmarkStart w:id="1423" w:name="_Toc62570731"/>
        <w:bookmarkStart w:id="1424" w:name="_Toc62571163"/>
        <w:bookmarkStart w:id="1425" w:name="_Toc62647555"/>
        <w:bookmarkStart w:id="1426" w:name="_Toc62648165"/>
        <w:bookmarkEnd w:id="1423"/>
        <w:bookmarkEnd w:id="1424"/>
        <w:bookmarkEnd w:id="1425"/>
        <w:bookmarkEnd w:id="1426"/>
      </w:tr>
      <w:tr w:rsidR="00267D1E" w:rsidRPr="007132D5" w:rsidDel="00222683" w14:paraId="432AA67F" w14:textId="77777777" w:rsidTr="006A0B17">
        <w:trPr>
          <w:del w:id="1427" w:author="Steve Guest" w:date="2019-02-27T03:16:00Z"/>
        </w:trPr>
        <w:tc>
          <w:tcPr>
            <w:tcW w:w="1415" w:type="dxa"/>
            <w:vAlign w:val="center"/>
          </w:tcPr>
          <w:p w14:paraId="4C7DEB3C" w14:textId="77777777" w:rsidR="00267D1E" w:rsidRPr="007132D5" w:rsidDel="00222683" w:rsidRDefault="00267D1E" w:rsidP="006A0B17">
            <w:pPr>
              <w:pStyle w:val="Tabletext"/>
              <w:rPr>
                <w:del w:id="1428" w:author="Steve Guest" w:date="2019-02-27T03:16:00Z"/>
                <w:sz w:val="18"/>
                <w:szCs w:val="18"/>
              </w:rPr>
            </w:pPr>
            <w:del w:id="1429" w:author="Steve Guest" w:date="2019-02-27T03:16:00Z">
              <w:r w:rsidRPr="007132D5" w:rsidDel="00222683">
                <w:rPr>
                  <w:sz w:val="18"/>
                  <w:szCs w:val="18"/>
                </w:rPr>
                <w:delText>12</w:delText>
              </w:r>
              <w:bookmarkStart w:id="1430" w:name="_Toc62570732"/>
              <w:bookmarkStart w:id="1431" w:name="_Toc62571164"/>
              <w:bookmarkStart w:id="1432" w:name="_Toc62647556"/>
              <w:bookmarkStart w:id="1433" w:name="_Toc62648166"/>
              <w:bookmarkEnd w:id="1430"/>
              <w:bookmarkEnd w:id="1431"/>
              <w:bookmarkEnd w:id="1432"/>
              <w:bookmarkEnd w:id="1433"/>
            </w:del>
          </w:p>
        </w:tc>
        <w:tc>
          <w:tcPr>
            <w:tcW w:w="1701" w:type="dxa"/>
            <w:vAlign w:val="center"/>
          </w:tcPr>
          <w:p w14:paraId="15B62A33" w14:textId="77777777" w:rsidR="00267D1E" w:rsidRPr="007132D5" w:rsidDel="00222683" w:rsidRDefault="00267D1E" w:rsidP="006A0B17">
            <w:pPr>
              <w:pStyle w:val="Tabletext"/>
              <w:rPr>
                <w:del w:id="1434" w:author="Steve Guest" w:date="2019-02-27T03:16:00Z"/>
                <w:sz w:val="18"/>
                <w:szCs w:val="18"/>
              </w:rPr>
            </w:pPr>
            <w:del w:id="1435" w:author="Steve Guest" w:date="2019-02-27T03:16:00Z">
              <w:r w:rsidRPr="007132D5" w:rsidDel="00222683">
                <w:rPr>
                  <w:sz w:val="18"/>
                  <w:szCs w:val="18"/>
                </w:rPr>
                <w:delText>119-135</w:delText>
              </w:r>
              <w:bookmarkStart w:id="1436" w:name="_Toc62570733"/>
              <w:bookmarkStart w:id="1437" w:name="_Toc62571165"/>
              <w:bookmarkStart w:id="1438" w:name="_Toc62647557"/>
              <w:bookmarkStart w:id="1439" w:name="_Toc62648167"/>
              <w:bookmarkEnd w:id="1436"/>
              <w:bookmarkEnd w:id="1437"/>
              <w:bookmarkEnd w:id="1438"/>
              <w:bookmarkEnd w:id="1439"/>
            </w:del>
          </w:p>
        </w:tc>
        <w:tc>
          <w:tcPr>
            <w:tcW w:w="1492" w:type="dxa"/>
            <w:vMerge w:val="restart"/>
            <w:vAlign w:val="center"/>
          </w:tcPr>
          <w:p w14:paraId="087DB25C" w14:textId="77777777" w:rsidR="00267D1E" w:rsidRPr="007132D5" w:rsidDel="00222683" w:rsidRDefault="00267D1E" w:rsidP="006A0B17">
            <w:pPr>
              <w:pStyle w:val="Tabletext"/>
              <w:rPr>
                <w:del w:id="1440" w:author="Steve Guest" w:date="2019-02-27T03:16:00Z"/>
                <w:sz w:val="18"/>
                <w:szCs w:val="18"/>
              </w:rPr>
            </w:pPr>
            <w:del w:id="1441" w:author="Steve Guest" w:date="2019-02-27T03:16:00Z">
              <w:r w:rsidRPr="007132D5" w:rsidDel="00222683">
                <w:rPr>
                  <w:sz w:val="18"/>
                  <w:szCs w:val="18"/>
                </w:rPr>
                <w:delText>Very Severe Cyclonic Storm</w:delText>
              </w:r>
              <w:bookmarkStart w:id="1442" w:name="_Toc62570734"/>
              <w:bookmarkStart w:id="1443" w:name="_Toc62571166"/>
              <w:bookmarkStart w:id="1444" w:name="_Toc62647558"/>
              <w:bookmarkStart w:id="1445" w:name="_Toc62648168"/>
              <w:bookmarkEnd w:id="1442"/>
              <w:bookmarkEnd w:id="1443"/>
              <w:bookmarkEnd w:id="1444"/>
              <w:bookmarkEnd w:id="1445"/>
            </w:del>
          </w:p>
        </w:tc>
        <w:tc>
          <w:tcPr>
            <w:tcW w:w="1689" w:type="dxa"/>
            <w:vMerge w:val="restart"/>
            <w:vAlign w:val="center"/>
          </w:tcPr>
          <w:p w14:paraId="59302001" w14:textId="77777777" w:rsidR="00267D1E" w:rsidRPr="007132D5" w:rsidDel="00222683" w:rsidRDefault="00267D1E" w:rsidP="006A0B17">
            <w:pPr>
              <w:pStyle w:val="Tabletext"/>
              <w:rPr>
                <w:del w:id="1446" w:author="Steve Guest" w:date="2019-02-27T03:16:00Z"/>
                <w:sz w:val="18"/>
                <w:szCs w:val="18"/>
              </w:rPr>
            </w:pPr>
            <w:del w:id="1447" w:author="Steve Guest" w:date="2019-02-27T03:16:00Z">
              <w:r w:rsidRPr="007132D5" w:rsidDel="00222683">
                <w:rPr>
                  <w:sz w:val="18"/>
                  <w:szCs w:val="18"/>
                </w:rPr>
                <w:delText>Tropical Cyclone</w:delText>
              </w:r>
              <w:bookmarkStart w:id="1448" w:name="_Toc62570735"/>
              <w:bookmarkStart w:id="1449" w:name="_Toc62571167"/>
              <w:bookmarkStart w:id="1450" w:name="_Toc62647559"/>
              <w:bookmarkStart w:id="1451" w:name="_Toc62648169"/>
              <w:bookmarkEnd w:id="1448"/>
              <w:bookmarkEnd w:id="1449"/>
              <w:bookmarkEnd w:id="1450"/>
              <w:bookmarkEnd w:id="1451"/>
            </w:del>
          </w:p>
        </w:tc>
        <w:tc>
          <w:tcPr>
            <w:tcW w:w="1689" w:type="dxa"/>
            <w:vMerge w:val="restart"/>
            <w:vAlign w:val="center"/>
          </w:tcPr>
          <w:p w14:paraId="2648A320" w14:textId="77777777" w:rsidR="00267D1E" w:rsidRPr="007132D5" w:rsidDel="00222683" w:rsidRDefault="00267D1E" w:rsidP="006A0B17">
            <w:pPr>
              <w:pStyle w:val="Tabletext"/>
              <w:rPr>
                <w:del w:id="1452" w:author="Steve Guest" w:date="2019-02-27T03:16:00Z"/>
                <w:sz w:val="18"/>
                <w:szCs w:val="18"/>
              </w:rPr>
            </w:pPr>
            <w:del w:id="1453" w:author="Steve Guest" w:date="2019-02-27T03:16:00Z">
              <w:r w:rsidRPr="007132D5" w:rsidDel="00222683">
                <w:rPr>
                  <w:sz w:val="18"/>
                  <w:szCs w:val="18"/>
                </w:rPr>
                <w:delText>Severe Tropical Cyclone (3)</w:delText>
              </w:r>
              <w:bookmarkStart w:id="1454" w:name="_Toc62570736"/>
              <w:bookmarkStart w:id="1455" w:name="_Toc62571168"/>
              <w:bookmarkStart w:id="1456" w:name="_Toc62647560"/>
              <w:bookmarkStart w:id="1457" w:name="_Toc62648170"/>
              <w:bookmarkEnd w:id="1454"/>
              <w:bookmarkEnd w:id="1455"/>
              <w:bookmarkEnd w:id="1456"/>
              <w:bookmarkEnd w:id="1457"/>
            </w:del>
          </w:p>
        </w:tc>
        <w:tc>
          <w:tcPr>
            <w:tcW w:w="1689" w:type="dxa"/>
            <w:vMerge w:val="restart"/>
            <w:vAlign w:val="center"/>
          </w:tcPr>
          <w:p w14:paraId="4BA6D785" w14:textId="77777777" w:rsidR="00267D1E" w:rsidRPr="007132D5" w:rsidDel="00222683" w:rsidRDefault="00267D1E" w:rsidP="006A0B17">
            <w:pPr>
              <w:pStyle w:val="Tabletext"/>
              <w:rPr>
                <w:del w:id="1458" w:author="Steve Guest" w:date="2019-02-27T03:16:00Z"/>
                <w:sz w:val="18"/>
                <w:szCs w:val="18"/>
              </w:rPr>
            </w:pPr>
            <w:del w:id="1459" w:author="Steve Guest" w:date="2019-02-27T03:16:00Z">
              <w:r w:rsidRPr="007132D5" w:rsidDel="00222683">
                <w:rPr>
                  <w:sz w:val="18"/>
                  <w:szCs w:val="18"/>
                </w:rPr>
                <w:delText>Severe Tropical Cyclone (3)</w:delText>
              </w:r>
              <w:bookmarkStart w:id="1460" w:name="_Toc62570737"/>
              <w:bookmarkStart w:id="1461" w:name="_Toc62571169"/>
              <w:bookmarkStart w:id="1462" w:name="_Toc62647561"/>
              <w:bookmarkStart w:id="1463" w:name="_Toc62648171"/>
              <w:bookmarkEnd w:id="1460"/>
              <w:bookmarkEnd w:id="1461"/>
              <w:bookmarkEnd w:id="1462"/>
              <w:bookmarkEnd w:id="1463"/>
            </w:del>
          </w:p>
        </w:tc>
        <w:tc>
          <w:tcPr>
            <w:tcW w:w="1689" w:type="dxa"/>
            <w:vMerge w:val="restart"/>
            <w:vAlign w:val="center"/>
          </w:tcPr>
          <w:p w14:paraId="5AA6DB70" w14:textId="77777777" w:rsidR="00267D1E" w:rsidRPr="007132D5" w:rsidDel="00222683" w:rsidRDefault="00267D1E" w:rsidP="006A0B17">
            <w:pPr>
              <w:pStyle w:val="Tabletext"/>
              <w:rPr>
                <w:del w:id="1464" w:author="Steve Guest" w:date="2019-02-27T03:16:00Z"/>
                <w:sz w:val="18"/>
                <w:szCs w:val="18"/>
              </w:rPr>
            </w:pPr>
            <w:del w:id="1465" w:author="Steve Guest" w:date="2019-02-27T03:16:00Z">
              <w:r w:rsidRPr="007132D5" w:rsidDel="00222683">
                <w:rPr>
                  <w:sz w:val="18"/>
                  <w:szCs w:val="18"/>
                </w:rPr>
                <w:delText>Typhoon</w:delText>
              </w:r>
              <w:bookmarkStart w:id="1466" w:name="_Toc62570738"/>
              <w:bookmarkStart w:id="1467" w:name="_Toc62571170"/>
              <w:bookmarkStart w:id="1468" w:name="_Toc62647562"/>
              <w:bookmarkStart w:id="1469" w:name="_Toc62648172"/>
              <w:bookmarkEnd w:id="1466"/>
              <w:bookmarkEnd w:id="1467"/>
              <w:bookmarkEnd w:id="1468"/>
              <w:bookmarkEnd w:id="1469"/>
            </w:del>
          </w:p>
        </w:tc>
        <w:tc>
          <w:tcPr>
            <w:tcW w:w="1689" w:type="dxa"/>
            <w:vMerge w:val="restart"/>
            <w:vAlign w:val="center"/>
          </w:tcPr>
          <w:p w14:paraId="4E3D3486" w14:textId="77777777" w:rsidR="00267D1E" w:rsidRPr="007132D5" w:rsidDel="00222683" w:rsidRDefault="00267D1E" w:rsidP="006A0B17">
            <w:pPr>
              <w:pStyle w:val="Tabletext"/>
              <w:rPr>
                <w:del w:id="1470" w:author="Steve Guest" w:date="2019-02-27T03:16:00Z"/>
                <w:sz w:val="18"/>
                <w:szCs w:val="18"/>
              </w:rPr>
            </w:pPr>
            <w:del w:id="1471" w:author="Steve Guest" w:date="2019-02-27T03:16:00Z">
              <w:r w:rsidRPr="007132D5" w:rsidDel="00222683">
                <w:rPr>
                  <w:sz w:val="18"/>
                  <w:szCs w:val="18"/>
                </w:rPr>
                <w:delText>Typhoon</w:delText>
              </w:r>
              <w:bookmarkStart w:id="1472" w:name="_Toc62570739"/>
              <w:bookmarkStart w:id="1473" w:name="_Toc62571171"/>
              <w:bookmarkStart w:id="1474" w:name="_Toc62647563"/>
              <w:bookmarkStart w:id="1475" w:name="_Toc62648173"/>
              <w:bookmarkEnd w:id="1472"/>
              <w:bookmarkEnd w:id="1473"/>
              <w:bookmarkEnd w:id="1474"/>
              <w:bookmarkEnd w:id="1475"/>
            </w:del>
          </w:p>
        </w:tc>
        <w:tc>
          <w:tcPr>
            <w:tcW w:w="1689" w:type="dxa"/>
            <w:vAlign w:val="center"/>
          </w:tcPr>
          <w:p w14:paraId="1D14D48B" w14:textId="77777777" w:rsidR="00267D1E" w:rsidRPr="007132D5" w:rsidDel="00222683" w:rsidRDefault="00267D1E" w:rsidP="006A0B17">
            <w:pPr>
              <w:pStyle w:val="Tabletext"/>
              <w:rPr>
                <w:del w:id="1476" w:author="Steve Guest" w:date="2019-02-27T03:16:00Z"/>
                <w:sz w:val="18"/>
                <w:szCs w:val="18"/>
              </w:rPr>
            </w:pPr>
            <w:del w:id="1477" w:author="Steve Guest" w:date="2019-02-27T03:16:00Z">
              <w:r w:rsidRPr="007132D5" w:rsidDel="00222683">
                <w:rPr>
                  <w:sz w:val="18"/>
                  <w:szCs w:val="18"/>
                </w:rPr>
                <w:delText>Hurricane (1)</w:delText>
              </w:r>
              <w:bookmarkStart w:id="1478" w:name="_Toc62570740"/>
              <w:bookmarkStart w:id="1479" w:name="_Toc62571172"/>
              <w:bookmarkStart w:id="1480" w:name="_Toc62647564"/>
              <w:bookmarkStart w:id="1481" w:name="_Toc62648174"/>
              <w:bookmarkEnd w:id="1478"/>
              <w:bookmarkEnd w:id="1479"/>
              <w:bookmarkEnd w:id="1480"/>
              <w:bookmarkEnd w:id="1481"/>
            </w:del>
          </w:p>
        </w:tc>
        <w:bookmarkStart w:id="1482" w:name="_Toc62570741"/>
        <w:bookmarkStart w:id="1483" w:name="_Toc62571173"/>
        <w:bookmarkStart w:id="1484" w:name="_Toc62647565"/>
        <w:bookmarkStart w:id="1485" w:name="_Toc62648175"/>
        <w:bookmarkEnd w:id="1482"/>
        <w:bookmarkEnd w:id="1483"/>
        <w:bookmarkEnd w:id="1484"/>
        <w:bookmarkEnd w:id="1485"/>
      </w:tr>
      <w:tr w:rsidR="00267D1E" w:rsidRPr="007132D5" w:rsidDel="00222683" w14:paraId="6433660B" w14:textId="77777777" w:rsidTr="006A0B17">
        <w:trPr>
          <w:del w:id="1486" w:author="Steve Guest" w:date="2019-02-27T03:16:00Z"/>
        </w:trPr>
        <w:tc>
          <w:tcPr>
            <w:tcW w:w="1415" w:type="dxa"/>
            <w:vAlign w:val="center"/>
          </w:tcPr>
          <w:p w14:paraId="56423359" w14:textId="77777777" w:rsidR="00267D1E" w:rsidRPr="007132D5" w:rsidDel="00222683" w:rsidRDefault="00267D1E" w:rsidP="006A0B17">
            <w:pPr>
              <w:pStyle w:val="Tabletext"/>
              <w:rPr>
                <w:del w:id="1487" w:author="Steve Guest" w:date="2019-02-27T03:16:00Z"/>
                <w:sz w:val="18"/>
                <w:szCs w:val="18"/>
              </w:rPr>
            </w:pPr>
            <w:del w:id="1488" w:author="Steve Guest" w:date="2019-02-27T03:16:00Z">
              <w:r w:rsidRPr="007132D5" w:rsidDel="00222683">
                <w:rPr>
                  <w:sz w:val="18"/>
                  <w:szCs w:val="18"/>
                </w:rPr>
                <w:delText>13</w:delText>
              </w:r>
              <w:bookmarkStart w:id="1489" w:name="_Toc62570742"/>
              <w:bookmarkStart w:id="1490" w:name="_Toc62571174"/>
              <w:bookmarkStart w:id="1491" w:name="_Toc62647566"/>
              <w:bookmarkStart w:id="1492" w:name="_Toc62648176"/>
              <w:bookmarkEnd w:id="1489"/>
              <w:bookmarkEnd w:id="1490"/>
              <w:bookmarkEnd w:id="1491"/>
              <w:bookmarkEnd w:id="1492"/>
            </w:del>
          </w:p>
        </w:tc>
        <w:tc>
          <w:tcPr>
            <w:tcW w:w="1701" w:type="dxa"/>
            <w:vAlign w:val="center"/>
          </w:tcPr>
          <w:p w14:paraId="44B8B5AC" w14:textId="77777777" w:rsidR="00267D1E" w:rsidRPr="007132D5" w:rsidDel="00222683" w:rsidRDefault="00267D1E" w:rsidP="006A0B17">
            <w:pPr>
              <w:pStyle w:val="Tabletext"/>
              <w:rPr>
                <w:del w:id="1493" w:author="Steve Guest" w:date="2019-02-27T03:16:00Z"/>
                <w:sz w:val="18"/>
                <w:szCs w:val="18"/>
              </w:rPr>
            </w:pPr>
            <w:del w:id="1494" w:author="Steve Guest" w:date="2019-02-27T03:16:00Z">
              <w:r w:rsidRPr="007132D5" w:rsidDel="00222683">
                <w:rPr>
                  <w:sz w:val="18"/>
                  <w:szCs w:val="18"/>
                </w:rPr>
                <w:delText>135-159</w:delText>
              </w:r>
              <w:bookmarkStart w:id="1495" w:name="_Toc62570743"/>
              <w:bookmarkStart w:id="1496" w:name="_Toc62571175"/>
              <w:bookmarkStart w:id="1497" w:name="_Toc62647567"/>
              <w:bookmarkStart w:id="1498" w:name="_Toc62648177"/>
              <w:bookmarkEnd w:id="1495"/>
              <w:bookmarkEnd w:id="1496"/>
              <w:bookmarkEnd w:id="1497"/>
              <w:bookmarkEnd w:id="1498"/>
            </w:del>
          </w:p>
        </w:tc>
        <w:tc>
          <w:tcPr>
            <w:tcW w:w="1492" w:type="dxa"/>
            <w:vMerge/>
            <w:vAlign w:val="center"/>
          </w:tcPr>
          <w:p w14:paraId="7D1E673D" w14:textId="77777777" w:rsidR="00267D1E" w:rsidRPr="007132D5" w:rsidDel="00222683" w:rsidRDefault="00267D1E" w:rsidP="006A0B17">
            <w:pPr>
              <w:pStyle w:val="Tabletext"/>
              <w:rPr>
                <w:del w:id="1499" w:author="Steve Guest" w:date="2019-02-27T03:16:00Z"/>
                <w:sz w:val="18"/>
                <w:szCs w:val="18"/>
              </w:rPr>
            </w:pPr>
          </w:p>
        </w:tc>
        <w:tc>
          <w:tcPr>
            <w:tcW w:w="1689" w:type="dxa"/>
            <w:vMerge/>
            <w:vAlign w:val="center"/>
          </w:tcPr>
          <w:p w14:paraId="126B949C" w14:textId="77777777" w:rsidR="00267D1E" w:rsidRPr="007132D5" w:rsidDel="00222683" w:rsidRDefault="00267D1E" w:rsidP="006A0B17">
            <w:pPr>
              <w:pStyle w:val="Tabletext"/>
              <w:rPr>
                <w:del w:id="1500" w:author="Steve Guest" w:date="2019-02-27T03:16:00Z"/>
                <w:sz w:val="18"/>
                <w:szCs w:val="18"/>
              </w:rPr>
            </w:pPr>
          </w:p>
        </w:tc>
        <w:tc>
          <w:tcPr>
            <w:tcW w:w="1689" w:type="dxa"/>
            <w:vMerge/>
            <w:vAlign w:val="center"/>
          </w:tcPr>
          <w:p w14:paraId="4430EB7B" w14:textId="77777777" w:rsidR="00267D1E" w:rsidRPr="007132D5" w:rsidDel="00222683" w:rsidRDefault="00267D1E" w:rsidP="006A0B17">
            <w:pPr>
              <w:pStyle w:val="Tabletext"/>
              <w:rPr>
                <w:del w:id="1501" w:author="Steve Guest" w:date="2019-02-27T03:16:00Z"/>
                <w:sz w:val="18"/>
                <w:szCs w:val="18"/>
              </w:rPr>
            </w:pPr>
          </w:p>
        </w:tc>
        <w:tc>
          <w:tcPr>
            <w:tcW w:w="1689" w:type="dxa"/>
            <w:vMerge/>
            <w:vAlign w:val="center"/>
          </w:tcPr>
          <w:p w14:paraId="23C69A1D" w14:textId="77777777" w:rsidR="00267D1E" w:rsidRPr="007132D5" w:rsidDel="00222683" w:rsidRDefault="00267D1E" w:rsidP="006A0B17">
            <w:pPr>
              <w:pStyle w:val="Tabletext"/>
              <w:rPr>
                <w:del w:id="1502" w:author="Steve Guest" w:date="2019-02-27T03:16:00Z"/>
                <w:sz w:val="18"/>
                <w:szCs w:val="18"/>
              </w:rPr>
            </w:pPr>
          </w:p>
        </w:tc>
        <w:tc>
          <w:tcPr>
            <w:tcW w:w="1689" w:type="dxa"/>
            <w:vMerge/>
            <w:vAlign w:val="center"/>
          </w:tcPr>
          <w:p w14:paraId="15130881" w14:textId="77777777" w:rsidR="00267D1E" w:rsidRPr="007132D5" w:rsidDel="00222683" w:rsidRDefault="00267D1E" w:rsidP="006A0B17">
            <w:pPr>
              <w:pStyle w:val="Tabletext"/>
              <w:rPr>
                <w:del w:id="1503" w:author="Steve Guest" w:date="2019-02-27T03:16:00Z"/>
                <w:sz w:val="18"/>
                <w:szCs w:val="18"/>
              </w:rPr>
            </w:pPr>
          </w:p>
        </w:tc>
        <w:tc>
          <w:tcPr>
            <w:tcW w:w="1689" w:type="dxa"/>
            <w:vMerge/>
            <w:vAlign w:val="center"/>
          </w:tcPr>
          <w:p w14:paraId="1639F8A9" w14:textId="77777777" w:rsidR="00267D1E" w:rsidRPr="007132D5" w:rsidDel="00222683" w:rsidRDefault="00267D1E" w:rsidP="006A0B17">
            <w:pPr>
              <w:pStyle w:val="Tabletext"/>
              <w:rPr>
                <w:del w:id="1504" w:author="Steve Guest" w:date="2019-02-27T03:16:00Z"/>
                <w:sz w:val="18"/>
                <w:szCs w:val="18"/>
              </w:rPr>
            </w:pPr>
          </w:p>
        </w:tc>
        <w:tc>
          <w:tcPr>
            <w:tcW w:w="1689" w:type="dxa"/>
            <w:vAlign w:val="center"/>
          </w:tcPr>
          <w:p w14:paraId="49051CEC" w14:textId="77777777" w:rsidR="00267D1E" w:rsidRPr="007132D5" w:rsidDel="00222683" w:rsidRDefault="00267D1E" w:rsidP="006A0B17">
            <w:pPr>
              <w:pStyle w:val="Tabletext"/>
              <w:rPr>
                <w:del w:id="1505" w:author="Steve Guest" w:date="2019-02-27T03:16:00Z"/>
                <w:sz w:val="18"/>
                <w:szCs w:val="18"/>
              </w:rPr>
            </w:pPr>
            <w:del w:id="1506" w:author="Steve Guest" w:date="2019-02-27T03:16:00Z">
              <w:r w:rsidRPr="007132D5" w:rsidDel="00222683">
                <w:rPr>
                  <w:sz w:val="18"/>
                  <w:szCs w:val="18"/>
                </w:rPr>
                <w:delText>Hurricane (2)</w:delText>
              </w:r>
              <w:bookmarkStart w:id="1507" w:name="_Toc62570744"/>
              <w:bookmarkStart w:id="1508" w:name="_Toc62571176"/>
              <w:bookmarkStart w:id="1509" w:name="_Toc62647568"/>
              <w:bookmarkStart w:id="1510" w:name="_Toc62648178"/>
              <w:bookmarkEnd w:id="1507"/>
              <w:bookmarkEnd w:id="1508"/>
              <w:bookmarkEnd w:id="1509"/>
              <w:bookmarkEnd w:id="1510"/>
            </w:del>
          </w:p>
        </w:tc>
        <w:bookmarkStart w:id="1511" w:name="_Toc62570745"/>
        <w:bookmarkStart w:id="1512" w:name="_Toc62571177"/>
        <w:bookmarkStart w:id="1513" w:name="_Toc62647569"/>
        <w:bookmarkStart w:id="1514" w:name="_Toc62648179"/>
        <w:bookmarkEnd w:id="1511"/>
        <w:bookmarkEnd w:id="1512"/>
        <w:bookmarkEnd w:id="1513"/>
        <w:bookmarkEnd w:id="1514"/>
      </w:tr>
      <w:tr w:rsidR="00267D1E" w:rsidRPr="007132D5" w:rsidDel="00222683" w14:paraId="6252AF5A" w14:textId="77777777" w:rsidTr="006A0B17">
        <w:trPr>
          <w:del w:id="1515" w:author="Steve Guest" w:date="2019-02-27T03:16:00Z"/>
        </w:trPr>
        <w:tc>
          <w:tcPr>
            <w:tcW w:w="1415" w:type="dxa"/>
            <w:vAlign w:val="center"/>
          </w:tcPr>
          <w:p w14:paraId="22DEABCF" w14:textId="77777777" w:rsidR="00267D1E" w:rsidRPr="007132D5" w:rsidDel="00222683" w:rsidRDefault="00267D1E" w:rsidP="006A0B17">
            <w:pPr>
              <w:pStyle w:val="Tabletext"/>
              <w:rPr>
                <w:del w:id="1516" w:author="Steve Guest" w:date="2019-02-27T03:16:00Z"/>
                <w:sz w:val="18"/>
                <w:szCs w:val="18"/>
              </w:rPr>
            </w:pPr>
            <w:del w:id="1517" w:author="Steve Guest" w:date="2019-02-27T03:16:00Z">
              <w:r w:rsidRPr="007132D5" w:rsidDel="00222683">
                <w:rPr>
                  <w:sz w:val="18"/>
                  <w:szCs w:val="18"/>
                </w:rPr>
                <w:delText>14</w:delText>
              </w:r>
              <w:bookmarkStart w:id="1518" w:name="_Toc62570746"/>
              <w:bookmarkStart w:id="1519" w:name="_Toc62571178"/>
              <w:bookmarkStart w:id="1520" w:name="_Toc62647570"/>
              <w:bookmarkStart w:id="1521" w:name="_Toc62648180"/>
              <w:bookmarkEnd w:id="1518"/>
              <w:bookmarkEnd w:id="1519"/>
              <w:bookmarkEnd w:id="1520"/>
              <w:bookmarkEnd w:id="1521"/>
            </w:del>
          </w:p>
        </w:tc>
        <w:tc>
          <w:tcPr>
            <w:tcW w:w="1701" w:type="dxa"/>
            <w:vAlign w:val="center"/>
          </w:tcPr>
          <w:p w14:paraId="5371E8AF" w14:textId="77777777" w:rsidR="00267D1E" w:rsidRPr="007132D5" w:rsidDel="00222683" w:rsidRDefault="00267D1E" w:rsidP="006A0B17">
            <w:pPr>
              <w:pStyle w:val="Tabletext"/>
              <w:rPr>
                <w:del w:id="1522" w:author="Steve Guest" w:date="2019-02-27T03:16:00Z"/>
                <w:sz w:val="18"/>
                <w:szCs w:val="18"/>
              </w:rPr>
            </w:pPr>
            <w:del w:id="1523" w:author="Steve Guest" w:date="2019-02-27T03:16:00Z">
              <w:r w:rsidRPr="007132D5" w:rsidDel="00222683">
                <w:rPr>
                  <w:sz w:val="18"/>
                  <w:szCs w:val="18"/>
                </w:rPr>
                <w:delText>159-167</w:delText>
              </w:r>
              <w:bookmarkStart w:id="1524" w:name="_Toc62570747"/>
              <w:bookmarkStart w:id="1525" w:name="_Toc62571179"/>
              <w:bookmarkStart w:id="1526" w:name="_Toc62647571"/>
              <w:bookmarkStart w:id="1527" w:name="_Toc62648181"/>
              <w:bookmarkEnd w:id="1524"/>
              <w:bookmarkEnd w:id="1525"/>
              <w:bookmarkEnd w:id="1526"/>
              <w:bookmarkEnd w:id="1527"/>
            </w:del>
          </w:p>
        </w:tc>
        <w:tc>
          <w:tcPr>
            <w:tcW w:w="1492" w:type="dxa"/>
            <w:vMerge/>
            <w:vAlign w:val="center"/>
          </w:tcPr>
          <w:p w14:paraId="53F85C29" w14:textId="77777777" w:rsidR="00267D1E" w:rsidRPr="007132D5" w:rsidDel="00222683" w:rsidRDefault="00267D1E" w:rsidP="006A0B17">
            <w:pPr>
              <w:pStyle w:val="Tabletext"/>
              <w:rPr>
                <w:del w:id="1528" w:author="Steve Guest" w:date="2019-02-27T03:16:00Z"/>
                <w:sz w:val="18"/>
                <w:szCs w:val="18"/>
              </w:rPr>
            </w:pPr>
          </w:p>
        </w:tc>
        <w:tc>
          <w:tcPr>
            <w:tcW w:w="1689" w:type="dxa"/>
            <w:vMerge/>
            <w:vAlign w:val="center"/>
          </w:tcPr>
          <w:p w14:paraId="79F481E2" w14:textId="77777777" w:rsidR="00267D1E" w:rsidRPr="007132D5" w:rsidDel="00222683" w:rsidRDefault="00267D1E" w:rsidP="006A0B17">
            <w:pPr>
              <w:pStyle w:val="Tabletext"/>
              <w:rPr>
                <w:del w:id="1529" w:author="Steve Guest" w:date="2019-02-27T03:16:00Z"/>
                <w:sz w:val="18"/>
                <w:szCs w:val="18"/>
              </w:rPr>
            </w:pPr>
          </w:p>
        </w:tc>
        <w:tc>
          <w:tcPr>
            <w:tcW w:w="1689" w:type="dxa"/>
            <w:vMerge w:val="restart"/>
            <w:vAlign w:val="center"/>
          </w:tcPr>
          <w:p w14:paraId="3427B802" w14:textId="77777777" w:rsidR="00267D1E" w:rsidRPr="007132D5" w:rsidDel="00222683" w:rsidRDefault="00267D1E" w:rsidP="006A0B17">
            <w:pPr>
              <w:pStyle w:val="Tabletext"/>
              <w:rPr>
                <w:del w:id="1530" w:author="Steve Guest" w:date="2019-02-27T03:16:00Z"/>
                <w:sz w:val="18"/>
                <w:szCs w:val="18"/>
              </w:rPr>
            </w:pPr>
            <w:del w:id="1531" w:author="Steve Guest" w:date="2019-02-27T03:16:00Z">
              <w:r w:rsidRPr="007132D5" w:rsidDel="00222683">
                <w:rPr>
                  <w:sz w:val="18"/>
                  <w:szCs w:val="18"/>
                </w:rPr>
                <w:delText>Severe Tropical Cyclone (4)</w:delText>
              </w:r>
              <w:bookmarkStart w:id="1532" w:name="_Toc62570748"/>
              <w:bookmarkStart w:id="1533" w:name="_Toc62571180"/>
              <w:bookmarkStart w:id="1534" w:name="_Toc62647572"/>
              <w:bookmarkStart w:id="1535" w:name="_Toc62648182"/>
              <w:bookmarkEnd w:id="1532"/>
              <w:bookmarkEnd w:id="1533"/>
              <w:bookmarkEnd w:id="1534"/>
              <w:bookmarkEnd w:id="1535"/>
            </w:del>
          </w:p>
        </w:tc>
        <w:tc>
          <w:tcPr>
            <w:tcW w:w="1689" w:type="dxa"/>
            <w:vMerge w:val="restart"/>
            <w:vAlign w:val="center"/>
          </w:tcPr>
          <w:p w14:paraId="72CAF6C5" w14:textId="77777777" w:rsidR="00267D1E" w:rsidRPr="007132D5" w:rsidDel="00222683" w:rsidRDefault="00267D1E" w:rsidP="006A0B17">
            <w:pPr>
              <w:pStyle w:val="Tabletext"/>
              <w:rPr>
                <w:del w:id="1536" w:author="Steve Guest" w:date="2019-02-27T03:16:00Z"/>
                <w:sz w:val="18"/>
                <w:szCs w:val="18"/>
              </w:rPr>
            </w:pPr>
            <w:del w:id="1537" w:author="Steve Guest" w:date="2019-02-27T03:16:00Z">
              <w:r w:rsidRPr="007132D5" w:rsidDel="00222683">
                <w:rPr>
                  <w:sz w:val="18"/>
                  <w:szCs w:val="18"/>
                </w:rPr>
                <w:delText>Severe Tropical Cyclone (4)</w:delText>
              </w:r>
              <w:bookmarkStart w:id="1538" w:name="_Toc62570749"/>
              <w:bookmarkStart w:id="1539" w:name="_Toc62571181"/>
              <w:bookmarkStart w:id="1540" w:name="_Toc62647573"/>
              <w:bookmarkStart w:id="1541" w:name="_Toc62648183"/>
              <w:bookmarkEnd w:id="1538"/>
              <w:bookmarkEnd w:id="1539"/>
              <w:bookmarkEnd w:id="1540"/>
              <w:bookmarkEnd w:id="1541"/>
            </w:del>
          </w:p>
        </w:tc>
        <w:tc>
          <w:tcPr>
            <w:tcW w:w="1689" w:type="dxa"/>
            <w:vMerge/>
            <w:vAlign w:val="center"/>
          </w:tcPr>
          <w:p w14:paraId="6F69DFCC" w14:textId="77777777" w:rsidR="00267D1E" w:rsidRPr="007132D5" w:rsidDel="00222683" w:rsidRDefault="00267D1E" w:rsidP="006A0B17">
            <w:pPr>
              <w:pStyle w:val="Tabletext"/>
              <w:rPr>
                <w:del w:id="1542" w:author="Steve Guest" w:date="2019-02-27T03:16:00Z"/>
                <w:sz w:val="18"/>
                <w:szCs w:val="18"/>
              </w:rPr>
            </w:pPr>
          </w:p>
        </w:tc>
        <w:tc>
          <w:tcPr>
            <w:tcW w:w="1689" w:type="dxa"/>
            <w:vMerge/>
            <w:vAlign w:val="center"/>
          </w:tcPr>
          <w:p w14:paraId="4BBB753E" w14:textId="77777777" w:rsidR="00267D1E" w:rsidRPr="007132D5" w:rsidDel="00222683" w:rsidRDefault="00267D1E" w:rsidP="006A0B17">
            <w:pPr>
              <w:pStyle w:val="Tabletext"/>
              <w:rPr>
                <w:del w:id="1543" w:author="Steve Guest" w:date="2019-02-27T03:16:00Z"/>
                <w:sz w:val="18"/>
                <w:szCs w:val="18"/>
              </w:rPr>
            </w:pPr>
          </w:p>
        </w:tc>
        <w:tc>
          <w:tcPr>
            <w:tcW w:w="1689" w:type="dxa"/>
            <w:vMerge w:val="restart"/>
            <w:vAlign w:val="center"/>
          </w:tcPr>
          <w:p w14:paraId="718DA728" w14:textId="77777777" w:rsidR="00267D1E" w:rsidRPr="007132D5" w:rsidDel="00222683" w:rsidRDefault="00267D1E" w:rsidP="006A0B17">
            <w:pPr>
              <w:pStyle w:val="Tabletext"/>
              <w:rPr>
                <w:del w:id="1544" w:author="Steve Guest" w:date="2019-02-27T03:16:00Z"/>
                <w:sz w:val="18"/>
                <w:szCs w:val="18"/>
              </w:rPr>
            </w:pPr>
            <w:del w:id="1545" w:author="Steve Guest" w:date="2019-02-27T03:16:00Z">
              <w:r w:rsidRPr="007132D5" w:rsidDel="00222683">
                <w:rPr>
                  <w:sz w:val="18"/>
                  <w:szCs w:val="18"/>
                </w:rPr>
                <w:delText>Major Hurricane (3)</w:delText>
              </w:r>
              <w:bookmarkStart w:id="1546" w:name="_Toc62570750"/>
              <w:bookmarkStart w:id="1547" w:name="_Toc62571182"/>
              <w:bookmarkStart w:id="1548" w:name="_Toc62647574"/>
              <w:bookmarkStart w:id="1549" w:name="_Toc62648184"/>
              <w:bookmarkEnd w:id="1546"/>
              <w:bookmarkEnd w:id="1547"/>
              <w:bookmarkEnd w:id="1548"/>
              <w:bookmarkEnd w:id="1549"/>
            </w:del>
          </w:p>
        </w:tc>
        <w:bookmarkStart w:id="1550" w:name="_Toc62570751"/>
        <w:bookmarkStart w:id="1551" w:name="_Toc62571183"/>
        <w:bookmarkStart w:id="1552" w:name="_Toc62647575"/>
        <w:bookmarkStart w:id="1553" w:name="_Toc62648185"/>
        <w:bookmarkEnd w:id="1550"/>
        <w:bookmarkEnd w:id="1551"/>
        <w:bookmarkEnd w:id="1552"/>
        <w:bookmarkEnd w:id="1553"/>
      </w:tr>
      <w:tr w:rsidR="00267D1E" w:rsidRPr="007132D5" w:rsidDel="00222683" w14:paraId="1DA3A9C5" w14:textId="77777777" w:rsidTr="006A0B17">
        <w:trPr>
          <w:del w:id="1554" w:author="Steve Guest" w:date="2019-02-27T03:16:00Z"/>
        </w:trPr>
        <w:tc>
          <w:tcPr>
            <w:tcW w:w="1415" w:type="dxa"/>
            <w:vAlign w:val="center"/>
          </w:tcPr>
          <w:p w14:paraId="191DF96C" w14:textId="77777777" w:rsidR="00267D1E" w:rsidRPr="007132D5" w:rsidDel="00222683" w:rsidRDefault="00267D1E" w:rsidP="006A0B17">
            <w:pPr>
              <w:pStyle w:val="Tabletext"/>
              <w:rPr>
                <w:del w:id="1555" w:author="Steve Guest" w:date="2019-02-27T03:16:00Z"/>
                <w:sz w:val="18"/>
                <w:szCs w:val="18"/>
              </w:rPr>
            </w:pPr>
            <w:del w:id="1556" w:author="Steve Guest" w:date="2019-02-27T03:16:00Z">
              <w:r w:rsidRPr="007132D5" w:rsidDel="00222683">
                <w:rPr>
                  <w:sz w:val="18"/>
                  <w:szCs w:val="18"/>
                </w:rPr>
                <w:delText>15</w:delText>
              </w:r>
              <w:bookmarkStart w:id="1557" w:name="_Toc62570752"/>
              <w:bookmarkStart w:id="1558" w:name="_Toc62571184"/>
              <w:bookmarkStart w:id="1559" w:name="_Toc62647576"/>
              <w:bookmarkStart w:id="1560" w:name="_Toc62648186"/>
              <w:bookmarkEnd w:id="1557"/>
              <w:bookmarkEnd w:id="1558"/>
              <w:bookmarkEnd w:id="1559"/>
              <w:bookmarkEnd w:id="1560"/>
            </w:del>
          </w:p>
        </w:tc>
        <w:tc>
          <w:tcPr>
            <w:tcW w:w="1701" w:type="dxa"/>
            <w:vAlign w:val="center"/>
          </w:tcPr>
          <w:p w14:paraId="2DF66307" w14:textId="77777777" w:rsidR="00267D1E" w:rsidRPr="007132D5" w:rsidDel="00222683" w:rsidRDefault="00267D1E" w:rsidP="006A0B17">
            <w:pPr>
              <w:pStyle w:val="Tabletext"/>
              <w:rPr>
                <w:del w:id="1561" w:author="Steve Guest" w:date="2019-02-27T03:16:00Z"/>
                <w:sz w:val="18"/>
                <w:szCs w:val="18"/>
              </w:rPr>
            </w:pPr>
            <w:del w:id="1562" w:author="Steve Guest" w:date="2019-02-27T03:16:00Z">
              <w:r w:rsidRPr="007132D5" w:rsidDel="00222683">
                <w:rPr>
                  <w:sz w:val="18"/>
                  <w:szCs w:val="18"/>
                </w:rPr>
                <w:delText>167-185</w:delText>
              </w:r>
              <w:bookmarkStart w:id="1563" w:name="_Toc62570753"/>
              <w:bookmarkStart w:id="1564" w:name="_Toc62571185"/>
              <w:bookmarkStart w:id="1565" w:name="_Toc62647577"/>
              <w:bookmarkStart w:id="1566" w:name="_Toc62648187"/>
              <w:bookmarkEnd w:id="1563"/>
              <w:bookmarkEnd w:id="1564"/>
              <w:bookmarkEnd w:id="1565"/>
              <w:bookmarkEnd w:id="1566"/>
            </w:del>
          </w:p>
        </w:tc>
        <w:tc>
          <w:tcPr>
            <w:tcW w:w="1492" w:type="dxa"/>
            <w:vMerge/>
            <w:vAlign w:val="center"/>
          </w:tcPr>
          <w:p w14:paraId="6041BF42" w14:textId="77777777" w:rsidR="00267D1E" w:rsidRPr="007132D5" w:rsidDel="00222683" w:rsidRDefault="00267D1E" w:rsidP="006A0B17">
            <w:pPr>
              <w:pStyle w:val="Tabletext"/>
              <w:rPr>
                <w:del w:id="1567" w:author="Steve Guest" w:date="2019-02-27T03:16:00Z"/>
                <w:sz w:val="18"/>
                <w:szCs w:val="18"/>
              </w:rPr>
            </w:pPr>
          </w:p>
        </w:tc>
        <w:tc>
          <w:tcPr>
            <w:tcW w:w="1689" w:type="dxa"/>
            <w:vMerge w:val="restart"/>
            <w:vAlign w:val="center"/>
          </w:tcPr>
          <w:p w14:paraId="55533E43" w14:textId="77777777" w:rsidR="00267D1E" w:rsidRPr="007132D5" w:rsidDel="00222683" w:rsidRDefault="00267D1E" w:rsidP="006A0B17">
            <w:pPr>
              <w:pStyle w:val="Tabletext"/>
              <w:rPr>
                <w:del w:id="1568" w:author="Steve Guest" w:date="2019-02-27T03:16:00Z"/>
                <w:sz w:val="18"/>
                <w:szCs w:val="18"/>
              </w:rPr>
            </w:pPr>
            <w:del w:id="1569" w:author="Steve Guest" w:date="2019-02-27T03:16:00Z">
              <w:r w:rsidRPr="007132D5" w:rsidDel="00222683">
                <w:rPr>
                  <w:sz w:val="18"/>
                  <w:szCs w:val="18"/>
                </w:rPr>
                <w:delText>Intense Tropical Cyclone</w:delText>
              </w:r>
              <w:bookmarkStart w:id="1570" w:name="_Toc62570754"/>
              <w:bookmarkStart w:id="1571" w:name="_Toc62571186"/>
              <w:bookmarkStart w:id="1572" w:name="_Toc62647578"/>
              <w:bookmarkStart w:id="1573" w:name="_Toc62648188"/>
              <w:bookmarkEnd w:id="1570"/>
              <w:bookmarkEnd w:id="1571"/>
              <w:bookmarkEnd w:id="1572"/>
              <w:bookmarkEnd w:id="1573"/>
            </w:del>
          </w:p>
        </w:tc>
        <w:tc>
          <w:tcPr>
            <w:tcW w:w="1689" w:type="dxa"/>
            <w:vMerge/>
            <w:vAlign w:val="center"/>
          </w:tcPr>
          <w:p w14:paraId="758870C5" w14:textId="77777777" w:rsidR="00267D1E" w:rsidRPr="007132D5" w:rsidDel="00222683" w:rsidRDefault="00267D1E" w:rsidP="006A0B17">
            <w:pPr>
              <w:pStyle w:val="Tabletext"/>
              <w:rPr>
                <w:del w:id="1574" w:author="Steve Guest" w:date="2019-02-27T03:16:00Z"/>
                <w:sz w:val="18"/>
                <w:szCs w:val="18"/>
              </w:rPr>
            </w:pPr>
          </w:p>
        </w:tc>
        <w:tc>
          <w:tcPr>
            <w:tcW w:w="1689" w:type="dxa"/>
            <w:vMerge/>
            <w:vAlign w:val="center"/>
          </w:tcPr>
          <w:p w14:paraId="0E5B2D01" w14:textId="77777777" w:rsidR="00267D1E" w:rsidRPr="007132D5" w:rsidDel="00222683" w:rsidRDefault="00267D1E" w:rsidP="006A0B17">
            <w:pPr>
              <w:pStyle w:val="Tabletext"/>
              <w:rPr>
                <w:del w:id="1575" w:author="Steve Guest" w:date="2019-02-27T03:16:00Z"/>
                <w:sz w:val="18"/>
                <w:szCs w:val="18"/>
              </w:rPr>
            </w:pPr>
          </w:p>
        </w:tc>
        <w:tc>
          <w:tcPr>
            <w:tcW w:w="1689" w:type="dxa"/>
            <w:vMerge/>
            <w:vAlign w:val="center"/>
          </w:tcPr>
          <w:p w14:paraId="5ADA4785" w14:textId="77777777" w:rsidR="00267D1E" w:rsidRPr="007132D5" w:rsidDel="00222683" w:rsidRDefault="00267D1E" w:rsidP="006A0B17">
            <w:pPr>
              <w:pStyle w:val="Tabletext"/>
              <w:rPr>
                <w:del w:id="1576" w:author="Steve Guest" w:date="2019-02-27T03:16:00Z"/>
                <w:sz w:val="18"/>
                <w:szCs w:val="18"/>
              </w:rPr>
            </w:pPr>
          </w:p>
        </w:tc>
        <w:tc>
          <w:tcPr>
            <w:tcW w:w="1689" w:type="dxa"/>
            <w:vMerge/>
            <w:vAlign w:val="center"/>
          </w:tcPr>
          <w:p w14:paraId="02F69016" w14:textId="77777777" w:rsidR="00267D1E" w:rsidRPr="007132D5" w:rsidDel="00222683" w:rsidRDefault="00267D1E" w:rsidP="006A0B17">
            <w:pPr>
              <w:pStyle w:val="Tabletext"/>
              <w:rPr>
                <w:del w:id="1577" w:author="Steve Guest" w:date="2019-02-27T03:16:00Z"/>
                <w:sz w:val="18"/>
                <w:szCs w:val="18"/>
              </w:rPr>
            </w:pPr>
          </w:p>
        </w:tc>
        <w:tc>
          <w:tcPr>
            <w:tcW w:w="1689" w:type="dxa"/>
            <w:vMerge/>
            <w:vAlign w:val="center"/>
          </w:tcPr>
          <w:p w14:paraId="48025C81" w14:textId="77777777" w:rsidR="00267D1E" w:rsidRPr="007132D5" w:rsidDel="00222683" w:rsidRDefault="00267D1E" w:rsidP="006A0B17">
            <w:pPr>
              <w:pStyle w:val="Tabletext"/>
              <w:rPr>
                <w:del w:id="1578" w:author="Steve Guest" w:date="2019-02-27T03:16:00Z"/>
                <w:sz w:val="18"/>
                <w:szCs w:val="18"/>
              </w:rPr>
            </w:pPr>
          </w:p>
        </w:tc>
        <w:bookmarkStart w:id="1579" w:name="_Toc62570755"/>
        <w:bookmarkStart w:id="1580" w:name="_Toc62571187"/>
        <w:bookmarkStart w:id="1581" w:name="_Toc62647579"/>
        <w:bookmarkStart w:id="1582" w:name="_Toc62648189"/>
        <w:bookmarkEnd w:id="1579"/>
        <w:bookmarkEnd w:id="1580"/>
        <w:bookmarkEnd w:id="1581"/>
        <w:bookmarkEnd w:id="1582"/>
      </w:tr>
      <w:tr w:rsidR="00267D1E" w:rsidRPr="007132D5" w:rsidDel="00222683" w14:paraId="1245B8E0" w14:textId="77777777" w:rsidTr="006A0B17">
        <w:trPr>
          <w:del w:id="1583" w:author="Steve Guest" w:date="2019-02-27T03:16:00Z"/>
        </w:trPr>
        <w:tc>
          <w:tcPr>
            <w:tcW w:w="1415" w:type="dxa"/>
            <w:vAlign w:val="center"/>
          </w:tcPr>
          <w:p w14:paraId="2AB49A13" w14:textId="77777777" w:rsidR="00267D1E" w:rsidRPr="007132D5" w:rsidDel="00222683" w:rsidRDefault="00267D1E" w:rsidP="006A0B17">
            <w:pPr>
              <w:pStyle w:val="Tabletext"/>
              <w:rPr>
                <w:del w:id="1584" w:author="Steve Guest" w:date="2019-02-27T03:16:00Z"/>
                <w:sz w:val="18"/>
                <w:szCs w:val="18"/>
              </w:rPr>
            </w:pPr>
            <w:del w:id="1585" w:author="Steve Guest" w:date="2019-02-27T03:16:00Z">
              <w:r w:rsidRPr="007132D5" w:rsidDel="00222683">
                <w:rPr>
                  <w:sz w:val="18"/>
                  <w:szCs w:val="18"/>
                </w:rPr>
                <w:delText>16</w:delText>
              </w:r>
              <w:bookmarkStart w:id="1586" w:name="_Toc62570756"/>
              <w:bookmarkStart w:id="1587" w:name="_Toc62571188"/>
              <w:bookmarkStart w:id="1588" w:name="_Toc62647580"/>
              <w:bookmarkStart w:id="1589" w:name="_Toc62648190"/>
              <w:bookmarkEnd w:id="1586"/>
              <w:bookmarkEnd w:id="1587"/>
              <w:bookmarkEnd w:id="1588"/>
              <w:bookmarkEnd w:id="1589"/>
            </w:del>
          </w:p>
        </w:tc>
        <w:tc>
          <w:tcPr>
            <w:tcW w:w="1701" w:type="dxa"/>
            <w:vAlign w:val="center"/>
          </w:tcPr>
          <w:p w14:paraId="6D878485" w14:textId="77777777" w:rsidR="00267D1E" w:rsidRPr="007132D5" w:rsidDel="00222683" w:rsidRDefault="00267D1E" w:rsidP="006A0B17">
            <w:pPr>
              <w:pStyle w:val="Tabletext"/>
              <w:rPr>
                <w:del w:id="1590" w:author="Steve Guest" w:date="2019-02-27T03:16:00Z"/>
                <w:sz w:val="18"/>
                <w:szCs w:val="18"/>
              </w:rPr>
            </w:pPr>
            <w:del w:id="1591" w:author="Steve Guest" w:date="2019-02-27T03:16:00Z">
              <w:r w:rsidRPr="007132D5" w:rsidDel="00222683">
                <w:rPr>
                  <w:sz w:val="18"/>
                  <w:szCs w:val="18"/>
                </w:rPr>
                <w:delText>185-198</w:delText>
              </w:r>
              <w:bookmarkStart w:id="1592" w:name="_Toc62570757"/>
              <w:bookmarkStart w:id="1593" w:name="_Toc62571189"/>
              <w:bookmarkStart w:id="1594" w:name="_Toc62647581"/>
              <w:bookmarkStart w:id="1595" w:name="_Toc62648191"/>
              <w:bookmarkEnd w:id="1592"/>
              <w:bookmarkEnd w:id="1593"/>
              <w:bookmarkEnd w:id="1594"/>
              <w:bookmarkEnd w:id="1595"/>
            </w:del>
          </w:p>
        </w:tc>
        <w:tc>
          <w:tcPr>
            <w:tcW w:w="1492" w:type="dxa"/>
            <w:vMerge/>
            <w:vAlign w:val="center"/>
          </w:tcPr>
          <w:p w14:paraId="02F3D64F" w14:textId="77777777" w:rsidR="00267D1E" w:rsidRPr="007132D5" w:rsidDel="00222683" w:rsidRDefault="00267D1E" w:rsidP="006A0B17">
            <w:pPr>
              <w:pStyle w:val="Tabletext"/>
              <w:rPr>
                <w:del w:id="1596" w:author="Steve Guest" w:date="2019-02-27T03:16:00Z"/>
                <w:sz w:val="18"/>
                <w:szCs w:val="18"/>
              </w:rPr>
            </w:pPr>
          </w:p>
        </w:tc>
        <w:tc>
          <w:tcPr>
            <w:tcW w:w="1689" w:type="dxa"/>
            <w:vMerge/>
            <w:vAlign w:val="center"/>
          </w:tcPr>
          <w:p w14:paraId="5F714F11" w14:textId="77777777" w:rsidR="00267D1E" w:rsidRPr="007132D5" w:rsidDel="00222683" w:rsidRDefault="00267D1E" w:rsidP="006A0B17">
            <w:pPr>
              <w:pStyle w:val="Tabletext"/>
              <w:rPr>
                <w:del w:id="1597" w:author="Steve Guest" w:date="2019-02-27T03:16:00Z"/>
                <w:sz w:val="18"/>
                <w:szCs w:val="18"/>
              </w:rPr>
            </w:pPr>
          </w:p>
        </w:tc>
        <w:tc>
          <w:tcPr>
            <w:tcW w:w="1689" w:type="dxa"/>
            <w:vMerge/>
            <w:vAlign w:val="center"/>
          </w:tcPr>
          <w:p w14:paraId="18F32C20" w14:textId="77777777" w:rsidR="00267D1E" w:rsidRPr="007132D5" w:rsidDel="00222683" w:rsidRDefault="00267D1E" w:rsidP="006A0B17">
            <w:pPr>
              <w:pStyle w:val="Tabletext"/>
              <w:rPr>
                <w:del w:id="1598" w:author="Steve Guest" w:date="2019-02-27T03:16:00Z"/>
                <w:sz w:val="18"/>
                <w:szCs w:val="18"/>
              </w:rPr>
            </w:pPr>
          </w:p>
        </w:tc>
        <w:tc>
          <w:tcPr>
            <w:tcW w:w="1689" w:type="dxa"/>
            <w:vMerge/>
            <w:vAlign w:val="center"/>
          </w:tcPr>
          <w:p w14:paraId="43F09626" w14:textId="77777777" w:rsidR="00267D1E" w:rsidRPr="007132D5" w:rsidDel="00222683" w:rsidRDefault="00267D1E" w:rsidP="006A0B17">
            <w:pPr>
              <w:pStyle w:val="Tabletext"/>
              <w:rPr>
                <w:del w:id="1599" w:author="Steve Guest" w:date="2019-02-27T03:16:00Z"/>
                <w:sz w:val="18"/>
                <w:szCs w:val="18"/>
              </w:rPr>
            </w:pPr>
          </w:p>
        </w:tc>
        <w:tc>
          <w:tcPr>
            <w:tcW w:w="1689" w:type="dxa"/>
            <w:vMerge/>
            <w:vAlign w:val="center"/>
          </w:tcPr>
          <w:p w14:paraId="7FBD176D" w14:textId="77777777" w:rsidR="00267D1E" w:rsidRPr="007132D5" w:rsidDel="00222683" w:rsidRDefault="00267D1E" w:rsidP="006A0B17">
            <w:pPr>
              <w:pStyle w:val="Tabletext"/>
              <w:rPr>
                <w:del w:id="1600" w:author="Steve Guest" w:date="2019-02-27T03:16:00Z"/>
                <w:sz w:val="18"/>
                <w:szCs w:val="18"/>
              </w:rPr>
            </w:pPr>
          </w:p>
        </w:tc>
        <w:tc>
          <w:tcPr>
            <w:tcW w:w="1689" w:type="dxa"/>
            <w:vMerge/>
            <w:vAlign w:val="center"/>
          </w:tcPr>
          <w:p w14:paraId="1438B8D2" w14:textId="77777777" w:rsidR="00267D1E" w:rsidRPr="007132D5" w:rsidDel="00222683" w:rsidRDefault="00267D1E" w:rsidP="006A0B17">
            <w:pPr>
              <w:pStyle w:val="Tabletext"/>
              <w:rPr>
                <w:del w:id="1601" w:author="Steve Guest" w:date="2019-02-27T03:16:00Z"/>
                <w:sz w:val="18"/>
                <w:szCs w:val="18"/>
              </w:rPr>
            </w:pPr>
          </w:p>
        </w:tc>
        <w:tc>
          <w:tcPr>
            <w:tcW w:w="1689" w:type="dxa"/>
            <w:vMerge w:val="restart"/>
            <w:vAlign w:val="center"/>
          </w:tcPr>
          <w:p w14:paraId="5F170C74" w14:textId="77777777" w:rsidR="00267D1E" w:rsidRPr="007132D5" w:rsidDel="00222683" w:rsidRDefault="00267D1E" w:rsidP="006A0B17">
            <w:pPr>
              <w:pStyle w:val="Tabletext"/>
              <w:rPr>
                <w:del w:id="1602" w:author="Steve Guest" w:date="2019-02-27T03:16:00Z"/>
                <w:sz w:val="18"/>
                <w:szCs w:val="18"/>
              </w:rPr>
            </w:pPr>
            <w:del w:id="1603" w:author="Steve Guest" w:date="2019-02-27T03:16:00Z">
              <w:r w:rsidRPr="007132D5" w:rsidDel="00222683">
                <w:rPr>
                  <w:sz w:val="18"/>
                  <w:szCs w:val="18"/>
                </w:rPr>
                <w:delText>Major Hurricane (4)</w:delText>
              </w:r>
              <w:bookmarkStart w:id="1604" w:name="_Toc62570758"/>
              <w:bookmarkStart w:id="1605" w:name="_Toc62571190"/>
              <w:bookmarkStart w:id="1606" w:name="_Toc62647582"/>
              <w:bookmarkStart w:id="1607" w:name="_Toc62648192"/>
              <w:bookmarkEnd w:id="1604"/>
              <w:bookmarkEnd w:id="1605"/>
              <w:bookmarkEnd w:id="1606"/>
              <w:bookmarkEnd w:id="1607"/>
            </w:del>
          </w:p>
        </w:tc>
        <w:bookmarkStart w:id="1608" w:name="_Toc62570759"/>
        <w:bookmarkStart w:id="1609" w:name="_Toc62571191"/>
        <w:bookmarkStart w:id="1610" w:name="_Toc62647583"/>
        <w:bookmarkStart w:id="1611" w:name="_Toc62648193"/>
        <w:bookmarkEnd w:id="1608"/>
        <w:bookmarkEnd w:id="1609"/>
        <w:bookmarkEnd w:id="1610"/>
        <w:bookmarkEnd w:id="1611"/>
      </w:tr>
      <w:tr w:rsidR="00267D1E" w:rsidRPr="007132D5" w:rsidDel="00222683" w14:paraId="326AC628" w14:textId="77777777" w:rsidTr="006A0B17">
        <w:trPr>
          <w:del w:id="1612" w:author="Steve Guest" w:date="2019-02-27T03:16:00Z"/>
        </w:trPr>
        <w:tc>
          <w:tcPr>
            <w:tcW w:w="1415" w:type="dxa"/>
            <w:vMerge w:val="restart"/>
            <w:vAlign w:val="center"/>
          </w:tcPr>
          <w:p w14:paraId="17D23116" w14:textId="77777777" w:rsidR="00267D1E" w:rsidRPr="007132D5" w:rsidDel="00222683" w:rsidRDefault="00267D1E" w:rsidP="006A0B17">
            <w:pPr>
              <w:pStyle w:val="Tabletext"/>
              <w:rPr>
                <w:del w:id="1613" w:author="Steve Guest" w:date="2019-02-27T03:16:00Z"/>
                <w:sz w:val="18"/>
                <w:szCs w:val="18"/>
              </w:rPr>
            </w:pPr>
            <w:del w:id="1614" w:author="Steve Guest" w:date="2019-02-27T03:16:00Z">
              <w:r w:rsidRPr="007132D5" w:rsidDel="00222683">
                <w:rPr>
                  <w:sz w:val="18"/>
                  <w:szCs w:val="18"/>
                </w:rPr>
                <w:delText>17</w:delText>
              </w:r>
              <w:bookmarkStart w:id="1615" w:name="_Toc62570760"/>
              <w:bookmarkStart w:id="1616" w:name="_Toc62571192"/>
              <w:bookmarkStart w:id="1617" w:name="_Toc62647584"/>
              <w:bookmarkStart w:id="1618" w:name="_Toc62648194"/>
              <w:bookmarkEnd w:id="1615"/>
              <w:bookmarkEnd w:id="1616"/>
              <w:bookmarkEnd w:id="1617"/>
              <w:bookmarkEnd w:id="1618"/>
            </w:del>
          </w:p>
        </w:tc>
        <w:tc>
          <w:tcPr>
            <w:tcW w:w="1701" w:type="dxa"/>
            <w:vAlign w:val="center"/>
          </w:tcPr>
          <w:p w14:paraId="75B1C5F2" w14:textId="77777777" w:rsidR="00267D1E" w:rsidRPr="007132D5" w:rsidDel="00222683" w:rsidRDefault="00267D1E" w:rsidP="006A0B17">
            <w:pPr>
              <w:pStyle w:val="Tabletext"/>
              <w:rPr>
                <w:del w:id="1619" w:author="Steve Guest" w:date="2019-02-27T03:16:00Z"/>
                <w:sz w:val="18"/>
                <w:szCs w:val="18"/>
              </w:rPr>
            </w:pPr>
            <w:del w:id="1620" w:author="Steve Guest" w:date="2019-02-27T03:16:00Z">
              <w:r w:rsidRPr="007132D5" w:rsidDel="00222683">
                <w:rPr>
                  <w:sz w:val="18"/>
                  <w:szCs w:val="18"/>
                </w:rPr>
                <w:delText>198-213</w:delText>
              </w:r>
              <w:bookmarkStart w:id="1621" w:name="_Toc62570761"/>
              <w:bookmarkStart w:id="1622" w:name="_Toc62571193"/>
              <w:bookmarkStart w:id="1623" w:name="_Toc62647585"/>
              <w:bookmarkStart w:id="1624" w:name="_Toc62648195"/>
              <w:bookmarkEnd w:id="1621"/>
              <w:bookmarkEnd w:id="1622"/>
              <w:bookmarkEnd w:id="1623"/>
              <w:bookmarkEnd w:id="1624"/>
            </w:del>
          </w:p>
        </w:tc>
        <w:tc>
          <w:tcPr>
            <w:tcW w:w="1492" w:type="dxa"/>
            <w:vMerge/>
            <w:vAlign w:val="center"/>
          </w:tcPr>
          <w:p w14:paraId="4003D484" w14:textId="77777777" w:rsidR="00267D1E" w:rsidRPr="007132D5" w:rsidDel="00222683" w:rsidRDefault="00267D1E" w:rsidP="006A0B17">
            <w:pPr>
              <w:pStyle w:val="Tabletext"/>
              <w:rPr>
                <w:del w:id="1625" w:author="Steve Guest" w:date="2019-02-27T03:16:00Z"/>
                <w:sz w:val="18"/>
                <w:szCs w:val="18"/>
              </w:rPr>
            </w:pPr>
          </w:p>
        </w:tc>
        <w:tc>
          <w:tcPr>
            <w:tcW w:w="1689" w:type="dxa"/>
            <w:vMerge/>
            <w:vAlign w:val="center"/>
          </w:tcPr>
          <w:p w14:paraId="6DFCB2AD" w14:textId="77777777" w:rsidR="00267D1E" w:rsidRPr="007132D5" w:rsidDel="00222683" w:rsidRDefault="00267D1E" w:rsidP="006A0B17">
            <w:pPr>
              <w:pStyle w:val="Tabletext"/>
              <w:rPr>
                <w:del w:id="1626" w:author="Steve Guest" w:date="2019-02-27T03:16:00Z"/>
                <w:sz w:val="18"/>
                <w:szCs w:val="18"/>
              </w:rPr>
            </w:pPr>
          </w:p>
        </w:tc>
        <w:tc>
          <w:tcPr>
            <w:tcW w:w="1689" w:type="dxa"/>
            <w:vMerge w:val="restart"/>
            <w:vAlign w:val="center"/>
          </w:tcPr>
          <w:p w14:paraId="125F982D" w14:textId="77777777" w:rsidR="00267D1E" w:rsidRPr="007132D5" w:rsidDel="00222683" w:rsidRDefault="00267D1E" w:rsidP="006A0B17">
            <w:pPr>
              <w:pStyle w:val="Tabletext"/>
              <w:rPr>
                <w:del w:id="1627" w:author="Steve Guest" w:date="2019-02-27T03:16:00Z"/>
                <w:sz w:val="18"/>
                <w:szCs w:val="18"/>
              </w:rPr>
            </w:pPr>
            <w:del w:id="1628" w:author="Steve Guest" w:date="2019-02-27T03:16:00Z">
              <w:r w:rsidRPr="007132D5" w:rsidDel="00222683">
                <w:rPr>
                  <w:sz w:val="18"/>
                  <w:szCs w:val="18"/>
                </w:rPr>
                <w:delText>Severe Tropical Cyclone (5)</w:delText>
              </w:r>
              <w:bookmarkStart w:id="1629" w:name="_Toc62570762"/>
              <w:bookmarkStart w:id="1630" w:name="_Toc62571194"/>
              <w:bookmarkStart w:id="1631" w:name="_Toc62647586"/>
              <w:bookmarkStart w:id="1632" w:name="_Toc62648196"/>
              <w:bookmarkEnd w:id="1629"/>
              <w:bookmarkEnd w:id="1630"/>
              <w:bookmarkEnd w:id="1631"/>
              <w:bookmarkEnd w:id="1632"/>
            </w:del>
          </w:p>
        </w:tc>
        <w:tc>
          <w:tcPr>
            <w:tcW w:w="1689" w:type="dxa"/>
            <w:vMerge w:val="restart"/>
            <w:vAlign w:val="center"/>
          </w:tcPr>
          <w:p w14:paraId="785DBD9A" w14:textId="77777777" w:rsidR="00267D1E" w:rsidRPr="007132D5" w:rsidDel="00222683" w:rsidRDefault="00267D1E" w:rsidP="006A0B17">
            <w:pPr>
              <w:pStyle w:val="Tabletext"/>
              <w:rPr>
                <w:del w:id="1633" w:author="Steve Guest" w:date="2019-02-27T03:16:00Z"/>
                <w:sz w:val="18"/>
                <w:szCs w:val="18"/>
              </w:rPr>
            </w:pPr>
            <w:del w:id="1634" w:author="Steve Guest" w:date="2019-02-27T03:16:00Z">
              <w:r w:rsidRPr="007132D5" w:rsidDel="00222683">
                <w:rPr>
                  <w:sz w:val="18"/>
                  <w:szCs w:val="18"/>
                </w:rPr>
                <w:delText>Severe Tropical Cyclone (5)</w:delText>
              </w:r>
              <w:bookmarkStart w:id="1635" w:name="_Toc62570763"/>
              <w:bookmarkStart w:id="1636" w:name="_Toc62571195"/>
              <w:bookmarkStart w:id="1637" w:name="_Toc62647587"/>
              <w:bookmarkStart w:id="1638" w:name="_Toc62648197"/>
              <w:bookmarkEnd w:id="1635"/>
              <w:bookmarkEnd w:id="1636"/>
              <w:bookmarkEnd w:id="1637"/>
              <w:bookmarkEnd w:id="1638"/>
            </w:del>
          </w:p>
        </w:tc>
        <w:tc>
          <w:tcPr>
            <w:tcW w:w="1689" w:type="dxa"/>
            <w:vMerge/>
            <w:vAlign w:val="center"/>
          </w:tcPr>
          <w:p w14:paraId="3F3FB32F" w14:textId="77777777" w:rsidR="00267D1E" w:rsidRPr="007132D5" w:rsidDel="00222683" w:rsidRDefault="00267D1E" w:rsidP="006A0B17">
            <w:pPr>
              <w:pStyle w:val="Tabletext"/>
              <w:rPr>
                <w:del w:id="1639" w:author="Steve Guest" w:date="2019-02-27T03:16:00Z"/>
                <w:sz w:val="18"/>
                <w:szCs w:val="18"/>
              </w:rPr>
            </w:pPr>
          </w:p>
        </w:tc>
        <w:tc>
          <w:tcPr>
            <w:tcW w:w="1689" w:type="dxa"/>
            <w:vMerge/>
            <w:vAlign w:val="center"/>
          </w:tcPr>
          <w:p w14:paraId="09C9DDD5" w14:textId="77777777" w:rsidR="00267D1E" w:rsidRPr="007132D5" w:rsidDel="00222683" w:rsidRDefault="00267D1E" w:rsidP="006A0B17">
            <w:pPr>
              <w:pStyle w:val="Tabletext"/>
              <w:rPr>
                <w:del w:id="1640" w:author="Steve Guest" w:date="2019-02-27T03:16:00Z"/>
                <w:sz w:val="18"/>
                <w:szCs w:val="18"/>
              </w:rPr>
            </w:pPr>
          </w:p>
        </w:tc>
        <w:tc>
          <w:tcPr>
            <w:tcW w:w="1689" w:type="dxa"/>
            <w:vMerge/>
            <w:vAlign w:val="center"/>
          </w:tcPr>
          <w:p w14:paraId="204FD9FF" w14:textId="77777777" w:rsidR="00267D1E" w:rsidRPr="007132D5" w:rsidDel="00222683" w:rsidRDefault="00267D1E" w:rsidP="006A0B17">
            <w:pPr>
              <w:pStyle w:val="Tabletext"/>
              <w:rPr>
                <w:del w:id="1641" w:author="Steve Guest" w:date="2019-02-27T03:16:00Z"/>
                <w:sz w:val="18"/>
                <w:szCs w:val="18"/>
              </w:rPr>
            </w:pPr>
          </w:p>
        </w:tc>
        <w:bookmarkStart w:id="1642" w:name="_Toc62570764"/>
        <w:bookmarkStart w:id="1643" w:name="_Toc62571196"/>
        <w:bookmarkStart w:id="1644" w:name="_Toc62647588"/>
        <w:bookmarkStart w:id="1645" w:name="_Toc62648198"/>
        <w:bookmarkEnd w:id="1642"/>
        <w:bookmarkEnd w:id="1643"/>
        <w:bookmarkEnd w:id="1644"/>
        <w:bookmarkEnd w:id="1645"/>
      </w:tr>
      <w:tr w:rsidR="00267D1E" w:rsidRPr="007132D5" w:rsidDel="00222683" w14:paraId="5373B717" w14:textId="77777777" w:rsidTr="006A0B17">
        <w:trPr>
          <w:del w:id="1646" w:author="Steve Guest" w:date="2019-02-27T03:16:00Z"/>
        </w:trPr>
        <w:tc>
          <w:tcPr>
            <w:tcW w:w="1415" w:type="dxa"/>
            <w:vMerge/>
            <w:vAlign w:val="center"/>
          </w:tcPr>
          <w:p w14:paraId="4540C10D" w14:textId="77777777" w:rsidR="00267D1E" w:rsidRPr="007132D5" w:rsidDel="00222683" w:rsidRDefault="00267D1E" w:rsidP="006A0B17">
            <w:pPr>
              <w:pStyle w:val="Tabletext"/>
              <w:rPr>
                <w:del w:id="1647" w:author="Steve Guest" w:date="2019-02-27T03:16:00Z"/>
                <w:sz w:val="18"/>
                <w:szCs w:val="18"/>
              </w:rPr>
            </w:pPr>
          </w:p>
        </w:tc>
        <w:tc>
          <w:tcPr>
            <w:tcW w:w="1701" w:type="dxa"/>
            <w:vAlign w:val="center"/>
          </w:tcPr>
          <w:p w14:paraId="603AE55D" w14:textId="77777777" w:rsidR="00267D1E" w:rsidRPr="007132D5" w:rsidDel="00222683" w:rsidRDefault="00267D1E" w:rsidP="006A0B17">
            <w:pPr>
              <w:pStyle w:val="Tabletext"/>
              <w:rPr>
                <w:del w:id="1648" w:author="Steve Guest" w:date="2019-02-27T03:16:00Z"/>
                <w:sz w:val="18"/>
                <w:szCs w:val="18"/>
              </w:rPr>
            </w:pPr>
            <w:del w:id="1649" w:author="Steve Guest" w:date="2019-02-27T03:16:00Z">
              <w:r w:rsidRPr="007132D5" w:rsidDel="00222683">
                <w:rPr>
                  <w:sz w:val="18"/>
                  <w:szCs w:val="18"/>
                </w:rPr>
                <w:delText>213-222</w:delText>
              </w:r>
              <w:bookmarkStart w:id="1650" w:name="_Toc62570765"/>
              <w:bookmarkStart w:id="1651" w:name="_Toc62571197"/>
              <w:bookmarkStart w:id="1652" w:name="_Toc62647589"/>
              <w:bookmarkStart w:id="1653" w:name="_Toc62648199"/>
              <w:bookmarkEnd w:id="1650"/>
              <w:bookmarkEnd w:id="1651"/>
              <w:bookmarkEnd w:id="1652"/>
              <w:bookmarkEnd w:id="1653"/>
            </w:del>
          </w:p>
        </w:tc>
        <w:tc>
          <w:tcPr>
            <w:tcW w:w="1492" w:type="dxa"/>
            <w:vMerge/>
            <w:vAlign w:val="center"/>
          </w:tcPr>
          <w:p w14:paraId="4E7E123A" w14:textId="77777777" w:rsidR="00267D1E" w:rsidRPr="007132D5" w:rsidDel="00222683" w:rsidRDefault="00267D1E" w:rsidP="006A0B17">
            <w:pPr>
              <w:pStyle w:val="Tabletext"/>
              <w:rPr>
                <w:del w:id="1654" w:author="Steve Guest" w:date="2019-02-27T03:16:00Z"/>
                <w:sz w:val="18"/>
                <w:szCs w:val="18"/>
              </w:rPr>
            </w:pPr>
          </w:p>
        </w:tc>
        <w:tc>
          <w:tcPr>
            <w:tcW w:w="1689" w:type="dxa"/>
            <w:vMerge w:val="restart"/>
            <w:vAlign w:val="center"/>
          </w:tcPr>
          <w:p w14:paraId="558E150F" w14:textId="77777777" w:rsidR="00267D1E" w:rsidRPr="007132D5" w:rsidDel="00222683" w:rsidRDefault="00267D1E" w:rsidP="006A0B17">
            <w:pPr>
              <w:pStyle w:val="Tabletext"/>
              <w:rPr>
                <w:del w:id="1655" w:author="Steve Guest" w:date="2019-02-27T03:16:00Z"/>
                <w:sz w:val="18"/>
                <w:szCs w:val="18"/>
              </w:rPr>
            </w:pPr>
            <w:del w:id="1656" w:author="Steve Guest" w:date="2019-02-27T03:16:00Z">
              <w:r w:rsidRPr="007132D5" w:rsidDel="00222683">
                <w:rPr>
                  <w:sz w:val="18"/>
                  <w:szCs w:val="18"/>
                </w:rPr>
                <w:delText>Very Intense Tropical Cyclone</w:delText>
              </w:r>
              <w:bookmarkStart w:id="1657" w:name="_Toc62570766"/>
              <w:bookmarkStart w:id="1658" w:name="_Toc62571198"/>
              <w:bookmarkStart w:id="1659" w:name="_Toc62647590"/>
              <w:bookmarkStart w:id="1660" w:name="_Toc62648200"/>
              <w:bookmarkEnd w:id="1657"/>
              <w:bookmarkEnd w:id="1658"/>
              <w:bookmarkEnd w:id="1659"/>
              <w:bookmarkEnd w:id="1660"/>
            </w:del>
          </w:p>
        </w:tc>
        <w:tc>
          <w:tcPr>
            <w:tcW w:w="1689" w:type="dxa"/>
            <w:vMerge/>
            <w:vAlign w:val="center"/>
          </w:tcPr>
          <w:p w14:paraId="46CAC00F" w14:textId="77777777" w:rsidR="00267D1E" w:rsidRPr="007132D5" w:rsidDel="00222683" w:rsidRDefault="00267D1E" w:rsidP="006A0B17">
            <w:pPr>
              <w:pStyle w:val="Tabletext"/>
              <w:rPr>
                <w:del w:id="1661" w:author="Steve Guest" w:date="2019-02-27T03:16:00Z"/>
                <w:sz w:val="18"/>
                <w:szCs w:val="18"/>
              </w:rPr>
            </w:pPr>
          </w:p>
        </w:tc>
        <w:tc>
          <w:tcPr>
            <w:tcW w:w="1689" w:type="dxa"/>
            <w:vMerge/>
            <w:vAlign w:val="center"/>
          </w:tcPr>
          <w:p w14:paraId="6B36D098" w14:textId="77777777" w:rsidR="00267D1E" w:rsidRPr="007132D5" w:rsidDel="00222683" w:rsidRDefault="00267D1E" w:rsidP="006A0B17">
            <w:pPr>
              <w:pStyle w:val="Tabletext"/>
              <w:rPr>
                <w:del w:id="1662" w:author="Steve Guest" w:date="2019-02-27T03:16:00Z"/>
                <w:sz w:val="18"/>
                <w:szCs w:val="18"/>
              </w:rPr>
            </w:pPr>
          </w:p>
        </w:tc>
        <w:tc>
          <w:tcPr>
            <w:tcW w:w="1689" w:type="dxa"/>
            <w:vMerge/>
            <w:vAlign w:val="center"/>
          </w:tcPr>
          <w:p w14:paraId="30ED4C8F" w14:textId="77777777" w:rsidR="00267D1E" w:rsidRPr="007132D5" w:rsidDel="00222683" w:rsidRDefault="00267D1E" w:rsidP="006A0B17">
            <w:pPr>
              <w:pStyle w:val="Tabletext"/>
              <w:rPr>
                <w:del w:id="1663" w:author="Steve Guest" w:date="2019-02-27T03:16:00Z"/>
                <w:sz w:val="18"/>
                <w:szCs w:val="18"/>
              </w:rPr>
            </w:pPr>
          </w:p>
        </w:tc>
        <w:tc>
          <w:tcPr>
            <w:tcW w:w="1689" w:type="dxa"/>
            <w:vMerge w:val="restart"/>
            <w:vAlign w:val="center"/>
          </w:tcPr>
          <w:p w14:paraId="1A9ECED0" w14:textId="77777777" w:rsidR="00267D1E" w:rsidRPr="007132D5" w:rsidDel="00222683" w:rsidRDefault="00267D1E" w:rsidP="006A0B17">
            <w:pPr>
              <w:pStyle w:val="Tabletext"/>
              <w:rPr>
                <w:del w:id="1664" w:author="Steve Guest" w:date="2019-02-27T03:16:00Z"/>
                <w:sz w:val="18"/>
                <w:szCs w:val="18"/>
              </w:rPr>
            </w:pPr>
            <w:del w:id="1665" w:author="Steve Guest" w:date="2019-02-27T03:16:00Z">
              <w:r w:rsidRPr="007132D5" w:rsidDel="00222683">
                <w:rPr>
                  <w:sz w:val="18"/>
                  <w:szCs w:val="18"/>
                </w:rPr>
                <w:delText>Super Typhoon</w:delText>
              </w:r>
              <w:bookmarkStart w:id="1666" w:name="_Toc62570767"/>
              <w:bookmarkStart w:id="1667" w:name="_Toc62571199"/>
              <w:bookmarkStart w:id="1668" w:name="_Toc62647591"/>
              <w:bookmarkStart w:id="1669" w:name="_Toc62648201"/>
              <w:bookmarkEnd w:id="1666"/>
              <w:bookmarkEnd w:id="1667"/>
              <w:bookmarkEnd w:id="1668"/>
              <w:bookmarkEnd w:id="1669"/>
            </w:del>
          </w:p>
        </w:tc>
        <w:tc>
          <w:tcPr>
            <w:tcW w:w="1689" w:type="dxa"/>
            <w:vMerge/>
            <w:vAlign w:val="center"/>
          </w:tcPr>
          <w:p w14:paraId="5970B244" w14:textId="77777777" w:rsidR="00267D1E" w:rsidRPr="007132D5" w:rsidDel="00222683" w:rsidRDefault="00267D1E" w:rsidP="006A0B17">
            <w:pPr>
              <w:pStyle w:val="Tabletext"/>
              <w:rPr>
                <w:del w:id="1670" w:author="Steve Guest" w:date="2019-02-27T03:16:00Z"/>
                <w:sz w:val="18"/>
                <w:szCs w:val="18"/>
              </w:rPr>
            </w:pPr>
          </w:p>
        </w:tc>
        <w:bookmarkStart w:id="1671" w:name="_Toc62570768"/>
        <w:bookmarkStart w:id="1672" w:name="_Toc62571200"/>
        <w:bookmarkStart w:id="1673" w:name="_Toc62647592"/>
        <w:bookmarkStart w:id="1674" w:name="_Toc62648202"/>
        <w:bookmarkEnd w:id="1671"/>
        <w:bookmarkEnd w:id="1672"/>
        <w:bookmarkEnd w:id="1673"/>
        <w:bookmarkEnd w:id="1674"/>
      </w:tr>
      <w:tr w:rsidR="00267D1E" w:rsidRPr="007132D5" w:rsidDel="00222683" w14:paraId="2FD21B0F" w14:textId="77777777" w:rsidTr="006A0B17">
        <w:trPr>
          <w:del w:id="1675" w:author="Steve Guest" w:date="2019-02-27T03:16:00Z"/>
        </w:trPr>
        <w:tc>
          <w:tcPr>
            <w:tcW w:w="1415" w:type="dxa"/>
            <w:vMerge/>
            <w:vAlign w:val="center"/>
          </w:tcPr>
          <w:p w14:paraId="1943C5C6" w14:textId="77777777" w:rsidR="00267D1E" w:rsidRPr="007132D5" w:rsidDel="00222683" w:rsidRDefault="00267D1E" w:rsidP="006A0B17">
            <w:pPr>
              <w:pStyle w:val="Tabletext"/>
              <w:rPr>
                <w:del w:id="1676" w:author="Steve Guest" w:date="2019-02-27T03:16:00Z"/>
                <w:sz w:val="18"/>
                <w:szCs w:val="18"/>
              </w:rPr>
            </w:pPr>
          </w:p>
        </w:tc>
        <w:tc>
          <w:tcPr>
            <w:tcW w:w="1701" w:type="dxa"/>
            <w:vAlign w:val="center"/>
          </w:tcPr>
          <w:p w14:paraId="5806FD4B" w14:textId="77777777" w:rsidR="00267D1E" w:rsidRPr="007132D5" w:rsidDel="00222683" w:rsidRDefault="00267D1E" w:rsidP="006A0B17">
            <w:pPr>
              <w:pStyle w:val="Tabletext"/>
              <w:rPr>
                <w:del w:id="1677" w:author="Steve Guest" w:date="2019-02-27T03:16:00Z"/>
                <w:sz w:val="18"/>
                <w:szCs w:val="18"/>
              </w:rPr>
            </w:pPr>
            <w:del w:id="1678" w:author="Steve Guest" w:date="2019-02-27T03:16:00Z">
              <w:r w:rsidRPr="007132D5" w:rsidDel="00222683">
                <w:rPr>
                  <w:sz w:val="18"/>
                  <w:szCs w:val="18"/>
                </w:rPr>
                <w:delText>&gt;222</w:delText>
              </w:r>
              <w:bookmarkStart w:id="1679" w:name="_Toc62570769"/>
              <w:bookmarkStart w:id="1680" w:name="_Toc62571201"/>
              <w:bookmarkStart w:id="1681" w:name="_Toc62647593"/>
              <w:bookmarkStart w:id="1682" w:name="_Toc62648203"/>
              <w:bookmarkEnd w:id="1679"/>
              <w:bookmarkEnd w:id="1680"/>
              <w:bookmarkEnd w:id="1681"/>
              <w:bookmarkEnd w:id="1682"/>
            </w:del>
          </w:p>
        </w:tc>
        <w:tc>
          <w:tcPr>
            <w:tcW w:w="1492" w:type="dxa"/>
            <w:vAlign w:val="center"/>
          </w:tcPr>
          <w:p w14:paraId="1F300136" w14:textId="77777777" w:rsidR="00267D1E" w:rsidRPr="007132D5" w:rsidDel="00222683" w:rsidRDefault="00267D1E" w:rsidP="006A0B17">
            <w:pPr>
              <w:pStyle w:val="Tabletext"/>
              <w:rPr>
                <w:del w:id="1683" w:author="Steve Guest" w:date="2019-02-27T03:16:00Z"/>
                <w:sz w:val="18"/>
                <w:szCs w:val="18"/>
              </w:rPr>
            </w:pPr>
            <w:del w:id="1684" w:author="Steve Guest" w:date="2019-02-27T03:16:00Z">
              <w:r w:rsidRPr="007132D5" w:rsidDel="00222683">
                <w:rPr>
                  <w:sz w:val="18"/>
                  <w:szCs w:val="18"/>
                </w:rPr>
                <w:delText>Super Cyclonic Storm</w:delText>
              </w:r>
              <w:bookmarkStart w:id="1685" w:name="_Toc62570770"/>
              <w:bookmarkStart w:id="1686" w:name="_Toc62571202"/>
              <w:bookmarkStart w:id="1687" w:name="_Toc62647594"/>
              <w:bookmarkStart w:id="1688" w:name="_Toc62648204"/>
              <w:bookmarkEnd w:id="1685"/>
              <w:bookmarkEnd w:id="1686"/>
              <w:bookmarkEnd w:id="1687"/>
              <w:bookmarkEnd w:id="1688"/>
            </w:del>
          </w:p>
        </w:tc>
        <w:tc>
          <w:tcPr>
            <w:tcW w:w="1689" w:type="dxa"/>
            <w:vMerge/>
            <w:vAlign w:val="center"/>
          </w:tcPr>
          <w:p w14:paraId="0FAB3BBA" w14:textId="77777777" w:rsidR="00267D1E" w:rsidRPr="007132D5" w:rsidDel="00222683" w:rsidRDefault="00267D1E" w:rsidP="006A0B17">
            <w:pPr>
              <w:pStyle w:val="Tabletext"/>
              <w:rPr>
                <w:del w:id="1689" w:author="Steve Guest" w:date="2019-02-27T03:16:00Z"/>
                <w:sz w:val="18"/>
                <w:szCs w:val="18"/>
              </w:rPr>
            </w:pPr>
          </w:p>
        </w:tc>
        <w:tc>
          <w:tcPr>
            <w:tcW w:w="1689" w:type="dxa"/>
            <w:vMerge/>
            <w:vAlign w:val="center"/>
          </w:tcPr>
          <w:p w14:paraId="371F1082" w14:textId="77777777" w:rsidR="00267D1E" w:rsidRPr="007132D5" w:rsidDel="00222683" w:rsidRDefault="00267D1E" w:rsidP="006A0B17">
            <w:pPr>
              <w:pStyle w:val="Tabletext"/>
              <w:rPr>
                <w:del w:id="1690" w:author="Steve Guest" w:date="2019-02-27T03:16:00Z"/>
                <w:sz w:val="18"/>
                <w:szCs w:val="18"/>
              </w:rPr>
            </w:pPr>
          </w:p>
        </w:tc>
        <w:tc>
          <w:tcPr>
            <w:tcW w:w="1689" w:type="dxa"/>
            <w:vMerge/>
            <w:vAlign w:val="center"/>
          </w:tcPr>
          <w:p w14:paraId="3DC91F12" w14:textId="77777777" w:rsidR="00267D1E" w:rsidRPr="007132D5" w:rsidDel="00222683" w:rsidRDefault="00267D1E" w:rsidP="006A0B17">
            <w:pPr>
              <w:pStyle w:val="Tabletext"/>
              <w:rPr>
                <w:del w:id="1691" w:author="Steve Guest" w:date="2019-02-27T03:16:00Z"/>
                <w:sz w:val="18"/>
                <w:szCs w:val="18"/>
              </w:rPr>
            </w:pPr>
          </w:p>
        </w:tc>
        <w:tc>
          <w:tcPr>
            <w:tcW w:w="1689" w:type="dxa"/>
            <w:vMerge/>
            <w:vAlign w:val="center"/>
          </w:tcPr>
          <w:p w14:paraId="67B9D931" w14:textId="77777777" w:rsidR="00267D1E" w:rsidRPr="007132D5" w:rsidDel="00222683" w:rsidRDefault="00267D1E" w:rsidP="006A0B17">
            <w:pPr>
              <w:pStyle w:val="Tabletext"/>
              <w:rPr>
                <w:del w:id="1692" w:author="Steve Guest" w:date="2019-02-27T03:16:00Z"/>
                <w:sz w:val="18"/>
                <w:szCs w:val="18"/>
              </w:rPr>
            </w:pPr>
          </w:p>
        </w:tc>
        <w:tc>
          <w:tcPr>
            <w:tcW w:w="1689" w:type="dxa"/>
            <w:vMerge/>
            <w:vAlign w:val="center"/>
          </w:tcPr>
          <w:p w14:paraId="5FCE1CF8" w14:textId="77777777" w:rsidR="00267D1E" w:rsidRPr="007132D5" w:rsidDel="00222683" w:rsidRDefault="00267D1E" w:rsidP="006A0B17">
            <w:pPr>
              <w:pStyle w:val="Tabletext"/>
              <w:rPr>
                <w:del w:id="1693" w:author="Steve Guest" w:date="2019-02-27T03:16:00Z"/>
                <w:sz w:val="18"/>
                <w:szCs w:val="18"/>
              </w:rPr>
            </w:pPr>
          </w:p>
        </w:tc>
        <w:tc>
          <w:tcPr>
            <w:tcW w:w="1689" w:type="dxa"/>
            <w:vAlign w:val="center"/>
          </w:tcPr>
          <w:p w14:paraId="013A2CB7" w14:textId="77777777" w:rsidR="00267D1E" w:rsidRPr="007132D5" w:rsidDel="00222683" w:rsidRDefault="00267D1E" w:rsidP="006A0B17">
            <w:pPr>
              <w:pStyle w:val="Tabletext"/>
              <w:rPr>
                <w:del w:id="1694" w:author="Steve Guest" w:date="2019-02-27T03:16:00Z"/>
                <w:sz w:val="18"/>
                <w:szCs w:val="18"/>
              </w:rPr>
            </w:pPr>
            <w:del w:id="1695" w:author="Steve Guest" w:date="2019-02-27T03:16:00Z">
              <w:r w:rsidRPr="007132D5" w:rsidDel="00222683">
                <w:rPr>
                  <w:sz w:val="18"/>
                  <w:szCs w:val="18"/>
                </w:rPr>
                <w:delText>Major Hurricane (5)</w:delText>
              </w:r>
              <w:bookmarkStart w:id="1696" w:name="_Toc62570771"/>
              <w:bookmarkStart w:id="1697" w:name="_Toc62571203"/>
              <w:bookmarkStart w:id="1698" w:name="_Toc62647595"/>
              <w:bookmarkStart w:id="1699" w:name="_Toc62648205"/>
              <w:bookmarkEnd w:id="1696"/>
              <w:bookmarkEnd w:id="1697"/>
              <w:bookmarkEnd w:id="1698"/>
              <w:bookmarkEnd w:id="1699"/>
            </w:del>
          </w:p>
        </w:tc>
        <w:bookmarkStart w:id="1700" w:name="_Toc62570772"/>
        <w:bookmarkStart w:id="1701" w:name="_Toc62571204"/>
        <w:bookmarkStart w:id="1702" w:name="_Toc62647596"/>
        <w:bookmarkStart w:id="1703" w:name="_Toc62648206"/>
        <w:bookmarkEnd w:id="1700"/>
        <w:bookmarkEnd w:id="1701"/>
        <w:bookmarkEnd w:id="1702"/>
        <w:bookmarkEnd w:id="1703"/>
      </w:tr>
    </w:tbl>
    <w:p w14:paraId="2A64D93B" w14:textId="77777777" w:rsidR="00267D1E" w:rsidRPr="007132D5" w:rsidDel="00222683" w:rsidRDefault="00267D1E" w:rsidP="00267D1E">
      <w:pPr>
        <w:pStyle w:val="Tabletext"/>
        <w:rPr>
          <w:del w:id="1704" w:author="Steve Guest" w:date="2019-02-27T03:16:00Z"/>
        </w:rPr>
      </w:pPr>
      <w:bookmarkStart w:id="1705" w:name="_Toc62570773"/>
      <w:bookmarkStart w:id="1706" w:name="_Toc62571205"/>
      <w:bookmarkStart w:id="1707" w:name="_Toc62647597"/>
      <w:bookmarkStart w:id="1708" w:name="_Toc62648207"/>
      <w:bookmarkEnd w:id="1705"/>
      <w:bookmarkEnd w:id="1706"/>
      <w:bookmarkEnd w:id="1707"/>
      <w:bookmarkEnd w:id="1708"/>
    </w:p>
    <w:p w14:paraId="79EE760C" w14:textId="77777777" w:rsidR="00267D1E" w:rsidRPr="007132D5" w:rsidDel="00222683" w:rsidRDefault="00267D1E" w:rsidP="00267D1E">
      <w:pPr>
        <w:spacing w:after="200" w:line="276" w:lineRule="auto"/>
        <w:rPr>
          <w:del w:id="1709" w:author="Steve Guest" w:date="2019-02-27T03:16:00Z"/>
        </w:rPr>
        <w:sectPr w:rsidR="00267D1E" w:rsidRPr="007132D5" w:rsidDel="00222683" w:rsidSect="006A0B17">
          <w:headerReference w:type="even" r:id="rId36"/>
          <w:headerReference w:type="default" r:id="rId37"/>
          <w:footerReference w:type="default" r:id="rId38"/>
          <w:headerReference w:type="first" r:id="rId39"/>
          <w:pgSz w:w="16838" w:h="11906" w:orient="landscape" w:code="9"/>
          <w:pgMar w:top="907" w:right="567" w:bottom="794" w:left="567" w:header="850" w:footer="850" w:gutter="0"/>
          <w:cols w:space="708"/>
          <w:docGrid w:linePitch="360"/>
        </w:sectPr>
      </w:pPr>
    </w:p>
    <w:p w14:paraId="4C33A91A" w14:textId="77777777" w:rsidR="00267D1E" w:rsidRPr="007132D5" w:rsidDel="00222683" w:rsidRDefault="00267D1E" w:rsidP="00F1031C">
      <w:pPr>
        <w:pStyle w:val="Heading3"/>
        <w:rPr>
          <w:del w:id="1710" w:author="Steve Guest" w:date="2019-02-27T03:16:00Z"/>
        </w:rPr>
      </w:pPr>
      <w:bookmarkStart w:id="1711" w:name="_Toc62570254"/>
      <w:del w:id="1712" w:author="Steve Guest" w:date="2019-02-27T03:16:00Z">
        <w:r w:rsidRPr="007132D5" w:rsidDel="00222683">
          <w:lastRenderedPageBreak/>
          <w:delText>Air Density</w:delText>
        </w:r>
        <w:bookmarkStart w:id="1713" w:name="_Toc62570774"/>
        <w:bookmarkStart w:id="1714" w:name="_Toc62571206"/>
        <w:bookmarkStart w:id="1715" w:name="_Toc62647598"/>
        <w:bookmarkStart w:id="1716" w:name="_Toc62648208"/>
        <w:bookmarkEnd w:id="1711"/>
        <w:bookmarkEnd w:id="1713"/>
        <w:bookmarkEnd w:id="1714"/>
        <w:bookmarkEnd w:id="1715"/>
        <w:bookmarkEnd w:id="1716"/>
      </w:del>
    </w:p>
    <w:p w14:paraId="74EB1A8A" w14:textId="77777777" w:rsidR="00267D1E" w:rsidRPr="007132D5" w:rsidDel="00222683" w:rsidRDefault="00267D1E" w:rsidP="00267D1E">
      <w:pPr>
        <w:pStyle w:val="BodyText"/>
        <w:rPr>
          <w:del w:id="1717" w:author="Steve Guest" w:date="2019-02-27T03:16:00Z"/>
        </w:rPr>
      </w:pPr>
      <w:del w:id="1718" w:author="Steve Guest" w:date="2019-02-27T03:16:00Z">
        <w:r w:rsidRPr="007132D5" w:rsidDel="00222683">
          <w:delText xml:space="preserve">The wind load on outdoor structures varies with air density which, in turn, varies with air temperature as indicated in </w:delText>
        </w:r>
        <w:r w:rsidRPr="007132D5" w:rsidDel="00222683">
          <w:fldChar w:fldCharType="begin"/>
        </w:r>
        <w:r w:rsidRPr="007132D5" w:rsidDel="00222683">
          <w:delInstrText xml:space="preserve"> REF _Ref445289465 \r \h </w:delInstrText>
        </w:r>
        <w:r w:rsidRPr="007132D5" w:rsidDel="00222683">
          <w:fldChar w:fldCharType="separate"/>
        </w:r>
        <w:r w:rsidRPr="007132D5" w:rsidDel="00222683">
          <w:delText>Table 4</w:delText>
        </w:r>
        <w:r w:rsidRPr="007132D5" w:rsidDel="00222683">
          <w:fldChar w:fldCharType="end"/>
        </w:r>
        <w:r w:rsidRPr="007132D5" w:rsidDel="00222683">
          <w:delText>.  This effect should be taken into consideration when specifying VTS equipment for extreme conditions.</w:delText>
        </w:r>
        <w:bookmarkStart w:id="1719" w:name="_Toc62570775"/>
        <w:bookmarkStart w:id="1720" w:name="_Toc62571207"/>
        <w:bookmarkStart w:id="1721" w:name="_Toc62647599"/>
        <w:bookmarkStart w:id="1722" w:name="_Toc62648209"/>
        <w:bookmarkEnd w:id="1719"/>
        <w:bookmarkEnd w:id="1720"/>
        <w:bookmarkEnd w:id="1721"/>
        <w:bookmarkEnd w:id="1722"/>
      </w:del>
    </w:p>
    <w:p w14:paraId="7A662700" w14:textId="77777777" w:rsidR="00267D1E" w:rsidRPr="007132D5" w:rsidDel="00222683" w:rsidRDefault="00267D1E" w:rsidP="00267D1E">
      <w:pPr>
        <w:pStyle w:val="Tablecaption"/>
        <w:tabs>
          <w:tab w:val="left" w:pos="851"/>
        </w:tabs>
        <w:ind w:left="851" w:hanging="851"/>
        <w:jc w:val="center"/>
        <w:rPr>
          <w:del w:id="1723" w:author="Steve Guest" w:date="2019-02-27T03:16:00Z"/>
        </w:rPr>
      </w:pPr>
      <w:bookmarkStart w:id="1724" w:name="_Ref445289465"/>
      <w:bookmarkStart w:id="1725" w:name="_Toc452277202"/>
      <w:bookmarkStart w:id="1726" w:name="_Toc62568526"/>
      <w:bookmarkStart w:id="1727" w:name="_Toc62570273"/>
      <w:del w:id="1728" w:author="Steve Guest" w:date="2019-02-27T03:16:00Z">
        <w:r w:rsidRPr="007132D5" w:rsidDel="00222683">
          <w:delText>Air Density versus Air Temperature</w:delText>
        </w:r>
        <w:bookmarkStart w:id="1729" w:name="_Toc62570776"/>
        <w:bookmarkStart w:id="1730" w:name="_Toc62571208"/>
        <w:bookmarkStart w:id="1731" w:name="_Toc62647600"/>
        <w:bookmarkStart w:id="1732" w:name="_Toc62648210"/>
        <w:bookmarkEnd w:id="1724"/>
        <w:bookmarkEnd w:id="1725"/>
        <w:bookmarkEnd w:id="1726"/>
        <w:bookmarkEnd w:id="1727"/>
        <w:bookmarkEnd w:id="1729"/>
        <w:bookmarkEnd w:id="1730"/>
        <w:bookmarkEnd w:id="1731"/>
        <w:bookmarkEnd w:id="1732"/>
      </w:del>
    </w:p>
    <w:tbl>
      <w:tblPr>
        <w:tblStyle w:val="TableGrid"/>
        <w:tblW w:w="0" w:type="auto"/>
        <w:jc w:val="center"/>
        <w:tblLook w:val="04A0" w:firstRow="1" w:lastRow="0" w:firstColumn="1" w:lastColumn="0" w:noHBand="0" w:noVBand="1"/>
      </w:tblPr>
      <w:tblGrid>
        <w:gridCol w:w="2268"/>
        <w:gridCol w:w="2268"/>
        <w:gridCol w:w="2268"/>
      </w:tblGrid>
      <w:tr w:rsidR="00267D1E" w:rsidRPr="007132D5" w:rsidDel="00222683" w14:paraId="40BD5FEE" w14:textId="77777777" w:rsidTr="006A0B17">
        <w:trPr>
          <w:jc w:val="center"/>
          <w:del w:id="1733" w:author="Steve Guest" w:date="2019-02-27T03:16:00Z"/>
        </w:trPr>
        <w:tc>
          <w:tcPr>
            <w:tcW w:w="2268" w:type="dxa"/>
            <w:shd w:val="clear" w:color="auto" w:fill="DADFF6"/>
            <w:vAlign w:val="center"/>
          </w:tcPr>
          <w:p w14:paraId="3BF32968" w14:textId="77777777" w:rsidR="00267D1E" w:rsidRPr="007132D5" w:rsidDel="00222683" w:rsidRDefault="00267D1E" w:rsidP="006A0B17">
            <w:pPr>
              <w:pStyle w:val="Tableheading"/>
              <w:jc w:val="center"/>
              <w:rPr>
                <w:del w:id="1734" w:author="Steve Guest" w:date="2019-02-27T03:16:00Z"/>
                <w:lang w:val="en-GB" w:eastAsia="en-GB"/>
              </w:rPr>
            </w:pPr>
            <w:del w:id="1735" w:author="Steve Guest" w:date="2019-02-27T03:16:00Z">
              <w:r w:rsidRPr="007132D5" w:rsidDel="00222683">
                <w:rPr>
                  <w:lang w:val="en-GB" w:eastAsia="en-GB"/>
                </w:rPr>
                <w:delText>Temperature</w:delText>
              </w:r>
              <w:bookmarkStart w:id="1736" w:name="_Toc62570777"/>
              <w:bookmarkStart w:id="1737" w:name="_Toc62571209"/>
              <w:bookmarkStart w:id="1738" w:name="_Toc62647601"/>
              <w:bookmarkStart w:id="1739" w:name="_Toc62648211"/>
              <w:bookmarkEnd w:id="1736"/>
              <w:bookmarkEnd w:id="1737"/>
              <w:bookmarkEnd w:id="1738"/>
              <w:bookmarkEnd w:id="1739"/>
            </w:del>
          </w:p>
          <w:p w14:paraId="7A883EBD" w14:textId="77777777" w:rsidR="00267D1E" w:rsidRPr="007132D5" w:rsidDel="00222683" w:rsidRDefault="00267D1E" w:rsidP="006A0B17">
            <w:pPr>
              <w:pStyle w:val="Tableheading"/>
              <w:jc w:val="center"/>
              <w:rPr>
                <w:del w:id="1740" w:author="Steve Guest" w:date="2019-02-27T03:16:00Z"/>
                <w:lang w:val="en-GB"/>
              </w:rPr>
            </w:pPr>
            <w:del w:id="1741" w:author="Steve Guest" w:date="2019-02-27T03:16:00Z">
              <w:r w:rsidRPr="007132D5" w:rsidDel="00222683">
                <w:rPr>
                  <w:lang w:val="en-GB" w:eastAsia="en-GB"/>
                </w:rPr>
                <w:delText>[°C]</w:delText>
              </w:r>
              <w:bookmarkStart w:id="1742" w:name="_Toc62570778"/>
              <w:bookmarkStart w:id="1743" w:name="_Toc62571210"/>
              <w:bookmarkStart w:id="1744" w:name="_Toc62647602"/>
              <w:bookmarkStart w:id="1745" w:name="_Toc62648212"/>
              <w:bookmarkEnd w:id="1742"/>
              <w:bookmarkEnd w:id="1743"/>
              <w:bookmarkEnd w:id="1744"/>
              <w:bookmarkEnd w:id="1745"/>
            </w:del>
          </w:p>
        </w:tc>
        <w:tc>
          <w:tcPr>
            <w:tcW w:w="2268" w:type="dxa"/>
            <w:shd w:val="clear" w:color="auto" w:fill="DADFF6"/>
            <w:vAlign w:val="center"/>
          </w:tcPr>
          <w:p w14:paraId="57DBCF32" w14:textId="77777777" w:rsidR="00267D1E" w:rsidRPr="007132D5" w:rsidDel="00222683" w:rsidRDefault="00267D1E" w:rsidP="006A0B17">
            <w:pPr>
              <w:pStyle w:val="Tableheading"/>
              <w:jc w:val="center"/>
              <w:rPr>
                <w:del w:id="1746" w:author="Steve Guest" w:date="2019-02-27T03:16:00Z"/>
                <w:lang w:val="en-GB" w:eastAsia="en-GB"/>
              </w:rPr>
            </w:pPr>
            <w:del w:id="1747" w:author="Steve Guest" w:date="2019-02-27T03:16:00Z">
              <w:r w:rsidRPr="007132D5" w:rsidDel="00222683">
                <w:rPr>
                  <w:lang w:val="en-GB" w:eastAsia="en-GB"/>
                </w:rPr>
                <w:delText>Air Density</w:delText>
              </w:r>
              <w:bookmarkStart w:id="1748" w:name="_Toc62570779"/>
              <w:bookmarkStart w:id="1749" w:name="_Toc62571211"/>
              <w:bookmarkStart w:id="1750" w:name="_Toc62647603"/>
              <w:bookmarkStart w:id="1751" w:name="_Toc62648213"/>
              <w:bookmarkEnd w:id="1748"/>
              <w:bookmarkEnd w:id="1749"/>
              <w:bookmarkEnd w:id="1750"/>
              <w:bookmarkEnd w:id="1751"/>
            </w:del>
          </w:p>
          <w:p w14:paraId="26A898CB" w14:textId="77777777" w:rsidR="00267D1E" w:rsidRPr="007132D5" w:rsidDel="00222683" w:rsidRDefault="00267D1E" w:rsidP="006A0B17">
            <w:pPr>
              <w:pStyle w:val="Tableheading"/>
              <w:jc w:val="center"/>
              <w:rPr>
                <w:del w:id="1752" w:author="Steve Guest" w:date="2019-02-27T03:16:00Z"/>
                <w:lang w:val="en-GB"/>
              </w:rPr>
            </w:pPr>
            <w:del w:id="1753" w:author="Steve Guest" w:date="2019-02-27T03:16:00Z">
              <w:r w:rsidRPr="007132D5" w:rsidDel="00222683">
                <w:rPr>
                  <w:lang w:val="en-GB" w:eastAsia="en-GB"/>
                </w:rPr>
                <w:delText>[kg/m</w:delText>
              </w:r>
              <w:r w:rsidRPr="007132D5" w:rsidDel="00222683">
                <w:rPr>
                  <w:vertAlign w:val="superscript"/>
                  <w:lang w:val="en-GB" w:eastAsia="en-GB"/>
                </w:rPr>
                <w:delText>3</w:delText>
              </w:r>
              <w:r w:rsidRPr="007132D5" w:rsidDel="00222683">
                <w:rPr>
                  <w:lang w:val="en-GB" w:eastAsia="en-GB"/>
                </w:rPr>
                <w:delText>]</w:delText>
              </w:r>
              <w:bookmarkStart w:id="1754" w:name="_Toc62570780"/>
              <w:bookmarkStart w:id="1755" w:name="_Toc62571212"/>
              <w:bookmarkStart w:id="1756" w:name="_Toc62647604"/>
              <w:bookmarkStart w:id="1757" w:name="_Toc62648214"/>
              <w:bookmarkEnd w:id="1754"/>
              <w:bookmarkEnd w:id="1755"/>
              <w:bookmarkEnd w:id="1756"/>
              <w:bookmarkEnd w:id="1757"/>
            </w:del>
          </w:p>
        </w:tc>
        <w:tc>
          <w:tcPr>
            <w:tcW w:w="2268" w:type="dxa"/>
            <w:shd w:val="clear" w:color="auto" w:fill="DADFF6"/>
            <w:vAlign w:val="center"/>
          </w:tcPr>
          <w:p w14:paraId="2CFA5F3E" w14:textId="77777777" w:rsidR="00267D1E" w:rsidRPr="007132D5" w:rsidDel="00222683" w:rsidRDefault="00267D1E" w:rsidP="006A0B17">
            <w:pPr>
              <w:pStyle w:val="Tableheading"/>
              <w:jc w:val="center"/>
              <w:rPr>
                <w:del w:id="1758" w:author="Steve Guest" w:date="2019-02-27T03:16:00Z"/>
                <w:lang w:val="en-GB" w:eastAsia="en-GB"/>
              </w:rPr>
            </w:pPr>
            <w:del w:id="1759" w:author="Steve Guest" w:date="2019-02-27T03:16:00Z">
              <w:r w:rsidRPr="007132D5" w:rsidDel="00222683">
                <w:rPr>
                  <w:lang w:val="en-GB" w:eastAsia="en-GB"/>
                </w:rPr>
                <w:delText>Normalized Density</w:delText>
              </w:r>
              <w:bookmarkStart w:id="1760" w:name="_Toc62570781"/>
              <w:bookmarkStart w:id="1761" w:name="_Toc62571213"/>
              <w:bookmarkStart w:id="1762" w:name="_Toc62647605"/>
              <w:bookmarkStart w:id="1763" w:name="_Toc62648215"/>
              <w:bookmarkEnd w:id="1760"/>
              <w:bookmarkEnd w:id="1761"/>
              <w:bookmarkEnd w:id="1762"/>
              <w:bookmarkEnd w:id="1763"/>
            </w:del>
          </w:p>
          <w:p w14:paraId="1C24898B" w14:textId="77777777" w:rsidR="00267D1E" w:rsidRPr="007132D5" w:rsidDel="00222683" w:rsidRDefault="00267D1E" w:rsidP="006A0B17">
            <w:pPr>
              <w:pStyle w:val="Tableheading"/>
              <w:jc w:val="center"/>
              <w:rPr>
                <w:del w:id="1764" w:author="Steve Guest" w:date="2019-02-27T03:16:00Z"/>
                <w:lang w:val="en-GB"/>
              </w:rPr>
            </w:pPr>
            <w:del w:id="1765" w:author="Steve Guest" w:date="2019-02-27T03:16:00Z">
              <w:r w:rsidRPr="007132D5" w:rsidDel="00222683">
                <w:rPr>
                  <w:lang w:val="en-GB" w:eastAsia="en-GB"/>
                </w:rPr>
                <w:delText>20°C = 1.0</w:delText>
              </w:r>
              <w:bookmarkStart w:id="1766" w:name="_Toc62570782"/>
              <w:bookmarkStart w:id="1767" w:name="_Toc62571214"/>
              <w:bookmarkStart w:id="1768" w:name="_Toc62647606"/>
              <w:bookmarkStart w:id="1769" w:name="_Toc62648216"/>
              <w:bookmarkEnd w:id="1766"/>
              <w:bookmarkEnd w:id="1767"/>
              <w:bookmarkEnd w:id="1768"/>
              <w:bookmarkEnd w:id="1769"/>
            </w:del>
          </w:p>
        </w:tc>
        <w:bookmarkStart w:id="1770" w:name="_Toc62570783"/>
        <w:bookmarkStart w:id="1771" w:name="_Toc62571215"/>
        <w:bookmarkStart w:id="1772" w:name="_Toc62647607"/>
        <w:bookmarkStart w:id="1773" w:name="_Toc62648217"/>
        <w:bookmarkEnd w:id="1770"/>
        <w:bookmarkEnd w:id="1771"/>
        <w:bookmarkEnd w:id="1772"/>
        <w:bookmarkEnd w:id="1773"/>
      </w:tr>
      <w:tr w:rsidR="00267D1E" w:rsidRPr="007132D5" w:rsidDel="00222683" w14:paraId="256D2D57" w14:textId="77777777" w:rsidTr="006A0B17">
        <w:trPr>
          <w:jc w:val="center"/>
          <w:del w:id="1774" w:author="Steve Guest" w:date="2019-02-27T03:16:00Z"/>
        </w:trPr>
        <w:tc>
          <w:tcPr>
            <w:tcW w:w="2268" w:type="dxa"/>
            <w:vAlign w:val="center"/>
          </w:tcPr>
          <w:p w14:paraId="3C15FD69" w14:textId="77777777" w:rsidR="00267D1E" w:rsidRPr="007132D5" w:rsidDel="00222683" w:rsidRDefault="00267D1E" w:rsidP="006A0B17">
            <w:pPr>
              <w:pStyle w:val="Tabletext"/>
              <w:jc w:val="center"/>
              <w:rPr>
                <w:del w:id="1775" w:author="Steve Guest" w:date="2019-02-27T03:16:00Z"/>
              </w:rPr>
            </w:pPr>
            <w:del w:id="1776" w:author="Steve Guest" w:date="2019-02-27T03:16:00Z">
              <w:r w:rsidRPr="007132D5" w:rsidDel="00222683">
                <w:rPr>
                  <w:lang w:eastAsia="en-GB"/>
                </w:rPr>
                <w:delText>35</w:delText>
              </w:r>
              <w:bookmarkStart w:id="1777" w:name="_Toc62570784"/>
              <w:bookmarkStart w:id="1778" w:name="_Toc62571216"/>
              <w:bookmarkStart w:id="1779" w:name="_Toc62647608"/>
              <w:bookmarkStart w:id="1780" w:name="_Toc62648218"/>
              <w:bookmarkEnd w:id="1777"/>
              <w:bookmarkEnd w:id="1778"/>
              <w:bookmarkEnd w:id="1779"/>
              <w:bookmarkEnd w:id="1780"/>
            </w:del>
          </w:p>
        </w:tc>
        <w:tc>
          <w:tcPr>
            <w:tcW w:w="2268" w:type="dxa"/>
            <w:vAlign w:val="center"/>
          </w:tcPr>
          <w:p w14:paraId="32A777B7" w14:textId="77777777" w:rsidR="00267D1E" w:rsidRPr="007132D5" w:rsidDel="00222683" w:rsidRDefault="00267D1E" w:rsidP="006A0B17">
            <w:pPr>
              <w:pStyle w:val="Tabletext"/>
              <w:jc w:val="center"/>
              <w:rPr>
                <w:del w:id="1781" w:author="Steve Guest" w:date="2019-02-27T03:16:00Z"/>
              </w:rPr>
            </w:pPr>
            <w:del w:id="1782" w:author="Steve Guest" w:date="2019-02-27T03:16:00Z">
              <w:r w:rsidRPr="007132D5" w:rsidDel="00222683">
                <w:rPr>
                  <w:szCs w:val="20"/>
                  <w:lang w:eastAsia="en-GB"/>
                </w:rPr>
                <w:delText>1.15</w:delText>
              </w:r>
              <w:bookmarkStart w:id="1783" w:name="_Toc62570785"/>
              <w:bookmarkStart w:id="1784" w:name="_Toc62571217"/>
              <w:bookmarkStart w:id="1785" w:name="_Toc62647609"/>
              <w:bookmarkStart w:id="1786" w:name="_Toc62648219"/>
              <w:bookmarkEnd w:id="1783"/>
              <w:bookmarkEnd w:id="1784"/>
              <w:bookmarkEnd w:id="1785"/>
              <w:bookmarkEnd w:id="1786"/>
            </w:del>
          </w:p>
        </w:tc>
        <w:tc>
          <w:tcPr>
            <w:tcW w:w="2268" w:type="dxa"/>
            <w:vAlign w:val="center"/>
          </w:tcPr>
          <w:p w14:paraId="5DA887C3" w14:textId="77777777" w:rsidR="00267D1E" w:rsidRPr="007132D5" w:rsidDel="00222683" w:rsidRDefault="00267D1E" w:rsidP="006A0B17">
            <w:pPr>
              <w:pStyle w:val="Tabletext"/>
              <w:jc w:val="center"/>
              <w:rPr>
                <w:del w:id="1787" w:author="Steve Guest" w:date="2019-02-27T03:16:00Z"/>
              </w:rPr>
            </w:pPr>
            <w:del w:id="1788" w:author="Steve Guest" w:date="2019-02-27T03:16:00Z">
              <w:r w:rsidRPr="007132D5" w:rsidDel="00222683">
                <w:rPr>
                  <w:szCs w:val="20"/>
                  <w:lang w:eastAsia="en-GB"/>
                </w:rPr>
                <w:delText>0.95</w:delText>
              </w:r>
              <w:bookmarkStart w:id="1789" w:name="_Toc62570786"/>
              <w:bookmarkStart w:id="1790" w:name="_Toc62571218"/>
              <w:bookmarkStart w:id="1791" w:name="_Toc62647610"/>
              <w:bookmarkStart w:id="1792" w:name="_Toc62648220"/>
              <w:bookmarkEnd w:id="1789"/>
              <w:bookmarkEnd w:id="1790"/>
              <w:bookmarkEnd w:id="1791"/>
              <w:bookmarkEnd w:id="1792"/>
            </w:del>
          </w:p>
        </w:tc>
        <w:bookmarkStart w:id="1793" w:name="_Toc62570787"/>
        <w:bookmarkStart w:id="1794" w:name="_Toc62571219"/>
        <w:bookmarkStart w:id="1795" w:name="_Toc62647611"/>
        <w:bookmarkStart w:id="1796" w:name="_Toc62648221"/>
        <w:bookmarkEnd w:id="1793"/>
        <w:bookmarkEnd w:id="1794"/>
        <w:bookmarkEnd w:id="1795"/>
        <w:bookmarkEnd w:id="1796"/>
      </w:tr>
      <w:tr w:rsidR="00267D1E" w:rsidRPr="007132D5" w:rsidDel="00222683" w14:paraId="5B6A5FDF" w14:textId="77777777" w:rsidTr="006A0B17">
        <w:trPr>
          <w:jc w:val="center"/>
          <w:del w:id="1797" w:author="Steve Guest" w:date="2019-02-27T03:16:00Z"/>
        </w:trPr>
        <w:tc>
          <w:tcPr>
            <w:tcW w:w="2268" w:type="dxa"/>
            <w:vAlign w:val="center"/>
          </w:tcPr>
          <w:p w14:paraId="687132DA" w14:textId="77777777" w:rsidR="00267D1E" w:rsidRPr="007132D5" w:rsidDel="00222683" w:rsidRDefault="00267D1E" w:rsidP="006A0B17">
            <w:pPr>
              <w:pStyle w:val="Tabletext"/>
              <w:jc w:val="center"/>
              <w:rPr>
                <w:del w:id="1798" w:author="Steve Guest" w:date="2019-02-27T03:16:00Z"/>
              </w:rPr>
            </w:pPr>
            <w:del w:id="1799" w:author="Steve Guest" w:date="2019-02-27T03:16:00Z">
              <w:r w:rsidRPr="007132D5" w:rsidDel="00222683">
                <w:rPr>
                  <w:szCs w:val="20"/>
                  <w:lang w:eastAsia="en-GB"/>
                </w:rPr>
                <w:delText>30</w:delText>
              </w:r>
              <w:bookmarkStart w:id="1800" w:name="_Toc62570788"/>
              <w:bookmarkStart w:id="1801" w:name="_Toc62571220"/>
              <w:bookmarkStart w:id="1802" w:name="_Toc62647612"/>
              <w:bookmarkStart w:id="1803" w:name="_Toc62648222"/>
              <w:bookmarkEnd w:id="1800"/>
              <w:bookmarkEnd w:id="1801"/>
              <w:bookmarkEnd w:id="1802"/>
              <w:bookmarkEnd w:id="1803"/>
            </w:del>
          </w:p>
        </w:tc>
        <w:tc>
          <w:tcPr>
            <w:tcW w:w="2268" w:type="dxa"/>
            <w:vAlign w:val="center"/>
          </w:tcPr>
          <w:p w14:paraId="59B8C3A3" w14:textId="77777777" w:rsidR="00267D1E" w:rsidRPr="007132D5" w:rsidDel="00222683" w:rsidRDefault="00267D1E" w:rsidP="006A0B17">
            <w:pPr>
              <w:pStyle w:val="Tabletext"/>
              <w:jc w:val="center"/>
              <w:rPr>
                <w:del w:id="1804" w:author="Steve Guest" w:date="2019-02-27T03:16:00Z"/>
              </w:rPr>
            </w:pPr>
            <w:del w:id="1805" w:author="Steve Guest" w:date="2019-02-27T03:16:00Z">
              <w:r w:rsidRPr="007132D5" w:rsidDel="00222683">
                <w:rPr>
                  <w:szCs w:val="20"/>
                  <w:lang w:eastAsia="en-GB"/>
                </w:rPr>
                <w:delText>1.16</w:delText>
              </w:r>
              <w:bookmarkStart w:id="1806" w:name="_Toc62570789"/>
              <w:bookmarkStart w:id="1807" w:name="_Toc62571221"/>
              <w:bookmarkStart w:id="1808" w:name="_Toc62647613"/>
              <w:bookmarkStart w:id="1809" w:name="_Toc62648223"/>
              <w:bookmarkEnd w:id="1806"/>
              <w:bookmarkEnd w:id="1807"/>
              <w:bookmarkEnd w:id="1808"/>
              <w:bookmarkEnd w:id="1809"/>
            </w:del>
          </w:p>
        </w:tc>
        <w:tc>
          <w:tcPr>
            <w:tcW w:w="2268" w:type="dxa"/>
            <w:vAlign w:val="center"/>
          </w:tcPr>
          <w:p w14:paraId="20363A61" w14:textId="77777777" w:rsidR="00267D1E" w:rsidRPr="007132D5" w:rsidDel="00222683" w:rsidRDefault="00267D1E" w:rsidP="006A0B17">
            <w:pPr>
              <w:pStyle w:val="Tabletext"/>
              <w:jc w:val="center"/>
              <w:rPr>
                <w:del w:id="1810" w:author="Steve Guest" w:date="2019-02-27T03:16:00Z"/>
              </w:rPr>
            </w:pPr>
            <w:del w:id="1811" w:author="Steve Guest" w:date="2019-02-27T03:16:00Z">
              <w:r w:rsidRPr="007132D5" w:rsidDel="00222683">
                <w:rPr>
                  <w:szCs w:val="20"/>
                  <w:lang w:eastAsia="en-GB"/>
                </w:rPr>
                <w:delText>0.97</w:delText>
              </w:r>
              <w:bookmarkStart w:id="1812" w:name="_Toc62570790"/>
              <w:bookmarkStart w:id="1813" w:name="_Toc62571222"/>
              <w:bookmarkStart w:id="1814" w:name="_Toc62647614"/>
              <w:bookmarkStart w:id="1815" w:name="_Toc62648224"/>
              <w:bookmarkEnd w:id="1812"/>
              <w:bookmarkEnd w:id="1813"/>
              <w:bookmarkEnd w:id="1814"/>
              <w:bookmarkEnd w:id="1815"/>
            </w:del>
          </w:p>
        </w:tc>
        <w:bookmarkStart w:id="1816" w:name="_Toc62570791"/>
        <w:bookmarkStart w:id="1817" w:name="_Toc62571223"/>
        <w:bookmarkStart w:id="1818" w:name="_Toc62647615"/>
        <w:bookmarkStart w:id="1819" w:name="_Toc62648225"/>
        <w:bookmarkEnd w:id="1816"/>
        <w:bookmarkEnd w:id="1817"/>
        <w:bookmarkEnd w:id="1818"/>
        <w:bookmarkEnd w:id="1819"/>
      </w:tr>
      <w:tr w:rsidR="00267D1E" w:rsidRPr="007132D5" w:rsidDel="00222683" w14:paraId="500ADA99" w14:textId="77777777" w:rsidTr="006A0B17">
        <w:trPr>
          <w:jc w:val="center"/>
          <w:del w:id="1820" w:author="Steve Guest" w:date="2019-02-27T03:16:00Z"/>
        </w:trPr>
        <w:tc>
          <w:tcPr>
            <w:tcW w:w="2268" w:type="dxa"/>
            <w:vAlign w:val="center"/>
          </w:tcPr>
          <w:p w14:paraId="1AECD68A" w14:textId="77777777" w:rsidR="00267D1E" w:rsidRPr="007132D5" w:rsidDel="00222683" w:rsidRDefault="00267D1E" w:rsidP="006A0B17">
            <w:pPr>
              <w:pStyle w:val="Tabletext"/>
              <w:jc w:val="center"/>
              <w:rPr>
                <w:del w:id="1821" w:author="Steve Guest" w:date="2019-02-27T03:16:00Z"/>
              </w:rPr>
            </w:pPr>
            <w:del w:id="1822" w:author="Steve Guest" w:date="2019-02-27T03:16:00Z">
              <w:r w:rsidRPr="007132D5" w:rsidDel="00222683">
                <w:rPr>
                  <w:szCs w:val="20"/>
                  <w:lang w:eastAsia="en-GB"/>
                </w:rPr>
                <w:delText>25</w:delText>
              </w:r>
              <w:bookmarkStart w:id="1823" w:name="_Toc62570792"/>
              <w:bookmarkStart w:id="1824" w:name="_Toc62571224"/>
              <w:bookmarkStart w:id="1825" w:name="_Toc62647616"/>
              <w:bookmarkStart w:id="1826" w:name="_Toc62648226"/>
              <w:bookmarkEnd w:id="1823"/>
              <w:bookmarkEnd w:id="1824"/>
              <w:bookmarkEnd w:id="1825"/>
              <w:bookmarkEnd w:id="1826"/>
            </w:del>
          </w:p>
        </w:tc>
        <w:tc>
          <w:tcPr>
            <w:tcW w:w="2268" w:type="dxa"/>
            <w:vAlign w:val="center"/>
          </w:tcPr>
          <w:p w14:paraId="0AEF2E86" w14:textId="77777777" w:rsidR="00267D1E" w:rsidRPr="007132D5" w:rsidDel="00222683" w:rsidRDefault="00267D1E" w:rsidP="006A0B17">
            <w:pPr>
              <w:pStyle w:val="Tabletext"/>
              <w:jc w:val="center"/>
              <w:rPr>
                <w:del w:id="1827" w:author="Steve Guest" w:date="2019-02-27T03:16:00Z"/>
              </w:rPr>
            </w:pPr>
            <w:del w:id="1828" w:author="Steve Guest" w:date="2019-02-27T03:16:00Z">
              <w:r w:rsidRPr="007132D5" w:rsidDel="00222683">
                <w:rPr>
                  <w:szCs w:val="20"/>
                  <w:lang w:eastAsia="en-GB"/>
                </w:rPr>
                <w:delText>1.18</w:delText>
              </w:r>
              <w:bookmarkStart w:id="1829" w:name="_Toc62570793"/>
              <w:bookmarkStart w:id="1830" w:name="_Toc62571225"/>
              <w:bookmarkStart w:id="1831" w:name="_Toc62647617"/>
              <w:bookmarkStart w:id="1832" w:name="_Toc62648227"/>
              <w:bookmarkEnd w:id="1829"/>
              <w:bookmarkEnd w:id="1830"/>
              <w:bookmarkEnd w:id="1831"/>
              <w:bookmarkEnd w:id="1832"/>
            </w:del>
          </w:p>
        </w:tc>
        <w:tc>
          <w:tcPr>
            <w:tcW w:w="2268" w:type="dxa"/>
            <w:vAlign w:val="center"/>
          </w:tcPr>
          <w:p w14:paraId="14D87B9C" w14:textId="77777777" w:rsidR="00267D1E" w:rsidRPr="007132D5" w:rsidDel="00222683" w:rsidRDefault="00267D1E" w:rsidP="006A0B17">
            <w:pPr>
              <w:pStyle w:val="Tabletext"/>
              <w:jc w:val="center"/>
              <w:rPr>
                <w:del w:id="1833" w:author="Steve Guest" w:date="2019-02-27T03:16:00Z"/>
              </w:rPr>
            </w:pPr>
            <w:del w:id="1834" w:author="Steve Guest" w:date="2019-02-27T03:16:00Z">
              <w:r w:rsidRPr="007132D5" w:rsidDel="00222683">
                <w:rPr>
                  <w:szCs w:val="20"/>
                  <w:lang w:eastAsia="en-GB"/>
                </w:rPr>
                <w:delText>0.98</w:delText>
              </w:r>
              <w:bookmarkStart w:id="1835" w:name="_Toc62570794"/>
              <w:bookmarkStart w:id="1836" w:name="_Toc62571226"/>
              <w:bookmarkStart w:id="1837" w:name="_Toc62647618"/>
              <w:bookmarkStart w:id="1838" w:name="_Toc62648228"/>
              <w:bookmarkEnd w:id="1835"/>
              <w:bookmarkEnd w:id="1836"/>
              <w:bookmarkEnd w:id="1837"/>
              <w:bookmarkEnd w:id="1838"/>
            </w:del>
          </w:p>
        </w:tc>
        <w:bookmarkStart w:id="1839" w:name="_Toc62570795"/>
        <w:bookmarkStart w:id="1840" w:name="_Toc62571227"/>
        <w:bookmarkStart w:id="1841" w:name="_Toc62647619"/>
        <w:bookmarkStart w:id="1842" w:name="_Toc62648229"/>
        <w:bookmarkEnd w:id="1839"/>
        <w:bookmarkEnd w:id="1840"/>
        <w:bookmarkEnd w:id="1841"/>
        <w:bookmarkEnd w:id="1842"/>
      </w:tr>
      <w:tr w:rsidR="00267D1E" w:rsidRPr="007132D5" w:rsidDel="00222683" w14:paraId="70093D37" w14:textId="77777777" w:rsidTr="006A0B17">
        <w:trPr>
          <w:jc w:val="center"/>
          <w:del w:id="1843" w:author="Steve Guest" w:date="2019-02-27T03:16:00Z"/>
        </w:trPr>
        <w:tc>
          <w:tcPr>
            <w:tcW w:w="2268" w:type="dxa"/>
            <w:vAlign w:val="center"/>
          </w:tcPr>
          <w:p w14:paraId="4B7111FF" w14:textId="77777777" w:rsidR="00267D1E" w:rsidRPr="007132D5" w:rsidDel="00222683" w:rsidRDefault="00267D1E" w:rsidP="006A0B17">
            <w:pPr>
              <w:pStyle w:val="Tabletext"/>
              <w:jc w:val="center"/>
              <w:rPr>
                <w:del w:id="1844" w:author="Steve Guest" w:date="2019-02-27T03:16:00Z"/>
              </w:rPr>
            </w:pPr>
            <w:del w:id="1845" w:author="Steve Guest" w:date="2019-02-27T03:16:00Z">
              <w:r w:rsidRPr="007132D5" w:rsidDel="00222683">
                <w:rPr>
                  <w:szCs w:val="20"/>
                  <w:lang w:eastAsia="en-GB"/>
                </w:rPr>
                <w:delText>20</w:delText>
              </w:r>
              <w:bookmarkStart w:id="1846" w:name="_Toc62570796"/>
              <w:bookmarkStart w:id="1847" w:name="_Toc62571228"/>
              <w:bookmarkStart w:id="1848" w:name="_Toc62647620"/>
              <w:bookmarkStart w:id="1849" w:name="_Toc62648230"/>
              <w:bookmarkEnd w:id="1846"/>
              <w:bookmarkEnd w:id="1847"/>
              <w:bookmarkEnd w:id="1848"/>
              <w:bookmarkEnd w:id="1849"/>
            </w:del>
          </w:p>
        </w:tc>
        <w:tc>
          <w:tcPr>
            <w:tcW w:w="2268" w:type="dxa"/>
            <w:vAlign w:val="center"/>
          </w:tcPr>
          <w:p w14:paraId="4BCC4B7D" w14:textId="77777777" w:rsidR="00267D1E" w:rsidRPr="007132D5" w:rsidDel="00222683" w:rsidRDefault="00267D1E" w:rsidP="006A0B17">
            <w:pPr>
              <w:pStyle w:val="Tabletext"/>
              <w:jc w:val="center"/>
              <w:rPr>
                <w:del w:id="1850" w:author="Steve Guest" w:date="2019-02-27T03:16:00Z"/>
              </w:rPr>
            </w:pPr>
            <w:del w:id="1851" w:author="Steve Guest" w:date="2019-02-27T03:16:00Z">
              <w:r w:rsidRPr="007132D5" w:rsidDel="00222683">
                <w:rPr>
                  <w:szCs w:val="20"/>
                  <w:lang w:eastAsia="en-GB"/>
                </w:rPr>
                <w:delText>1.20</w:delText>
              </w:r>
              <w:bookmarkStart w:id="1852" w:name="_Toc62570797"/>
              <w:bookmarkStart w:id="1853" w:name="_Toc62571229"/>
              <w:bookmarkStart w:id="1854" w:name="_Toc62647621"/>
              <w:bookmarkStart w:id="1855" w:name="_Toc62648231"/>
              <w:bookmarkEnd w:id="1852"/>
              <w:bookmarkEnd w:id="1853"/>
              <w:bookmarkEnd w:id="1854"/>
              <w:bookmarkEnd w:id="1855"/>
            </w:del>
          </w:p>
        </w:tc>
        <w:tc>
          <w:tcPr>
            <w:tcW w:w="2268" w:type="dxa"/>
            <w:vAlign w:val="center"/>
          </w:tcPr>
          <w:p w14:paraId="7778CACE" w14:textId="77777777" w:rsidR="00267D1E" w:rsidRPr="007132D5" w:rsidDel="00222683" w:rsidRDefault="00267D1E" w:rsidP="006A0B17">
            <w:pPr>
              <w:pStyle w:val="Tabletext"/>
              <w:jc w:val="center"/>
              <w:rPr>
                <w:del w:id="1856" w:author="Steve Guest" w:date="2019-02-27T03:16:00Z"/>
              </w:rPr>
            </w:pPr>
            <w:del w:id="1857" w:author="Steve Guest" w:date="2019-02-27T03:16:00Z">
              <w:r w:rsidRPr="007132D5" w:rsidDel="00222683">
                <w:rPr>
                  <w:szCs w:val="20"/>
                  <w:lang w:eastAsia="en-GB"/>
                </w:rPr>
                <w:delText>1.00</w:delText>
              </w:r>
              <w:bookmarkStart w:id="1858" w:name="_Toc62570798"/>
              <w:bookmarkStart w:id="1859" w:name="_Toc62571230"/>
              <w:bookmarkStart w:id="1860" w:name="_Toc62647622"/>
              <w:bookmarkStart w:id="1861" w:name="_Toc62648232"/>
              <w:bookmarkEnd w:id="1858"/>
              <w:bookmarkEnd w:id="1859"/>
              <w:bookmarkEnd w:id="1860"/>
              <w:bookmarkEnd w:id="1861"/>
            </w:del>
          </w:p>
        </w:tc>
        <w:bookmarkStart w:id="1862" w:name="_Toc62570799"/>
        <w:bookmarkStart w:id="1863" w:name="_Toc62571231"/>
        <w:bookmarkStart w:id="1864" w:name="_Toc62647623"/>
        <w:bookmarkStart w:id="1865" w:name="_Toc62648233"/>
        <w:bookmarkEnd w:id="1862"/>
        <w:bookmarkEnd w:id="1863"/>
        <w:bookmarkEnd w:id="1864"/>
        <w:bookmarkEnd w:id="1865"/>
      </w:tr>
      <w:tr w:rsidR="00267D1E" w:rsidRPr="007132D5" w:rsidDel="00222683" w14:paraId="0388EFF0" w14:textId="77777777" w:rsidTr="006A0B17">
        <w:trPr>
          <w:jc w:val="center"/>
          <w:del w:id="1866" w:author="Steve Guest" w:date="2019-02-27T03:16:00Z"/>
        </w:trPr>
        <w:tc>
          <w:tcPr>
            <w:tcW w:w="2268" w:type="dxa"/>
            <w:vAlign w:val="center"/>
          </w:tcPr>
          <w:p w14:paraId="2D7E54E7" w14:textId="77777777" w:rsidR="00267D1E" w:rsidRPr="007132D5" w:rsidDel="00222683" w:rsidRDefault="00267D1E" w:rsidP="006A0B17">
            <w:pPr>
              <w:pStyle w:val="Tabletext"/>
              <w:jc w:val="center"/>
              <w:rPr>
                <w:del w:id="1867" w:author="Steve Guest" w:date="2019-02-27T03:16:00Z"/>
              </w:rPr>
            </w:pPr>
            <w:del w:id="1868" w:author="Steve Guest" w:date="2019-02-27T03:16:00Z">
              <w:r w:rsidRPr="007132D5" w:rsidDel="00222683">
                <w:rPr>
                  <w:szCs w:val="20"/>
                  <w:lang w:eastAsia="en-GB"/>
                </w:rPr>
                <w:delText>15</w:delText>
              </w:r>
              <w:bookmarkStart w:id="1869" w:name="_Toc62570800"/>
              <w:bookmarkStart w:id="1870" w:name="_Toc62571232"/>
              <w:bookmarkStart w:id="1871" w:name="_Toc62647624"/>
              <w:bookmarkStart w:id="1872" w:name="_Toc62648234"/>
              <w:bookmarkEnd w:id="1869"/>
              <w:bookmarkEnd w:id="1870"/>
              <w:bookmarkEnd w:id="1871"/>
              <w:bookmarkEnd w:id="1872"/>
            </w:del>
          </w:p>
        </w:tc>
        <w:tc>
          <w:tcPr>
            <w:tcW w:w="2268" w:type="dxa"/>
            <w:vAlign w:val="center"/>
          </w:tcPr>
          <w:p w14:paraId="628BE760" w14:textId="77777777" w:rsidR="00267D1E" w:rsidRPr="007132D5" w:rsidDel="00222683" w:rsidRDefault="00267D1E" w:rsidP="006A0B17">
            <w:pPr>
              <w:pStyle w:val="Tabletext"/>
              <w:jc w:val="center"/>
              <w:rPr>
                <w:del w:id="1873" w:author="Steve Guest" w:date="2019-02-27T03:16:00Z"/>
              </w:rPr>
            </w:pPr>
            <w:del w:id="1874" w:author="Steve Guest" w:date="2019-02-27T03:16:00Z">
              <w:r w:rsidRPr="007132D5" w:rsidDel="00222683">
                <w:rPr>
                  <w:szCs w:val="20"/>
                  <w:lang w:eastAsia="en-GB"/>
                </w:rPr>
                <w:delText>1.23</w:delText>
              </w:r>
              <w:bookmarkStart w:id="1875" w:name="_Toc62570801"/>
              <w:bookmarkStart w:id="1876" w:name="_Toc62571233"/>
              <w:bookmarkStart w:id="1877" w:name="_Toc62647625"/>
              <w:bookmarkStart w:id="1878" w:name="_Toc62648235"/>
              <w:bookmarkEnd w:id="1875"/>
              <w:bookmarkEnd w:id="1876"/>
              <w:bookmarkEnd w:id="1877"/>
              <w:bookmarkEnd w:id="1878"/>
            </w:del>
          </w:p>
        </w:tc>
        <w:tc>
          <w:tcPr>
            <w:tcW w:w="2268" w:type="dxa"/>
            <w:vAlign w:val="center"/>
          </w:tcPr>
          <w:p w14:paraId="2C383654" w14:textId="77777777" w:rsidR="00267D1E" w:rsidRPr="007132D5" w:rsidDel="00222683" w:rsidRDefault="00267D1E" w:rsidP="006A0B17">
            <w:pPr>
              <w:pStyle w:val="Tabletext"/>
              <w:jc w:val="center"/>
              <w:rPr>
                <w:del w:id="1879" w:author="Steve Guest" w:date="2019-02-27T03:16:00Z"/>
              </w:rPr>
            </w:pPr>
            <w:del w:id="1880" w:author="Steve Guest" w:date="2019-02-27T03:16:00Z">
              <w:r w:rsidRPr="007132D5" w:rsidDel="00222683">
                <w:rPr>
                  <w:szCs w:val="20"/>
                  <w:lang w:eastAsia="en-GB"/>
                </w:rPr>
                <w:delText>1.02</w:delText>
              </w:r>
              <w:bookmarkStart w:id="1881" w:name="_Toc62570802"/>
              <w:bookmarkStart w:id="1882" w:name="_Toc62571234"/>
              <w:bookmarkStart w:id="1883" w:name="_Toc62647626"/>
              <w:bookmarkStart w:id="1884" w:name="_Toc62648236"/>
              <w:bookmarkEnd w:id="1881"/>
              <w:bookmarkEnd w:id="1882"/>
              <w:bookmarkEnd w:id="1883"/>
              <w:bookmarkEnd w:id="1884"/>
            </w:del>
          </w:p>
        </w:tc>
        <w:bookmarkStart w:id="1885" w:name="_Toc62570803"/>
        <w:bookmarkStart w:id="1886" w:name="_Toc62571235"/>
        <w:bookmarkStart w:id="1887" w:name="_Toc62647627"/>
        <w:bookmarkStart w:id="1888" w:name="_Toc62648237"/>
        <w:bookmarkEnd w:id="1885"/>
        <w:bookmarkEnd w:id="1886"/>
        <w:bookmarkEnd w:id="1887"/>
        <w:bookmarkEnd w:id="1888"/>
      </w:tr>
      <w:tr w:rsidR="00267D1E" w:rsidRPr="007132D5" w:rsidDel="00222683" w14:paraId="25CA142E" w14:textId="77777777" w:rsidTr="006A0B17">
        <w:trPr>
          <w:jc w:val="center"/>
          <w:del w:id="1889" w:author="Steve Guest" w:date="2019-02-27T03:16:00Z"/>
        </w:trPr>
        <w:tc>
          <w:tcPr>
            <w:tcW w:w="2268" w:type="dxa"/>
            <w:vAlign w:val="center"/>
          </w:tcPr>
          <w:p w14:paraId="37697F3D" w14:textId="77777777" w:rsidR="00267D1E" w:rsidRPr="007132D5" w:rsidDel="00222683" w:rsidRDefault="00267D1E" w:rsidP="006A0B17">
            <w:pPr>
              <w:pStyle w:val="Tabletext"/>
              <w:jc w:val="center"/>
              <w:rPr>
                <w:del w:id="1890" w:author="Steve Guest" w:date="2019-02-27T03:16:00Z"/>
              </w:rPr>
            </w:pPr>
            <w:del w:id="1891" w:author="Steve Guest" w:date="2019-02-27T03:16:00Z">
              <w:r w:rsidRPr="007132D5" w:rsidDel="00222683">
                <w:rPr>
                  <w:szCs w:val="20"/>
                  <w:lang w:eastAsia="en-GB"/>
                </w:rPr>
                <w:delText>10</w:delText>
              </w:r>
              <w:bookmarkStart w:id="1892" w:name="_Toc62570804"/>
              <w:bookmarkStart w:id="1893" w:name="_Toc62571236"/>
              <w:bookmarkStart w:id="1894" w:name="_Toc62647628"/>
              <w:bookmarkStart w:id="1895" w:name="_Toc62648238"/>
              <w:bookmarkEnd w:id="1892"/>
              <w:bookmarkEnd w:id="1893"/>
              <w:bookmarkEnd w:id="1894"/>
              <w:bookmarkEnd w:id="1895"/>
            </w:del>
          </w:p>
        </w:tc>
        <w:tc>
          <w:tcPr>
            <w:tcW w:w="2268" w:type="dxa"/>
            <w:vAlign w:val="center"/>
          </w:tcPr>
          <w:p w14:paraId="654311B6" w14:textId="77777777" w:rsidR="00267D1E" w:rsidRPr="007132D5" w:rsidDel="00222683" w:rsidRDefault="00267D1E" w:rsidP="006A0B17">
            <w:pPr>
              <w:pStyle w:val="Tabletext"/>
              <w:jc w:val="center"/>
              <w:rPr>
                <w:del w:id="1896" w:author="Steve Guest" w:date="2019-02-27T03:16:00Z"/>
              </w:rPr>
            </w:pPr>
            <w:del w:id="1897" w:author="Steve Guest" w:date="2019-02-27T03:16:00Z">
              <w:r w:rsidRPr="007132D5" w:rsidDel="00222683">
                <w:rPr>
                  <w:szCs w:val="20"/>
                  <w:lang w:eastAsia="en-GB"/>
                </w:rPr>
                <w:delText>1.25</w:delText>
              </w:r>
              <w:bookmarkStart w:id="1898" w:name="_Toc62570805"/>
              <w:bookmarkStart w:id="1899" w:name="_Toc62571237"/>
              <w:bookmarkStart w:id="1900" w:name="_Toc62647629"/>
              <w:bookmarkStart w:id="1901" w:name="_Toc62648239"/>
              <w:bookmarkEnd w:id="1898"/>
              <w:bookmarkEnd w:id="1899"/>
              <w:bookmarkEnd w:id="1900"/>
              <w:bookmarkEnd w:id="1901"/>
            </w:del>
          </w:p>
        </w:tc>
        <w:tc>
          <w:tcPr>
            <w:tcW w:w="2268" w:type="dxa"/>
            <w:vAlign w:val="center"/>
          </w:tcPr>
          <w:p w14:paraId="590B690E" w14:textId="77777777" w:rsidR="00267D1E" w:rsidRPr="007132D5" w:rsidDel="00222683" w:rsidRDefault="00267D1E" w:rsidP="006A0B17">
            <w:pPr>
              <w:pStyle w:val="Tabletext"/>
              <w:jc w:val="center"/>
              <w:rPr>
                <w:del w:id="1902" w:author="Steve Guest" w:date="2019-02-27T03:16:00Z"/>
              </w:rPr>
            </w:pPr>
            <w:del w:id="1903" w:author="Steve Guest" w:date="2019-02-27T03:16:00Z">
              <w:r w:rsidRPr="007132D5" w:rsidDel="00222683">
                <w:rPr>
                  <w:szCs w:val="20"/>
                  <w:lang w:eastAsia="en-GB"/>
                </w:rPr>
                <w:delText>1.04</w:delText>
              </w:r>
              <w:bookmarkStart w:id="1904" w:name="_Toc62570806"/>
              <w:bookmarkStart w:id="1905" w:name="_Toc62571238"/>
              <w:bookmarkStart w:id="1906" w:name="_Toc62647630"/>
              <w:bookmarkStart w:id="1907" w:name="_Toc62648240"/>
              <w:bookmarkEnd w:id="1904"/>
              <w:bookmarkEnd w:id="1905"/>
              <w:bookmarkEnd w:id="1906"/>
              <w:bookmarkEnd w:id="1907"/>
            </w:del>
          </w:p>
        </w:tc>
        <w:bookmarkStart w:id="1908" w:name="_Toc62570807"/>
        <w:bookmarkStart w:id="1909" w:name="_Toc62571239"/>
        <w:bookmarkStart w:id="1910" w:name="_Toc62647631"/>
        <w:bookmarkStart w:id="1911" w:name="_Toc62648241"/>
        <w:bookmarkEnd w:id="1908"/>
        <w:bookmarkEnd w:id="1909"/>
        <w:bookmarkEnd w:id="1910"/>
        <w:bookmarkEnd w:id="1911"/>
      </w:tr>
      <w:tr w:rsidR="00267D1E" w:rsidRPr="007132D5" w:rsidDel="00222683" w14:paraId="2AA821BD" w14:textId="77777777" w:rsidTr="006A0B17">
        <w:trPr>
          <w:jc w:val="center"/>
          <w:del w:id="1912" w:author="Steve Guest" w:date="2019-02-27T03:16:00Z"/>
        </w:trPr>
        <w:tc>
          <w:tcPr>
            <w:tcW w:w="2268" w:type="dxa"/>
            <w:vAlign w:val="center"/>
          </w:tcPr>
          <w:p w14:paraId="5474F73C" w14:textId="77777777" w:rsidR="00267D1E" w:rsidRPr="007132D5" w:rsidDel="00222683" w:rsidRDefault="00267D1E" w:rsidP="006A0B17">
            <w:pPr>
              <w:pStyle w:val="Tabletext"/>
              <w:jc w:val="center"/>
              <w:rPr>
                <w:del w:id="1913" w:author="Steve Guest" w:date="2019-02-27T03:16:00Z"/>
              </w:rPr>
            </w:pPr>
            <w:del w:id="1914" w:author="Steve Guest" w:date="2019-02-27T03:16:00Z">
              <w:r w:rsidRPr="007132D5" w:rsidDel="00222683">
                <w:rPr>
                  <w:szCs w:val="20"/>
                  <w:lang w:eastAsia="en-GB"/>
                </w:rPr>
                <w:delText>5</w:delText>
              </w:r>
              <w:bookmarkStart w:id="1915" w:name="_Toc62570808"/>
              <w:bookmarkStart w:id="1916" w:name="_Toc62571240"/>
              <w:bookmarkStart w:id="1917" w:name="_Toc62647632"/>
              <w:bookmarkStart w:id="1918" w:name="_Toc62648242"/>
              <w:bookmarkEnd w:id="1915"/>
              <w:bookmarkEnd w:id="1916"/>
              <w:bookmarkEnd w:id="1917"/>
              <w:bookmarkEnd w:id="1918"/>
            </w:del>
          </w:p>
        </w:tc>
        <w:tc>
          <w:tcPr>
            <w:tcW w:w="2268" w:type="dxa"/>
            <w:vAlign w:val="center"/>
          </w:tcPr>
          <w:p w14:paraId="263DA06D" w14:textId="77777777" w:rsidR="00267D1E" w:rsidRPr="007132D5" w:rsidDel="00222683" w:rsidRDefault="00267D1E" w:rsidP="006A0B17">
            <w:pPr>
              <w:pStyle w:val="Tabletext"/>
              <w:jc w:val="center"/>
              <w:rPr>
                <w:del w:id="1919" w:author="Steve Guest" w:date="2019-02-27T03:16:00Z"/>
              </w:rPr>
            </w:pPr>
            <w:del w:id="1920" w:author="Steve Guest" w:date="2019-02-27T03:16:00Z">
              <w:r w:rsidRPr="007132D5" w:rsidDel="00222683">
                <w:rPr>
                  <w:szCs w:val="20"/>
                  <w:lang w:eastAsia="en-GB"/>
                </w:rPr>
                <w:delText>1.27</w:delText>
              </w:r>
              <w:bookmarkStart w:id="1921" w:name="_Toc62570809"/>
              <w:bookmarkStart w:id="1922" w:name="_Toc62571241"/>
              <w:bookmarkStart w:id="1923" w:name="_Toc62647633"/>
              <w:bookmarkStart w:id="1924" w:name="_Toc62648243"/>
              <w:bookmarkEnd w:id="1921"/>
              <w:bookmarkEnd w:id="1922"/>
              <w:bookmarkEnd w:id="1923"/>
              <w:bookmarkEnd w:id="1924"/>
            </w:del>
          </w:p>
        </w:tc>
        <w:tc>
          <w:tcPr>
            <w:tcW w:w="2268" w:type="dxa"/>
            <w:vAlign w:val="center"/>
          </w:tcPr>
          <w:p w14:paraId="25403118" w14:textId="77777777" w:rsidR="00267D1E" w:rsidRPr="007132D5" w:rsidDel="00222683" w:rsidRDefault="00267D1E" w:rsidP="006A0B17">
            <w:pPr>
              <w:pStyle w:val="Tabletext"/>
              <w:jc w:val="center"/>
              <w:rPr>
                <w:del w:id="1925" w:author="Steve Guest" w:date="2019-02-27T03:16:00Z"/>
              </w:rPr>
            </w:pPr>
            <w:del w:id="1926" w:author="Steve Guest" w:date="2019-02-27T03:16:00Z">
              <w:r w:rsidRPr="007132D5" w:rsidDel="00222683">
                <w:rPr>
                  <w:szCs w:val="20"/>
                  <w:lang w:eastAsia="en-GB"/>
                </w:rPr>
                <w:delText>1.05</w:delText>
              </w:r>
              <w:bookmarkStart w:id="1927" w:name="_Toc62570810"/>
              <w:bookmarkStart w:id="1928" w:name="_Toc62571242"/>
              <w:bookmarkStart w:id="1929" w:name="_Toc62647634"/>
              <w:bookmarkStart w:id="1930" w:name="_Toc62648244"/>
              <w:bookmarkEnd w:id="1927"/>
              <w:bookmarkEnd w:id="1928"/>
              <w:bookmarkEnd w:id="1929"/>
              <w:bookmarkEnd w:id="1930"/>
            </w:del>
          </w:p>
        </w:tc>
        <w:bookmarkStart w:id="1931" w:name="_Toc62570811"/>
        <w:bookmarkStart w:id="1932" w:name="_Toc62571243"/>
        <w:bookmarkStart w:id="1933" w:name="_Toc62647635"/>
        <w:bookmarkStart w:id="1934" w:name="_Toc62648245"/>
        <w:bookmarkEnd w:id="1931"/>
        <w:bookmarkEnd w:id="1932"/>
        <w:bookmarkEnd w:id="1933"/>
        <w:bookmarkEnd w:id="1934"/>
      </w:tr>
      <w:tr w:rsidR="00267D1E" w:rsidRPr="007132D5" w:rsidDel="00222683" w14:paraId="7893E695" w14:textId="77777777" w:rsidTr="006A0B17">
        <w:trPr>
          <w:jc w:val="center"/>
          <w:del w:id="1935" w:author="Steve Guest" w:date="2019-02-27T03:16:00Z"/>
        </w:trPr>
        <w:tc>
          <w:tcPr>
            <w:tcW w:w="2268" w:type="dxa"/>
            <w:vAlign w:val="center"/>
          </w:tcPr>
          <w:p w14:paraId="0F231619" w14:textId="77777777" w:rsidR="00267D1E" w:rsidRPr="007132D5" w:rsidDel="00222683" w:rsidRDefault="00267D1E" w:rsidP="006A0B17">
            <w:pPr>
              <w:pStyle w:val="Tabletext"/>
              <w:jc w:val="center"/>
              <w:rPr>
                <w:del w:id="1936" w:author="Steve Guest" w:date="2019-02-27T03:16:00Z"/>
              </w:rPr>
            </w:pPr>
            <w:del w:id="1937" w:author="Steve Guest" w:date="2019-02-27T03:16:00Z">
              <w:r w:rsidRPr="007132D5" w:rsidDel="00222683">
                <w:rPr>
                  <w:szCs w:val="20"/>
                  <w:lang w:eastAsia="en-GB"/>
                </w:rPr>
                <w:delText>0</w:delText>
              </w:r>
              <w:bookmarkStart w:id="1938" w:name="_Toc62570812"/>
              <w:bookmarkStart w:id="1939" w:name="_Toc62571244"/>
              <w:bookmarkStart w:id="1940" w:name="_Toc62647636"/>
              <w:bookmarkStart w:id="1941" w:name="_Toc62648246"/>
              <w:bookmarkEnd w:id="1938"/>
              <w:bookmarkEnd w:id="1939"/>
              <w:bookmarkEnd w:id="1940"/>
              <w:bookmarkEnd w:id="1941"/>
            </w:del>
          </w:p>
        </w:tc>
        <w:tc>
          <w:tcPr>
            <w:tcW w:w="2268" w:type="dxa"/>
            <w:vAlign w:val="center"/>
          </w:tcPr>
          <w:p w14:paraId="501366AB" w14:textId="77777777" w:rsidR="00267D1E" w:rsidRPr="007132D5" w:rsidDel="00222683" w:rsidRDefault="00267D1E" w:rsidP="006A0B17">
            <w:pPr>
              <w:pStyle w:val="Tabletext"/>
              <w:jc w:val="center"/>
              <w:rPr>
                <w:del w:id="1942" w:author="Steve Guest" w:date="2019-02-27T03:16:00Z"/>
              </w:rPr>
            </w:pPr>
            <w:del w:id="1943" w:author="Steve Guest" w:date="2019-02-27T03:16:00Z">
              <w:r w:rsidRPr="007132D5" w:rsidDel="00222683">
                <w:rPr>
                  <w:szCs w:val="20"/>
                  <w:lang w:eastAsia="en-GB"/>
                </w:rPr>
                <w:delText>1.29</w:delText>
              </w:r>
              <w:bookmarkStart w:id="1944" w:name="_Toc62570813"/>
              <w:bookmarkStart w:id="1945" w:name="_Toc62571245"/>
              <w:bookmarkStart w:id="1946" w:name="_Toc62647637"/>
              <w:bookmarkStart w:id="1947" w:name="_Toc62648247"/>
              <w:bookmarkEnd w:id="1944"/>
              <w:bookmarkEnd w:id="1945"/>
              <w:bookmarkEnd w:id="1946"/>
              <w:bookmarkEnd w:id="1947"/>
            </w:del>
          </w:p>
        </w:tc>
        <w:tc>
          <w:tcPr>
            <w:tcW w:w="2268" w:type="dxa"/>
            <w:vAlign w:val="center"/>
          </w:tcPr>
          <w:p w14:paraId="135680B2" w14:textId="77777777" w:rsidR="00267D1E" w:rsidRPr="007132D5" w:rsidDel="00222683" w:rsidRDefault="00267D1E" w:rsidP="006A0B17">
            <w:pPr>
              <w:pStyle w:val="Tabletext"/>
              <w:jc w:val="center"/>
              <w:rPr>
                <w:del w:id="1948" w:author="Steve Guest" w:date="2019-02-27T03:16:00Z"/>
              </w:rPr>
            </w:pPr>
            <w:del w:id="1949" w:author="Steve Guest" w:date="2019-02-27T03:16:00Z">
              <w:r w:rsidRPr="007132D5" w:rsidDel="00222683">
                <w:rPr>
                  <w:szCs w:val="20"/>
                  <w:lang w:eastAsia="en-GB"/>
                </w:rPr>
                <w:delText>1.07</w:delText>
              </w:r>
              <w:bookmarkStart w:id="1950" w:name="_Toc62570814"/>
              <w:bookmarkStart w:id="1951" w:name="_Toc62571246"/>
              <w:bookmarkStart w:id="1952" w:name="_Toc62647638"/>
              <w:bookmarkStart w:id="1953" w:name="_Toc62648248"/>
              <w:bookmarkEnd w:id="1950"/>
              <w:bookmarkEnd w:id="1951"/>
              <w:bookmarkEnd w:id="1952"/>
              <w:bookmarkEnd w:id="1953"/>
            </w:del>
          </w:p>
        </w:tc>
        <w:bookmarkStart w:id="1954" w:name="_Toc62570815"/>
        <w:bookmarkStart w:id="1955" w:name="_Toc62571247"/>
        <w:bookmarkStart w:id="1956" w:name="_Toc62647639"/>
        <w:bookmarkStart w:id="1957" w:name="_Toc62648249"/>
        <w:bookmarkEnd w:id="1954"/>
        <w:bookmarkEnd w:id="1955"/>
        <w:bookmarkEnd w:id="1956"/>
        <w:bookmarkEnd w:id="1957"/>
      </w:tr>
      <w:tr w:rsidR="00267D1E" w:rsidRPr="007132D5" w:rsidDel="00222683" w14:paraId="40C521D3" w14:textId="77777777" w:rsidTr="006A0B17">
        <w:trPr>
          <w:jc w:val="center"/>
          <w:del w:id="1958" w:author="Steve Guest" w:date="2019-02-27T03:16:00Z"/>
        </w:trPr>
        <w:tc>
          <w:tcPr>
            <w:tcW w:w="2268" w:type="dxa"/>
            <w:vAlign w:val="center"/>
          </w:tcPr>
          <w:p w14:paraId="5D01CBA0" w14:textId="77777777" w:rsidR="00267D1E" w:rsidRPr="007132D5" w:rsidDel="00222683" w:rsidRDefault="00267D1E" w:rsidP="006A0B17">
            <w:pPr>
              <w:pStyle w:val="Tabletext"/>
              <w:jc w:val="center"/>
              <w:rPr>
                <w:del w:id="1959" w:author="Steve Guest" w:date="2019-02-27T03:16:00Z"/>
              </w:rPr>
            </w:pPr>
            <w:del w:id="1960" w:author="Steve Guest" w:date="2019-02-27T03:16:00Z">
              <w:r w:rsidRPr="007132D5" w:rsidDel="00222683">
                <w:rPr>
                  <w:szCs w:val="20"/>
                  <w:lang w:eastAsia="en-GB"/>
                </w:rPr>
                <w:delText>-5</w:delText>
              </w:r>
              <w:bookmarkStart w:id="1961" w:name="_Toc62570816"/>
              <w:bookmarkStart w:id="1962" w:name="_Toc62571248"/>
              <w:bookmarkStart w:id="1963" w:name="_Toc62647640"/>
              <w:bookmarkStart w:id="1964" w:name="_Toc62648250"/>
              <w:bookmarkEnd w:id="1961"/>
              <w:bookmarkEnd w:id="1962"/>
              <w:bookmarkEnd w:id="1963"/>
              <w:bookmarkEnd w:id="1964"/>
            </w:del>
          </w:p>
        </w:tc>
        <w:tc>
          <w:tcPr>
            <w:tcW w:w="2268" w:type="dxa"/>
            <w:vAlign w:val="center"/>
          </w:tcPr>
          <w:p w14:paraId="28EDAFBD" w14:textId="77777777" w:rsidR="00267D1E" w:rsidRPr="007132D5" w:rsidDel="00222683" w:rsidRDefault="00267D1E" w:rsidP="006A0B17">
            <w:pPr>
              <w:pStyle w:val="Tabletext"/>
              <w:jc w:val="center"/>
              <w:rPr>
                <w:del w:id="1965" w:author="Steve Guest" w:date="2019-02-27T03:16:00Z"/>
              </w:rPr>
            </w:pPr>
            <w:del w:id="1966" w:author="Steve Guest" w:date="2019-02-27T03:16:00Z">
              <w:r w:rsidRPr="007132D5" w:rsidDel="00222683">
                <w:rPr>
                  <w:szCs w:val="20"/>
                  <w:lang w:eastAsia="en-GB"/>
                </w:rPr>
                <w:delText>1.32</w:delText>
              </w:r>
              <w:bookmarkStart w:id="1967" w:name="_Toc62570817"/>
              <w:bookmarkStart w:id="1968" w:name="_Toc62571249"/>
              <w:bookmarkStart w:id="1969" w:name="_Toc62647641"/>
              <w:bookmarkStart w:id="1970" w:name="_Toc62648251"/>
              <w:bookmarkEnd w:id="1967"/>
              <w:bookmarkEnd w:id="1968"/>
              <w:bookmarkEnd w:id="1969"/>
              <w:bookmarkEnd w:id="1970"/>
            </w:del>
          </w:p>
        </w:tc>
        <w:tc>
          <w:tcPr>
            <w:tcW w:w="2268" w:type="dxa"/>
            <w:vAlign w:val="center"/>
          </w:tcPr>
          <w:p w14:paraId="417BADBE" w14:textId="77777777" w:rsidR="00267D1E" w:rsidRPr="007132D5" w:rsidDel="00222683" w:rsidRDefault="00267D1E" w:rsidP="006A0B17">
            <w:pPr>
              <w:pStyle w:val="Tabletext"/>
              <w:jc w:val="center"/>
              <w:rPr>
                <w:del w:id="1971" w:author="Steve Guest" w:date="2019-02-27T03:16:00Z"/>
              </w:rPr>
            </w:pPr>
            <w:del w:id="1972" w:author="Steve Guest" w:date="2019-02-27T03:16:00Z">
              <w:r w:rsidRPr="007132D5" w:rsidDel="00222683">
                <w:rPr>
                  <w:szCs w:val="20"/>
                  <w:lang w:eastAsia="en-GB"/>
                </w:rPr>
                <w:delText>1.09</w:delText>
              </w:r>
              <w:bookmarkStart w:id="1973" w:name="_Toc62570818"/>
              <w:bookmarkStart w:id="1974" w:name="_Toc62571250"/>
              <w:bookmarkStart w:id="1975" w:name="_Toc62647642"/>
              <w:bookmarkStart w:id="1976" w:name="_Toc62648252"/>
              <w:bookmarkEnd w:id="1973"/>
              <w:bookmarkEnd w:id="1974"/>
              <w:bookmarkEnd w:id="1975"/>
              <w:bookmarkEnd w:id="1976"/>
            </w:del>
          </w:p>
        </w:tc>
        <w:bookmarkStart w:id="1977" w:name="_Toc62570819"/>
        <w:bookmarkStart w:id="1978" w:name="_Toc62571251"/>
        <w:bookmarkStart w:id="1979" w:name="_Toc62647643"/>
        <w:bookmarkStart w:id="1980" w:name="_Toc62648253"/>
        <w:bookmarkEnd w:id="1977"/>
        <w:bookmarkEnd w:id="1978"/>
        <w:bookmarkEnd w:id="1979"/>
        <w:bookmarkEnd w:id="1980"/>
      </w:tr>
      <w:tr w:rsidR="00267D1E" w:rsidRPr="007132D5" w:rsidDel="00222683" w14:paraId="7FE24DAD" w14:textId="77777777" w:rsidTr="006A0B17">
        <w:trPr>
          <w:jc w:val="center"/>
          <w:del w:id="1981" w:author="Steve Guest" w:date="2019-02-27T03:16:00Z"/>
        </w:trPr>
        <w:tc>
          <w:tcPr>
            <w:tcW w:w="2268" w:type="dxa"/>
            <w:vAlign w:val="center"/>
          </w:tcPr>
          <w:p w14:paraId="65AF6049" w14:textId="77777777" w:rsidR="00267D1E" w:rsidRPr="007132D5" w:rsidDel="00222683" w:rsidRDefault="00267D1E" w:rsidP="006A0B17">
            <w:pPr>
              <w:pStyle w:val="Tabletext"/>
              <w:jc w:val="center"/>
              <w:rPr>
                <w:del w:id="1982" w:author="Steve Guest" w:date="2019-02-27T03:16:00Z"/>
              </w:rPr>
            </w:pPr>
            <w:del w:id="1983" w:author="Steve Guest" w:date="2019-02-27T03:16:00Z">
              <w:r w:rsidRPr="007132D5" w:rsidDel="00222683">
                <w:rPr>
                  <w:szCs w:val="20"/>
                  <w:lang w:eastAsia="en-GB"/>
                </w:rPr>
                <w:delText>-10</w:delText>
              </w:r>
              <w:bookmarkStart w:id="1984" w:name="_Toc62570820"/>
              <w:bookmarkStart w:id="1985" w:name="_Toc62571252"/>
              <w:bookmarkStart w:id="1986" w:name="_Toc62647644"/>
              <w:bookmarkStart w:id="1987" w:name="_Toc62648254"/>
              <w:bookmarkEnd w:id="1984"/>
              <w:bookmarkEnd w:id="1985"/>
              <w:bookmarkEnd w:id="1986"/>
              <w:bookmarkEnd w:id="1987"/>
            </w:del>
          </w:p>
        </w:tc>
        <w:tc>
          <w:tcPr>
            <w:tcW w:w="2268" w:type="dxa"/>
            <w:vAlign w:val="center"/>
          </w:tcPr>
          <w:p w14:paraId="140DB90C" w14:textId="77777777" w:rsidR="00267D1E" w:rsidRPr="007132D5" w:rsidDel="00222683" w:rsidRDefault="00267D1E" w:rsidP="006A0B17">
            <w:pPr>
              <w:pStyle w:val="Tabletext"/>
              <w:jc w:val="center"/>
              <w:rPr>
                <w:del w:id="1988" w:author="Steve Guest" w:date="2019-02-27T03:16:00Z"/>
              </w:rPr>
            </w:pPr>
            <w:del w:id="1989" w:author="Steve Guest" w:date="2019-02-27T03:16:00Z">
              <w:r w:rsidRPr="007132D5" w:rsidDel="00222683">
                <w:rPr>
                  <w:szCs w:val="20"/>
                  <w:lang w:eastAsia="en-GB"/>
                </w:rPr>
                <w:delText>1.34</w:delText>
              </w:r>
              <w:bookmarkStart w:id="1990" w:name="_Toc62570821"/>
              <w:bookmarkStart w:id="1991" w:name="_Toc62571253"/>
              <w:bookmarkStart w:id="1992" w:name="_Toc62647645"/>
              <w:bookmarkStart w:id="1993" w:name="_Toc62648255"/>
              <w:bookmarkEnd w:id="1990"/>
              <w:bookmarkEnd w:id="1991"/>
              <w:bookmarkEnd w:id="1992"/>
              <w:bookmarkEnd w:id="1993"/>
            </w:del>
          </w:p>
        </w:tc>
        <w:tc>
          <w:tcPr>
            <w:tcW w:w="2268" w:type="dxa"/>
            <w:vAlign w:val="center"/>
          </w:tcPr>
          <w:p w14:paraId="6D80C3BE" w14:textId="77777777" w:rsidR="00267D1E" w:rsidRPr="007132D5" w:rsidDel="00222683" w:rsidRDefault="00267D1E" w:rsidP="006A0B17">
            <w:pPr>
              <w:pStyle w:val="Tabletext"/>
              <w:jc w:val="center"/>
              <w:rPr>
                <w:del w:id="1994" w:author="Steve Guest" w:date="2019-02-27T03:16:00Z"/>
              </w:rPr>
            </w:pPr>
            <w:del w:id="1995" w:author="Steve Guest" w:date="2019-02-27T03:16:00Z">
              <w:r w:rsidRPr="007132D5" w:rsidDel="00222683">
                <w:rPr>
                  <w:szCs w:val="20"/>
                  <w:lang w:eastAsia="en-GB"/>
                </w:rPr>
                <w:delText>1.11</w:delText>
              </w:r>
              <w:bookmarkStart w:id="1996" w:name="_Toc62570822"/>
              <w:bookmarkStart w:id="1997" w:name="_Toc62571254"/>
              <w:bookmarkStart w:id="1998" w:name="_Toc62647646"/>
              <w:bookmarkStart w:id="1999" w:name="_Toc62648256"/>
              <w:bookmarkEnd w:id="1996"/>
              <w:bookmarkEnd w:id="1997"/>
              <w:bookmarkEnd w:id="1998"/>
              <w:bookmarkEnd w:id="1999"/>
            </w:del>
          </w:p>
        </w:tc>
        <w:bookmarkStart w:id="2000" w:name="_Toc62570823"/>
        <w:bookmarkStart w:id="2001" w:name="_Toc62571255"/>
        <w:bookmarkStart w:id="2002" w:name="_Toc62647647"/>
        <w:bookmarkStart w:id="2003" w:name="_Toc62648257"/>
        <w:bookmarkEnd w:id="2000"/>
        <w:bookmarkEnd w:id="2001"/>
        <w:bookmarkEnd w:id="2002"/>
        <w:bookmarkEnd w:id="2003"/>
      </w:tr>
      <w:tr w:rsidR="00267D1E" w:rsidRPr="007132D5" w:rsidDel="00222683" w14:paraId="3AD54399" w14:textId="77777777" w:rsidTr="006A0B17">
        <w:trPr>
          <w:jc w:val="center"/>
          <w:del w:id="2004" w:author="Steve Guest" w:date="2019-02-27T03:16:00Z"/>
        </w:trPr>
        <w:tc>
          <w:tcPr>
            <w:tcW w:w="2268" w:type="dxa"/>
            <w:vAlign w:val="center"/>
          </w:tcPr>
          <w:p w14:paraId="27CAD737" w14:textId="77777777" w:rsidR="00267D1E" w:rsidRPr="007132D5" w:rsidDel="00222683" w:rsidRDefault="00267D1E" w:rsidP="006A0B17">
            <w:pPr>
              <w:pStyle w:val="Tabletext"/>
              <w:jc w:val="center"/>
              <w:rPr>
                <w:del w:id="2005" w:author="Steve Guest" w:date="2019-02-27T03:16:00Z"/>
              </w:rPr>
            </w:pPr>
            <w:del w:id="2006" w:author="Steve Guest" w:date="2019-02-27T03:16:00Z">
              <w:r w:rsidRPr="007132D5" w:rsidDel="00222683">
                <w:rPr>
                  <w:szCs w:val="20"/>
                  <w:lang w:eastAsia="en-GB"/>
                </w:rPr>
                <w:delText>-15</w:delText>
              </w:r>
              <w:bookmarkStart w:id="2007" w:name="_Toc62570824"/>
              <w:bookmarkStart w:id="2008" w:name="_Toc62571256"/>
              <w:bookmarkStart w:id="2009" w:name="_Toc62647648"/>
              <w:bookmarkStart w:id="2010" w:name="_Toc62648258"/>
              <w:bookmarkEnd w:id="2007"/>
              <w:bookmarkEnd w:id="2008"/>
              <w:bookmarkEnd w:id="2009"/>
              <w:bookmarkEnd w:id="2010"/>
            </w:del>
          </w:p>
        </w:tc>
        <w:tc>
          <w:tcPr>
            <w:tcW w:w="2268" w:type="dxa"/>
            <w:vAlign w:val="center"/>
          </w:tcPr>
          <w:p w14:paraId="2BAF2C14" w14:textId="77777777" w:rsidR="00267D1E" w:rsidRPr="007132D5" w:rsidDel="00222683" w:rsidRDefault="00267D1E" w:rsidP="006A0B17">
            <w:pPr>
              <w:pStyle w:val="Tabletext"/>
              <w:jc w:val="center"/>
              <w:rPr>
                <w:del w:id="2011" w:author="Steve Guest" w:date="2019-02-27T03:16:00Z"/>
              </w:rPr>
            </w:pPr>
            <w:del w:id="2012" w:author="Steve Guest" w:date="2019-02-27T03:16:00Z">
              <w:r w:rsidRPr="007132D5" w:rsidDel="00222683">
                <w:rPr>
                  <w:szCs w:val="20"/>
                  <w:lang w:eastAsia="en-GB"/>
                </w:rPr>
                <w:delText>1.37</w:delText>
              </w:r>
              <w:bookmarkStart w:id="2013" w:name="_Toc62570825"/>
              <w:bookmarkStart w:id="2014" w:name="_Toc62571257"/>
              <w:bookmarkStart w:id="2015" w:name="_Toc62647649"/>
              <w:bookmarkStart w:id="2016" w:name="_Toc62648259"/>
              <w:bookmarkEnd w:id="2013"/>
              <w:bookmarkEnd w:id="2014"/>
              <w:bookmarkEnd w:id="2015"/>
              <w:bookmarkEnd w:id="2016"/>
            </w:del>
          </w:p>
        </w:tc>
        <w:tc>
          <w:tcPr>
            <w:tcW w:w="2268" w:type="dxa"/>
            <w:vAlign w:val="center"/>
          </w:tcPr>
          <w:p w14:paraId="7A3ABF99" w14:textId="77777777" w:rsidR="00267D1E" w:rsidRPr="007132D5" w:rsidDel="00222683" w:rsidRDefault="00267D1E" w:rsidP="006A0B17">
            <w:pPr>
              <w:pStyle w:val="Tabletext"/>
              <w:jc w:val="center"/>
              <w:rPr>
                <w:del w:id="2017" w:author="Steve Guest" w:date="2019-02-27T03:16:00Z"/>
              </w:rPr>
            </w:pPr>
            <w:del w:id="2018" w:author="Steve Guest" w:date="2019-02-27T03:16:00Z">
              <w:r w:rsidRPr="007132D5" w:rsidDel="00222683">
                <w:rPr>
                  <w:szCs w:val="20"/>
                  <w:lang w:eastAsia="en-GB"/>
                </w:rPr>
                <w:delText>1.14</w:delText>
              </w:r>
              <w:bookmarkStart w:id="2019" w:name="_Toc62570826"/>
              <w:bookmarkStart w:id="2020" w:name="_Toc62571258"/>
              <w:bookmarkStart w:id="2021" w:name="_Toc62647650"/>
              <w:bookmarkStart w:id="2022" w:name="_Toc62648260"/>
              <w:bookmarkEnd w:id="2019"/>
              <w:bookmarkEnd w:id="2020"/>
              <w:bookmarkEnd w:id="2021"/>
              <w:bookmarkEnd w:id="2022"/>
            </w:del>
          </w:p>
        </w:tc>
        <w:bookmarkStart w:id="2023" w:name="_Toc62570827"/>
        <w:bookmarkStart w:id="2024" w:name="_Toc62571259"/>
        <w:bookmarkStart w:id="2025" w:name="_Toc62647651"/>
        <w:bookmarkStart w:id="2026" w:name="_Toc62648261"/>
        <w:bookmarkEnd w:id="2023"/>
        <w:bookmarkEnd w:id="2024"/>
        <w:bookmarkEnd w:id="2025"/>
        <w:bookmarkEnd w:id="2026"/>
      </w:tr>
      <w:tr w:rsidR="00267D1E" w:rsidRPr="007132D5" w:rsidDel="00222683" w14:paraId="4654610E" w14:textId="77777777" w:rsidTr="006A0B17">
        <w:trPr>
          <w:jc w:val="center"/>
          <w:del w:id="2027" w:author="Steve Guest" w:date="2019-02-27T03:16:00Z"/>
        </w:trPr>
        <w:tc>
          <w:tcPr>
            <w:tcW w:w="2268" w:type="dxa"/>
            <w:vAlign w:val="center"/>
          </w:tcPr>
          <w:p w14:paraId="228F1788" w14:textId="77777777" w:rsidR="00267D1E" w:rsidRPr="007132D5" w:rsidDel="00222683" w:rsidRDefault="00267D1E" w:rsidP="006A0B17">
            <w:pPr>
              <w:pStyle w:val="Tabletext"/>
              <w:jc w:val="center"/>
              <w:rPr>
                <w:del w:id="2028" w:author="Steve Guest" w:date="2019-02-27T03:16:00Z"/>
              </w:rPr>
            </w:pPr>
            <w:del w:id="2029" w:author="Steve Guest" w:date="2019-02-27T03:16:00Z">
              <w:r w:rsidRPr="007132D5" w:rsidDel="00222683">
                <w:rPr>
                  <w:szCs w:val="20"/>
                  <w:lang w:eastAsia="en-GB"/>
                </w:rPr>
                <w:delText>-20</w:delText>
              </w:r>
              <w:bookmarkStart w:id="2030" w:name="_Toc62570828"/>
              <w:bookmarkStart w:id="2031" w:name="_Toc62571260"/>
              <w:bookmarkStart w:id="2032" w:name="_Toc62647652"/>
              <w:bookmarkStart w:id="2033" w:name="_Toc62648262"/>
              <w:bookmarkEnd w:id="2030"/>
              <w:bookmarkEnd w:id="2031"/>
              <w:bookmarkEnd w:id="2032"/>
              <w:bookmarkEnd w:id="2033"/>
            </w:del>
          </w:p>
        </w:tc>
        <w:tc>
          <w:tcPr>
            <w:tcW w:w="2268" w:type="dxa"/>
            <w:vAlign w:val="center"/>
          </w:tcPr>
          <w:p w14:paraId="668672CD" w14:textId="77777777" w:rsidR="00267D1E" w:rsidRPr="007132D5" w:rsidDel="00222683" w:rsidRDefault="00267D1E" w:rsidP="006A0B17">
            <w:pPr>
              <w:pStyle w:val="Tabletext"/>
              <w:jc w:val="center"/>
              <w:rPr>
                <w:del w:id="2034" w:author="Steve Guest" w:date="2019-02-27T03:16:00Z"/>
              </w:rPr>
            </w:pPr>
            <w:del w:id="2035" w:author="Steve Guest" w:date="2019-02-27T03:16:00Z">
              <w:r w:rsidRPr="007132D5" w:rsidDel="00222683">
                <w:rPr>
                  <w:szCs w:val="20"/>
                  <w:lang w:eastAsia="en-GB"/>
                </w:rPr>
                <w:delText>1.39</w:delText>
              </w:r>
              <w:bookmarkStart w:id="2036" w:name="_Toc62570829"/>
              <w:bookmarkStart w:id="2037" w:name="_Toc62571261"/>
              <w:bookmarkStart w:id="2038" w:name="_Toc62647653"/>
              <w:bookmarkStart w:id="2039" w:name="_Toc62648263"/>
              <w:bookmarkEnd w:id="2036"/>
              <w:bookmarkEnd w:id="2037"/>
              <w:bookmarkEnd w:id="2038"/>
              <w:bookmarkEnd w:id="2039"/>
            </w:del>
          </w:p>
        </w:tc>
        <w:tc>
          <w:tcPr>
            <w:tcW w:w="2268" w:type="dxa"/>
            <w:vAlign w:val="center"/>
          </w:tcPr>
          <w:p w14:paraId="4EEF1DBB" w14:textId="77777777" w:rsidR="00267D1E" w:rsidRPr="007132D5" w:rsidDel="00222683" w:rsidRDefault="00267D1E" w:rsidP="006A0B17">
            <w:pPr>
              <w:pStyle w:val="Tabletext"/>
              <w:jc w:val="center"/>
              <w:rPr>
                <w:del w:id="2040" w:author="Steve Guest" w:date="2019-02-27T03:16:00Z"/>
              </w:rPr>
            </w:pPr>
            <w:del w:id="2041" w:author="Steve Guest" w:date="2019-02-27T03:16:00Z">
              <w:r w:rsidRPr="007132D5" w:rsidDel="00222683">
                <w:rPr>
                  <w:szCs w:val="20"/>
                  <w:lang w:eastAsia="en-GB"/>
                </w:rPr>
                <w:delText>1.16</w:delText>
              </w:r>
              <w:bookmarkStart w:id="2042" w:name="_Toc62570830"/>
              <w:bookmarkStart w:id="2043" w:name="_Toc62571262"/>
              <w:bookmarkStart w:id="2044" w:name="_Toc62647654"/>
              <w:bookmarkStart w:id="2045" w:name="_Toc62648264"/>
              <w:bookmarkEnd w:id="2042"/>
              <w:bookmarkEnd w:id="2043"/>
              <w:bookmarkEnd w:id="2044"/>
              <w:bookmarkEnd w:id="2045"/>
            </w:del>
          </w:p>
        </w:tc>
        <w:bookmarkStart w:id="2046" w:name="_Toc62570831"/>
        <w:bookmarkStart w:id="2047" w:name="_Toc62571263"/>
        <w:bookmarkStart w:id="2048" w:name="_Toc62647655"/>
        <w:bookmarkStart w:id="2049" w:name="_Toc62648265"/>
        <w:bookmarkEnd w:id="2046"/>
        <w:bookmarkEnd w:id="2047"/>
        <w:bookmarkEnd w:id="2048"/>
        <w:bookmarkEnd w:id="2049"/>
      </w:tr>
      <w:tr w:rsidR="00267D1E" w:rsidRPr="007132D5" w:rsidDel="00222683" w14:paraId="626EDB57" w14:textId="77777777" w:rsidTr="006A0B17">
        <w:trPr>
          <w:jc w:val="center"/>
          <w:del w:id="2050" w:author="Steve Guest" w:date="2019-02-27T03:16:00Z"/>
        </w:trPr>
        <w:tc>
          <w:tcPr>
            <w:tcW w:w="2268" w:type="dxa"/>
            <w:vAlign w:val="center"/>
          </w:tcPr>
          <w:p w14:paraId="2E1C32EC" w14:textId="77777777" w:rsidR="00267D1E" w:rsidRPr="007132D5" w:rsidDel="00222683" w:rsidRDefault="00267D1E" w:rsidP="006A0B17">
            <w:pPr>
              <w:pStyle w:val="Tabletext"/>
              <w:jc w:val="center"/>
              <w:rPr>
                <w:del w:id="2051" w:author="Steve Guest" w:date="2019-02-27T03:16:00Z"/>
              </w:rPr>
            </w:pPr>
            <w:del w:id="2052" w:author="Steve Guest" w:date="2019-02-27T03:16:00Z">
              <w:r w:rsidRPr="007132D5" w:rsidDel="00222683">
                <w:rPr>
                  <w:szCs w:val="20"/>
                  <w:lang w:eastAsia="en-GB"/>
                </w:rPr>
                <w:delText>-25</w:delText>
              </w:r>
              <w:bookmarkStart w:id="2053" w:name="_Toc62570832"/>
              <w:bookmarkStart w:id="2054" w:name="_Toc62571264"/>
              <w:bookmarkStart w:id="2055" w:name="_Toc62647656"/>
              <w:bookmarkStart w:id="2056" w:name="_Toc62648266"/>
              <w:bookmarkEnd w:id="2053"/>
              <w:bookmarkEnd w:id="2054"/>
              <w:bookmarkEnd w:id="2055"/>
              <w:bookmarkEnd w:id="2056"/>
            </w:del>
          </w:p>
        </w:tc>
        <w:tc>
          <w:tcPr>
            <w:tcW w:w="2268" w:type="dxa"/>
            <w:vAlign w:val="center"/>
          </w:tcPr>
          <w:p w14:paraId="0ADA639A" w14:textId="77777777" w:rsidR="00267D1E" w:rsidRPr="007132D5" w:rsidDel="00222683" w:rsidRDefault="00267D1E" w:rsidP="006A0B17">
            <w:pPr>
              <w:pStyle w:val="Tabletext"/>
              <w:jc w:val="center"/>
              <w:rPr>
                <w:del w:id="2057" w:author="Steve Guest" w:date="2019-02-27T03:16:00Z"/>
              </w:rPr>
            </w:pPr>
            <w:del w:id="2058" w:author="Steve Guest" w:date="2019-02-27T03:16:00Z">
              <w:r w:rsidRPr="007132D5" w:rsidDel="00222683">
                <w:rPr>
                  <w:szCs w:val="20"/>
                  <w:lang w:eastAsia="en-GB"/>
                </w:rPr>
                <w:delText>1.42</w:delText>
              </w:r>
              <w:bookmarkStart w:id="2059" w:name="_Toc62570833"/>
              <w:bookmarkStart w:id="2060" w:name="_Toc62571265"/>
              <w:bookmarkStart w:id="2061" w:name="_Toc62647657"/>
              <w:bookmarkStart w:id="2062" w:name="_Toc62648267"/>
              <w:bookmarkEnd w:id="2059"/>
              <w:bookmarkEnd w:id="2060"/>
              <w:bookmarkEnd w:id="2061"/>
              <w:bookmarkEnd w:id="2062"/>
            </w:del>
          </w:p>
        </w:tc>
        <w:tc>
          <w:tcPr>
            <w:tcW w:w="2268" w:type="dxa"/>
            <w:vAlign w:val="center"/>
          </w:tcPr>
          <w:p w14:paraId="772BB294" w14:textId="77777777" w:rsidR="00267D1E" w:rsidRPr="007132D5" w:rsidDel="00222683" w:rsidRDefault="00267D1E" w:rsidP="006A0B17">
            <w:pPr>
              <w:pStyle w:val="Tabletext"/>
              <w:jc w:val="center"/>
              <w:rPr>
                <w:del w:id="2063" w:author="Steve Guest" w:date="2019-02-27T03:16:00Z"/>
              </w:rPr>
            </w:pPr>
            <w:del w:id="2064" w:author="Steve Guest" w:date="2019-02-27T03:16:00Z">
              <w:r w:rsidRPr="007132D5" w:rsidDel="00222683">
                <w:rPr>
                  <w:szCs w:val="20"/>
                  <w:lang w:eastAsia="en-GB"/>
                </w:rPr>
                <w:delText>1.18</w:delText>
              </w:r>
              <w:bookmarkStart w:id="2065" w:name="_Toc62570834"/>
              <w:bookmarkStart w:id="2066" w:name="_Toc62571266"/>
              <w:bookmarkStart w:id="2067" w:name="_Toc62647658"/>
              <w:bookmarkStart w:id="2068" w:name="_Toc62648268"/>
              <w:bookmarkEnd w:id="2065"/>
              <w:bookmarkEnd w:id="2066"/>
              <w:bookmarkEnd w:id="2067"/>
              <w:bookmarkEnd w:id="2068"/>
            </w:del>
          </w:p>
        </w:tc>
        <w:bookmarkStart w:id="2069" w:name="_Toc62570835"/>
        <w:bookmarkStart w:id="2070" w:name="_Toc62571267"/>
        <w:bookmarkStart w:id="2071" w:name="_Toc62647659"/>
        <w:bookmarkStart w:id="2072" w:name="_Toc62648269"/>
        <w:bookmarkEnd w:id="2069"/>
        <w:bookmarkEnd w:id="2070"/>
        <w:bookmarkEnd w:id="2071"/>
        <w:bookmarkEnd w:id="2072"/>
      </w:tr>
    </w:tbl>
    <w:p w14:paraId="51E170F2" w14:textId="77777777" w:rsidR="00267D1E" w:rsidRPr="007132D5" w:rsidDel="00222683" w:rsidRDefault="00267D1E" w:rsidP="00267D1E">
      <w:pPr>
        <w:pStyle w:val="BodyText"/>
        <w:rPr>
          <w:del w:id="2073" w:author="Steve Guest" w:date="2019-02-27T03:16:00Z"/>
        </w:rPr>
      </w:pPr>
      <w:bookmarkStart w:id="2074" w:name="_Toc62570836"/>
      <w:bookmarkStart w:id="2075" w:name="_Toc62571268"/>
      <w:bookmarkStart w:id="2076" w:name="_Toc62647660"/>
      <w:bookmarkStart w:id="2077" w:name="_Toc62648270"/>
      <w:bookmarkEnd w:id="2074"/>
      <w:bookmarkEnd w:id="2075"/>
      <w:bookmarkEnd w:id="2076"/>
      <w:bookmarkEnd w:id="2077"/>
    </w:p>
    <w:p w14:paraId="50B6D3AC" w14:textId="77777777" w:rsidR="00267D1E" w:rsidRPr="007132D5" w:rsidDel="00222683" w:rsidRDefault="00267D1E" w:rsidP="00F1031C">
      <w:pPr>
        <w:pStyle w:val="Heading3"/>
        <w:rPr>
          <w:del w:id="2078" w:author="Steve Guest" w:date="2019-02-27T03:16:00Z"/>
        </w:rPr>
      </w:pPr>
      <w:bookmarkStart w:id="2079" w:name="_Toc62570255"/>
      <w:del w:id="2080" w:author="Steve Guest" w:date="2019-02-27T03:16:00Z">
        <w:r w:rsidRPr="007132D5" w:rsidDel="00222683">
          <w:delText>Gradient Wind Effect</w:delText>
        </w:r>
        <w:bookmarkStart w:id="2081" w:name="_Toc62570837"/>
        <w:bookmarkStart w:id="2082" w:name="_Toc62571269"/>
        <w:bookmarkStart w:id="2083" w:name="_Toc62647661"/>
        <w:bookmarkStart w:id="2084" w:name="_Toc62648271"/>
        <w:bookmarkEnd w:id="2079"/>
        <w:bookmarkEnd w:id="2081"/>
        <w:bookmarkEnd w:id="2082"/>
        <w:bookmarkEnd w:id="2083"/>
        <w:bookmarkEnd w:id="2084"/>
      </w:del>
    </w:p>
    <w:p w14:paraId="10E34C92" w14:textId="77777777" w:rsidR="00267D1E" w:rsidRPr="007132D5" w:rsidDel="00222683" w:rsidRDefault="00267D1E" w:rsidP="00267D1E">
      <w:pPr>
        <w:pStyle w:val="BodyText"/>
        <w:rPr>
          <w:del w:id="2085" w:author="Steve Guest" w:date="2019-02-27T03:16:00Z"/>
        </w:rPr>
      </w:pPr>
      <w:del w:id="2086" w:author="Steve Guest" w:date="2019-02-27T03:16:00Z">
        <w:r w:rsidRPr="007132D5" w:rsidDel="00222683">
          <w:delText>Meteorological services normally measure wind at 10 metre above ground level.  Site conditions may differ substantially from the nearest Met station measurements.  One of the reasons for this is gradient wind effects.</w:delText>
        </w:r>
        <w:bookmarkStart w:id="2087" w:name="_Toc62570838"/>
        <w:bookmarkStart w:id="2088" w:name="_Toc62571270"/>
        <w:bookmarkStart w:id="2089" w:name="_Toc62647662"/>
        <w:bookmarkStart w:id="2090" w:name="_Toc62648272"/>
        <w:bookmarkEnd w:id="2087"/>
        <w:bookmarkEnd w:id="2088"/>
        <w:bookmarkEnd w:id="2089"/>
        <w:bookmarkEnd w:id="2090"/>
      </w:del>
    </w:p>
    <w:p w14:paraId="7AFD43C5" w14:textId="77777777" w:rsidR="00267D1E" w:rsidRPr="007132D5" w:rsidDel="00222683" w:rsidRDefault="00267D1E" w:rsidP="00267D1E">
      <w:pPr>
        <w:pStyle w:val="BodyText"/>
        <w:rPr>
          <w:del w:id="2091" w:author="Steve Guest" w:date="2019-02-27T03:16:00Z"/>
        </w:rPr>
      </w:pPr>
      <w:del w:id="2092" w:author="Steve Guest" w:date="2019-02-27T03:16:00Z">
        <w:r w:rsidRPr="007132D5" w:rsidDel="00222683">
          <w:lastRenderedPageBreak/>
          <w:delText xml:space="preserve">The Gradient wind effect is caused by the fact that wind speed reduces near the earth or sea surface due to friction or drag.  More uneven earth (or sea) surfaces increase the friction and wind speed can therefore vary considerably with both terrain (or sea condition) and height above the surface as illustrated by </w:delText>
        </w:r>
        <w:r w:rsidRPr="007132D5" w:rsidDel="00222683">
          <w:fldChar w:fldCharType="begin"/>
        </w:r>
        <w:r w:rsidRPr="007132D5" w:rsidDel="00222683">
          <w:delInstrText xml:space="preserve"> REF _Ref351635661 \r \h </w:delInstrText>
        </w:r>
        <w:r w:rsidRPr="007132D5" w:rsidDel="00222683">
          <w:fldChar w:fldCharType="separate"/>
        </w:r>
        <w:r w:rsidRPr="007132D5" w:rsidDel="00222683">
          <w:delText>Figure 2</w:delText>
        </w:r>
        <w:r w:rsidRPr="007132D5" w:rsidDel="00222683">
          <w:fldChar w:fldCharType="end"/>
        </w:r>
        <w:r w:rsidRPr="007132D5" w:rsidDel="00222683">
          <w:delText>.</w:delText>
        </w:r>
        <w:bookmarkStart w:id="2093" w:name="_Toc62570839"/>
        <w:bookmarkStart w:id="2094" w:name="_Toc62571271"/>
        <w:bookmarkStart w:id="2095" w:name="_Toc62647663"/>
        <w:bookmarkStart w:id="2096" w:name="_Toc62648273"/>
        <w:bookmarkEnd w:id="2093"/>
        <w:bookmarkEnd w:id="2094"/>
        <w:bookmarkEnd w:id="2095"/>
        <w:bookmarkEnd w:id="2096"/>
      </w:del>
    </w:p>
    <w:p w14:paraId="611DC863" w14:textId="77777777" w:rsidR="00267D1E" w:rsidRPr="007132D5" w:rsidDel="00222683" w:rsidRDefault="00267D1E" w:rsidP="00267D1E">
      <w:pPr>
        <w:pStyle w:val="BodyText"/>
        <w:rPr>
          <w:del w:id="2097" w:author="Steve Guest" w:date="2019-02-27T03:16:00Z"/>
        </w:rPr>
      </w:pPr>
      <w:bookmarkStart w:id="2098" w:name="_Toc62570840"/>
      <w:bookmarkStart w:id="2099" w:name="_Toc62571272"/>
      <w:bookmarkStart w:id="2100" w:name="_Toc62647664"/>
      <w:bookmarkStart w:id="2101" w:name="_Toc62648274"/>
      <w:bookmarkEnd w:id="2098"/>
      <w:bookmarkEnd w:id="2099"/>
      <w:bookmarkEnd w:id="2100"/>
      <w:bookmarkEnd w:id="2101"/>
    </w:p>
    <w:p w14:paraId="4E9D667D" w14:textId="77777777" w:rsidR="00267D1E" w:rsidRPr="007132D5" w:rsidDel="00222683" w:rsidRDefault="00267D1E" w:rsidP="00267D1E">
      <w:pPr>
        <w:pStyle w:val="BodyText"/>
        <w:jc w:val="center"/>
        <w:rPr>
          <w:del w:id="2102" w:author="Steve Guest" w:date="2019-02-27T03:16:00Z"/>
        </w:rPr>
      </w:pPr>
      <w:del w:id="2103" w:author="Steve Guest" w:date="2019-02-27T03:16:00Z">
        <w:r w:rsidRPr="007132D5" w:rsidDel="00222683">
          <w:rPr>
            <w:noProof/>
            <w:lang w:eastAsia="en-GB"/>
          </w:rPr>
          <w:drawing>
            <wp:inline distT="0" distB="0" distL="0" distR="0" wp14:anchorId="740FF17A" wp14:editId="22AFC3B1">
              <wp:extent cx="4457700" cy="3954232"/>
              <wp:effectExtent l="0" t="0" r="0" b="825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d.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4459781" cy="3956078"/>
                      </a:xfrm>
                      <a:prstGeom prst="rect">
                        <a:avLst/>
                      </a:prstGeom>
                    </pic:spPr>
                  </pic:pic>
                </a:graphicData>
              </a:graphic>
            </wp:inline>
          </w:drawing>
        </w:r>
        <w:bookmarkStart w:id="2104" w:name="_Toc62570841"/>
        <w:bookmarkStart w:id="2105" w:name="_Toc62571273"/>
        <w:bookmarkStart w:id="2106" w:name="_Toc62647665"/>
        <w:bookmarkStart w:id="2107" w:name="_Toc62648275"/>
        <w:bookmarkEnd w:id="2104"/>
        <w:bookmarkEnd w:id="2105"/>
        <w:bookmarkEnd w:id="2106"/>
        <w:bookmarkEnd w:id="2107"/>
      </w:del>
    </w:p>
    <w:p w14:paraId="0771B22A" w14:textId="77777777" w:rsidR="00267D1E" w:rsidRPr="007132D5" w:rsidDel="00222683" w:rsidRDefault="00267D1E" w:rsidP="00267D1E">
      <w:pPr>
        <w:pStyle w:val="Figurecaption"/>
        <w:rPr>
          <w:del w:id="2108" w:author="Steve Guest" w:date="2019-02-27T03:16:00Z"/>
        </w:rPr>
      </w:pPr>
      <w:bookmarkStart w:id="2109" w:name="_Ref351635661"/>
      <w:bookmarkStart w:id="2110" w:name="_Toc418521071"/>
      <w:bookmarkStart w:id="2111" w:name="_Toc445390290"/>
      <w:bookmarkStart w:id="2112" w:name="_Toc62568537"/>
      <w:del w:id="2113" w:author="Steve Guest" w:date="2019-02-27T03:16:00Z">
        <w:r w:rsidRPr="007132D5" w:rsidDel="00222683">
          <w:delText>Average wind speed profiles over terrain with three different roughness characteristics for 45 m/s in higher altitude</w:delText>
        </w:r>
        <w:bookmarkStart w:id="2114" w:name="_Toc62570842"/>
        <w:bookmarkStart w:id="2115" w:name="_Toc62571274"/>
        <w:bookmarkStart w:id="2116" w:name="_Toc62647666"/>
        <w:bookmarkStart w:id="2117" w:name="_Toc62648276"/>
        <w:bookmarkEnd w:id="2109"/>
        <w:bookmarkEnd w:id="2110"/>
        <w:bookmarkEnd w:id="2111"/>
        <w:bookmarkEnd w:id="2112"/>
        <w:bookmarkEnd w:id="2114"/>
        <w:bookmarkEnd w:id="2115"/>
        <w:bookmarkEnd w:id="2116"/>
        <w:bookmarkEnd w:id="2117"/>
      </w:del>
    </w:p>
    <w:p w14:paraId="2FCCA630" w14:textId="77777777" w:rsidR="00267D1E" w:rsidRPr="007132D5" w:rsidDel="00222683" w:rsidRDefault="00267D1E" w:rsidP="003F2F60">
      <w:pPr>
        <w:pStyle w:val="Heading3"/>
        <w:rPr>
          <w:del w:id="2118" w:author="Steve Guest" w:date="2019-02-27T03:16:00Z"/>
        </w:rPr>
      </w:pPr>
      <w:bookmarkStart w:id="2119" w:name="_Toc62570256"/>
      <w:del w:id="2120" w:author="Steve Guest" w:date="2019-02-27T03:16:00Z">
        <w:r w:rsidRPr="007132D5" w:rsidDel="00222683">
          <w:lastRenderedPageBreak/>
          <w:delText>The Venturi Effect</w:delText>
        </w:r>
        <w:bookmarkStart w:id="2121" w:name="_Toc62570843"/>
        <w:bookmarkStart w:id="2122" w:name="_Toc62571275"/>
        <w:bookmarkStart w:id="2123" w:name="_Toc62647667"/>
        <w:bookmarkStart w:id="2124" w:name="_Toc62648277"/>
        <w:bookmarkEnd w:id="2119"/>
        <w:bookmarkEnd w:id="2121"/>
        <w:bookmarkEnd w:id="2122"/>
        <w:bookmarkEnd w:id="2123"/>
        <w:bookmarkEnd w:id="2124"/>
      </w:del>
    </w:p>
    <w:p w14:paraId="59104A5D" w14:textId="77777777" w:rsidR="00267D1E" w:rsidRPr="007132D5" w:rsidDel="00222683" w:rsidRDefault="00267D1E" w:rsidP="00267D1E">
      <w:pPr>
        <w:pStyle w:val="BodyText"/>
        <w:rPr>
          <w:del w:id="2125" w:author="Steve Guest" w:date="2019-02-27T03:16:00Z"/>
        </w:rPr>
      </w:pPr>
      <w:del w:id="2126" w:author="Steve Guest" w:date="2019-02-27T03:16:00Z">
        <w:r w:rsidRPr="007132D5" w:rsidDel="00222683">
          <w:rPr>
            <w:lang w:eastAsia="de-DE"/>
          </w:rPr>
          <w:delText xml:space="preserve">If wind passes upwardly on a slope or around a building as illustrated by </w:delText>
        </w:r>
        <w:r w:rsidRPr="007132D5" w:rsidDel="00222683">
          <w:rPr>
            <w:lang w:eastAsia="de-DE"/>
          </w:rPr>
          <w:fldChar w:fldCharType="begin"/>
        </w:r>
        <w:r w:rsidRPr="007132D5" w:rsidDel="00222683">
          <w:rPr>
            <w:lang w:eastAsia="de-DE"/>
          </w:rPr>
          <w:delInstrText xml:space="preserve"> REF _Ref351635706 \r \h </w:delInstrText>
        </w:r>
        <w:r w:rsidRPr="007132D5" w:rsidDel="00222683">
          <w:rPr>
            <w:lang w:eastAsia="de-DE"/>
          </w:rPr>
        </w:r>
        <w:r w:rsidRPr="007132D5" w:rsidDel="00222683">
          <w:rPr>
            <w:lang w:eastAsia="de-DE"/>
          </w:rPr>
          <w:fldChar w:fldCharType="separate"/>
        </w:r>
        <w:r w:rsidRPr="007132D5" w:rsidDel="00222683">
          <w:rPr>
            <w:lang w:eastAsia="de-DE"/>
          </w:rPr>
          <w:delText>Figure 3</w:delText>
        </w:r>
        <w:r w:rsidRPr="007132D5" w:rsidDel="00222683">
          <w:rPr>
            <w:lang w:eastAsia="de-DE"/>
          </w:rPr>
          <w:fldChar w:fldCharType="end"/>
        </w:r>
        <w:r w:rsidRPr="007132D5" w:rsidDel="00222683">
          <w:rPr>
            <w:lang w:eastAsia="de-DE"/>
          </w:rPr>
          <w:delText xml:space="preserve"> and </w:delText>
        </w:r>
        <w:r w:rsidRPr="007132D5" w:rsidDel="00222683">
          <w:rPr>
            <w:lang w:eastAsia="de-DE"/>
          </w:rPr>
          <w:fldChar w:fldCharType="begin"/>
        </w:r>
        <w:r w:rsidRPr="007132D5" w:rsidDel="00222683">
          <w:rPr>
            <w:lang w:eastAsia="de-DE"/>
          </w:rPr>
          <w:delInstrText xml:space="preserve"> REF _Ref351635716 \r \h </w:delInstrText>
        </w:r>
        <w:r w:rsidRPr="007132D5" w:rsidDel="00222683">
          <w:rPr>
            <w:lang w:eastAsia="de-DE"/>
          </w:rPr>
        </w:r>
        <w:r w:rsidRPr="007132D5" w:rsidDel="00222683">
          <w:rPr>
            <w:lang w:eastAsia="de-DE"/>
          </w:rPr>
          <w:fldChar w:fldCharType="separate"/>
        </w:r>
        <w:r w:rsidRPr="007132D5" w:rsidDel="00222683">
          <w:rPr>
            <w:lang w:eastAsia="de-DE"/>
          </w:rPr>
          <w:delText>Figure 4</w:delText>
        </w:r>
        <w:r w:rsidRPr="007132D5" w:rsidDel="00222683">
          <w:rPr>
            <w:lang w:eastAsia="de-DE"/>
          </w:rPr>
          <w:fldChar w:fldCharType="end"/>
        </w:r>
        <w:r w:rsidRPr="007132D5" w:rsidDel="00222683">
          <w:rPr>
            <w:lang w:eastAsia="de-DE"/>
          </w:rPr>
          <w:delText>, it generates a Venturi effect and causes a strong increase in the wind velocity at a given height above the surface.  The height can be determined by local measurement, but may vary with wind speed and direction.  It is not recommended to install, for instance, radar antennas directly in the Venturi.</w:delText>
        </w:r>
        <w:bookmarkStart w:id="2127" w:name="_Toc62570844"/>
        <w:bookmarkStart w:id="2128" w:name="_Toc62571276"/>
        <w:bookmarkStart w:id="2129" w:name="_Toc62647668"/>
        <w:bookmarkStart w:id="2130" w:name="_Toc62648278"/>
        <w:bookmarkEnd w:id="2127"/>
        <w:bookmarkEnd w:id="2128"/>
        <w:bookmarkEnd w:id="2129"/>
        <w:bookmarkEnd w:id="2130"/>
      </w:del>
    </w:p>
    <w:tbl>
      <w:tblPr>
        <w:tblStyle w:val="TableGrid"/>
        <w:tblW w:w="0" w:type="auto"/>
        <w:tblLook w:val="04A0" w:firstRow="1" w:lastRow="0" w:firstColumn="1" w:lastColumn="0" w:noHBand="0" w:noVBand="1"/>
      </w:tblPr>
      <w:tblGrid>
        <w:gridCol w:w="5303"/>
        <w:gridCol w:w="5098"/>
      </w:tblGrid>
      <w:tr w:rsidR="00267D1E" w:rsidRPr="007132D5" w:rsidDel="00222683" w14:paraId="327119A3" w14:textId="77777777" w:rsidTr="006A0B17">
        <w:trPr>
          <w:del w:id="2131" w:author="Steve Guest" w:date="2019-02-27T03:16:00Z"/>
        </w:trPr>
        <w:tc>
          <w:tcPr>
            <w:tcW w:w="5097" w:type="dxa"/>
          </w:tcPr>
          <w:p w14:paraId="6101C433" w14:textId="77777777" w:rsidR="00267D1E" w:rsidRPr="007132D5" w:rsidDel="00222683" w:rsidRDefault="00267D1E" w:rsidP="006A0B17">
            <w:pPr>
              <w:pStyle w:val="BodyText"/>
              <w:rPr>
                <w:del w:id="2132" w:author="Steve Guest" w:date="2019-02-27T03:16:00Z"/>
              </w:rPr>
            </w:pPr>
            <w:del w:id="2133" w:author="Steve Guest" w:date="2019-02-27T03:16:00Z">
              <w:r w:rsidRPr="007132D5" w:rsidDel="00222683">
                <w:rPr>
                  <w:noProof/>
                  <w:lang w:eastAsia="en-GB"/>
                </w:rPr>
                <w:drawing>
                  <wp:inline distT="0" distB="0" distL="0" distR="0" wp14:anchorId="4BF32635" wp14:editId="4A0D8EFA">
                    <wp:extent cx="3230531" cy="217014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249809" cy="2183099"/>
                            </a:xfrm>
                            <a:prstGeom prst="rect">
                              <a:avLst/>
                            </a:prstGeom>
                            <a:noFill/>
                            <a:ln>
                              <a:noFill/>
                            </a:ln>
                          </pic:spPr>
                        </pic:pic>
                      </a:graphicData>
                    </a:graphic>
                  </wp:inline>
                </w:drawing>
              </w:r>
              <w:bookmarkStart w:id="2134" w:name="_Toc62570845"/>
              <w:bookmarkStart w:id="2135" w:name="_Toc62571277"/>
              <w:bookmarkStart w:id="2136" w:name="_Toc62647669"/>
              <w:bookmarkStart w:id="2137" w:name="_Toc62648279"/>
              <w:bookmarkEnd w:id="2134"/>
              <w:bookmarkEnd w:id="2135"/>
              <w:bookmarkEnd w:id="2136"/>
              <w:bookmarkEnd w:id="2137"/>
            </w:del>
          </w:p>
        </w:tc>
        <w:tc>
          <w:tcPr>
            <w:tcW w:w="5098" w:type="dxa"/>
          </w:tcPr>
          <w:p w14:paraId="1BD0C061" w14:textId="77777777" w:rsidR="00267D1E" w:rsidRPr="007132D5" w:rsidDel="00222683" w:rsidRDefault="00267D1E" w:rsidP="006A0B17">
            <w:pPr>
              <w:pStyle w:val="BodyText"/>
              <w:rPr>
                <w:del w:id="2138" w:author="Steve Guest" w:date="2019-02-27T03:16:00Z"/>
              </w:rPr>
            </w:pPr>
            <w:del w:id="2139" w:author="Steve Guest" w:date="2019-02-27T03:16:00Z">
              <w:r w:rsidRPr="007132D5" w:rsidDel="00222683">
                <w:rPr>
                  <w:noProof/>
                  <w:lang w:eastAsia="en-GB"/>
                </w:rPr>
                <w:drawing>
                  <wp:inline distT="0" distB="0" distL="0" distR="0" wp14:anchorId="0532F0DA" wp14:editId="0E4EA17B">
                    <wp:extent cx="3067050" cy="2169795"/>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075322" cy="2175647"/>
                            </a:xfrm>
                            <a:prstGeom prst="rect">
                              <a:avLst/>
                            </a:prstGeom>
                            <a:noFill/>
                            <a:ln>
                              <a:noFill/>
                            </a:ln>
                          </pic:spPr>
                        </pic:pic>
                      </a:graphicData>
                    </a:graphic>
                  </wp:inline>
                </w:drawing>
              </w:r>
              <w:bookmarkStart w:id="2140" w:name="_Toc62570846"/>
              <w:bookmarkStart w:id="2141" w:name="_Toc62571278"/>
              <w:bookmarkStart w:id="2142" w:name="_Toc62647670"/>
              <w:bookmarkStart w:id="2143" w:name="_Toc62648280"/>
              <w:bookmarkEnd w:id="2140"/>
              <w:bookmarkEnd w:id="2141"/>
              <w:bookmarkEnd w:id="2142"/>
              <w:bookmarkEnd w:id="2143"/>
            </w:del>
          </w:p>
        </w:tc>
        <w:bookmarkStart w:id="2144" w:name="_Toc62570847"/>
        <w:bookmarkStart w:id="2145" w:name="_Toc62571279"/>
        <w:bookmarkStart w:id="2146" w:name="_Toc62647671"/>
        <w:bookmarkStart w:id="2147" w:name="_Toc62648281"/>
        <w:bookmarkEnd w:id="2144"/>
        <w:bookmarkEnd w:id="2145"/>
        <w:bookmarkEnd w:id="2146"/>
        <w:bookmarkEnd w:id="2147"/>
      </w:tr>
      <w:tr w:rsidR="00267D1E" w:rsidRPr="007132D5" w:rsidDel="00222683" w14:paraId="6FB71171" w14:textId="77777777" w:rsidTr="006A0B17">
        <w:trPr>
          <w:del w:id="2148" w:author="Steve Guest" w:date="2019-02-27T03:16:00Z"/>
        </w:trPr>
        <w:tc>
          <w:tcPr>
            <w:tcW w:w="5097" w:type="dxa"/>
          </w:tcPr>
          <w:p w14:paraId="37F1583C" w14:textId="77777777" w:rsidR="00267D1E" w:rsidRPr="007132D5" w:rsidDel="00222683" w:rsidRDefault="00267D1E" w:rsidP="006A0B17">
            <w:pPr>
              <w:pStyle w:val="Figurecaption"/>
              <w:rPr>
                <w:del w:id="2149" w:author="Steve Guest" w:date="2019-02-27T03:16:00Z"/>
              </w:rPr>
            </w:pPr>
            <w:bookmarkStart w:id="2150" w:name="_Ref351635706"/>
            <w:bookmarkStart w:id="2151" w:name="_Toc418521072"/>
            <w:bookmarkStart w:id="2152" w:name="_Toc445390291"/>
            <w:bookmarkStart w:id="2153" w:name="_Toc62568538"/>
            <w:del w:id="2154" w:author="Steve Guest" w:date="2019-02-27T03:16:00Z">
              <w:r w:rsidRPr="007132D5" w:rsidDel="00222683">
                <w:delText>Simplified illustration of the Venturi effect on a slope</w:delText>
              </w:r>
              <w:bookmarkStart w:id="2155" w:name="_Toc62570848"/>
              <w:bookmarkStart w:id="2156" w:name="_Toc62571280"/>
              <w:bookmarkStart w:id="2157" w:name="_Toc62647672"/>
              <w:bookmarkStart w:id="2158" w:name="_Toc62648282"/>
              <w:bookmarkEnd w:id="2150"/>
              <w:bookmarkEnd w:id="2151"/>
              <w:bookmarkEnd w:id="2152"/>
              <w:bookmarkEnd w:id="2153"/>
              <w:bookmarkEnd w:id="2155"/>
              <w:bookmarkEnd w:id="2156"/>
              <w:bookmarkEnd w:id="2157"/>
              <w:bookmarkEnd w:id="2158"/>
            </w:del>
          </w:p>
        </w:tc>
        <w:tc>
          <w:tcPr>
            <w:tcW w:w="5098" w:type="dxa"/>
          </w:tcPr>
          <w:p w14:paraId="40D2BD5B" w14:textId="77777777" w:rsidR="00267D1E" w:rsidRPr="007132D5" w:rsidDel="00222683" w:rsidRDefault="00267D1E" w:rsidP="006A0B17">
            <w:pPr>
              <w:pStyle w:val="Figurecaption"/>
              <w:rPr>
                <w:del w:id="2159" w:author="Steve Guest" w:date="2019-02-27T03:16:00Z"/>
              </w:rPr>
            </w:pPr>
            <w:bookmarkStart w:id="2160" w:name="_Ref351635716"/>
            <w:bookmarkStart w:id="2161" w:name="_Toc418521073"/>
            <w:bookmarkStart w:id="2162" w:name="_Toc445390292"/>
            <w:bookmarkStart w:id="2163" w:name="_Toc62568539"/>
            <w:del w:id="2164" w:author="Steve Guest" w:date="2019-02-27T03:16:00Z">
              <w:r w:rsidRPr="007132D5" w:rsidDel="00222683">
                <w:delText>Simplified illustration of the Venturi effect around a building</w:delText>
              </w:r>
              <w:bookmarkStart w:id="2165" w:name="_Toc62570849"/>
              <w:bookmarkStart w:id="2166" w:name="_Toc62571281"/>
              <w:bookmarkStart w:id="2167" w:name="_Toc62647673"/>
              <w:bookmarkStart w:id="2168" w:name="_Toc62648283"/>
              <w:bookmarkEnd w:id="2160"/>
              <w:bookmarkEnd w:id="2161"/>
              <w:bookmarkEnd w:id="2162"/>
              <w:bookmarkEnd w:id="2163"/>
              <w:bookmarkEnd w:id="2165"/>
              <w:bookmarkEnd w:id="2166"/>
              <w:bookmarkEnd w:id="2167"/>
              <w:bookmarkEnd w:id="2168"/>
            </w:del>
          </w:p>
        </w:tc>
        <w:bookmarkStart w:id="2169" w:name="_Toc62570850"/>
        <w:bookmarkStart w:id="2170" w:name="_Toc62571282"/>
        <w:bookmarkStart w:id="2171" w:name="_Toc62647674"/>
        <w:bookmarkStart w:id="2172" w:name="_Toc62648284"/>
        <w:bookmarkEnd w:id="2169"/>
        <w:bookmarkEnd w:id="2170"/>
        <w:bookmarkEnd w:id="2171"/>
        <w:bookmarkEnd w:id="2172"/>
      </w:tr>
    </w:tbl>
    <w:p w14:paraId="5D24FD88" w14:textId="77777777" w:rsidR="00267D1E" w:rsidRPr="007132D5" w:rsidDel="00222683" w:rsidRDefault="00267D1E" w:rsidP="00267D1E">
      <w:pPr>
        <w:pStyle w:val="BodyText"/>
        <w:rPr>
          <w:del w:id="2173" w:author="Steve Guest" w:date="2019-02-27T03:16:00Z"/>
        </w:rPr>
      </w:pPr>
      <w:bookmarkStart w:id="2174" w:name="_Toc62570851"/>
      <w:bookmarkStart w:id="2175" w:name="_Toc62571283"/>
      <w:bookmarkStart w:id="2176" w:name="_Toc62647675"/>
      <w:bookmarkStart w:id="2177" w:name="_Toc62648285"/>
      <w:bookmarkEnd w:id="2174"/>
      <w:bookmarkEnd w:id="2175"/>
      <w:bookmarkEnd w:id="2176"/>
      <w:bookmarkEnd w:id="2177"/>
    </w:p>
    <w:p w14:paraId="6F1F3062" w14:textId="77777777" w:rsidR="00267D1E" w:rsidRPr="007132D5" w:rsidDel="00222683" w:rsidRDefault="00267D1E" w:rsidP="003F2F60">
      <w:pPr>
        <w:pStyle w:val="Heading3"/>
        <w:rPr>
          <w:del w:id="2178" w:author="Steve Guest" w:date="2019-02-27T03:16:00Z"/>
        </w:rPr>
      </w:pPr>
      <w:bookmarkStart w:id="2179" w:name="_Toc62570257"/>
      <w:del w:id="2180" w:author="Steve Guest" w:date="2019-02-27T03:16:00Z">
        <w:r w:rsidRPr="007132D5" w:rsidDel="00222683">
          <w:delText>Turbulence</w:delText>
        </w:r>
        <w:bookmarkStart w:id="2181" w:name="_Toc62570852"/>
        <w:bookmarkStart w:id="2182" w:name="_Toc62571284"/>
        <w:bookmarkStart w:id="2183" w:name="_Toc62647676"/>
        <w:bookmarkStart w:id="2184" w:name="_Toc62648286"/>
        <w:bookmarkEnd w:id="2179"/>
        <w:bookmarkEnd w:id="2181"/>
        <w:bookmarkEnd w:id="2182"/>
        <w:bookmarkEnd w:id="2183"/>
        <w:bookmarkEnd w:id="2184"/>
      </w:del>
    </w:p>
    <w:p w14:paraId="1A90019C" w14:textId="77777777" w:rsidR="00267D1E" w:rsidRPr="007132D5" w:rsidDel="00222683" w:rsidRDefault="00267D1E" w:rsidP="00267D1E">
      <w:pPr>
        <w:pStyle w:val="BodyText"/>
        <w:rPr>
          <w:del w:id="2185" w:author="Steve Guest" w:date="2019-02-27T03:16:00Z"/>
          <w:lang w:eastAsia="de-DE"/>
        </w:rPr>
      </w:pPr>
      <w:del w:id="2186" w:author="Steve Guest" w:date="2019-02-27T03:16:00Z">
        <w:r w:rsidRPr="007132D5" w:rsidDel="00222683">
          <w:rPr>
            <w:lang w:eastAsia="de-DE"/>
          </w:rPr>
          <w:delText xml:space="preserve">Turbulence is a phenomenon that occurs when an interruption or impediment is introduced into the air (or liquid) flow as shown in </w:delText>
        </w:r>
        <w:r w:rsidRPr="007132D5" w:rsidDel="00222683">
          <w:rPr>
            <w:lang w:eastAsia="de-DE"/>
          </w:rPr>
          <w:fldChar w:fldCharType="begin"/>
        </w:r>
        <w:r w:rsidRPr="007132D5" w:rsidDel="00222683">
          <w:rPr>
            <w:lang w:eastAsia="de-DE"/>
          </w:rPr>
          <w:delInstrText xml:space="preserve"> REF _Ref353372604 \r \h </w:delInstrText>
        </w:r>
        <w:r w:rsidRPr="007132D5" w:rsidDel="00222683">
          <w:rPr>
            <w:lang w:eastAsia="de-DE"/>
          </w:rPr>
        </w:r>
        <w:r w:rsidRPr="007132D5" w:rsidDel="00222683">
          <w:rPr>
            <w:lang w:eastAsia="de-DE"/>
          </w:rPr>
          <w:fldChar w:fldCharType="separate"/>
        </w:r>
        <w:r w:rsidRPr="007132D5" w:rsidDel="00222683">
          <w:rPr>
            <w:lang w:eastAsia="de-DE"/>
          </w:rPr>
          <w:delText>Figure 5</w:delText>
        </w:r>
        <w:r w:rsidRPr="007132D5" w:rsidDel="00222683">
          <w:rPr>
            <w:lang w:eastAsia="de-DE"/>
          </w:rPr>
          <w:fldChar w:fldCharType="end"/>
        </w:r>
        <w:r w:rsidRPr="007132D5" w:rsidDel="00222683">
          <w:rPr>
            <w:lang w:eastAsia="de-DE"/>
          </w:rPr>
          <w:delText>.</w:delText>
        </w:r>
        <w:bookmarkStart w:id="2187" w:name="_Toc62570853"/>
        <w:bookmarkStart w:id="2188" w:name="_Toc62571285"/>
        <w:bookmarkStart w:id="2189" w:name="_Toc62647677"/>
        <w:bookmarkStart w:id="2190" w:name="_Toc62648287"/>
        <w:bookmarkEnd w:id="2187"/>
        <w:bookmarkEnd w:id="2188"/>
        <w:bookmarkEnd w:id="2189"/>
        <w:bookmarkEnd w:id="2190"/>
      </w:del>
    </w:p>
    <w:p w14:paraId="219A87A1" w14:textId="77777777" w:rsidR="00267D1E" w:rsidRPr="007132D5" w:rsidDel="00222683" w:rsidRDefault="00267D1E" w:rsidP="00267D1E">
      <w:pPr>
        <w:pStyle w:val="BodyText"/>
        <w:keepNext/>
        <w:jc w:val="center"/>
        <w:rPr>
          <w:del w:id="2191" w:author="Steve Guest" w:date="2019-02-27T03:16:00Z"/>
          <w:lang w:eastAsia="de-DE"/>
        </w:rPr>
      </w:pPr>
      <w:del w:id="2192" w:author="Steve Guest" w:date="2019-02-27T03:16:00Z">
        <w:r w:rsidRPr="007132D5" w:rsidDel="00222683">
          <w:rPr>
            <w:noProof/>
            <w:lang w:eastAsia="en-GB"/>
          </w:rPr>
          <w:lastRenderedPageBreak/>
          <w:drawing>
            <wp:inline distT="0" distB="0" distL="0" distR="0" wp14:anchorId="7995ADB1" wp14:editId="7E356079">
              <wp:extent cx="2804672" cy="2045913"/>
              <wp:effectExtent l="0" t="0" r="0" b="0"/>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809314" cy="2049299"/>
                      </a:xfrm>
                      <a:prstGeom prst="rect">
                        <a:avLst/>
                      </a:prstGeom>
                      <a:noFill/>
                      <a:ln>
                        <a:noFill/>
                      </a:ln>
                    </pic:spPr>
                  </pic:pic>
                </a:graphicData>
              </a:graphic>
            </wp:inline>
          </w:drawing>
        </w:r>
        <w:bookmarkStart w:id="2193" w:name="_Toc62570854"/>
        <w:bookmarkStart w:id="2194" w:name="_Toc62571286"/>
        <w:bookmarkStart w:id="2195" w:name="_Toc62647678"/>
        <w:bookmarkStart w:id="2196" w:name="_Toc62648288"/>
        <w:bookmarkEnd w:id="2193"/>
        <w:bookmarkEnd w:id="2194"/>
        <w:bookmarkEnd w:id="2195"/>
        <w:bookmarkEnd w:id="2196"/>
      </w:del>
    </w:p>
    <w:p w14:paraId="4051E9AE" w14:textId="77777777" w:rsidR="00267D1E" w:rsidRPr="007132D5" w:rsidDel="00222683" w:rsidRDefault="00267D1E" w:rsidP="00267D1E">
      <w:pPr>
        <w:pStyle w:val="Figurecaption"/>
        <w:jc w:val="center"/>
        <w:rPr>
          <w:del w:id="2197" w:author="Steve Guest" w:date="2019-02-27T03:16:00Z"/>
        </w:rPr>
      </w:pPr>
      <w:bookmarkStart w:id="2198" w:name="_Ref353372604"/>
      <w:bookmarkStart w:id="2199" w:name="_Toc418521074"/>
      <w:bookmarkStart w:id="2200" w:name="_Toc445390293"/>
      <w:bookmarkStart w:id="2201" w:name="_Toc62568540"/>
      <w:del w:id="2202" w:author="Steve Guest" w:date="2019-02-27T03:16:00Z">
        <w:r w:rsidRPr="007132D5" w:rsidDel="00222683">
          <w:delText>Turbulence around a building</w:delText>
        </w:r>
        <w:bookmarkStart w:id="2203" w:name="_Toc62570855"/>
        <w:bookmarkStart w:id="2204" w:name="_Toc62571287"/>
        <w:bookmarkStart w:id="2205" w:name="_Toc62647679"/>
        <w:bookmarkStart w:id="2206" w:name="_Toc62648289"/>
        <w:bookmarkEnd w:id="2198"/>
        <w:bookmarkEnd w:id="2199"/>
        <w:bookmarkEnd w:id="2200"/>
        <w:bookmarkEnd w:id="2201"/>
        <w:bookmarkEnd w:id="2203"/>
        <w:bookmarkEnd w:id="2204"/>
        <w:bookmarkEnd w:id="2205"/>
        <w:bookmarkEnd w:id="2206"/>
      </w:del>
    </w:p>
    <w:p w14:paraId="217E88E9" w14:textId="77777777" w:rsidR="00267D1E" w:rsidRPr="007132D5" w:rsidDel="00222683" w:rsidRDefault="00267D1E" w:rsidP="00267D1E">
      <w:pPr>
        <w:pStyle w:val="BodyText"/>
        <w:rPr>
          <w:del w:id="2207" w:author="Steve Guest" w:date="2019-02-27T03:16:00Z"/>
          <w:lang w:eastAsia="de-DE"/>
        </w:rPr>
      </w:pPr>
      <w:del w:id="2208" w:author="Steve Guest" w:date="2019-02-27T03:16:00Z">
        <w:r w:rsidRPr="007132D5" w:rsidDel="00222683">
          <w:rPr>
            <w:lang w:eastAsia="de-DE"/>
          </w:rPr>
          <w:delText>Turbulence is characterized by apparently random and chaotic three-dimensional vortices, and the agitated, irregular motion usually involves movement at various rates of speed.</w:delText>
        </w:r>
        <w:bookmarkStart w:id="2209" w:name="_Toc62570856"/>
        <w:bookmarkStart w:id="2210" w:name="_Toc62571288"/>
        <w:bookmarkStart w:id="2211" w:name="_Toc62647680"/>
        <w:bookmarkStart w:id="2212" w:name="_Toc62648290"/>
        <w:bookmarkEnd w:id="2209"/>
        <w:bookmarkEnd w:id="2210"/>
        <w:bookmarkEnd w:id="2211"/>
        <w:bookmarkEnd w:id="2212"/>
      </w:del>
    </w:p>
    <w:p w14:paraId="0E571E2D" w14:textId="77777777" w:rsidR="00267D1E" w:rsidRPr="007132D5" w:rsidDel="00222683" w:rsidRDefault="00267D1E" w:rsidP="00267D1E">
      <w:pPr>
        <w:pStyle w:val="BodyText"/>
        <w:rPr>
          <w:del w:id="2213" w:author="Steve Guest" w:date="2019-02-27T03:16:00Z"/>
          <w:lang w:eastAsia="de-DE"/>
        </w:rPr>
      </w:pPr>
      <w:del w:id="2214" w:author="Steve Guest" w:date="2019-02-27T03:16:00Z">
        <w:r w:rsidRPr="007132D5" w:rsidDel="00222683">
          <w:rPr>
            <w:lang w:eastAsia="de-DE"/>
          </w:rPr>
          <w:delText>Turbulence can be very difficult to predict and it is recommended to avoid installation of sensitive equipment in turbulent areas.</w:delText>
        </w:r>
        <w:bookmarkStart w:id="2215" w:name="_Toc62570857"/>
        <w:bookmarkStart w:id="2216" w:name="_Toc62571289"/>
        <w:bookmarkStart w:id="2217" w:name="_Toc62647681"/>
        <w:bookmarkStart w:id="2218" w:name="_Toc62648291"/>
        <w:bookmarkEnd w:id="2215"/>
        <w:bookmarkEnd w:id="2216"/>
        <w:bookmarkEnd w:id="2217"/>
        <w:bookmarkEnd w:id="2218"/>
      </w:del>
    </w:p>
    <w:p w14:paraId="3F2D5B6C" w14:textId="77777777" w:rsidR="00267D1E" w:rsidRPr="007132D5" w:rsidDel="00222683" w:rsidRDefault="00267D1E" w:rsidP="003F2F60">
      <w:pPr>
        <w:pStyle w:val="Heading3"/>
        <w:rPr>
          <w:del w:id="2219" w:author="Steve Guest" w:date="2019-02-27T03:16:00Z"/>
        </w:rPr>
      </w:pPr>
      <w:bookmarkStart w:id="2220" w:name="_Toc62570258"/>
      <w:del w:id="2221" w:author="Steve Guest" w:date="2019-02-27T03:16:00Z">
        <w:r w:rsidRPr="007132D5" w:rsidDel="00222683">
          <w:delText>Lee Side Mountain Wind</w:delText>
        </w:r>
        <w:bookmarkStart w:id="2222" w:name="_Toc62570858"/>
        <w:bookmarkStart w:id="2223" w:name="_Toc62571290"/>
        <w:bookmarkStart w:id="2224" w:name="_Toc62647682"/>
        <w:bookmarkStart w:id="2225" w:name="_Toc62648292"/>
        <w:bookmarkEnd w:id="2220"/>
        <w:bookmarkEnd w:id="2222"/>
        <w:bookmarkEnd w:id="2223"/>
        <w:bookmarkEnd w:id="2224"/>
        <w:bookmarkEnd w:id="2225"/>
      </w:del>
    </w:p>
    <w:p w14:paraId="4A19051E" w14:textId="77777777" w:rsidR="00267D1E" w:rsidRPr="007132D5" w:rsidDel="00222683" w:rsidRDefault="00267D1E" w:rsidP="00267D1E">
      <w:pPr>
        <w:pStyle w:val="BodyText"/>
        <w:rPr>
          <w:del w:id="2226" w:author="Steve Guest" w:date="2019-02-27T03:16:00Z"/>
          <w:lang w:eastAsia="de-DE"/>
        </w:rPr>
      </w:pPr>
      <w:del w:id="2227" w:author="Steve Guest" w:date="2019-02-27T03:16:00Z">
        <w:r w:rsidRPr="007132D5" w:rsidDel="00222683">
          <w:rPr>
            <w:lang w:eastAsia="de-DE"/>
          </w:rPr>
          <w:delText>Mountain ranges can modify strong winds aloft to create waves and large eddies on the lee side of the mountains.  Winds dip down due to the difference in pressure on the lee side, thus initiating wave actions in strong winds.  Lens-shaped clouds (altocumulus lenticularus) may develop in the tops of these waves.</w:delText>
        </w:r>
        <w:bookmarkStart w:id="2228" w:name="_Toc62570859"/>
        <w:bookmarkStart w:id="2229" w:name="_Toc62571291"/>
        <w:bookmarkStart w:id="2230" w:name="_Toc62647683"/>
        <w:bookmarkStart w:id="2231" w:name="_Toc62648293"/>
        <w:bookmarkEnd w:id="2228"/>
        <w:bookmarkEnd w:id="2229"/>
        <w:bookmarkEnd w:id="2230"/>
        <w:bookmarkEnd w:id="2231"/>
      </w:del>
    </w:p>
    <w:p w14:paraId="3CE6234B" w14:textId="77777777" w:rsidR="00267D1E" w:rsidRPr="007132D5" w:rsidDel="00222683" w:rsidRDefault="00267D1E" w:rsidP="00267D1E">
      <w:pPr>
        <w:pStyle w:val="BodyText"/>
        <w:rPr>
          <w:del w:id="2232" w:author="Steve Guest" w:date="2019-02-27T03:16:00Z"/>
          <w:lang w:eastAsia="de-DE"/>
        </w:rPr>
      </w:pPr>
      <w:del w:id="2233" w:author="Steve Guest" w:date="2019-02-27T03:16:00Z">
        <w:r w:rsidRPr="007132D5" w:rsidDel="00222683">
          <w:rPr>
            <w:lang w:eastAsia="de-DE"/>
          </w:rPr>
          <w:delText>The clouds are usually high, and the resulting winds may not be felt at the surface.  However, occasionally these strong winds aloft may dip to the surface, or eddy winds may reverse the direction of usual winds.  Depending on your location, surface winds can be significantly modified by this process.</w:delText>
        </w:r>
        <w:bookmarkStart w:id="2234" w:name="_Toc62570860"/>
        <w:bookmarkStart w:id="2235" w:name="_Toc62571292"/>
        <w:bookmarkStart w:id="2236" w:name="_Toc62647684"/>
        <w:bookmarkStart w:id="2237" w:name="_Toc62648294"/>
        <w:bookmarkEnd w:id="2234"/>
        <w:bookmarkEnd w:id="2235"/>
        <w:bookmarkEnd w:id="2236"/>
        <w:bookmarkEnd w:id="2237"/>
      </w:del>
    </w:p>
    <w:p w14:paraId="63E4D474" w14:textId="77777777" w:rsidR="00267D1E" w:rsidRPr="007132D5" w:rsidDel="00222683" w:rsidRDefault="00267D1E" w:rsidP="00267D1E">
      <w:pPr>
        <w:pStyle w:val="BodyText"/>
        <w:jc w:val="center"/>
        <w:rPr>
          <w:del w:id="2238" w:author="Steve Guest" w:date="2019-02-27T03:16:00Z"/>
          <w:lang w:eastAsia="de-DE"/>
        </w:rPr>
      </w:pPr>
      <w:del w:id="2239" w:author="Steve Guest" w:date="2019-02-27T03:16:00Z">
        <w:r w:rsidRPr="007132D5" w:rsidDel="00222683">
          <w:rPr>
            <w:rFonts w:cs="Arial"/>
            <w:noProof/>
            <w:sz w:val="20"/>
            <w:szCs w:val="20"/>
            <w:lang w:eastAsia="en-GB"/>
          </w:rPr>
          <w:lastRenderedPageBreak/>
          <w:drawing>
            <wp:inline distT="0" distB="0" distL="0" distR="0" wp14:anchorId="60C307DA" wp14:editId="351126D0">
              <wp:extent cx="3611496" cy="2645421"/>
              <wp:effectExtent l="0" t="0" r="8255" b="2540"/>
              <wp:docPr id="12" name="Picture 9" descr="http://ocw.usu.edu/forest__range__and_wildlife_sciences/wildland_fire_management_and_planning/leeWa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ocw.usu.edu/forest__range__and_wildlife_sciences/wildland_fire_management_and_planning/leeWaves.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611495" cy="2645420"/>
                      </a:xfrm>
                      <a:prstGeom prst="rect">
                        <a:avLst/>
                      </a:prstGeom>
                      <a:noFill/>
                      <a:ln>
                        <a:noFill/>
                      </a:ln>
                    </pic:spPr>
                  </pic:pic>
                </a:graphicData>
              </a:graphic>
            </wp:inline>
          </w:drawing>
        </w:r>
        <w:bookmarkStart w:id="2240" w:name="_Toc62570861"/>
        <w:bookmarkStart w:id="2241" w:name="_Toc62571293"/>
        <w:bookmarkStart w:id="2242" w:name="_Toc62647685"/>
        <w:bookmarkStart w:id="2243" w:name="_Toc62648295"/>
        <w:bookmarkEnd w:id="2240"/>
        <w:bookmarkEnd w:id="2241"/>
        <w:bookmarkEnd w:id="2242"/>
        <w:bookmarkEnd w:id="2243"/>
      </w:del>
    </w:p>
    <w:p w14:paraId="5CB748AB" w14:textId="77777777" w:rsidR="00267D1E" w:rsidRPr="007132D5" w:rsidDel="00222683" w:rsidRDefault="00267D1E" w:rsidP="00267D1E">
      <w:pPr>
        <w:pStyle w:val="Figurecaption"/>
        <w:jc w:val="center"/>
        <w:rPr>
          <w:del w:id="2244" w:author="Steve Guest" w:date="2019-02-27T03:16:00Z"/>
        </w:rPr>
      </w:pPr>
      <w:bookmarkStart w:id="2245" w:name="_Toc418521075"/>
      <w:bookmarkStart w:id="2246" w:name="_Toc445390294"/>
      <w:bookmarkStart w:id="2247" w:name="_Toc62568541"/>
      <w:del w:id="2248" w:author="Steve Guest" w:date="2019-02-27T03:16:00Z">
        <w:r w:rsidRPr="007132D5" w:rsidDel="00222683">
          <w:delText>Lee side mountain winds</w:delText>
        </w:r>
        <w:bookmarkStart w:id="2249" w:name="_Toc62570862"/>
        <w:bookmarkStart w:id="2250" w:name="_Toc62571294"/>
        <w:bookmarkStart w:id="2251" w:name="_Toc62647686"/>
        <w:bookmarkStart w:id="2252" w:name="_Toc62648296"/>
        <w:bookmarkEnd w:id="2245"/>
        <w:bookmarkEnd w:id="2246"/>
        <w:bookmarkEnd w:id="2247"/>
        <w:bookmarkEnd w:id="2249"/>
        <w:bookmarkEnd w:id="2250"/>
        <w:bookmarkEnd w:id="2251"/>
        <w:bookmarkEnd w:id="2252"/>
      </w:del>
    </w:p>
    <w:p w14:paraId="7E6BC2DA" w14:textId="77777777" w:rsidR="00267D1E" w:rsidRPr="007132D5" w:rsidDel="00222683" w:rsidRDefault="00267D1E" w:rsidP="00267D1E">
      <w:pPr>
        <w:pStyle w:val="BodyText"/>
        <w:rPr>
          <w:del w:id="2253" w:author="Steve Guest" w:date="2019-02-27T03:16:00Z"/>
          <w:lang w:eastAsia="de-DE"/>
        </w:rPr>
      </w:pPr>
      <w:del w:id="2254" w:author="Steve Guest" w:date="2019-02-27T03:16:00Z">
        <w:r w:rsidRPr="007132D5" w:rsidDel="00222683">
          <w:rPr>
            <w:lang w:eastAsia="de-DE"/>
          </w:rPr>
          <w:delText>An example of the lee side phenomenon is the changeable Bora gust wind that exists over the Adriatic east coast.  It blows in gusts and is most common during the winter.  In severe Bora cases, mean hourly wind speeds rarely exceed 17 m/s, but during gusts, wind may reach speeds of up to 69 m/s!</w:delText>
        </w:r>
        <w:bookmarkStart w:id="2255" w:name="_Toc62570863"/>
        <w:bookmarkStart w:id="2256" w:name="_Toc62571295"/>
        <w:bookmarkStart w:id="2257" w:name="_Toc62647687"/>
        <w:bookmarkStart w:id="2258" w:name="_Toc62648297"/>
        <w:bookmarkEnd w:id="2255"/>
        <w:bookmarkEnd w:id="2256"/>
        <w:bookmarkEnd w:id="2257"/>
        <w:bookmarkEnd w:id="2258"/>
      </w:del>
    </w:p>
    <w:p w14:paraId="071F1345" w14:textId="77777777" w:rsidR="00267D1E" w:rsidRPr="007132D5" w:rsidRDefault="00267D1E" w:rsidP="00B843A9">
      <w:pPr>
        <w:pStyle w:val="Heading2"/>
      </w:pPr>
      <w:bookmarkStart w:id="2259" w:name="_Toc452276984"/>
      <w:bookmarkStart w:id="2260" w:name="_Toc62648298"/>
      <w:ins w:id="2261" w:author="Steve Guest" w:date="2019-02-27T03:16:00Z">
        <w:r>
          <w:t>Other</w:t>
        </w:r>
      </w:ins>
      <w:del w:id="2262" w:author="Steve Guest" w:date="2019-02-27T03:16:00Z">
        <w:r w:rsidRPr="007132D5" w:rsidDel="00F358E4">
          <w:delText>Special</w:delText>
        </w:r>
      </w:del>
      <w:r w:rsidRPr="007132D5">
        <w:t xml:space="preserve"> Considerations</w:t>
      </w:r>
      <w:bookmarkEnd w:id="2259"/>
      <w:bookmarkEnd w:id="2260"/>
    </w:p>
    <w:p w14:paraId="4E32EB19" w14:textId="77777777" w:rsidR="00267D1E" w:rsidRPr="007132D5" w:rsidDel="00F358E4" w:rsidRDefault="00267D1E" w:rsidP="002A00DB">
      <w:pPr>
        <w:pStyle w:val="Heading3"/>
        <w:rPr>
          <w:del w:id="2263" w:author="Steve Guest" w:date="2019-02-27T03:18:00Z"/>
        </w:rPr>
      </w:pPr>
      <w:bookmarkStart w:id="2264" w:name="_Toc62570260"/>
      <w:del w:id="2265" w:author="Steve Guest" w:date="2019-02-27T03:18:00Z">
        <w:r w:rsidRPr="007132D5" w:rsidDel="00F358E4">
          <w:delText>Storage and Transportation</w:delText>
        </w:r>
        <w:bookmarkStart w:id="2266" w:name="_Toc62570865"/>
        <w:bookmarkStart w:id="2267" w:name="_Toc62571297"/>
        <w:bookmarkStart w:id="2268" w:name="_Toc62647689"/>
        <w:bookmarkStart w:id="2269" w:name="_Toc62648299"/>
        <w:bookmarkEnd w:id="2264"/>
        <w:bookmarkEnd w:id="2266"/>
        <w:bookmarkEnd w:id="2267"/>
        <w:bookmarkEnd w:id="2268"/>
        <w:bookmarkEnd w:id="2269"/>
      </w:del>
    </w:p>
    <w:p w14:paraId="1271FE4B" w14:textId="77777777" w:rsidR="00267D1E" w:rsidRPr="007132D5" w:rsidDel="00F358E4" w:rsidRDefault="00267D1E" w:rsidP="002A00DB">
      <w:pPr>
        <w:pStyle w:val="Heading3"/>
        <w:rPr>
          <w:del w:id="2270" w:author="Steve Guest" w:date="2019-02-27T03:18:00Z"/>
        </w:rPr>
      </w:pPr>
      <w:del w:id="2271" w:author="Steve Guest" w:date="2019-02-27T03:18:00Z">
        <w:r w:rsidRPr="007132D5" w:rsidDel="00F358E4">
          <w:delText>Environmental conditions for storage and transportation may be more severe than those of operation, due to the possibility of induced/combined environments (e.g. heat, humidity, shock, vibration, pressure etc.), higher levels of some parameters (e.g. high temperature in temporary open storage) or greater exposure times.</w:delText>
        </w:r>
        <w:bookmarkStart w:id="2272" w:name="_Toc62570866"/>
        <w:bookmarkStart w:id="2273" w:name="_Toc62571298"/>
        <w:bookmarkStart w:id="2274" w:name="_Toc62647690"/>
        <w:bookmarkStart w:id="2275" w:name="_Toc62648300"/>
        <w:bookmarkEnd w:id="2272"/>
        <w:bookmarkEnd w:id="2273"/>
        <w:bookmarkEnd w:id="2274"/>
        <w:bookmarkEnd w:id="2275"/>
      </w:del>
    </w:p>
    <w:p w14:paraId="3A353F6A" w14:textId="77777777" w:rsidR="00267D1E" w:rsidRPr="007132D5" w:rsidRDefault="00267D1E" w:rsidP="002A00DB">
      <w:pPr>
        <w:pStyle w:val="Heading3"/>
      </w:pPr>
      <w:del w:id="2276" w:author="Steve Guest" w:date="2019-02-27T03:19:00Z">
        <w:r w:rsidRPr="007132D5" w:rsidDel="00F358E4">
          <w:delText xml:space="preserve">Design of </w:delText>
        </w:r>
      </w:del>
      <w:bookmarkStart w:id="2277" w:name="_Toc62648301"/>
      <w:ins w:id="2278" w:author="Steve Guest" w:date="2019-02-27T03:19:00Z">
        <w:r w:rsidRPr="007132D5">
          <w:t xml:space="preserve">Equipment </w:t>
        </w:r>
      </w:ins>
      <w:r w:rsidRPr="007132D5">
        <w:t>Shelter</w:t>
      </w:r>
      <w:ins w:id="2279" w:author="Steve Guest" w:date="2019-02-27T03:19:00Z">
        <w:r>
          <w:t>s</w:t>
        </w:r>
      </w:ins>
      <w:bookmarkEnd w:id="2277"/>
      <w:del w:id="2280" w:author="Steve Guest" w:date="2019-02-27T03:19:00Z">
        <w:r w:rsidRPr="007132D5" w:rsidDel="00F358E4">
          <w:delText>ed Equipment</w:delText>
        </w:r>
      </w:del>
    </w:p>
    <w:p w14:paraId="27CE99E1" w14:textId="77777777" w:rsidR="00267D1E" w:rsidRPr="007132D5" w:rsidRDefault="00267D1E" w:rsidP="00267D1E">
      <w:pPr>
        <w:pStyle w:val="BodyText"/>
      </w:pPr>
      <w:del w:id="2281" w:author="Steve Guest" w:date="2019-02-27T03:19:00Z">
        <w:r w:rsidRPr="007132D5" w:rsidDel="00F358E4">
          <w:delText xml:space="preserve">The </w:delText>
        </w:r>
      </w:del>
      <w:ins w:id="2282" w:author="Steve Guest" w:date="2019-02-27T03:19:00Z">
        <w:r>
          <w:t>A</w:t>
        </w:r>
        <w:r w:rsidRPr="007132D5">
          <w:t xml:space="preserve"> </w:t>
        </w:r>
      </w:ins>
      <w:r w:rsidRPr="007132D5">
        <w:t>shelter can provide a protective environment with characteristics that depend on the location and design of the shelter.  In situations where contained equipment is reliant on the environment created by the shelter, the shelter facilities (e.g. cooling or heating) may become critical to the achieved availability of the equipment.</w:t>
      </w:r>
    </w:p>
    <w:p w14:paraId="3BF21472" w14:textId="77777777" w:rsidR="00267D1E" w:rsidRPr="007132D5" w:rsidDel="00F358E4" w:rsidRDefault="00267D1E" w:rsidP="002A00DB">
      <w:pPr>
        <w:pStyle w:val="Heading3"/>
        <w:rPr>
          <w:del w:id="2283" w:author="Steve Guest" w:date="2019-02-27T03:19:00Z"/>
        </w:rPr>
      </w:pPr>
      <w:del w:id="2284" w:author="Steve Guest" w:date="2019-02-27T03:19:00Z">
        <w:r w:rsidRPr="007132D5" w:rsidDel="00F358E4">
          <w:lastRenderedPageBreak/>
          <w:delText>Installation Considerations</w:delText>
        </w:r>
        <w:bookmarkStart w:id="2285" w:name="_Toc62570868"/>
        <w:bookmarkStart w:id="2286" w:name="_Toc62571300"/>
        <w:bookmarkStart w:id="2287" w:name="_Toc62647692"/>
        <w:bookmarkStart w:id="2288" w:name="_Toc62648302"/>
        <w:bookmarkEnd w:id="2285"/>
        <w:bookmarkEnd w:id="2286"/>
        <w:bookmarkEnd w:id="2287"/>
        <w:bookmarkEnd w:id="2288"/>
      </w:del>
    </w:p>
    <w:p w14:paraId="51072CBC" w14:textId="77777777" w:rsidR="00267D1E" w:rsidRPr="00F358E4" w:rsidRDefault="00267D1E" w:rsidP="002A00DB">
      <w:pPr>
        <w:pStyle w:val="Heading3"/>
      </w:pPr>
      <w:bookmarkStart w:id="2289" w:name="_Toc62648303"/>
      <w:r w:rsidRPr="007132D5">
        <w:t>Lightning Protection</w:t>
      </w:r>
      <w:bookmarkEnd w:id="2289"/>
    </w:p>
    <w:p w14:paraId="1B4C018A" w14:textId="77777777" w:rsidR="00267D1E" w:rsidRPr="007132D5" w:rsidRDefault="00267D1E" w:rsidP="00267D1E">
      <w:pPr>
        <w:pStyle w:val="BodyText"/>
        <w:rPr>
          <w:lang w:eastAsia="de-DE"/>
        </w:rPr>
      </w:pPr>
      <w:r w:rsidRPr="007132D5">
        <w:rPr>
          <w:lang w:eastAsia="de-DE"/>
        </w:rPr>
        <w:t>Lightning protection is often subject to national or local legislation taking into account local conditions, severity, earth conductivity, power grid constraints etc.  The guidance from country to country differs depending on lightning strike frequency and severity.  As a consequence, requirements for the number and type of lightning arrestors, the number of earthing points and the minimum cross section of lightning conductors vary to suit local conditions.</w:t>
      </w:r>
    </w:p>
    <w:p w14:paraId="4DE3CB6C" w14:textId="77777777" w:rsidR="00267D1E" w:rsidRPr="007132D5" w:rsidRDefault="00267D1E" w:rsidP="00267D1E">
      <w:pPr>
        <w:pStyle w:val="BodyText"/>
        <w:rPr>
          <w:lang w:eastAsia="de-DE"/>
        </w:rPr>
      </w:pPr>
      <w:r w:rsidRPr="007132D5">
        <w:rPr>
          <w:lang w:eastAsia="de-DE"/>
        </w:rPr>
        <w:t>The general principles include:</w:t>
      </w:r>
    </w:p>
    <w:p w14:paraId="36FFC23B" w14:textId="77777777" w:rsidR="00267D1E" w:rsidRPr="007132D5" w:rsidRDefault="00267D1E" w:rsidP="00267D1E">
      <w:pPr>
        <w:pStyle w:val="Bullet1"/>
      </w:pPr>
      <w:r>
        <w:t>l</w:t>
      </w:r>
      <w:r w:rsidRPr="007132D5">
        <w:t>ightning arresters should be higher than other equipment and be designed to protect the entire installation.</w:t>
      </w:r>
    </w:p>
    <w:p w14:paraId="0CCB1CAA" w14:textId="77777777" w:rsidR="00267D1E" w:rsidRPr="007132D5" w:rsidRDefault="00267D1E" w:rsidP="00267D1E">
      <w:pPr>
        <w:pStyle w:val="Bullet1text"/>
      </w:pPr>
      <w:r w:rsidRPr="007132D5">
        <w:t>They should have separate down conductor(s) on the exterior of buildings and the down conductors should not be connected to metal parts of buildings such as steel reinforcements, handrails and antenna masts;</w:t>
      </w:r>
    </w:p>
    <w:p w14:paraId="67176751" w14:textId="77777777" w:rsidR="00267D1E" w:rsidRPr="007132D5" w:rsidRDefault="00267D1E" w:rsidP="00267D1E">
      <w:pPr>
        <w:pStyle w:val="Bullet1"/>
      </w:pPr>
      <w:r>
        <w:t>s</w:t>
      </w:r>
      <w:r w:rsidRPr="007132D5">
        <w:t>afety grounding of equipment should be kept separate from lightning protection;</w:t>
      </w:r>
    </w:p>
    <w:p w14:paraId="07E38C29" w14:textId="77777777" w:rsidR="00267D1E" w:rsidRPr="007132D5" w:rsidRDefault="00267D1E" w:rsidP="00267D1E">
      <w:pPr>
        <w:pStyle w:val="Bullet1"/>
      </w:pPr>
      <w:r>
        <w:t>p</w:t>
      </w:r>
      <w:r w:rsidRPr="007132D5">
        <w:t>otential equalisation should be achieved in earth and never at the top of the equipment.</w:t>
      </w:r>
    </w:p>
    <w:p w14:paraId="3F84AC6E" w14:textId="77777777" w:rsidR="00267D1E" w:rsidRPr="00F358E4" w:rsidRDefault="00267D1E" w:rsidP="002A00DB">
      <w:pPr>
        <w:pStyle w:val="Heading3"/>
      </w:pPr>
      <w:bookmarkStart w:id="2290" w:name="_Toc62648304"/>
      <w:r w:rsidRPr="007132D5">
        <w:t>Warning Lights</w:t>
      </w:r>
      <w:bookmarkEnd w:id="2290"/>
    </w:p>
    <w:p w14:paraId="5FD7BFE4" w14:textId="77777777" w:rsidR="00267D1E" w:rsidRPr="007132D5" w:rsidRDefault="00267D1E" w:rsidP="00267D1E">
      <w:pPr>
        <w:pStyle w:val="BodyText"/>
        <w:rPr>
          <w:lang w:eastAsia="de-DE"/>
        </w:rPr>
      </w:pPr>
      <w:r w:rsidRPr="007132D5">
        <w:rPr>
          <w:lang w:eastAsia="de-DE"/>
        </w:rPr>
        <w:t>High structures may require warning lights for air traffic, such as radar towers.  It is recommended to consult local aviation authorities for specific requirements.</w:t>
      </w:r>
    </w:p>
    <w:p w14:paraId="72E9760D" w14:textId="77777777" w:rsidR="00267D1E" w:rsidRPr="00F358E4" w:rsidRDefault="00267D1E" w:rsidP="00E64915">
      <w:pPr>
        <w:pStyle w:val="Heading3"/>
      </w:pPr>
      <w:bookmarkStart w:id="2291" w:name="_Toc62648305"/>
      <w:r w:rsidRPr="007132D5">
        <w:t>Site and Equipment Access</w:t>
      </w:r>
      <w:bookmarkEnd w:id="2291"/>
    </w:p>
    <w:p w14:paraId="0162C3F7" w14:textId="77777777" w:rsidR="00267D1E" w:rsidRPr="007132D5" w:rsidRDefault="00267D1E" w:rsidP="00267D1E">
      <w:pPr>
        <w:pStyle w:val="BodyText"/>
        <w:rPr>
          <w:lang w:eastAsia="de-DE"/>
        </w:rPr>
      </w:pPr>
      <w:r w:rsidRPr="007132D5">
        <w:rPr>
          <w:lang w:eastAsia="de-DE"/>
        </w:rPr>
        <w:t xml:space="preserve">As part of the design of </w:t>
      </w:r>
      <w:ins w:id="2292" w:author="Steve Guest" w:date="2019-02-27T03:21:00Z">
        <w:r>
          <w:rPr>
            <w:lang w:eastAsia="de-DE"/>
          </w:rPr>
          <w:t xml:space="preserve">a </w:t>
        </w:r>
      </w:ins>
      <w:r w:rsidRPr="007132D5">
        <w:rPr>
          <w:lang w:eastAsia="de-DE"/>
        </w:rPr>
        <w:t xml:space="preserve">VTS </w:t>
      </w:r>
      <w:ins w:id="2293" w:author="Steve Guest" w:date="2019-02-27T03:21:00Z">
        <w:r>
          <w:rPr>
            <w:lang w:eastAsia="de-DE"/>
          </w:rPr>
          <w:t>System</w:t>
        </w:r>
      </w:ins>
      <w:del w:id="2294" w:author="Steve Guest" w:date="2019-02-27T03:21:00Z">
        <w:r w:rsidRPr="007132D5" w:rsidDel="00F358E4">
          <w:rPr>
            <w:lang w:eastAsia="de-DE"/>
          </w:rPr>
          <w:delText>or VTS equipment</w:delText>
        </w:r>
      </w:del>
      <w:r w:rsidRPr="007132D5">
        <w:rPr>
          <w:lang w:eastAsia="de-DE"/>
        </w:rPr>
        <w:t xml:space="preserve"> locations, the VTS Authority should analyse the need for site access for installation and maintenance.  Fencing and other protective means against illegal intrusion will also be needed in many cases.</w:t>
      </w:r>
    </w:p>
    <w:p w14:paraId="45049C4B" w14:textId="77777777" w:rsidR="00267D1E" w:rsidRPr="00F358E4" w:rsidRDefault="00267D1E" w:rsidP="00E64915">
      <w:pPr>
        <w:pStyle w:val="Heading3"/>
      </w:pPr>
      <w:bookmarkStart w:id="2295" w:name="_Toc62648306"/>
      <w:r w:rsidRPr="007132D5">
        <w:t>Electrical Power</w:t>
      </w:r>
      <w:bookmarkEnd w:id="2295"/>
    </w:p>
    <w:p w14:paraId="5CECC09D" w14:textId="77777777" w:rsidR="00267D1E" w:rsidRDefault="00267D1E" w:rsidP="00267D1E">
      <w:pPr>
        <w:pStyle w:val="BodyText"/>
        <w:rPr>
          <w:ins w:id="2296" w:author="Peter S Eade" w:date="2019-09-24T13:24:00Z"/>
          <w:lang w:eastAsia="de-DE"/>
        </w:rPr>
      </w:pPr>
      <w:ins w:id="2297" w:author="Peter S Eade" w:date="2019-09-24T13:21:00Z">
        <w:r>
          <w:rPr>
            <w:lang w:eastAsia="de-DE"/>
          </w:rPr>
          <w:t xml:space="preserve">The </w:t>
        </w:r>
      </w:ins>
      <w:ins w:id="2298" w:author="Peter S Eade" w:date="2019-09-24T13:20:00Z">
        <w:r>
          <w:rPr>
            <w:lang w:eastAsia="de-DE"/>
          </w:rPr>
          <w:t xml:space="preserve">VTS </w:t>
        </w:r>
      </w:ins>
      <w:ins w:id="2299" w:author="Peter S Eade" w:date="2019-09-24T13:21:00Z">
        <w:r>
          <w:rPr>
            <w:lang w:eastAsia="de-DE"/>
          </w:rPr>
          <w:t>System requires</w:t>
        </w:r>
      </w:ins>
      <w:ins w:id="2300" w:author="Peter S Eade" w:date="2019-09-24T13:20:00Z">
        <w:r>
          <w:rPr>
            <w:lang w:eastAsia="de-DE"/>
          </w:rPr>
          <w:t xml:space="preserve"> a reliable source of electrical power</w:t>
        </w:r>
      </w:ins>
      <w:ins w:id="2301" w:author="Peter S Eade" w:date="2019-09-24T13:24:00Z">
        <w:r>
          <w:rPr>
            <w:lang w:eastAsia="de-DE"/>
          </w:rPr>
          <w:t xml:space="preserve">, </w:t>
        </w:r>
      </w:ins>
      <w:ins w:id="2302" w:author="Peter S Eade" w:date="2019-09-24T13:26:00Z">
        <w:r>
          <w:rPr>
            <w:lang w:eastAsia="de-DE"/>
          </w:rPr>
          <w:t>which could include a</w:t>
        </w:r>
      </w:ins>
      <w:ins w:id="2303" w:author="Peter S Eade" w:date="2019-09-24T13:24:00Z">
        <w:r>
          <w:rPr>
            <w:lang w:eastAsia="de-DE"/>
          </w:rPr>
          <w:t xml:space="preserve"> backup power source such as an </w:t>
        </w:r>
      </w:ins>
      <w:ins w:id="2304" w:author="Peter S Eade" w:date="2019-09-24T13:25:00Z">
        <w:r>
          <w:rPr>
            <w:lang w:eastAsia="de-DE"/>
          </w:rPr>
          <w:t>Uninterruptable</w:t>
        </w:r>
      </w:ins>
      <w:ins w:id="2305" w:author="Peter S Eade" w:date="2019-09-24T13:24:00Z">
        <w:r>
          <w:rPr>
            <w:lang w:eastAsia="de-DE"/>
          </w:rPr>
          <w:t xml:space="preserve"> </w:t>
        </w:r>
      </w:ins>
      <w:ins w:id="2306" w:author="Peter S Eade" w:date="2019-09-24T13:25:00Z">
        <w:r>
          <w:rPr>
            <w:lang w:eastAsia="de-DE"/>
          </w:rPr>
          <w:t>Power Supply (</w:t>
        </w:r>
      </w:ins>
      <w:ins w:id="2307" w:author="Peter S Eade" w:date="2019-09-24T13:24:00Z">
        <w:r>
          <w:rPr>
            <w:lang w:eastAsia="de-DE"/>
          </w:rPr>
          <w:t>UPS</w:t>
        </w:r>
      </w:ins>
      <w:ins w:id="2308" w:author="Peter S Eade" w:date="2019-09-24T13:25:00Z">
        <w:r>
          <w:rPr>
            <w:lang w:eastAsia="de-DE"/>
          </w:rPr>
          <w:t>)</w:t>
        </w:r>
      </w:ins>
      <w:ins w:id="2309" w:author="Peter S Eade" w:date="2019-09-24T13:24:00Z">
        <w:r>
          <w:rPr>
            <w:lang w:eastAsia="de-DE"/>
          </w:rPr>
          <w:t xml:space="preserve">.  </w:t>
        </w:r>
      </w:ins>
    </w:p>
    <w:p w14:paraId="01A62466" w14:textId="2D1DCFED" w:rsidR="00267D1E" w:rsidRDefault="00267D1E" w:rsidP="00267D1E">
      <w:pPr>
        <w:pStyle w:val="BodyText"/>
        <w:rPr>
          <w:ins w:id="2310" w:author="Peter S Eade" w:date="2019-09-24T13:20:00Z"/>
          <w:lang w:eastAsia="de-DE"/>
        </w:rPr>
      </w:pPr>
      <w:ins w:id="2311" w:author="Peter S Eade" w:date="2019-09-24T13:22:00Z">
        <w:r>
          <w:rPr>
            <w:lang w:eastAsia="de-DE"/>
          </w:rPr>
          <w:t xml:space="preserve">Where a new </w:t>
        </w:r>
      </w:ins>
      <w:ins w:id="2312" w:author="Peter S Eade" w:date="2019-09-24T13:31:00Z">
        <w:r>
          <w:rPr>
            <w:lang w:eastAsia="de-DE"/>
          </w:rPr>
          <w:t xml:space="preserve">or replacement </w:t>
        </w:r>
      </w:ins>
      <w:ins w:id="2313" w:author="Peter S Eade" w:date="2019-09-24T13:22:00Z">
        <w:r>
          <w:rPr>
            <w:lang w:eastAsia="de-DE"/>
          </w:rPr>
          <w:t>source of electrical power is necessary,</w:t>
        </w:r>
      </w:ins>
      <w:ins w:id="2314" w:author="Soininen Olli" w:date="2021-03-25T11:25:00Z">
        <w:r w:rsidR="00441116">
          <w:rPr>
            <w:lang w:eastAsia="de-DE"/>
          </w:rPr>
          <w:t xml:space="preserve"> </w:t>
        </w:r>
      </w:ins>
      <w:ins w:id="2315" w:author="Peter S Eade" w:date="2019-09-24T13:22:00Z">
        <w:del w:id="2316" w:author="Soininen Olli" w:date="2021-03-25T11:25:00Z">
          <w:r w:rsidDel="00441116">
            <w:rPr>
              <w:lang w:eastAsia="de-DE"/>
            </w:rPr>
            <w:delText xml:space="preserve"> diesel generators should be avoided and </w:delText>
          </w:r>
        </w:del>
        <w:r>
          <w:rPr>
            <w:lang w:eastAsia="de-DE"/>
          </w:rPr>
          <w:t xml:space="preserve">renewable sources should be used if possible.  </w:t>
        </w:r>
      </w:ins>
    </w:p>
    <w:p w14:paraId="5DCF1CF8" w14:textId="77777777" w:rsidR="00267D1E" w:rsidRPr="007132D5" w:rsidDel="007D1A70" w:rsidRDefault="00267D1E" w:rsidP="00E64915">
      <w:pPr>
        <w:pStyle w:val="Heading3"/>
        <w:rPr>
          <w:del w:id="2317" w:author="Peter S Eade" w:date="2019-09-24T13:32:00Z"/>
          <w:lang w:eastAsia="de-DE"/>
        </w:rPr>
      </w:pPr>
      <w:del w:id="2318" w:author="Peter S Eade" w:date="2019-09-24T13:32:00Z">
        <w:r w:rsidRPr="007132D5" w:rsidDel="007D1A70">
          <w:rPr>
            <w:lang w:eastAsia="de-DE"/>
          </w:rPr>
          <w:delText xml:space="preserve">VTS equipment is </w:delText>
        </w:r>
      </w:del>
      <w:ins w:id="2319" w:author="Steve Guest" w:date="2019-02-27T03:21:00Z">
        <w:del w:id="2320" w:author="Peter S Eade" w:date="2019-09-24T13:32:00Z">
          <w:r w:rsidDel="007D1A70">
            <w:rPr>
              <w:lang w:eastAsia="de-DE"/>
            </w:rPr>
            <w:delText>may be</w:delText>
          </w:r>
        </w:del>
      </w:ins>
      <w:del w:id="2321" w:author="Peter S Eade" w:date="2019-09-24T13:32:00Z">
        <w:r w:rsidRPr="007132D5" w:rsidDel="007D1A70">
          <w:rPr>
            <w:lang w:eastAsia="de-DE"/>
          </w:rPr>
          <w:delText>often installed in harsh and/or remote environments and lack of reliable power may require back-up facilities including generators and/or Uninterruptable Power Supplies (UPSs).</w:delText>
        </w:r>
        <w:bookmarkStart w:id="2322" w:name="_Toc62570873"/>
        <w:bookmarkStart w:id="2323" w:name="_Toc62571305"/>
        <w:bookmarkStart w:id="2324" w:name="_Toc62647697"/>
        <w:bookmarkStart w:id="2325" w:name="_Toc62648307"/>
        <w:bookmarkEnd w:id="2322"/>
        <w:bookmarkEnd w:id="2323"/>
        <w:bookmarkEnd w:id="2324"/>
        <w:bookmarkEnd w:id="2325"/>
      </w:del>
    </w:p>
    <w:p w14:paraId="6D972D9C" w14:textId="77777777" w:rsidR="00267D1E" w:rsidRPr="007132D5" w:rsidDel="007D1A70" w:rsidRDefault="00267D1E" w:rsidP="00E64915">
      <w:pPr>
        <w:pStyle w:val="Heading3"/>
        <w:rPr>
          <w:del w:id="2326" w:author="Peter S Eade" w:date="2019-09-24T13:32:00Z"/>
          <w:lang w:eastAsia="de-DE"/>
        </w:rPr>
      </w:pPr>
      <w:del w:id="2327" w:author="Peter S Eade" w:date="2019-09-24T13:32:00Z">
        <w:r w:rsidRPr="007132D5" w:rsidDel="007D1A70">
          <w:rPr>
            <w:lang w:eastAsia="de-DE"/>
          </w:rPr>
          <w:delText xml:space="preserve">The VTS Authority should assess the installation requirements and ensure that the availability of electrical power </w:delText>
        </w:r>
      </w:del>
      <w:ins w:id="2328" w:author="Steve Guest" w:date="2019-02-27T03:24:00Z">
        <w:del w:id="2329" w:author="Peter S Eade" w:date="2019-09-24T13:32:00Z">
          <w:r w:rsidDel="007D1A70">
            <w:rPr>
              <w:lang w:eastAsia="de-DE"/>
            </w:rPr>
            <w:delText xml:space="preserve">ideally </w:delText>
          </w:r>
        </w:del>
      </w:ins>
      <w:ins w:id="2330" w:author="Steve Guest" w:date="2019-02-27T03:23:00Z">
        <w:del w:id="2331" w:author="Peter S Eade" w:date="2019-09-24T13:32:00Z">
          <w:r w:rsidDel="007D1A70">
            <w:rPr>
              <w:lang w:eastAsia="de-DE"/>
            </w:rPr>
            <w:delText xml:space="preserve">from </w:delText>
          </w:r>
        </w:del>
      </w:ins>
      <w:ins w:id="2332" w:author="Steve Guest" w:date="2019-02-27T03:24:00Z">
        <w:del w:id="2333" w:author="Peter S Eade" w:date="2019-09-24T13:32:00Z">
          <w:r w:rsidDel="007D1A70">
            <w:rPr>
              <w:lang w:eastAsia="de-DE"/>
            </w:rPr>
            <w:delText xml:space="preserve">zero carbon </w:delText>
          </w:r>
        </w:del>
      </w:ins>
      <w:ins w:id="2334" w:author="Steve Guest" w:date="2019-02-27T03:23:00Z">
        <w:del w:id="2335" w:author="Peter S Eade" w:date="2019-09-24T13:32:00Z">
          <w:r w:rsidDel="007D1A70">
            <w:rPr>
              <w:lang w:eastAsia="de-DE"/>
            </w:rPr>
            <w:delText xml:space="preserve">renewable sources, </w:delText>
          </w:r>
        </w:del>
      </w:ins>
      <w:del w:id="2336" w:author="Peter S Eade" w:date="2019-09-24T13:32:00Z">
        <w:r w:rsidRPr="007132D5" w:rsidDel="007D1A70">
          <w:rPr>
            <w:lang w:eastAsia="de-DE"/>
          </w:rPr>
          <w:delText>is included in the overall availability considerations.</w:delText>
        </w:r>
        <w:bookmarkStart w:id="2337" w:name="_Toc62570874"/>
        <w:bookmarkStart w:id="2338" w:name="_Toc62571306"/>
        <w:bookmarkStart w:id="2339" w:name="_Toc62647698"/>
        <w:bookmarkStart w:id="2340" w:name="_Toc62648308"/>
        <w:bookmarkEnd w:id="2337"/>
        <w:bookmarkEnd w:id="2338"/>
        <w:bookmarkEnd w:id="2339"/>
        <w:bookmarkEnd w:id="2340"/>
      </w:del>
    </w:p>
    <w:p w14:paraId="5BBDA4F8" w14:textId="77777777" w:rsidR="00267D1E" w:rsidRPr="00F358E4" w:rsidRDefault="00267D1E" w:rsidP="00E64915">
      <w:pPr>
        <w:pStyle w:val="Heading3"/>
      </w:pPr>
      <w:bookmarkStart w:id="2341" w:name="_Toc62648309"/>
      <w:r w:rsidRPr="007132D5">
        <w:t>Safety and Security Precautions</w:t>
      </w:r>
      <w:bookmarkEnd w:id="2341"/>
    </w:p>
    <w:p w14:paraId="156E9C22" w14:textId="186F4866" w:rsidR="00267D1E" w:rsidRPr="007132D5" w:rsidRDefault="00267D1E" w:rsidP="00267D1E">
      <w:pPr>
        <w:pStyle w:val="BodyText"/>
        <w:rPr>
          <w:lang w:eastAsia="de-DE"/>
        </w:rPr>
      </w:pPr>
      <w:r w:rsidRPr="007132D5">
        <w:rPr>
          <w:lang w:eastAsia="de-DE"/>
        </w:rPr>
        <w:t>For each location, the VTS Authority should determine safety and security requirements</w:t>
      </w:r>
      <w:ins w:id="2342" w:author="Soininen Olli" w:date="2021-03-25T11:29:00Z">
        <w:r w:rsidR="00AA243C">
          <w:rPr>
            <w:lang w:eastAsia="de-DE"/>
          </w:rPr>
          <w:t xml:space="preserve"> in accordance with local legislation</w:t>
        </w:r>
      </w:ins>
      <w:r w:rsidRPr="007132D5">
        <w:rPr>
          <w:lang w:eastAsia="de-DE"/>
        </w:rPr>
        <w:t xml:space="preserve">. </w:t>
      </w:r>
    </w:p>
    <w:p w14:paraId="4F687641" w14:textId="09266CC3" w:rsidR="00267D1E" w:rsidRPr="007132D5" w:rsidRDefault="00267D1E" w:rsidP="00267D1E">
      <w:pPr>
        <w:pStyle w:val="BodyText"/>
        <w:rPr>
          <w:lang w:eastAsia="de-DE"/>
        </w:rPr>
      </w:pPr>
      <w:r w:rsidRPr="007132D5">
        <w:rPr>
          <w:lang w:eastAsia="de-DE"/>
        </w:rPr>
        <w:lastRenderedPageBreak/>
        <w:t>Safety requirements should, at least, consider</w:t>
      </w:r>
      <w:ins w:id="2343" w:author="Soininen Olli" w:date="2021-03-25T11:28:00Z">
        <w:r w:rsidR="00AA243C">
          <w:rPr>
            <w:lang w:eastAsia="de-DE"/>
          </w:rPr>
          <w:t xml:space="preserve"> but </w:t>
        </w:r>
      </w:ins>
      <w:ins w:id="2344" w:author="Soininen Olli" w:date="2021-03-25T11:30:00Z">
        <w:r w:rsidR="00AA243C">
          <w:rPr>
            <w:lang w:eastAsia="de-DE"/>
          </w:rPr>
          <w:t xml:space="preserve">are </w:t>
        </w:r>
      </w:ins>
      <w:ins w:id="2345" w:author="Soininen Olli" w:date="2021-03-25T11:28:00Z">
        <w:r w:rsidR="00AA243C">
          <w:rPr>
            <w:lang w:eastAsia="de-DE"/>
          </w:rPr>
          <w:t>no</w:t>
        </w:r>
      </w:ins>
      <w:ins w:id="2346" w:author="Soininen Olli" w:date="2021-03-25T11:29:00Z">
        <w:r w:rsidR="00AA243C">
          <w:rPr>
            <w:lang w:eastAsia="de-DE"/>
          </w:rPr>
          <w:t>t limited to</w:t>
        </w:r>
      </w:ins>
      <w:r w:rsidRPr="007132D5">
        <w:rPr>
          <w:lang w:eastAsia="de-DE"/>
        </w:rPr>
        <w:t>:</w:t>
      </w:r>
    </w:p>
    <w:p w14:paraId="758D7466" w14:textId="77777777" w:rsidR="00267D1E" w:rsidRPr="007132D5" w:rsidRDefault="00267D1E" w:rsidP="00267D1E">
      <w:pPr>
        <w:pStyle w:val="Bullet1"/>
        <w:rPr>
          <w:moveTo w:id="2347" w:author="Steve Guest" w:date="2019-02-27T03:29:00Z"/>
        </w:rPr>
      </w:pPr>
      <w:moveToRangeStart w:id="2348" w:author="Steve Guest" w:date="2019-02-27T03:29:00Z" w:name="move2130559"/>
      <w:moveTo w:id="2349" w:author="Steve Guest" w:date="2019-02-27T03:29:00Z">
        <w:r>
          <w:t>s</w:t>
        </w:r>
        <w:r w:rsidRPr="007132D5">
          <w:t>afety procedures, such as instructions to personnel performing maintenance;</w:t>
        </w:r>
      </w:moveTo>
    </w:p>
    <w:moveToRangeEnd w:id="2348"/>
    <w:p w14:paraId="4EB7769F" w14:textId="77777777" w:rsidR="00267D1E" w:rsidRDefault="00267D1E" w:rsidP="00267D1E">
      <w:pPr>
        <w:pStyle w:val="Bullet1"/>
        <w:rPr>
          <w:ins w:id="2350" w:author="Steve Guest" w:date="2019-02-27T03:29:00Z"/>
        </w:rPr>
      </w:pPr>
      <w:ins w:id="2351" w:author="Steve Guest" w:date="2019-02-27T03:29:00Z">
        <w:r>
          <w:t>personnel protection equipment for working at heights;</w:t>
        </w:r>
      </w:ins>
    </w:p>
    <w:p w14:paraId="6F4E9E7B" w14:textId="77777777" w:rsidR="00267D1E" w:rsidRPr="007132D5" w:rsidRDefault="00267D1E" w:rsidP="00267D1E">
      <w:pPr>
        <w:pStyle w:val="Bullet1"/>
        <w:rPr>
          <w:moveTo w:id="2352" w:author="Steve Guest" w:date="2019-02-27T03:30:00Z"/>
        </w:rPr>
      </w:pPr>
      <w:moveToRangeStart w:id="2353" w:author="Steve Guest" w:date="2019-02-27T03:30:00Z" w:name="move2130618"/>
      <w:moveTo w:id="2354" w:author="Steve Guest" w:date="2019-02-27T03:30:00Z">
        <w:r>
          <w:t>l</w:t>
        </w:r>
        <w:r w:rsidRPr="007132D5">
          <w:t>one working on remote sites should be avoided;</w:t>
        </w:r>
      </w:moveTo>
    </w:p>
    <w:moveToRangeEnd w:id="2353"/>
    <w:p w14:paraId="3622C407" w14:textId="77777777" w:rsidR="00267D1E" w:rsidRPr="007132D5" w:rsidRDefault="00267D1E" w:rsidP="00267D1E">
      <w:pPr>
        <w:pStyle w:val="Bullet1"/>
      </w:pPr>
      <w:r>
        <w:t>s</w:t>
      </w:r>
      <w:r w:rsidRPr="007132D5">
        <w:t>afety switches to isolate equipment and to stop rotating antennas;</w:t>
      </w:r>
    </w:p>
    <w:p w14:paraId="6EC71762" w14:textId="77777777" w:rsidR="00267D1E" w:rsidRPr="007132D5" w:rsidRDefault="00267D1E" w:rsidP="00267D1E">
      <w:pPr>
        <w:pStyle w:val="Bullet1"/>
      </w:pPr>
      <w:r>
        <w:t>p</w:t>
      </w:r>
      <w:r w:rsidRPr="007132D5">
        <w:t>recautions regarding electromagnetic radiation, rotating machinery and electrical shock, railings on masts etc.;</w:t>
      </w:r>
    </w:p>
    <w:p w14:paraId="66D8F872" w14:textId="77777777" w:rsidR="00267D1E" w:rsidRPr="007132D5" w:rsidDel="00F358E4" w:rsidRDefault="00267D1E" w:rsidP="00267D1E">
      <w:pPr>
        <w:pStyle w:val="Bullet1"/>
        <w:rPr>
          <w:moveFrom w:id="2355" w:author="Steve Guest" w:date="2019-02-27T03:29:00Z"/>
        </w:rPr>
      </w:pPr>
      <w:moveFromRangeStart w:id="2356" w:author="Steve Guest" w:date="2019-02-27T03:29:00Z" w:name="move2130559"/>
      <w:moveFrom w:id="2357" w:author="Steve Guest" w:date="2019-02-27T03:29:00Z">
        <w:r w:rsidDel="00F358E4">
          <w:t>s</w:t>
        </w:r>
        <w:r w:rsidRPr="007132D5" w:rsidDel="00F358E4">
          <w:t>afety procedures, such as instructions to personnel performing maintenance;</w:t>
        </w:r>
      </w:moveFrom>
    </w:p>
    <w:p w14:paraId="2CC01258" w14:textId="77777777" w:rsidR="00267D1E" w:rsidRPr="007132D5" w:rsidDel="00F358E4" w:rsidRDefault="00267D1E" w:rsidP="00267D1E">
      <w:pPr>
        <w:pStyle w:val="Bullet1"/>
        <w:rPr>
          <w:moveFrom w:id="2358" w:author="Steve Guest" w:date="2019-02-27T03:30:00Z"/>
        </w:rPr>
      </w:pPr>
      <w:moveFromRangeStart w:id="2359" w:author="Steve Guest" w:date="2019-02-27T03:30:00Z" w:name="move2130618"/>
      <w:moveFromRangeEnd w:id="2356"/>
      <w:moveFrom w:id="2360" w:author="Steve Guest" w:date="2019-02-27T03:30:00Z">
        <w:r w:rsidDel="00F358E4">
          <w:t>l</w:t>
        </w:r>
        <w:r w:rsidRPr="007132D5" w:rsidDel="00F358E4">
          <w:t>one working on remote sites should be avoided;</w:t>
        </w:r>
      </w:moveFrom>
    </w:p>
    <w:moveFromRangeEnd w:id="2359"/>
    <w:p w14:paraId="5F8C8725" w14:textId="77777777" w:rsidR="00267D1E" w:rsidRPr="007132D5" w:rsidRDefault="00267D1E" w:rsidP="00267D1E">
      <w:pPr>
        <w:pStyle w:val="Bullet1"/>
      </w:pPr>
      <w:r>
        <w:t>p</w:t>
      </w:r>
      <w:r w:rsidRPr="007132D5">
        <w:t>rotection of the general public.</w:t>
      </w:r>
    </w:p>
    <w:p w14:paraId="2D2973BB" w14:textId="77777777" w:rsidR="00267D1E" w:rsidRPr="007132D5" w:rsidRDefault="00267D1E" w:rsidP="00267D1E">
      <w:pPr>
        <w:pStyle w:val="BodyText"/>
        <w:rPr>
          <w:lang w:eastAsia="de-DE"/>
        </w:rPr>
      </w:pPr>
      <w:r w:rsidRPr="007132D5">
        <w:rPr>
          <w:lang w:eastAsia="de-DE"/>
        </w:rPr>
        <w:t>Security requirements should, at least, consider:</w:t>
      </w:r>
    </w:p>
    <w:p w14:paraId="2A4985E1" w14:textId="2AB9E936" w:rsidR="00267D1E" w:rsidRPr="007132D5" w:rsidRDefault="00267D1E" w:rsidP="00267D1E">
      <w:pPr>
        <w:pStyle w:val="Bullet1"/>
      </w:pPr>
      <w:r>
        <w:t>a</w:t>
      </w:r>
      <w:r w:rsidRPr="007132D5">
        <w:t xml:space="preserve">ccess </w:t>
      </w:r>
      <w:del w:id="2361" w:author="Soininen Olli" w:date="2021-03-25T11:31:00Z">
        <w:r w:rsidRPr="007132D5" w:rsidDel="00AA243C">
          <w:delText>restrictions;</w:delText>
        </w:r>
      </w:del>
      <w:ins w:id="2362" w:author="Soininen Olli" w:date="2021-03-25T11:31:00Z">
        <w:r w:rsidR="00AA243C" w:rsidRPr="007132D5">
          <w:t>restrictions</w:t>
        </w:r>
        <w:r w:rsidR="00AA243C">
          <w:t>;</w:t>
        </w:r>
      </w:ins>
    </w:p>
    <w:p w14:paraId="61A1E460" w14:textId="77777777" w:rsidR="00267D1E" w:rsidRPr="007132D5" w:rsidDel="00F358E4" w:rsidRDefault="00267D1E" w:rsidP="00267D1E">
      <w:pPr>
        <w:pStyle w:val="Bullet1"/>
        <w:rPr>
          <w:del w:id="2363" w:author="Steve Guest" w:date="2019-02-27T03:26:00Z"/>
        </w:rPr>
      </w:pPr>
      <w:r>
        <w:t>a</w:t>
      </w:r>
      <w:r w:rsidRPr="007132D5">
        <w:t xml:space="preserve">larm </w:t>
      </w:r>
      <w:del w:id="2364" w:author="Steve Guest" w:date="2019-02-27T03:31:00Z">
        <w:r w:rsidRPr="007132D5" w:rsidDel="00F358E4">
          <w:delText>systems</w:delText>
        </w:r>
      </w:del>
      <w:del w:id="2365" w:author="Steve Guest" w:date="2019-02-27T03:26:00Z">
        <w:r w:rsidRPr="007132D5" w:rsidDel="00F358E4">
          <w:delText>;</w:delText>
        </w:r>
      </w:del>
    </w:p>
    <w:p w14:paraId="1AC31656" w14:textId="538A1021" w:rsidR="00267D1E" w:rsidRPr="007132D5" w:rsidRDefault="00267D1E" w:rsidP="00267D1E">
      <w:pPr>
        <w:pStyle w:val="Bullet1"/>
      </w:pPr>
      <w:ins w:id="2366" w:author="Steve Guest" w:date="2019-02-27T03:31:00Z">
        <w:r>
          <w:t xml:space="preserve">International Ship and Port Security </w:t>
        </w:r>
      </w:ins>
      <w:ins w:id="2367" w:author="Steve Guest" w:date="2019-02-27T03:32:00Z">
        <w:r>
          <w:t>c</w:t>
        </w:r>
      </w:ins>
      <w:ins w:id="2368" w:author="Steve Guest" w:date="2019-02-27T03:31:00Z">
        <w:r>
          <w:t>ode requirements</w:t>
        </w:r>
      </w:ins>
      <w:del w:id="2369" w:author="Steve Guest" w:date="2019-02-27T03:26:00Z">
        <w:r w:rsidDel="00F358E4">
          <w:delText>p</w:delText>
        </w:r>
        <w:r w:rsidRPr="007132D5" w:rsidDel="00F358E4">
          <w:delText>rotection of data</w:delText>
        </w:r>
      </w:del>
      <w:r w:rsidRPr="007132D5">
        <w:t>.</w:t>
      </w:r>
    </w:p>
    <w:p w14:paraId="493CA474" w14:textId="77777777" w:rsidR="00267D1E" w:rsidRPr="00F358E4" w:rsidRDefault="00267D1E" w:rsidP="00E64915">
      <w:pPr>
        <w:pStyle w:val="Heading3"/>
      </w:pPr>
      <w:bookmarkStart w:id="2370" w:name="_Toc62648310"/>
      <w:r w:rsidRPr="007132D5">
        <w:t>Equipment Preservation and Monitoring</w:t>
      </w:r>
      <w:bookmarkEnd w:id="2370"/>
    </w:p>
    <w:p w14:paraId="367DCD5C" w14:textId="77777777" w:rsidR="00267D1E" w:rsidRPr="007132D5" w:rsidRDefault="00267D1E" w:rsidP="00267D1E">
      <w:pPr>
        <w:pStyle w:val="BodyText"/>
        <w:rPr>
          <w:lang w:eastAsia="de-DE"/>
        </w:rPr>
      </w:pPr>
      <w:ins w:id="2371" w:author="Steve Guest" w:date="2019-02-27T03:33:00Z">
        <w:r>
          <w:rPr>
            <w:lang w:eastAsia="de-DE"/>
          </w:rPr>
          <w:t>T</w:t>
        </w:r>
        <w:r w:rsidRPr="007132D5">
          <w:rPr>
            <w:lang w:eastAsia="de-DE"/>
          </w:rPr>
          <w:t>he VTS Authority should</w:t>
        </w:r>
        <w:r w:rsidRPr="007132D5" w:rsidDel="00F358E4">
          <w:rPr>
            <w:lang w:eastAsia="de-DE"/>
          </w:rPr>
          <w:t xml:space="preserve"> </w:t>
        </w:r>
        <w:r>
          <w:rPr>
            <w:lang w:eastAsia="de-DE"/>
          </w:rPr>
          <w:t>also consider the following</w:t>
        </w:r>
      </w:ins>
      <w:del w:id="2372" w:author="Steve Guest" w:date="2019-02-27T03:33:00Z">
        <w:r w:rsidRPr="007132D5" w:rsidDel="00F358E4">
          <w:rPr>
            <w:lang w:eastAsia="de-DE"/>
          </w:rPr>
          <w:delText xml:space="preserve">In addition to personnel safety and security-related features manned and unmanned </w:delText>
        </w:r>
      </w:del>
      <w:del w:id="2373" w:author="Steve Guest" w:date="2019-02-27T03:34:00Z">
        <w:r w:rsidRPr="007132D5" w:rsidDel="00F358E4">
          <w:rPr>
            <w:lang w:eastAsia="de-DE"/>
          </w:rPr>
          <w:delText>site-designs should consider</w:delText>
        </w:r>
      </w:del>
      <w:r w:rsidRPr="007132D5">
        <w:rPr>
          <w:lang w:eastAsia="de-DE"/>
        </w:rPr>
        <w:t>:</w:t>
      </w:r>
    </w:p>
    <w:p w14:paraId="133C0663" w14:textId="77777777" w:rsidR="00267D1E" w:rsidRPr="007132D5" w:rsidDel="00F358E4" w:rsidRDefault="00267D1E" w:rsidP="00267D1E">
      <w:pPr>
        <w:pStyle w:val="Bullet1"/>
        <w:rPr>
          <w:del w:id="2374" w:author="Steve Guest" w:date="2019-02-27T03:35:00Z"/>
        </w:rPr>
      </w:pPr>
      <w:del w:id="2375" w:author="Steve Guest" w:date="2019-02-27T03:35:00Z">
        <w:r w:rsidDel="00F358E4">
          <w:delText>a</w:delText>
        </w:r>
        <w:r w:rsidRPr="007132D5" w:rsidDel="00F358E4">
          <w:delText>uthorised and unauthorised access (e.g. CCTV) and associated alarms;</w:delText>
        </w:r>
      </w:del>
    </w:p>
    <w:p w14:paraId="00CDADC7" w14:textId="77777777" w:rsidR="00267D1E" w:rsidRPr="007132D5" w:rsidRDefault="00267D1E" w:rsidP="00267D1E">
      <w:pPr>
        <w:pStyle w:val="Bullet1"/>
      </w:pPr>
      <w:r>
        <w:t>f</w:t>
      </w:r>
      <w:r w:rsidRPr="007132D5">
        <w:t>ire detection and (remote) alarms;</w:t>
      </w:r>
    </w:p>
    <w:p w14:paraId="6D906C67" w14:textId="77777777" w:rsidR="00267D1E" w:rsidRPr="007132D5" w:rsidRDefault="00267D1E" w:rsidP="00267D1E">
      <w:pPr>
        <w:pStyle w:val="Bullet1"/>
      </w:pPr>
      <w:del w:id="2376" w:author="Steve Guest" w:date="2019-02-27T03:35:00Z">
        <w:r w:rsidDel="00F358E4">
          <w:delText>t</w:delText>
        </w:r>
        <w:r w:rsidRPr="007132D5" w:rsidDel="00F358E4">
          <w:delText xml:space="preserve">he need for </w:delText>
        </w:r>
      </w:del>
      <w:r w:rsidRPr="007132D5">
        <w:t>automated fire extinguishers;</w:t>
      </w:r>
    </w:p>
    <w:p w14:paraId="589BA5B3" w14:textId="7CD40505" w:rsidR="00267D1E" w:rsidRPr="007132D5" w:rsidRDefault="00267D1E" w:rsidP="00267D1E">
      <w:pPr>
        <w:pStyle w:val="Bullet1"/>
      </w:pPr>
      <w:r>
        <w:t>r</w:t>
      </w:r>
      <w:r w:rsidRPr="007132D5">
        <w:t xml:space="preserve">emote monitoring of site status (power, fuel, temperature, </w:t>
      </w:r>
      <w:ins w:id="2377" w:author="Soininen Olli" w:date="2021-03-25T11:35:00Z">
        <w:r w:rsidR="00AA243C">
          <w:t>site environmental conditions</w:t>
        </w:r>
      </w:ins>
      <w:del w:id="2378" w:author="Soininen Olli" w:date="2021-03-25T11:35:00Z">
        <w:r w:rsidRPr="007132D5" w:rsidDel="00AA243C">
          <w:delText>meteorological data</w:delText>
        </w:r>
      </w:del>
      <w:r w:rsidRPr="007132D5">
        <w:t xml:space="preserve"> etc.);</w:t>
      </w:r>
    </w:p>
    <w:p w14:paraId="6630BA30" w14:textId="77777777" w:rsidR="00267D1E" w:rsidRPr="007132D5" w:rsidRDefault="00267D1E" w:rsidP="00267D1E">
      <w:pPr>
        <w:pStyle w:val="Bullet1"/>
      </w:pPr>
      <w:r>
        <w:t>r</w:t>
      </w:r>
      <w:r w:rsidRPr="007132D5">
        <w:t>emote monitoring of equipment status.</w:t>
      </w:r>
    </w:p>
    <w:p w14:paraId="7663AE6F" w14:textId="77777777" w:rsidR="00267D1E" w:rsidRPr="00F358E4" w:rsidRDefault="00267D1E" w:rsidP="00E64915">
      <w:pPr>
        <w:pStyle w:val="Heading3"/>
      </w:pPr>
      <w:bookmarkStart w:id="2379" w:name="_Toc62648311"/>
      <w:r w:rsidRPr="007132D5">
        <w:t>Marking and Identification</w:t>
      </w:r>
      <w:bookmarkEnd w:id="2379"/>
    </w:p>
    <w:p w14:paraId="6927C0D9" w14:textId="1A150241" w:rsidR="00267D1E" w:rsidRPr="007132D5" w:rsidRDefault="00267D1E" w:rsidP="00267D1E">
      <w:pPr>
        <w:pStyle w:val="BodyText"/>
        <w:rPr>
          <w:lang w:eastAsia="de-DE"/>
        </w:rPr>
      </w:pPr>
      <w:ins w:id="2380" w:author="Steve Guest" w:date="2019-02-27T03:35:00Z">
        <w:r>
          <w:rPr>
            <w:lang w:eastAsia="de-DE"/>
          </w:rPr>
          <w:t xml:space="preserve">VTS </w:t>
        </w:r>
      </w:ins>
      <w:r w:rsidRPr="007132D5">
        <w:rPr>
          <w:lang w:eastAsia="de-DE"/>
        </w:rPr>
        <w:t xml:space="preserve">Equipment should be marked with manufacturer name, type and serial number.  </w:t>
      </w:r>
      <w:del w:id="2381" w:author="Soininen Olli" w:date="2021-03-25T11:42:00Z">
        <w:r w:rsidRPr="007132D5" w:rsidDel="005C1699">
          <w:rPr>
            <w:lang w:eastAsia="de-DE"/>
          </w:rPr>
          <w:delText>In addition, build state records for equipment, including software, should be included with delivered equipment.</w:delText>
        </w:r>
      </w:del>
    </w:p>
    <w:p w14:paraId="351E2DA8" w14:textId="77777777" w:rsidR="00267D1E" w:rsidRPr="007132D5" w:rsidRDefault="00267D1E" w:rsidP="00267D1E">
      <w:pPr>
        <w:pStyle w:val="BodyText"/>
        <w:rPr>
          <w:lang w:eastAsia="de-DE"/>
        </w:rPr>
      </w:pPr>
      <w:r w:rsidRPr="007132D5">
        <w:rPr>
          <w:lang w:eastAsia="de-DE"/>
        </w:rPr>
        <w:lastRenderedPageBreak/>
        <w:t>Legislation may require additional marking or identification, signposts etc.</w:t>
      </w:r>
    </w:p>
    <w:p w14:paraId="61CA644A" w14:textId="2E1E0190" w:rsidR="00267D1E" w:rsidRPr="007132D5" w:rsidDel="00D728A4" w:rsidRDefault="00267D1E" w:rsidP="00267D1E">
      <w:pPr>
        <w:pStyle w:val="BodyText"/>
        <w:rPr>
          <w:del w:id="2382" w:author="Soininen Olli" w:date="2021-03-25T11:47:00Z"/>
          <w:lang w:eastAsia="de-DE"/>
        </w:rPr>
      </w:pPr>
      <w:del w:id="2383" w:author="Soininen Olli" w:date="2021-03-25T11:47:00Z">
        <w:r w:rsidRPr="007132D5" w:rsidDel="00D728A4">
          <w:rPr>
            <w:lang w:eastAsia="de-DE"/>
          </w:rPr>
          <w:delText>Privacy regulations may require the posting of signs to notify the public that they are under surveillance.</w:delText>
        </w:r>
      </w:del>
    </w:p>
    <w:p w14:paraId="2C76580E" w14:textId="77777777" w:rsidR="00267D1E" w:rsidRPr="00F358E4" w:rsidDel="00F358E4" w:rsidRDefault="00267D1E" w:rsidP="00E64915">
      <w:pPr>
        <w:pStyle w:val="Heading3"/>
        <w:rPr>
          <w:del w:id="2384" w:author="Steve Guest" w:date="2019-02-27T03:37:00Z"/>
        </w:rPr>
      </w:pPr>
      <w:del w:id="2385" w:author="Steve Guest" w:date="2019-02-27T03:37:00Z">
        <w:r w:rsidRPr="007132D5" w:rsidDel="00F358E4">
          <w:delText>Precautionary Measures to Extreme Events</w:delText>
        </w:r>
        <w:bookmarkStart w:id="2386" w:name="_Toc62570878"/>
        <w:bookmarkStart w:id="2387" w:name="_Toc62571310"/>
        <w:bookmarkStart w:id="2388" w:name="_Toc62647702"/>
        <w:bookmarkStart w:id="2389" w:name="_Toc62648312"/>
        <w:bookmarkEnd w:id="2386"/>
        <w:bookmarkEnd w:id="2387"/>
        <w:bookmarkEnd w:id="2388"/>
        <w:bookmarkEnd w:id="2389"/>
      </w:del>
    </w:p>
    <w:p w14:paraId="531CDD83" w14:textId="77777777" w:rsidR="00267D1E" w:rsidRPr="007132D5" w:rsidDel="00F358E4" w:rsidRDefault="00267D1E" w:rsidP="00E64915">
      <w:pPr>
        <w:pStyle w:val="Heading3"/>
        <w:rPr>
          <w:del w:id="2390" w:author="Steve Guest" w:date="2019-02-27T03:37:00Z"/>
          <w:lang w:eastAsia="de-DE"/>
        </w:rPr>
      </w:pPr>
      <w:del w:id="2391" w:author="Steve Guest" w:date="2019-02-27T03:37:00Z">
        <w:r w:rsidRPr="007132D5" w:rsidDel="00F358E4">
          <w:rPr>
            <w:lang w:eastAsia="de-DE"/>
          </w:rPr>
          <w:delText xml:space="preserve">VTS Authorities, responsible for VTS </w:delText>
        </w:r>
      </w:del>
      <w:del w:id="2392" w:author="Steve Guest" w:date="2019-02-27T03:36:00Z">
        <w:r w:rsidRPr="007132D5" w:rsidDel="00F358E4">
          <w:rPr>
            <w:lang w:eastAsia="de-DE"/>
          </w:rPr>
          <w:delText xml:space="preserve">in </w:delText>
        </w:r>
      </w:del>
      <w:del w:id="2393" w:author="Steve Guest" w:date="2019-02-27T03:37:00Z">
        <w:r w:rsidRPr="007132D5" w:rsidDel="00F358E4">
          <w:rPr>
            <w:lang w:eastAsia="de-DE"/>
          </w:rPr>
          <w:delText>areas subject to extreme events such as earthquake and tsunami, should specify requirements to construction accordingly.</w:delText>
        </w:r>
        <w:bookmarkStart w:id="2394" w:name="_Toc62570879"/>
        <w:bookmarkStart w:id="2395" w:name="_Toc62571311"/>
        <w:bookmarkStart w:id="2396" w:name="_Toc62647703"/>
        <w:bookmarkStart w:id="2397" w:name="_Toc62648313"/>
        <w:bookmarkEnd w:id="2394"/>
        <w:bookmarkEnd w:id="2395"/>
        <w:bookmarkEnd w:id="2396"/>
        <w:bookmarkEnd w:id="2397"/>
      </w:del>
    </w:p>
    <w:p w14:paraId="156ACEEC" w14:textId="77777777" w:rsidR="00267D1E" w:rsidRPr="007132D5" w:rsidDel="00F358E4" w:rsidRDefault="00267D1E" w:rsidP="00E64915">
      <w:pPr>
        <w:pStyle w:val="Heading3"/>
        <w:rPr>
          <w:del w:id="2398" w:author="Steve Guest" w:date="2019-02-27T03:37:00Z"/>
        </w:rPr>
      </w:pPr>
      <w:del w:id="2399" w:author="Steve Guest" w:date="2019-02-27T03:37:00Z">
        <w:r w:rsidRPr="007132D5" w:rsidDel="00F358E4">
          <w:delText>This will typically include special requirements to equipment shock resistance, alignment capabilities, civil works and power supply.</w:delText>
        </w:r>
        <w:bookmarkStart w:id="2400" w:name="_Toc62570880"/>
        <w:bookmarkStart w:id="2401" w:name="_Toc62571312"/>
        <w:bookmarkStart w:id="2402" w:name="_Toc62647704"/>
        <w:bookmarkStart w:id="2403" w:name="_Toc62648314"/>
        <w:bookmarkEnd w:id="2400"/>
        <w:bookmarkEnd w:id="2401"/>
        <w:bookmarkEnd w:id="2402"/>
        <w:bookmarkEnd w:id="2403"/>
      </w:del>
    </w:p>
    <w:p w14:paraId="3D90EF87" w14:textId="77777777" w:rsidR="00267D1E" w:rsidRPr="007132D5" w:rsidRDefault="00267D1E" w:rsidP="00E64915">
      <w:pPr>
        <w:pStyle w:val="Heading3"/>
      </w:pPr>
      <w:del w:id="2404" w:author="Steve Guest" w:date="2019-02-27T03:37:00Z">
        <w:r w:rsidRPr="007132D5" w:rsidDel="00F358E4">
          <w:delText xml:space="preserve">Design and Installation </w:delText>
        </w:r>
      </w:del>
      <w:bookmarkStart w:id="2405" w:name="_Toc62648315"/>
      <w:r w:rsidRPr="007132D5">
        <w:t>Documentation</w:t>
      </w:r>
      <w:bookmarkEnd w:id="2405"/>
    </w:p>
    <w:p w14:paraId="7C41E5EE" w14:textId="77777777" w:rsidR="00267D1E" w:rsidRPr="007132D5" w:rsidRDefault="00267D1E" w:rsidP="00267D1E">
      <w:pPr>
        <w:pStyle w:val="BodyText"/>
        <w:rPr>
          <w:lang w:eastAsia="de-DE"/>
        </w:rPr>
      </w:pPr>
      <w:r w:rsidRPr="007132D5">
        <w:rPr>
          <w:lang w:eastAsia="de-DE"/>
        </w:rPr>
        <w:t>The VTS Authority should specify deliverable documentation to accompany the VTS equipment.  As a minimum, documentation should include:</w:t>
      </w:r>
    </w:p>
    <w:p w14:paraId="071EDE24" w14:textId="77777777" w:rsidR="00267D1E" w:rsidRPr="007132D5" w:rsidRDefault="00267D1E" w:rsidP="00267D1E">
      <w:pPr>
        <w:pStyle w:val="Bullet1"/>
      </w:pPr>
      <w:r>
        <w:t>o</w:t>
      </w:r>
      <w:r w:rsidRPr="007132D5">
        <w:t>perating instructions;</w:t>
      </w:r>
    </w:p>
    <w:p w14:paraId="463CB629" w14:textId="77777777" w:rsidR="00267D1E" w:rsidRPr="007132D5" w:rsidRDefault="00267D1E" w:rsidP="00267D1E">
      <w:pPr>
        <w:pStyle w:val="Bullet1"/>
      </w:pPr>
      <w:r>
        <w:t>m</w:t>
      </w:r>
      <w:r w:rsidRPr="007132D5">
        <w:t>aintenance instructions (preventive and corrective) inclusive of procedures and spare parts catalogue;</w:t>
      </w:r>
    </w:p>
    <w:p w14:paraId="22252DBF" w14:textId="77777777" w:rsidR="00267D1E" w:rsidRPr="007132D5" w:rsidRDefault="00267D1E" w:rsidP="00267D1E">
      <w:pPr>
        <w:pStyle w:val="Bullet1"/>
      </w:pPr>
      <w:r>
        <w:t>s</w:t>
      </w:r>
      <w:r w:rsidRPr="007132D5">
        <w:t>afety information (e.g. regarding radiation, electrical safety and rotating machinery);</w:t>
      </w:r>
    </w:p>
    <w:p w14:paraId="7F0497B1" w14:textId="524B318D" w:rsidR="005C1699" w:rsidRPr="007132D5" w:rsidRDefault="00267D1E" w:rsidP="00877E2A">
      <w:pPr>
        <w:pStyle w:val="Bullet1"/>
      </w:pPr>
      <w:r>
        <w:t>c</w:t>
      </w:r>
      <w:r w:rsidRPr="007132D5">
        <w:t>ertificates and permissions as required by law</w:t>
      </w:r>
      <w:ins w:id="2406" w:author="Soininen Olli" w:date="2021-03-25T11:45:00Z">
        <w:r w:rsidR="005C1699">
          <w:t>,</w:t>
        </w:r>
      </w:ins>
      <w:r w:rsidRPr="007132D5">
        <w:t xml:space="preserve"> </w:t>
      </w:r>
      <w:del w:id="2407" w:author="Soininen Olli" w:date="2021-03-25T11:45:00Z">
        <w:r w:rsidRPr="007132D5" w:rsidDel="005C1699">
          <w:delText>(e.g. CE marking, permission to radiate, permit to build and acoustic noise certificate);</w:delText>
        </w:r>
      </w:del>
    </w:p>
    <w:p w14:paraId="4419BC6B" w14:textId="77777777" w:rsidR="005C1699" w:rsidRDefault="00267D1E" w:rsidP="00267D1E">
      <w:pPr>
        <w:pStyle w:val="Bullet1"/>
        <w:rPr>
          <w:ins w:id="2408" w:author="Soininen Olli" w:date="2021-03-25T11:43:00Z"/>
        </w:rPr>
      </w:pPr>
      <w:r>
        <w:t>t</w:t>
      </w:r>
      <w:r w:rsidRPr="007132D5">
        <w:t xml:space="preserve">est procedures, test certificates, </w:t>
      </w:r>
    </w:p>
    <w:p w14:paraId="6FE2CDA9" w14:textId="474C3FCB" w:rsidR="00267D1E" w:rsidRDefault="00267D1E" w:rsidP="00267D1E">
      <w:pPr>
        <w:pStyle w:val="Bullet1"/>
        <w:rPr>
          <w:ins w:id="2409" w:author="Soininen Olli" w:date="2021-03-25T11:42:00Z"/>
        </w:rPr>
      </w:pPr>
      <w:r w:rsidRPr="007132D5">
        <w:t>'As built' documentation</w:t>
      </w:r>
      <w:ins w:id="2410" w:author="Soininen Olli" w:date="2021-03-25T11:43:00Z">
        <w:r w:rsidR="005C1699">
          <w:t xml:space="preserve"> comprising drawing</w:t>
        </w:r>
      </w:ins>
      <w:ins w:id="2411" w:author="Soininen Olli" w:date="2021-03-25T11:44:00Z">
        <w:r w:rsidR="005C1699">
          <w:t>s</w:t>
        </w:r>
      </w:ins>
      <w:ins w:id="2412" w:author="Soininen Olli" w:date="2021-03-25T11:43:00Z">
        <w:r w:rsidR="005C1699">
          <w:t>, equipment co</w:t>
        </w:r>
      </w:ins>
      <w:ins w:id="2413" w:author="Soininen Olli" w:date="2021-03-25T11:44:00Z">
        <w:r w:rsidR="005C1699">
          <w:t>nfigurations, software versions</w:t>
        </w:r>
      </w:ins>
      <w:r w:rsidRPr="007132D5">
        <w:t>, etc.</w:t>
      </w:r>
    </w:p>
    <w:p w14:paraId="2A94156E" w14:textId="755BF34A" w:rsidR="005C1699" w:rsidRPr="007132D5" w:rsidRDefault="005C1699">
      <w:pPr>
        <w:pStyle w:val="Bullet1"/>
        <w:numPr>
          <w:ilvl w:val="0"/>
          <w:numId w:val="0"/>
        </w:numPr>
        <w:pPrChange w:id="2414" w:author="Soininen Olli" w:date="2021-03-25T11:43:00Z">
          <w:pPr>
            <w:pStyle w:val="Bullet1"/>
          </w:pPr>
        </w:pPrChange>
      </w:pPr>
    </w:p>
    <w:p w14:paraId="6AF8C94C" w14:textId="77777777" w:rsidR="00267D1E" w:rsidRPr="007132D5" w:rsidDel="00A310B2" w:rsidRDefault="00267D1E" w:rsidP="00267D1E">
      <w:pPr>
        <w:pStyle w:val="Heading4"/>
        <w:rPr>
          <w:del w:id="2415" w:author="Steve Guest" w:date="2019-02-27T03:55:00Z"/>
        </w:rPr>
      </w:pPr>
      <w:commentRangeStart w:id="2416"/>
      <w:del w:id="2417" w:author="Steve Guest" w:date="2019-02-27T03:55:00Z">
        <w:r w:rsidRPr="007132D5" w:rsidDel="00A310B2">
          <w:delText>Design Standards</w:delText>
        </w:r>
      </w:del>
      <w:del w:id="2418" w:author="Steve Guest" w:date="2019-02-27T03:41:00Z">
        <w:r w:rsidRPr="007132D5" w:rsidDel="00A310B2">
          <w:delText xml:space="preserve"> Applicable to VTS Equipment</w:delText>
        </w:r>
      </w:del>
      <w:bookmarkStart w:id="2419" w:name="_Toc62570882"/>
      <w:bookmarkStart w:id="2420" w:name="_Toc62571314"/>
      <w:bookmarkStart w:id="2421" w:name="_Toc62647706"/>
      <w:bookmarkStart w:id="2422" w:name="_Toc62648316"/>
      <w:commentRangeEnd w:id="2416"/>
      <w:r>
        <w:rPr>
          <w:rStyle w:val="CommentReference"/>
          <w:rFonts w:asciiTheme="minorHAnsi" w:eastAsiaTheme="minorEastAsia" w:hAnsiTheme="minorHAnsi" w:cstheme="minorBidi"/>
          <w:b w:val="0"/>
          <w:bCs w:val="0"/>
          <w:iCs w:val="0"/>
          <w:color w:val="auto"/>
        </w:rPr>
        <w:commentReference w:id="2416"/>
      </w:r>
      <w:bookmarkEnd w:id="2419"/>
      <w:bookmarkEnd w:id="2420"/>
      <w:bookmarkEnd w:id="2421"/>
      <w:bookmarkEnd w:id="2422"/>
    </w:p>
    <w:p w14:paraId="654F6104" w14:textId="77777777" w:rsidR="00267D1E" w:rsidRPr="007132D5" w:rsidDel="00A310B2" w:rsidRDefault="00267D1E" w:rsidP="00267D1E">
      <w:pPr>
        <w:pStyle w:val="BodyText"/>
        <w:rPr>
          <w:del w:id="2423" w:author="Steve Guest" w:date="2019-02-27T03:55:00Z"/>
          <w:lang w:eastAsia="de-DE"/>
        </w:rPr>
      </w:pPr>
      <w:del w:id="2424" w:author="Steve Guest" w:date="2019-02-27T03:55:00Z">
        <w:r w:rsidRPr="007132D5" w:rsidDel="00A310B2">
          <w:rPr>
            <w:lang w:eastAsia="de-DE"/>
          </w:rPr>
          <w:delText xml:space="preserve">VTS equipment </w:delText>
        </w:r>
      </w:del>
      <w:del w:id="2425" w:author="Steve Guest" w:date="2019-02-27T03:41:00Z">
        <w:r w:rsidRPr="007132D5" w:rsidDel="00A310B2">
          <w:rPr>
            <w:lang w:eastAsia="de-DE"/>
          </w:rPr>
          <w:delText xml:space="preserve">is </w:delText>
        </w:r>
      </w:del>
      <w:del w:id="2426" w:author="Steve Guest" w:date="2019-02-27T03:55:00Z">
        <w:r w:rsidRPr="007132D5" w:rsidDel="00A310B2">
          <w:rPr>
            <w:lang w:eastAsia="de-DE"/>
          </w:rPr>
          <w:delText xml:space="preserve">subject to a variety of local, regional and international standards.  The VTS Authority should </w:delText>
        </w:r>
      </w:del>
      <w:del w:id="2427" w:author="Steve Guest" w:date="2019-02-27T03:41:00Z">
        <w:r w:rsidRPr="007132D5" w:rsidDel="00A310B2">
          <w:rPr>
            <w:lang w:eastAsia="de-DE"/>
          </w:rPr>
          <w:delText>ensure compliance with the</w:delText>
        </w:r>
      </w:del>
      <w:del w:id="2428" w:author="Steve Guest" w:date="2019-02-27T03:55:00Z">
        <w:r w:rsidRPr="007132D5" w:rsidDel="00A310B2">
          <w:rPr>
            <w:lang w:eastAsia="de-DE"/>
          </w:rPr>
          <w:delText xml:space="preserve"> applicable standards as part of the acquisition process.</w:delText>
        </w:r>
        <w:bookmarkStart w:id="2429" w:name="_Toc62570883"/>
        <w:bookmarkStart w:id="2430" w:name="_Toc62571315"/>
        <w:bookmarkStart w:id="2431" w:name="_Toc62647707"/>
        <w:bookmarkStart w:id="2432" w:name="_Toc62648317"/>
        <w:bookmarkEnd w:id="2429"/>
        <w:bookmarkEnd w:id="2430"/>
        <w:bookmarkEnd w:id="2431"/>
        <w:bookmarkEnd w:id="2432"/>
      </w:del>
    </w:p>
    <w:p w14:paraId="3149D2C3" w14:textId="77777777" w:rsidR="00267D1E" w:rsidRPr="007132D5" w:rsidDel="00A310B2" w:rsidRDefault="00267D1E" w:rsidP="00267D1E">
      <w:pPr>
        <w:pStyle w:val="BodyText"/>
        <w:rPr>
          <w:del w:id="2433" w:author="Steve Guest" w:date="2019-02-27T03:47:00Z"/>
          <w:lang w:eastAsia="de-DE"/>
        </w:rPr>
      </w:pPr>
      <w:del w:id="2434" w:author="Steve Guest" w:date="2019-02-27T03:47:00Z">
        <w:r w:rsidRPr="007132D5" w:rsidDel="00A310B2">
          <w:rPr>
            <w:lang w:eastAsia="de-DE"/>
          </w:rPr>
          <w:delText>The following tables include examples of typical specification levels and the corresponding standards.</w:delText>
        </w:r>
        <w:bookmarkStart w:id="2435" w:name="_Toc62570884"/>
        <w:bookmarkStart w:id="2436" w:name="_Toc62571316"/>
        <w:bookmarkStart w:id="2437" w:name="_Toc62647708"/>
        <w:bookmarkStart w:id="2438" w:name="_Toc62648318"/>
        <w:bookmarkEnd w:id="2435"/>
        <w:bookmarkEnd w:id="2436"/>
        <w:bookmarkEnd w:id="2437"/>
        <w:bookmarkEnd w:id="2438"/>
      </w:del>
    </w:p>
    <w:p w14:paraId="7827436D" w14:textId="77777777" w:rsidR="00267D1E" w:rsidRPr="007132D5" w:rsidDel="00A310B2" w:rsidRDefault="00267D1E" w:rsidP="00267D1E">
      <w:pPr>
        <w:pStyle w:val="Tablecaption"/>
        <w:tabs>
          <w:tab w:val="left" w:pos="851"/>
        </w:tabs>
        <w:ind w:left="851" w:hanging="851"/>
        <w:jc w:val="center"/>
        <w:rPr>
          <w:del w:id="2439" w:author="Steve Guest" w:date="2019-02-27T03:47:00Z"/>
        </w:rPr>
      </w:pPr>
      <w:bookmarkStart w:id="2440" w:name="_Toc418521049"/>
      <w:bookmarkStart w:id="2441" w:name="_Toc452277203"/>
      <w:bookmarkStart w:id="2442" w:name="_Toc62568527"/>
      <w:bookmarkStart w:id="2443" w:name="_Toc62570274"/>
      <w:del w:id="2444" w:author="Steve Guest" w:date="2019-02-27T03:47:00Z">
        <w:r w:rsidRPr="007132D5" w:rsidDel="00A310B2">
          <w:delText>International standards applicable for in- and outdoor equipment</w:delText>
        </w:r>
        <w:bookmarkStart w:id="2445" w:name="_Toc62570885"/>
        <w:bookmarkStart w:id="2446" w:name="_Toc62571317"/>
        <w:bookmarkStart w:id="2447" w:name="_Toc62647709"/>
        <w:bookmarkStart w:id="2448" w:name="_Toc62648319"/>
        <w:bookmarkEnd w:id="2440"/>
        <w:bookmarkEnd w:id="2441"/>
        <w:bookmarkEnd w:id="2442"/>
        <w:bookmarkEnd w:id="2443"/>
        <w:bookmarkEnd w:id="2445"/>
        <w:bookmarkEnd w:id="2446"/>
        <w:bookmarkEnd w:id="2447"/>
        <w:bookmarkEnd w:id="2448"/>
      </w:del>
    </w:p>
    <w:tbl>
      <w:tblPr>
        <w:tblW w:w="7920" w:type="dxa"/>
        <w:jc w:val="center"/>
        <w:tblLook w:val="04A0" w:firstRow="1" w:lastRow="0" w:firstColumn="1" w:lastColumn="0" w:noHBand="0" w:noVBand="1"/>
      </w:tblPr>
      <w:tblGrid>
        <w:gridCol w:w="1673"/>
        <w:gridCol w:w="3847"/>
        <w:gridCol w:w="2400"/>
      </w:tblGrid>
      <w:tr w:rsidR="00267D1E" w:rsidRPr="007132D5" w:rsidDel="00A310B2" w14:paraId="000BE14C" w14:textId="77777777" w:rsidTr="006A0B17">
        <w:trPr>
          <w:trHeight w:val="510"/>
          <w:jc w:val="center"/>
          <w:del w:id="2449" w:author="Steve Guest" w:date="2019-02-27T03:47:00Z"/>
        </w:trPr>
        <w:tc>
          <w:tcPr>
            <w:tcW w:w="1673" w:type="dxa"/>
            <w:tcBorders>
              <w:top w:val="single" w:sz="4" w:space="0" w:color="auto"/>
              <w:left w:val="single" w:sz="4" w:space="0" w:color="auto"/>
              <w:bottom w:val="single" w:sz="4" w:space="0" w:color="auto"/>
              <w:right w:val="single" w:sz="4" w:space="0" w:color="auto"/>
            </w:tcBorders>
            <w:shd w:val="clear" w:color="auto" w:fill="DADFF6"/>
            <w:vAlign w:val="center"/>
            <w:hideMark/>
          </w:tcPr>
          <w:p w14:paraId="15529C78" w14:textId="77777777" w:rsidR="00267D1E" w:rsidRPr="007132D5" w:rsidDel="00A310B2" w:rsidRDefault="00267D1E" w:rsidP="006A0B17">
            <w:pPr>
              <w:pStyle w:val="Tableheading"/>
              <w:rPr>
                <w:del w:id="2450" w:author="Steve Guest" w:date="2019-02-27T03:47:00Z"/>
                <w:lang w:val="en-GB" w:eastAsia="en-GB"/>
              </w:rPr>
            </w:pPr>
            <w:bookmarkStart w:id="2451" w:name="_MON_1408347482"/>
            <w:bookmarkEnd w:id="2451"/>
            <w:del w:id="2452" w:author="Steve Guest" w:date="2019-02-27T03:47:00Z">
              <w:r w:rsidRPr="007132D5" w:rsidDel="00A310B2">
                <w:rPr>
                  <w:lang w:val="en-GB" w:eastAsia="en-GB"/>
                </w:rPr>
                <w:delText>Subject</w:delText>
              </w:r>
              <w:bookmarkStart w:id="2453" w:name="_Toc62570886"/>
              <w:bookmarkStart w:id="2454" w:name="_Toc62571318"/>
              <w:bookmarkStart w:id="2455" w:name="_Toc62647710"/>
              <w:bookmarkStart w:id="2456" w:name="_Toc62648320"/>
              <w:bookmarkEnd w:id="2453"/>
              <w:bookmarkEnd w:id="2454"/>
              <w:bookmarkEnd w:id="2455"/>
              <w:bookmarkEnd w:id="2456"/>
            </w:del>
          </w:p>
        </w:tc>
        <w:tc>
          <w:tcPr>
            <w:tcW w:w="3847" w:type="dxa"/>
            <w:tcBorders>
              <w:top w:val="single" w:sz="4" w:space="0" w:color="auto"/>
              <w:left w:val="nil"/>
              <w:bottom w:val="single" w:sz="4" w:space="0" w:color="auto"/>
              <w:right w:val="single" w:sz="4" w:space="0" w:color="auto"/>
            </w:tcBorders>
            <w:shd w:val="clear" w:color="auto" w:fill="DADFF6"/>
            <w:vAlign w:val="center"/>
            <w:hideMark/>
          </w:tcPr>
          <w:p w14:paraId="1D49626A" w14:textId="77777777" w:rsidR="00267D1E" w:rsidRPr="007132D5" w:rsidDel="00A310B2" w:rsidRDefault="00267D1E" w:rsidP="006A0B17">
            <w:pPr>
              <w:pStyle w:val="Tableheading"/>
              <w:rPr>
                <w:del w:id="2457" w:author="Steve Guest" w:date="2019-02-27T03:47:00Z"/>
                <w:lang w:val="en-GB" w:eastAsia="en-GB"/>
              </w:rPr>
            </w:pPr>
            <w:del w:id="2458" w:author="Steve Guest" w:date="2019-02-27T03:47:00Z">
              <w:r w:rsidRPr="007132D5" w:rsidDel="00A310B2">
                <w:rPr>
                  <w:lang w:val="en-GB" w:eastAsia="en-GB"/>
                </w:rPr>
                <w:delText>Description</w:delText>
              </w:r>
              <w:bookmarkStart w:id="2459" w:name="_Toc62570887"/>
              <w:bookmarkStart w:id="2460" w:name="_Toc62571319"/>
              <w:bookmarkStart w:id="2461" w:name="_Toc62647711"/>
              <w:bookmarkStart w:id="2462" w:name="_Toc62648321"/>
              <w:bookmarkEnd w:id="2459"/>
              <w:bookmarkEnd w:id="2460"/>
              <w:bookmarkEnd w:id="2461"/>
              <w:bookmarkEnd w:id="2462"/>
            </w:del>
          </w:p>
        </w:tc>
        <w:tc>
          <w:tcPr>
            <w:tcW w:w="2400" w:type="dxa"/>
            <w:tcBorders>
              <w:top w:val="single" w:sz="4" w:space="0" w:color="auto"/>
              <w:left w:val="nil"/>
              <w:bottom w:val="single" w:sz="4" w:space="0" w:color="auto"/>
              <w:right w:val="single" w:sz="4" w:space="0" w:color="auto"/>
            </w:tcBorders>
            <w:shd w:val="clear" w:color="auto" w:fill="DADFF6"/>
            <w:vAlign w:val="center"/>
            <w:hideMark/>
          </w:tcPr>
          <w:p w14:paraId="2351468A" w14:textId="77777777" w:rsidR="00267D1E" w:rsidRPr="007132D5" w:rsidDel="00A310B2" w:rsidRDefault="00267D1E" w:rsidP="006A0B17">
            <w:pPr>
              <w:pStyle w:val="Tableheading"/>
              <w:jc w:val="center"/>
              <w:rPr>
                <w:del w:id="2463" w:author="Steve Guest" w:date="2019-02-27T03:47:00Z"/>
                <w:lang w:val="en-GB" w:eastAsia="en-GB"/>
              </w:rPr>
            </w:pPr>
            <w:del w:id="2464" w:author="Steve Guest" w:date="2019-02-27T03:47:00Z">
              <w:r w:rsidRPr="007132D5" w:rsidDel="00A310B2">
                <w:rPr>
                  <w:lang w:val="en-GB" w:eastAsia="en-GB"/>
                </w:rPr>
                <w:delText>Corresponding Test Standard</w:delText>
              </w:r>
              <w:bookmarkStart w:id="2465" w:name="_Toc62570888"/>
              <w:bookmarkStart w:id="2466" w:name="_Toc62571320"/>
              <w:bookmarkStart w:id="2467" w:name="_Toc62647712"/>
              <w:bookmarkStart w:id="2468" w:name="_Toc62648322"/>
              <w:bookmarkEnd w:id="2465"/>
              <w:bookmarkEnd w:id="2466"/>
              <w:bookmarkEnd w:id="2467"/>
              <w:bookmarkEnd w:id="2468"/>
            </w:del>
          </w:p>
        </w:tc>
        <w:bookmarkStart w:id="2469" w:name="_Toc62570889"/>
        <w:bookmarkStart w:id="2470" w:name="_Toc62571321"/>
        <w:bookmarkStart w:id="2471" w:name="_Toc62647713"/>
        <w:bookmarkStart w:id="2472" w:name="_Toc62648323"/>
        <w:bookmarkEnd w:id="2469"/>
        <w:bookmarkEnd w:id="2470"/>
        <w:bookmarkEnd w:id="2471"/>
        <w:bookmarkEnd w:id="2472"/>
      </w:tr>
      <w:tr w:rsidR="00267D1E" w:rsidRPr="007132D5" w:rsidDel="00A310B2" w14:paraId="6A52449A" w14:textId="77777777" w:rsidTr="006A0B17">
        <w:trPr>
          <w:trHeight w:val="510"/>
          <w:jc w:val="center"/>
          <w:del w:id="2473" w:author="Steve Guest" w:date="2019-02-27T03:47:00Z"/>
        </w:trPr>
        <w:tc>
          <w:tcPr>
            <w:tcW w:w="1673" w:type="dxa"/>
            <w:tcBorders>
              <w:top w:val="nil"/>
              <w:left w:val="single" w:sz="4" w:space="0" w:color="auto"/>
              <w:bottom w:val="single" w:sz="4" w:space="0" w:color="auto"/>
              <w:right w:val="single" w:sz="4" w:space="0" w:color="auto"/>
            </w:tcBorders>
            <w:shd w:val="clear" w:color="auto" w:fill="auto"/>
            <w:vAlign w:val="center"/>
            <w:hideMark/>
          </w:tcPr>
          <w:p w14:paraId="62CEC6D2" w14:textId="77777777" w:rsidR="00267D1E" w:rsidRPr="007132D5" w:rsidDel="00A310B2" w:rsidRDefault="00267D1E" w:rsidP="006A0B17">
            <w:pPr>
              <w:pStyle w:val="Tabletext"/>
              <w:rPr>
                <w:del w:id="2474" w:author="Steve Guest" w:date="2019-02-27T03:47:00Z"/>
                <w:lang w:eastAsia="en-GB"/>
              </w:rPr>
            </w:pPr>
            <w:del w:id="2475" w:author="Steve Guest" w:date="2019-02-27T03:47:00Z">
              <w:r w:rsidRPr="007132D5" w:rsidDel="00A310B2">
                <w:rPr>
                  <w:lang w:eastAsia="en-GB"/>
                </w:rPr>
                <w:delText>EMC immunity</w:delText>
              </w:r>
              <w:bookmarkStart w:id="2476" w:name="_Toc62570890"/>
              <w:bookmarkStart w:id="2477" w:name="_Toc62571322"/>
              <w:bookmarkStart w:id="2478" w:name="_Toc62647714"/>
              <w:bookmarkStart w:id="2479" w:name="_Toc62648324"/>
              <w:bookmarkEnd w:id="2476"/>
              <w:bookmarkEnd w:id="2477"/>
              <w:bookmarkEnd w:id="2478"/>
              <w:bookmarkEnd w:id="2479"/>
            </w:del>
          </w:p>
        </w:tc>
        <w:tc>
          <w:tcPr>
            <w:tcW w:w="3847" w:type="dxa"/>
            <w:tcBorders>
              <w:top w:val="nil"/>
              <w:left w:val="nil"/>
              <w:bottom w:val="single" w:sz="4" w:space="0" w:color="auto"/>
              <w:right w:val="single" w:sz="4" w:space="0" w:color="auto"/>
            </w:tcBorders>
            <w:shd w:val="clear" w:color="auto" w:fill="auto"/>
            <w:vAlign w:val="center"/>
            <w:hideMark/>
          </w:tcPr>
          <w:p w14:paraId="31AE588F" w14:textId="77777777" w:rsidR="00267D1E" w:rsidRPr="007132D5" w:rsidDel="00A310B2" w:rsidRDefault="00267D1E" w:rsidP="006A0B17">
            <w:pPr>
              <w:pStyle w:val="Tabletext"/>
              <w:rPr>
                <w:del w:id="2480" w:author="Steve Guest" w:date="2019-02-27T03:47:00Z"/>
                <w:color w:val="000000"/>
                <w:lang w:eastAsia="en-GB"/>
              </w:rPr>
            </w:pPr>
            <w:del w:id="2481" w:author="Steve Guest" w:date="2019-02-27T03:47:00Z">
              <w:r w:rsidRPr="007132D5" w:rsidDel="00A310B2">
                <w:rPr>
                  <w:color w:val="000000"/>
                  <w:lang w:eastAsia="en-GB"/>
                </w:rPr>
                <w:delText>Immunity for industrial environments</w:delText>
              </w:r>
              <w:bookmarkStart w:id="2482" w:name="_Toc62570891"/>
              <w:bookmarkStart w:id="2483" w:name="_Toc62571323"/>
              <w:bookmarkStart w:id="2484" w:name="_Toc62647715"/>
              <w:bookmarkStart w:id="2485" w:name="_Toc62648325"/>
              <w:bookmarkEnd w:id="2482"/>
              <w:bookmarkEnd w:id="2483"/>
              <w:bookmarkEnd w:id="2484"/>
              <w:bookmarkEnd w:id="2485"/>
            </w:del>
          </w:p>
        </w:tc>
        <w:tc>
          <w:tcPr>
            <w:tcW w:w="2400" w:type="dxa"/>
            <w:tcBorders>
              <w:top w:val="nil"/>
              <w:left w:val="nil"/>
              <w:bottom w:val="single" w:sz="4" w:space="0" w:color="auto"/>
              <w:right w:val="single" w:sz="4" w:space="0" w:color="auto"/>
            </w:tcBorders>
            <w:shd w:val="clear" w:color="auto" w:fill="auto"/>
            <w:vAlign w:val="center"/>
            <w:hideMark/>
          </w:tcPr>
          <w:p w14:paraId="08882724" w14:textId="77777777" w:rsidR="00267D1E" w:rsidRPr="007132D5" w:rsidDel="00A310B2" w:rsidRDefault="00267D1E" w:rsidP="006A0B17">
            <w:pPr>
              <w:pStyle w:val="Tabletext"/>
              <w:rPr>
                <w:del w:id="2486" w:author="Steve Guest" w:date="2019-02-27T03:47:00Z"/>
                <w:color w:val="000000"/>
                <w:lang w:eastAsia="en-GB"/>
              </w:rPr>
            </w:pPr>
            <w:del w:id="2487" w:author="Steve Guest" w:date="2019-02-27T03:47:00Z">
              <w:r w:rsidRPr="007132D5" w:rsidDel="00A310B2">
                <w:rPr>
                  <w:color w:val="000000"/>
                  <w:lang w:eastAsia="en-GB"/>
                </w:rPr>
                <w:delText>IEC 61000-6-2</w:delText>
              </w:r>
              <w:bookmarkStart w:id="2488" w:name="_Toc62570892"/>
              <w:bookmarkStart w:id="2489" w:name="_Toc62571324"/>
              <w:bookmarkStart w:id="2490" w:name="_Toc62647716"/>
              <w:bookmarkStart w:id="2491" w:name="_Toc62648326"/>
              <w:bookmarkEnd w:id="2488"/>
              <w:bookmarkEnd w:id="2489"/>
              <w:bookmarkEnd w:id="2490"/>
              <w:bookmarkEnd w:id="2491"/>
            </w:del>
          </w:p>
        </w:tc>
        <w:bookmarkStart w:id="2492" w:name="_Toc62570893"/>
        <w:bookmarkStart w:id="2493" w:name="_Toc62571325"/>
        <w:bookmarkStart w:id="2494" w:name="_Toc62647717"/>
        <w:bookmarkStart w:id="2495" w:name="_Toc62648327"/>
        <w:bookmarkEnd w:id="2492"/>
        <w:bookmarkEnd w:id="2493"/>
        <w:bookmarkEnd w:id="2494"/>
        <w:bookmarkEnd w:id="2495"/>
      </w:tr>
      <w:tr w:rsidR="00267D1E" w:rsidRPr="007132D5" w:rsidDel="00A310B2" w14:paraId="6C3A3EA9" w14:textId="77777777" w:rsidTr="006A0B17">
        <w:trPr>
          <w:trHeight w:val="510"/>
          <w:jc w:val="center"/>
          <w:del w:id="2496" w:author="Steve Guest" w:date="2019-02-27T03:47:00Z"/>
        </w:trPr>
        <w:tc>
          <w:tcPr>
            <w:tcW w:w="1673" w:type="dxa"/>
            <w:tcBorders>
              <w:top w:val="nil"/>
              <w:left w:val="single" w:sz="4" w:space="0" w:color="auto"/>
              <w:bottom w:val="single" w:sz="4" w:space="0" w:color="auto"/>
              <w:right w:val="single" w:sz="4" w:space="0" w:color="auto"/>
            </w:tcBorders>
            <w:shd w:val="clear" w:color="auto" w:fill="auto"/>
            <w:vAlign w:val="center"/>
            <w:hideMark/>
          </w:tcPr>
          <w:p w14:paraId="711EAE72" w14:textId="77777777" w:rsidR="00267D1E" w:rsidRPr="007132D5" w:rsidDel="00A310B2" w:rsidRDefault="00267D1E" w:rsidP="006A0B17">
            <w:pPr>
              <w:pStyle w:val="Tabletext"/>
              <w:rPr>
                <w:del w:id="2497" w:author="Steve Guest" w:date="2019-02-27T03:47:00Z"/>
                <w:lang w:eastAsia="en-GB"/>
              </w:rPr>
            </w:pPr>
            <w:del w:id="2498" w:author="Steve Guest" w:date="2019-02-27T03:47:00Z">
              <w:r w:rsidRPr="007132D5" w:rsidDel="00A310B2">
                <w:rPr>
                  <w:lang w:eastAsia="en-GB"/>
                </w:rPr>
                <w:lastRenderedPageBreak/>
                <w:delText>EMC emission</w:delText>
              </w:r>
              <w:bookmarkStart w:id="2499" w:name="_Toc62570894"/>
              <w:bookmarkStart w:id="2500" w:name="_Toc62571326"/>
              <w:bookmarkStart w:id="2501" w:name="_Toc62647718"/>
              <w:bookmarkStart w:id="2502" w:name="_Toc62648328"/>
              <w:bookmarkEnd w:id="2499"/>
              <w:bookmarkEnd w:id="2500"/>
              <w:bookmarkEnd w:id="2501"/>
              <w:bookmarkEnd w:id="2502"/>
            </w:del>
          </w:p>
        </w:tc>
        <w:tc>
          <w:tcPr>
            <w:tcW w:w="3847" w:type="dxa"/>
            <w:tcBorders>
              <w:top w:val="nil"/>
              <w:left w:val="nil"/>
              <w:bottom w:val="single" w:sz="4" w:space="0" w:color="auto"/>
              <w:right w:val="single" w:sz="4" w:space="0" w:color="auto"/>
            </w:tcBorders>
            <w:shd w:val="clear" w:color="auto" w:fill="auto"/>
            <w:vAlign w:val="center"/>
            <w:hideMark/>
          </w:tcPr>
          <w:p w14:paraId="411737D6" w14:textId="77777777" w:rsidR="00267D1E" w:rsidRPr="007132D5" w:rsidDel="00A310B2" w:rsidRDefault="00267D1E" w:rsidP="006A0B17">
            <w:pPr>
              <w:pStyle w:val="Tabletext"/>
              <w:rPr>
                <w:del w:id="2503" w:author="Steve Guest" w:date="2019-02-27T03:47:00Z"/>
                <w:color w:val="000000"/>
                <w:lang w:eastAsia="en-GB"/>
              </w:rPr>
            </w:pPr>
            <w:del w:id="2504" w:author="Steve Guest" w:date="2019-02-27T03:47:00Z">
              <w:r w:rsidRPr="007132D5" w:rsidDel="00A310B2">
                <w:rPr>
                  <w:color w:val="000000"/>
                  <w:lang w:eastAsia="en-GB"/>
                </w:rPr>
                <w:delText>Emission standard for residential environments</w:delText>
              </w:r>
              <w:bookmarkStart w:id="2505" w:name="_Toc62570895"/>
              <w:bookmarkStart w:id="2506" w:name="_Toc62571327"/>
              <w:bookmarkStart w:id="2507" w:name="_Toc62647719"/>
              <w:bookmarkStart w:id="2508" w:name="_Toc62648329"/>
              <w:bookmarkEnd w:id="2505"/>
              <w:bookmarkEnd w:id="2506"/>
              <w:bookmarkEnd w:id="2507"/>
              <w:bookmarkEnd w:id="2508"/>
            </w:del>
          </w:p>
        </w:tc>
        <w:tc>
          <w:tcPr>
            <w:tcW w:w="2400" w:type="dxa"/>
            <w:tcBorders>
              <w:top w:val="nil"/>
              <w:left w:val="nil"/>
              <w:bottom w:val="single" w:sz="4" w:space="0" w:color="auto"/>
              <w:right w:val="single" w:sz="4" w:space="0" w:color="auto"/>
            </w:tcBorders>
            <w:shd w:val="clear" w:color="auto" w:fill="auto"/>
            <w:vAlign w:val="center"/>
            <w:hideMark/>
          </w:tcPr>
          <w:p w14:paraId="32C5E04A" w14:textId="77777777" w:rsidR="00267D1E" w:rsidRPr="007132D5" w:rsidDel="00A310B2" w:rsidRDefault="00267D1E" w:rsidP="006A0B17">
            <w:pPr>
              <w:pStyle w:val="Tabletext"/>
              <w:rPr>
                <w:del w:id="2509" w:author="Steve Guest" w:date="2019-02-27T03:47:00Z"/>
                <w:color w:val="000000"/>
                <w:lang w:eastAsia="en-GB"/>
              </w:rPr>
            </w:pPr>
            <w:del w:id="2510" w:author="Steve Guest" w:date="2019-02-27T03:47:00Z">
              <w:r w:rsidRPr="007132D5" w:rsidDel="00A310B2">
                <w:rPr>
                  <w:color w:val="000000"/>
                  <w:lang w:eastAsia="en-GB"/>
                </w:rPr>
                <w:delText>IEC 61000-6-3</w:delText>
              </w:r>
              <w:bookmarkStart w:id="2511" w:name="_Toc62570896"/>
              <w:bookmarkStart w:id="2512" w:name="_Toc62571328"/>
              <w:bookmarkStart w:id="2513" w:name="_Toc62647720"/>
              <w:bookmarkStart w:id="2514" w:name="_Toc62648330"/>
              <w:bookmarkEnd w:id="2511"/>
              <w:bookmarkEnd w:id="2512"/>
              <w:bookmarkEnd w:id="2513"/>
              <w:bookmarkEnd w:id="2514"/>
            </w:del>
          </w:p>
        </w:tc>
        <w:bookmarkStart w:id="2515" w:name="_Toc62570897"/>
        <w:bookmarkStart w:id="2516" w:name="_Toc62571329"/>
        <w:bookmarkStart w:id="2517" w:name="_Toc62647721"/>
        <w:bookmarkStart w:id="2518" w:name="_Toc62648331"/>
        <w:bookmarkEnd w:id="2515"/>
        <w:bookmarkEnd w:id="2516"/>
        <w:bookmarkEnd w:id="2517"/>
        <w:bookmarkEnd w:id="2518"/>
      </w:tr>
    </w:tbl>
    <w:p w14:paraId="1182DA0D" w14:textId="77777777" w:rsidR="00267D1E" w:rsidRPr="007132D5" w:rsidDel="00A310B2" w:rsidRDefault="00267D1E" w:rsidP="00267D1E">
      <w:pPr>
        <w:pStyle w:val="Tablecaption"/>
        <w:tabs>
          <w:tab w:val="left" w:pos="851"/>
        </w:tabs>
        <w:spacing w:before="60"/>
        <w:ind w:left="851" w:hanging="851"/>
        <w:jc w:val="center"/>
        <w:rPr>
          <w:del w:id="2519" w:author="Steve Guest" w:date="2019-02-27T03:47:00Z"/>
        </w:rPr>
      </w:pPr>
      <w:bookmarkStart w:id="2520" w:name="_Toc418521050"/>
      <w:bookmarkStart w:id="2521" w:name="_Toc452277204"/>
      <w:bookmarkStart w:id="2522" w:name="_Toc62568528"/>
      <w:bookmarkStart w:id="2523" w:name="_Toc62570275"/>
      <w:del w:id="2524" w:author="Steve Guest" w:date="2019-02-27T03:47:00Z">
        <w:r w:rsidRPr="007132D5" w:rsidDel="00A310B2">
          <w:delText>International standards and specification levels for indoor equipment</w:delText>
        </w:r>
        <w:bookmarkStart w:id="2525" w:name="_Toc62570898"/>
        <w:bookmarkStart w:id="2526" w:name="_Toc62571330"/>
        <w:bookmarkStart w:id="2527" w:name="_Toc62647722"/>
        <w:bookmarkStart w:id="2528" w:name="_Toc62648332"/>
        <w:bookmarkEnd w:id="2520"/>
        <w:bookmarkEnd w:id="2521"/>
        <w:bookmarkEnd w:id="2522"/>
        <w:bookmarkEnd w:id="2523"/>
        <w:bookmarkEnd w:id="2525"/>
        <w:bookmarkEnd w:id="2526"/>
        <w:bookmarkEnd w:id="2527"/>
        <w:bookmarkEnd w:id="2528"/>
      </w:del>
    </w:p>
    <w:tbl>
      <w:tblPr>
        <w:tblW w:w="7880" w:type="dxa"/>
        <w:jc w:val="center"/>
        <w:tblLook w:val="04A0" w:firstRow="1" w:lastRow="0" w:firstColumn="1" w:lastColumn="0" w:noHBand="0" w:noVBand="1"/>
      </w:tblPr>
      <w:tblGrid>
        <w:gridCol w:w="1660"/>
        <w:gridCol w:w="1997"/>
        <w:gridCol w:w="1863"/>
        <w:gridCol w:w="2360"/>
      </w:tblGrid>
      <w:tr w:rsidR="00267D1E" w:rsidRPr="007132D5" w:rsidDel="00A310B2" w14:paraId="1465E007" w14:textId="77777777" w:rsidTr="006A0B17">
        <w:trPr>
          <w:cantSplit/>
          <w:trHeight w:val="397"/>
          <w:tblHeader/>
          <w:jc w:val="center"/>
          <w:del w:id="2529" w:author="Steve Guest" w:date="2019-02-27T03:47:00Z"/>
        </w:trPr>
        <w:tc>
          <w:tcPr>
            <w:tcW w:w="1660" w:type="dxa"/>
            <w:vMerge w:val="restart"/>
            <w:tcBorders>
              <w:top w:val="single" w:sz="4" w:space="0" w:color="auto"/>
              <w:left w:val="single" w:sz="4" w:space="0" w:color="auto"/>
              <w:right w:val="single" w:sz="4" w:space="0" w:color="auto"/>
            </w:tcBorders>
            <w:shd w:val="clear" w:color="auto" w:fill="DADFF6"/>
            <w:vAlign w:val="center"/>
            <w:hideMark/>
          </w:tcPr>
          <w:p w14:paraId="63F3D38D" w14:textId="77777777" w:rsidR="00267D1E" w:rsidRPr="007132D5" w:rsidDel="00A310B2" w:rsidRDefault="00267D1E" w:rsidP="006A0B17">
            <w:pPr>
              <w:pStyle w:val="Tableheading"/>
              <w:rPr>
                <w:del w:id="2530" w:author="Steve Guest" w:date="2019-02-27T03:47:00Z"/>
                <w:lang w:val="en-GB" w:eastAsia="en-GB"/>
              </w:rPr>
            </w:pPr>
            <w:bookmarkStart w:id="2531" w:name="_MON_1408359641"/>
            <w:bookmarkEnd w:id="2531"/>
            <w:del w:id="2532" w:author="Steve Guest" w:date="2019-02-27T03:47:00Z">
              <w:r w:rsidRPr="007132D5" w:rsidDel="00A310B2">
                <w:rPr>
                  <w:lang w:val="en-GB" w:eastAsia="en-GB"/>
                </w:rPr>
                <w:delText>Subject</w:delText>
              </w:r>
              <w:bookmarkStart w:id="2533" w:name="_Toc62570899"/>
              <w:bookmarkStart w:id="2534" w:name="_Toc62571331"/>
              <w:bookmarkStart w:id="2535" w:name="_Toc62647723"/>
              <w:bookmarkStart w:id="2536" w:name="_Toc62648333"/>
              <w:bookmarkEnd w:id="2533"/>
              <w:bookmarkEnd w:id="2534"/>
              <w:bookmarkEnd w:id="2535"/>
              <w:bookmarkEnd w:id="2536"/>
            </w:del>
          </w:p>
        </w:tc>
        <w:tc>
          <w:tcPr>
            <w:tcW w:w="3860" w:type="dxa"/>
            <w:gridSpan w:val="2"/>
            <w:tcBorders>
              <w:top w:val="single" w:sz="4" w:space="0" w:color="auto"/>
              <w:left w:val="nil"/>
              <w:bottom w:val="single" w:sz="4" w:space="0" w:color="auto"/>
              <w:right w:val="single" w:sz="4" w:space="0" w:color="auto"/>
            </w:tcBorders>
            <w:shd w:val="clear" w:color="auto" w:fill="DADFF6"/>
            <w:vAlign w:val="center"/>
            <w:hideMark/>
          </w:tcPr>
          <w:p w14:paraId="1C07B638" w14:textId="77777777" w:rsidR="00267D1E" w:rsidRPr="007132D5" w:rsidDel="00A310B2" w:rsidRDefault="00267D1E" w:rsidP="006A0B17">
            <w:pPr>
              <w:pStyle w:val="Tableheading"/>
              <w:jc w:val="center"/>
              <w:rPr>
                <w:del w:id="2537" w:author="Steve Guest" w:date="2019-02-27T03:47:00Z"/>
                <w:lang w:val="en-GB" w:eastAsia="en-GB"/>
              </w:rPr>
            </w:pPr>
            <w:del w:id="2538" w:author="Steve Guest" w:date="2019-02-27T03:47:00Z">
              <w:r w:rsidRPr="007132D5" w:rsidDel="00A310B2">
                <w:rPr>
                  <w:lang w:val="en-GB" w:eastAsia="en-GB"/>
                </w:rPr>
                <w:delText>Environment</w:delText>
              </w:r>
              <w:bookmarkStart w:id="2539" w:name="_Toc62570900"/>
              <w:bookmarkStart w:id="2540" w:name="_Toc62571332"/>
              <w:bookmarkStart w:id="2541" w:name="_Toc62647724"/>
              <w:bookmarkStart w:id="2542" w:name="_Toc62648334"/>
              <w:bookmarkEnd w:id="2539"/>
              <w:bookmarkEnd w:id="2540"/>
              <w:bookmarkEnd w:id="2541"/>
              <w:bookmarkEnd w:id="2542"/>
            </w:del>
          </w:p>
        </w:tc>
        <w:tc>
          <w:tcPr>
            <w:tcW w:w="2360" w:type="dxa"/>
            <w:vMerge w:val="restart"/>
            <w:tcBorders>
              <w:top w:val="single" w:sz="4" w:space="0" w:color="auto"/>
              <w:left w:val="single" w:sz="4" w:space="0" w:color="auto"/>
              <w:right w:val="single" w:sz="4" w:space="0" w:color="auto"/>
            </w:tcBorders>
            <w:shd w:val="clear" w:color="auto" w:fill="DADFF6"/>
            <w:vAlign w:val="center"/>
            <w:hideMark/>
          </w:tcPr>
          <w:p w14:paraId="6EE64EB1" w14:textId="77777777" w:rsidR="00267D1E" w:rsidRPr="007132D5" w:rsidDel="00A310B2" w:rsidRDefault="00267D1E" w:rsidP="006A0B17">
            <w:pPr>
              <w:pStyle w:val="Tableheading"/>
              <w:jc w:val="center"/>
              <w:rPr>
                <w:del w:id="2543" w:author="Steve Guest" w:date="2019-02-27T03:47:00Z"/>
                <w:lang w:val="en-GB" w:eastAsia="en-GB"/>
              </w:rPr>
            </w:pPr>
            <w:del w:id="2544" w:author="Steve Guest" w:date="2019-02-27T03:47:00Z">
              <w:r w:rsidRPr="007132D5" w:rsidDel="00A310B2">
                <w:rPr>
                  <w:lang w:val="en-GB" w:eastAsia="en-GB"/>
                </w:rPr>
                <w:delText>Corresponding Test Standard</w:delText>
              </w:r>
              <w:bookmarkStart w:id="2545" w:name="_Toc62570901"/>
              <w:bookmarkStart w:id="2546" w:name="_Toc62571333"/>
              <w:bookmarkStart w:id="2547" w:name="_Toc62647725"/>
              <w:bookmarkStart w:id="2548" w:name="_Toc62648335"/>
              <w:bookmarkEnd w:id="2545"/>
              <w:bookmarkEnd w:id="2546"/>
              <w:bookmarkEnd w:id="2547"/>
              <w:bookmarkEnd w:id="2548"/>
            </w:del>
          </w:p>
        </w:tc>
        <w:bookmarkStart w:id="2549" w:name="_Toc62570902"/>
        <w:bookmarkStart w:id="2550" w:name="_Toc62571334"/>
        <w:bookmarkStart w:id="2551" w:name="_Toc62647726"/>
        <w:bookmarkStart w:id="2552" w:name="_Toc62648336"/>
        <w:bookmarkEnd w:id="2549"/>
        <w:bookmarkEnd w:id="2550"/>
        <w:bookmarkEnd w:id="2551"/>
        <w:bookmarkEnd w:id="2552"/>
      </w:tr>
      <w:tr w:rsidR="00267D1E" w:rsidRPr="007132D5" w:rsidDel="00A310B2" w14:paraId="064DCBC6" w14:textId="77777777" w:rsidTr="006A0B17">
        <w:trPr>
          <w:cantSplit/>
          <w:trHeight w:val="340"/>
          <w:tblHeader/>
          <w:jc w:val="center"/>
          <w:del w:id="2553" w:author="Steve Guest" w:date="2019-02-27T03:47:00Z"/>
        </w:trPr>
        <w:tc>
          <w:tcPr>
            <w:tcW w:w="1660" w:type="dxa"/>
            <w:vMerge/>
            <w:tcBorders>
              <w:left w:val="single" w:sz="4" w:space="0" w:color="auto"/>
              <w:bottom w:val="single" w:sz="4" w:space="0" w:color="000000"/>
              <w:right w:val="single" w:sz="4" w:space="0" w:color="auto"/>
            </w:tcBorders>
            <w:shd w:val="clear" w:color="auto" w:fill="D9D9D9" w:themeFill="background1" w:themeFillShade="D9"/>
            <w:vAlign w:val="center"/>
            <w:hideMark/>
          </w:tcPr>
          <w:p w14:paraId="23502C9C" w14:textId="77777777" w:rsidR="00267D1E" w:rsidRPr="007132D5" w:rsidDel="00A310B2" w:rsidRDefault="00267D1E" w:rsidP="006A0B17">
            <w:pPr>
              <w:rPr>
                <w:del w:id="2554" w:author="Steve Guest" w:date="2019-02-27T03:47:00Z"/>
                <w:rFonts w:cs="Arial"/>
                <w:b/>
                <w:bCs/>
                <w:color w:val="000000"/>
                <w:sz w:val="20"/>
                <w:szCs w:val="20"/>
                <w:lang w:eastAsia="en-GB"/>
              </w:rPr>
            </w:pPr>
          </w:p>
        </w:tc>
        <w:tc>
          <w:tcPr>
            <w:tcW w:w="1997" w:type="dxa"/>
            <w:tcBorders>
              <w:top w:val="nil"/>
              <w:left w:val="nil"/>
              <w:bottom w:val="single" w:sz="4" w:space="0" w:color="auto"/>
              <w:right w:val="single" w:sz="4" w:space="0" w:color="auto"/>
            </w:tcBorders>
            <w:shd w:val="clear" w:color="auto" w:fill="DADFF6"/>
            <w:vAlign w:val="center"/>
            <w:hideMark/>
          </w:tcPr>
          <w:p w14:paraId="55CC1BC3" w14:textId="77777777" w:rsidR="00267D1E" w:rsidRPr="007132D5" w:rsidDel="00A310B2" w:rsidRDefault="00267D1E" w:rsidP="006A0B17">
            <w:pPr>
              <w:pStyle w:val="Tableheading"/>
              <w:rPr>
                <w:del w:id="2555" w:author="Steve Guest" w:date="2019-02-27T03:47:00Z"/>
                <w:lang w:val="en-GB" w:eastAsia="en-GB"/>
              </w:rPr>
            </w:pPr>
            <w:del w:id="2556" w:author="Steve Guest" w:date="2019-02-27T03:47:00Z">
              <w:r w:rsidRPr="007132D5" w:rsidDel="00A310B2">
                <w:rPr>
                  <w:lang w:val="en-GB" w:eastAsia="en-GB"/>
                </w:rPr>
                <w:delText>Equipment Rooms</w:delText>
              </w:r>
              <w:bookmarkStart w:id="2557" w:name="_Toc62570903"/>
              <w:bookmarkStart w:id="2558" w:name="_Toc62571335"/>
              <w:bookmarkStart w:id="2559" w:name="_Toc62647727"/>
              <w:bookmarkStart w:id="2560" w:name="_Toc62648337"/>
              <w:bookmarkEnd w:id="2557"/>
              <w:bookmarkEnd w:id="2558"/>
              <w:bookmarkEnd w:id="2559"/>
              <w:bookmarkEnd w:id="2560"/>
            </w:del>
          </w:p>
        </w:tc>
        <w:tc>
          <w:tcPr>
            <w:tcW w:w="1863" w:type="dxa"/>
            <w:tcBorders>
              <w:top w:val="nil"/>
              <w:left w:val="nil"/>
              <w:bottom w:val="single" w:sz="4" w:space="0" w:color="auto"/>
              <w:right w:val="single" w:sz="4" w:space="0" w:color="auto"/>
            </w:tcBorders>
            <w:shd w:val="clear" w:color="auto" w:fill="DADFF6"/>
            <w:vAlign w:val="center"/>
            <w:hideMark/>
          </w:tcPr>
          <w:p w14:paraId="1251DF6F" w14:textId="77777777" w:rsidR="00267D1E" w:rsidRPr="007132D5" w:rsidDel="00A310B2" w:rsidRDefault="00267D1E" w:rsidP="006A0B17">
            <w:pPr>
              <w:pStyle w:val="Tableheading"/>
              <w:rPr>
                <w:del w:id="2561" w:author="Steve Guest" w:date="2019-02-27T03:47:00Z"/>
                <w:lang w:val="en-GB" w:eastAsia="en-GB"/>
              </w:rPr>
            </w:pPr>
            <w:del w:id="2562" w:author="Steve Guest" w:date="2019-02-27T03:47:00Z">
              <w:r w:rsidRPr="007132D5" w:rsidDel="00A310B2">
                <w:rPr>
                  <w:lang w:val="en-GB" w:eastAsia="en-GB"/>
                </w:rPr>
                <w:delText>Operator Rooms</w:delText>
              </w:r>
              <w:bookmarkStart w:id="2563" w:name="_Toc62570904"/>
              <w:bookmarkStart w:id="2564" w:name="_Toc62571336"/>
              <w:bookmarkStart w:id="2565" w:name="_Toc62647728"/>
              <w:bookmarkStart w:id="2566" w:name="_Toc62648338"/>
              <w:bookmarkEnd w:id="2563"/>
              <w:bookmarkEnd w:id="2564"/>
              <w:bookmarkEnd w:id="2565"/>
              <w:bookmarkEnd w:id="2566"/>
            </w:del>
          </w:p>
        </w:tc>
        <w:tc>
          <w:tcPr>
            <w:tcW w:w="2360" w:type="dxa"/>
            <w:vMerge/>
            <w:tcBorders>
              <w:left w:val="single" w:sz="4" w:space="0" w:color="auto"/>
              <w:bottom w:val="single" w:sz="4" w:space="0" w:color="000000"/>
              <w:right w:val="single" w:sz="4" w:space="0" w:color="auto"/>
            </w:tcBorders>
            <w:shd w:val="clear" w:color="auto" w:fill="D9D9D9" w:themeFill="background1" w:themeFillShade="D9"/>
            <w:vAlign w:val="center"/>
            <w:hideMark/>
          </w:tcPr>
          <w:p w14:paraId="69F565C3" w14:textId="77777777" w:rsidR="00267D1E" w:rsidRPr="007132D5" w:rsidDel="00A310B2" w:rsidRDefault="00267D1E" w:rsidP="006A0B17">
            <w:pPr>
              <w:rPr>
                <w:del w:id="2567" w:author="Steve Guest" w:date="2019-02-27T03:47:00Z"/>
                <w:rFonts w:cs="Arial"/>
                <w:b/>
                <w:bCs/>
                <w:color w:val="000000"/>
                <w:sz w:val="20"/>
                <w:szCs w:val="20"/>
                <w:lang w:eastAsia="en-GB"/>
              </w:rPr>
            </w:pPr>
          </w:p>
        </w:tc>
        <w:bookmarkStart w:id="2568" w:name="_Toc62570905"/>
        <w:bookmarkStart w:id="2569" w:name="_Toc62571337"/>
        <w:bookmarkStart w:id="2570" w:name="_Toc62647729"/>
        <w:bookmarkStart w:id="2571" w:name="_Toc62648339"/>
        <w:bookmarkEnd w:id="2568"/>
        <w:bookmarkEnd w:id="2569"/>
        <w:bookmarkEnd w:id="2570"/>
        <w:bookmarkEnd w:id="2571"/>
      </w:tr>
      <w:tr w:rsidR="00267D1E" w:rsidRPr="007132D5" w:rsidDel="00A310B2" w14:paraId="76BC88E0" w14:textId="77777777" w:rsidTr="006A0B17">
        <w:trPr>
          <w:trHeight w:val="330"/>
          <w:jc w:val="center"/>
          <w:del w:id="2572" w:author="Steve Guest" w:date="2019-02-27T03:47:00Z"/>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18F2DEA" w14:textId="77777777" w:rsidR="00267D1E" w:rsidRPr="007132D5" w:rsidDel="00A310B2" w:rsidRDefault="00267D1E" w:rsidP="006A0B17">
            <w:pPr>
              <w:pStyle w:val="Tabletext"/>
              <w:rPr>
                <w:del w:id="2573" w:author="Steve Guest" w:date="2019-02-27T03:47:00Z"/>
              </w:rPr>
            </w:pPr>
            <w:del w:id="2574" w:author="Steve Guest" w:date="2019-02-27T03:47:00Z">
              <w:r w:rsidRPr="007132D5" w:rsidDel="00A310B2">
                <w:delText>Temperature</w:delText>
              </w:r>
              <w:bookmarkStart w:id="2575" w:name="_Toc62570906"/>
              <w:bookmarkStart w:id="2576" w:name="_Toc62571338"/>
              <w:bookmarkStart w:id="2577" w:name="_Toc62647730"/>
              <w:bookmarkStart w:id="2578" w:name="_Toc62648340"/>
              <w:bookmarkEnd w:id="2575"/>
              <w:bookmarkEnd w:id="2576"/>
              <w:bookmarkEnd w:id="2577"/>
              <w:bookmarkEnd w:id="2578"/>
            </w:del>
          </w:p>
        </w:tc>
        <w:tc>
          <w:tcPr>
            <w:tcW w:w="1997" w:type="dxa"/>
            <w:tcBorders>
              <w:top w:val="nil"/>
              <w:left w:val="nil"/>
              <w:bottom w:val="single" w:sz="4" w:space="0" w:color="auto"/>
              <w:right w:val="single" w:sz="4" w:space="0" w:color="auto"/>
            </w:tcBorders>
            <w:shd w:val="clear" w:color="auto" w:fill="auto"/>
            <w:vAlign w:val="center"/>
            <w:hideMark/>
          </w:tcPr>
          <w:p w14:paraId="1CE152AF" w14:textId="77777777" w:rsidR="00267D1E" w:rsidRPr="007132D5" w:rsidDel="00A310B2" w:rsidRDefault="00267D1E" w:rsidP="006A0B17">
            <w:pPr>
              <w:pStyle w:val="Tabletext"/>
              <w:rPr>
                <w:del w:id="2579" w:author="Steve Guest" w:date="2019-02-27T03:47:00Z"/>
              </w:rPr>
            </w:pPr>
            <w:del w:id="2580" w:author="Steve Guest" w:date="2019-02-27T03:47:00Z">
              <w:r w:rsidRPr="007132D5" w:rsidDel="00A310B2">
                <w:delText>0°C to 45°C</w:delText>
              </w:r>
              <w:bookmarkStart w:id="2581" w:name="_Toc62570907"/>
              <w:bookmarkStart w:id="2582" w:name="_Toc62571339"/>
              <w:bookmarkStart w:id="2583" w:name="_Toc62647731"/>
              <w:bookmarkStart w:id="2584" w:name="_Toc62648341"/>
              <w:bookmarkEnd w:id="2581"/>
              <w:bookmarkEnd w:id="2582"/>
              <w:bookmarkEnd w:id="2583"/>
              <w:bookmarkEnd w:id="2584"/>
            </w:del>
          </w:p>
        </w:tc>
        <w:tc>
          <w:tcPr>
            <w:tcW w:w="1863" w:type="dxa"/>
            <w:tcBorders>
              <w:top w:val="nil"/>
              <w:left w:val="nil"/>
              <w:bottom w:val="single" w:sz="4" w:space="0" w:color="auto"/>
              <w:right w:val="single" w:sz="4" w:space="0" w:color="auto"/>
            </w:tcBorders>
            <w:shd w:val="clear" w:color="auto" w:fill="auto"/>
            <w:vAlign w:val="center"/>
            <w:hideMark/>
          </w:tcPr>
          <w:p w14:paraId="0B2DD3FA" w14:textId="77777777" w:rsidR="00267D1E" w:rsidRPr="007132D5" w:rsidDel="00A310B2" w:rsidRDefault="00267D1E" w:rsidP="006A0B17">
            <w:pPr>
              <w:pStyle w:val="Tabletext"/>
              <w:rPr>
                <w:del w:id="2585" w:author="Steve Guest" w:date="2019-02-27T03:47:00Z"/>
              </w:rPr>
            </w:pPr>
            <w:del w:id="2586" w:author="Steve Guest" w:date="2019-02-27T03:47:00Z">
              <w:r w:rsidRPr="007132D5" w:rsidDel="00A310B2">
                <w:delText>10°C to 35°C</w:delText>
              </w:r>
              <w:bookmarkStart w:id="2587" w:name="_Toc62570908"/>
              <w:bookmarkStart w:id="2588" w:name="_Toc62571340"/>
              <w:bookmarkStart w:id="2589" w:name="_Toc62647732"/>
              <w:bookmarkStart w:id="2590" w:name="_Toc62648342"/>
              <w:bookmarkEnd w:id="2587"/>
              <w:bookmarkEnd w:id="2588"/>
              <w:bookmarkEnd w:id="2589"/>
              <w:bookmarkEnd w:id="2590"/>
            </w:del>
          </w:p>
        </w:tc>
        <w:tc>
          <w:tcPr>
            <w:tcW w:w="2360" w:type="dxa"/>
            <w:tcBorders>
              <w:top w:val="nil"/>
              <w:left w:val="nil"/>
              <w:bottom w:val="single" w:sz="4" w:space="0" w:color="auto"/>
              <w:right w:val="single" w:sz="4" w:space="0" w:color="auto"/>
            </w:tcBorders>
            <w:shd w:val="clear" w:color="auto" w:fill="auto"/>
            <w:vAlign w:val="center"/>
            <w:hideMark/>
          </w:tcPr>
          <w:p w14:paraId="7829CD79" w14:textId="77777777" w:rsidR="00267D1E" w:rsidRPr="007132D5" w:rsidDel="00A310B2" w:rsidRDefault="00267D1E" w:rsidP="006A0B17">
            <w:pPr>
              <w:pStyle w:val="Tabletext"/>
              <w:rPr>
                <w:del w:id="2591" w:author="Steve Guest" w:date="2019-02-27T03:47:00Z"/>
              </w:rPr>
            </w:pPr>
            <w:del w:id="2592" w:author="Steve Guest" w:date="2019-02-27T03:47:00Z">
              <w:r w:rsidRPr="007132D5" w:rsidDel="00A310B2">
                <w:delText>IEC 60068-2-2</w:delText>
              </w:r>
              <w:bookmarkStart w:id="2593" w:name="_Toc62570909"/>
              <w:bookmarkStart w:id="2594" w:name="_Toc62571341"/>
              <w:bookmarkStart w:id="2595" w:name="_Toc62647733"/>
              <w:bookmarkStart w:id="2596" w:name="_Toc62648343"/>
              <w:bookmarkEnd w:id="2593"/>
              <w:bookmarkEnd w:id="2594"/>
              <w:bookmarkEnd w:id="2595"/>
              <w:bookmarkEnd w:id="2596"/>
            </w:del>
          </w:p>
        </w:tc>
        <w:bookmarkStart w:id="2597" w:name="_Toc62570910"/>
        <w:bookmarkStart w:id="2598" w:name="_Toc62571342"/>
        <w:bookmarkStart w:id="2599" w:name="_Toc62647734"/>
        <w:bookmarkStart w:id="2600" w:name="_Toc62648344"/>
        <w:bookmarkEnd w:id="2597"/>
        <w:bookmarkEnd w:id="2598"/>
        <w:bookmarkEnd w:id="2599"/>
        <w:bookmarkEnd w:id="2600"/>
      </w:tr>
      <w:tr w:rsidR="00267D1E" w:rsidRPr="007132D5" w:rsidDel="00A310B2" w14:paraId="64A1EE3A" w14:textId="77777777" w:rsidTr="006A0B17">
        <w:trPr>
          <w:trHeight w:val="360"/>
          <w:jc w:val="center"/>
          <w:del w:id="2601" w:author="Steve Guest" w:date="2019-02-27T03:47:00Z"/>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9DBE533" w14:textId="77777777" w:rsidR="00267D1E" w:rsidRPr="007132D5" w:rsidDel="00A310B2" w:rsidRDefault="00267D1E" w:rsidP="006A0B17">
            <w:pPr>
              <w:pStyle w:val="Tabletext"/>
              <w:rPr>
                <w:del w:id="2602" w:author="Steve Guest" w:date="2019-02-27T03:47:00Z"/>
              </w:rPr>
            </w:pPr>
            <w:del w:id="2603" w:author="Steve Guest" w:date="2019-02-27T03:47:00Z">
              <w:r w:rsidRPr="007132D5" w:rsidDel="00A310B2">
                <w:delText>Humidity</w:delText>
              </w:r>
              <w:bookmarkStart w:id="2604" w:name="_Toc62570911"/>
              <w:bookmarkStart w:id="2605" w:name="_Toc62571343"/>
              <w:bookmarkStart w:id="2606" w:name="_Toc62647735"/>
              <w:bookmarkStart w:id="2607" w:name="_Toc62648345"/>
              <w:bookmarkEnd w:id="2604"/>
              <w:bookmarkEnd w:id="2605"/>
              <w:bookmarkEnd w:id="2606"/>
              <w:bookmarkEnd w:id="2607"/>
            </w:del>
          </w:p>
        </w:tc>
        <w:tc>
          <w:tcPr>
            <w:tcW w:w="3860" w:type="dxa"/>
            <w:gridSpan w:val="2"/>
            <w:tcBorders>
              <w:top w:val="single" w:sz="4" w:space="0" w:color="auto"/>
              <w:left w:val="nil"/>
              <w:bottom w:val="single" w:sz="4" w:space="0" w:color="auto"/>
              <w:right w:val="single" w:sz="4" w:space="0" w:color="auto"/>
            </w:tcBorders>
            <w:shd w:val="clear" w:color="auto" w:fill="auto"/>
            <w:vAlign w:val="center"/>
            <w:hideMark/>
          </w:tcPr>
          <w:p w14:paraId="43F497B0" w14:textId="77777777" w:rsidR="00267D1E" w:rsidRPr="007132D5" w:rsidDel="00A310B2" w:rsidRDefault="00267D1E" w:rsidP="006A0B17">
            <w:pPr>
              <w:pStyle w:val="Tabletext"/>
              <w:rPr>
                <w:del w:id="2608" w:author="Steve Guest" w:date="2019-02-27T03:47:00Z"/>
              </w:rPr>
            </w:pPr>
            <w:del w:id="2609" w:author="Steve Guest" w:date="2019-02-27T03:47:00Z">
              <w:r w:rsidRPr="007132D5" w:rsidDel="00A310B2">
                <w:delText>&lt; 95% RH at 45ºC</w:delText>
              </w:r>
              <w:bookmarkStart w:id="2610" w:name="_Toc62570912"/>
              <w:bookmarkStart w:id="2611" w:name="_Toc62571344"/>
              <w:bookmarkStart w:id="2612" w:name="_Toc62647736"/>
              <w:bookmarkStart w:id="2613" w:name="_Toc62648346"/>
              <w:bookmarkEnd w:id="2610"/>
              <w:bookmarkEnd w:id="2611"/>
              <w:bookmarkEnd w:id="2612"/>
              <w:bookmarkEnd w:id="2613"/>
            </w:del>
          </w:p>
        </w:tc>
        <w:tc>
          <w:tcPr>
            <w:tcW w:w="2360" w:type="dxa"/>
            <w:tcBorders>
              <w:top w:val="nil"/>
              <w:left w:val="nil"/>
              <w:bottom w:val="single" w:sz="4" w:space="0" w:color="auto"/>
              <w:right w:val="single" w:sz="4" w:space="0" w:color="auto"/>
            </w:tcBorders>
            <w:shd w:val="clear" w:color="auto" w:fill="auto"/>
            <w:vAlign w:val="center"/>
            <w:hideMark/>
          </w:tcPr>
          <w:p w14:paraId="196C23B1" w14:textId="77777777" w:rsidR="00267D1E" w:rsidRPr="007132D5" w:rsidDel="00A310B2" w:rsidRDefault="00267D1E" w:rsidP="006A0B17">
            <w:pPr>
              <w:pStyle w:val="Tabletext"/>
              <w:rPr>
                <w:del w:id="2614" w:author="Steve Guest" w:date="2019-02-27T03:47:00Z"/>
              </w:rPr>
            </w:pPr>
            <w:del w:id="2615" w:author="Steve Guest" w:date="2019-02-27T03:47:00Z">
              <w:r w:rsidRPr="007132D5" w:rsidDel="00A310B2">
                <w:delText>IEC 60068-2-3</w:delText>
              </w:r>
              <w:bookmarkStart w:id="2616" w:name="_Toc62570913"/>
              <w:bookmarkStart w:id="2617" w:name="_Toc62571345"/>
              <w:bookmarkStart w:id="2618" w:name="_Toc62647737"/>
              <w:bookmarkStart w:id="2619" w:name="_Toc62648347"/>
              <w:bookmarkEnd w:id="2616"/>
              <w:bookmarkEnd w:id="2617"/>
              <w:bookmarkEnd w:id="2618"/>
              <w:bookmarkEnd w:id="2619"/>
            </w:del>
          </w:p>
        </w:tc>
        <w:bookmarkStart w:id="2620" w:name="_Toc62570914"/>
        <w:bookmarkStart w:id="2621" w:name="_Toc62571346"/>
        <w:bookmarkStart w:id="2622" w:name="_Toc62647738"/>
        <w:bookmarkStart w:id="2623" w:name="_Toc62648348"/>
        <w:bookmarkEnd w:id="2620"/>
        <w:bookmarkEnd w:id="2621"/>
        <w:bookmarkEnd w:id="2622"/>
        <w:bookmarkEnd w:id="2623"/>
      </w:tr>
      <w:tr w:rsidR="00267D1E" w:rsidRPr="007132D5" w:rsidDel="00A310B2" w14:paraId="04C71E6C" w14:textId="77777777" w:rsidTr="006A0B17">
        <w:trPr>
          <w:trHeight w:val="570"/>
          <w:jc w:val="center"/>
          <w:del w:id="2624" w:author="Steve Guest" w:date="2019-02-27T03:47:00Z"/>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33D185D" w14:textId="77777777" w:rsidR="00267D1E" w:rsidRPr="007132D5" w:rsidDel="00A310B2" w:rsidRDefault="00267D1E" w:rsidP="006A0B17">
            <w:pPr>
              <w:pStyle w:val="Tabletext"/>
              <w:rPr>
                <w:del w:id="2625" w:author="Steve Guest" w:date="2019-02-27T03:47:00Z"/>
              </w:rPr>
            </w:pPr>
            <w:del w:id="2626" w:author="Steve Guest" w:date="2019-02-27T03:47:00Z">
              <w:r w:rsidRPr="007132D5" w:rsidDel="00A310B2">
                <w:delText>Ingress protection (IP) class</w:delText>
              </w:r>
              <w:bookmarkStart w:id="2627" w:name="_Toc62570915"/>
              <w:bookmarkStart w:id="2628" w:name="_Toc62571347"/>
              <w:bookmarkStart w:id="2629" w:name="_Toc62647739"/>
              <w:bookmarkStart w:id="2630" w:name="_Toc62648349"/>
              <w:bookmarkEnd w:id="2627"/>
              <w:bookmarkEnd w:id="2628"/>
              <w:bookmarkEnd w:id="2629"/>
              <w:bookmarkEnd w:id="2630"/>
            </w:del>
          </w:p>
        </w:tc>
        <w:tc>
          <w:tcPr>
            <w:tcW w:w="1997" w:type="dxa"/>
            <w:tcBorders>
              <w:top w:val="nil"/>
              <w:left w:val="nil"/>
              <w:bottom w:val="single" w:sz="4" w:space="0" w:color="auto"/>
              <w:right w:val="single" w:sz="4" w:space="0" w:color="auto"/>
            </w:tcBorders>
            <w:shd w:val="clear" w:color="auto" w:fill="auto"/>
            <w:vAlign w:val="center"/>
            <w:hideMark/>
          </w:tcPr>
          <w:p w14:paraId="49DC73D6" w14:textId="77777777" w:rsidR="00267D1E" w:rsidRPr="007132D5" w:rsidDel="00A310B2" w:rsidRDefault="00267D1E" w:rsidP="006A0B17">
            <w:pPr>
              <w:pStyle w:val="Tabletext"/>
              <w:rPr>
                <w:del w:id="2631" w:author="Steve Guest" w:date="2019-02-27T03:47:00Z"/>
              </w:rPr>
            </w:pPr>
            <w:del w:id="2632" w:author="Steve Guest" w:date="2019-02-27T03:47:00Z">
              <w:r w:rsidRPr="007132D5" w:rsidDel="00A310B2">
                <w:delText>IP 52  (Dust and dripping water 15°)</w:delText>
              </w:r>
              <w:bookmarkStart w:id="2633" w:name="_Toc62570916"/>
              <w:bookmarkStart w:id="2634" w:name="_Toc62571348"/>
              <w:bookmarkStart w:id="2635" w:name="_Toc62647740"/>
              <w:bookmarkStart w:id="2636" w:name="_Toc62648350"/>
              <w:bookmarkEnd w:id="2633"/>
              <w:bookmarkEnd w:id="2634"/>
              <w:bookmarkEnd w:id="2635"/>
              <w:bookmarkEnd w:id="2636"/>
            </w:del>
          </w:p>
        </w:tc>
        <w:tc>
          <w:tcPr>
            <w:tcW w:w="1863" w:type="dxa"/>
            <w:tcBorders>
              <w:top w:val="nil"/>
              <w:left w:val="nil"/>
              <w:bottom w:val="single" w:sz="4" w:space="0" w:color="auto"/>
              <w:right w:val="single" w:sz="4" w:space="0" w:color="auto"/>
            </w:tcBorders>
            <w:shd w:val="clear" w:color="auto" w:fill="auto"/>
            <w:vAlign w:val="center"/>
            <w:hideMark/>
          </w:tcPr>
          <w:p w14:paraId="2954C098" w14:textId="77777777" w:rsidR="00267D1E" w:rsidRPr="007132D5" w:rsidDel="00A310B2" w:rsidRDefault="00267D1E" w:rsidP="006A0B17">
            <w:pPr>
              <w:pStyle w:val="Tabletext"/>
              <w:rPr>
                <w:del w:id="2637" w:author="Steve Guest" w:date="2019-02-27T03:47:00Z"/>
              </w:rPr>
            </w:pPr>
            <w:del w:id="2638" w:author="Steve Guest" w:date="2019-02-27T03:47:00Z">
              <w:r w:rsidRPr="007132D5" w:rsidDel="00A310B2">
                <w:delText>IP 20</w:delText>
              </w:r>
              <w:bookmarkStart w:id="2639" w:name="_Toc62570917"/>
              <w:bookmarkStart w:id="2640" w:name="_Toc62571349"/>
              <w:bookmarkStart w:id="2641" w:name="_Toc62647741"/>
              <w:bookmarkStart w:id="2642" w:name="_Toc62648351"/>
              <w:bookmarkEnd w:id="2639"/>
              <w:bookmarkEnd w:id="2640"/>
              <w:bookmarkEnd w:id="2641"/>
              <w:bookmarkEnd w:id="2642"/>
            </w:del>
          </w:p>
        </w:tc>
        <w:tc>
          <w:tcPr>
            <w:tcW w:w="2360" w:type="dxa"/>
            <w:tcBorders>
              <w:top w:val="nil"/>
              <w:left w:val="nil"/>
              <w:bottom w:val="single" w:sz="4" w:space="0" w:color="auto"/>
              <w:right w:val="single" w:sz="4" w:space="0" w:color="auto"/>
            </w:tcBorders>
            <w:shd w:val="clear" w:color="auto" w:fill="auto"/>
            <w:vAlign w:val="center"/>
            <w:hideMark/>
          </w:tcPr>
          <w:p w14:paraId="336D579E" w14:textId="77777777" w:rsidR="00267D1E" w:rsidRPr="007132D5" w:rsidDel="00A310B2" w:rsidRDefault="00267D1E" w:rsidP="006A0B17">
            <w:pPr>
              <w:pStyle w:val="Tabletext"/>
              <w:rPr>
                <w:del w:id="2643" w:author="Steve Guest" w:date="2019-02-27T03:47:00Z"/>
              </w:rPr>
            </w:pPr>
            <w:del w:id="2644" w:author="Steve Guest" w:date="2019-02-27T03:47:00Z">
              <w:r w:rsidRPr="007132D5" w:rsidDel="00A310B2">
                <w:delText>IEC 60529</w:delText>
              </w:r>
              <w:bookmarkStart w:id="2645" w:name="_Toc62570918"/>
              <w:bookmarkStart w:id="2646" w:name="_Toc62571350"/>
              <w:bookmarkStart w:id="2647" w:name="_Toc62647742"/>
              <w:bookmarkStart w:id="2648" w:name="_Toc62648352"/>
              <w:bookmarkEnd w:id="2645"/>
              <w:bookmarkEnd w:id="2646"/>
              <w:bookmarkEnd w:id="2647"/>
              <w:bookmarkEnd w:id="2648"/>
            </w:del>
          </w:p>
        </w:tc>
        <w:bookmarkStart w:id="2649" w:name="_Toc62570919"/>
        <w:bookmarkStart w:id="2650" w:name="_Toc62571351"/>
        <w:bookmarkStart w:id="2651" w:name="_Toc62647743"/>
        <w:bookmarkStart w:id="2652" w:name="_Toc62648353"/>
        <w:bookmarkEnd w:id="2649"/>
        <w:bookmarkEnd w:id="2650"/>
        <w:bookmarkEnd w:id="2651"/>
        <w:bookmarkEnd w:id="2652"/>
      </w:tr>
      <w:tr w:rsidR="00267D1E" w:rsidRPr="007132D5" w:rsidDel="00A310B2" w14:paraId="5CF21F3F" w14:textId="77777777" w:rsidTr="006A0B17">
        <w:trPr>
          <w:trHeight w:val="570"/>
          <w:jc w:val="center"/>
          <w:del w:id="2653" w:author="Steve Guest" w:date="2019-02-27T03:47:00Z"/>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14:paraId="65E6B66D" w14:textId="77777777" w:rsidR="00267D1E" w:rsidRPr="007132D5" w:rsidDel="00A310B2" w:rsidRDefault="00267D1E" w:rsidP="006A0B17">
            <w:pPr>
              <w:pStyle w:val="Tabletext"/>
              <w:rPr>
                <w:del w:id="2654" w:author="Steve Guest" w:date="2019-02-27T03:47:00Z"/>
              </w:rPr>
            </w:pPr>
            <w:del w:id="2655" w:author="Steve Guest" w:date="2019-02-27T03:47:00Z">
              <w:r w:rsidRPr="007132D5" w:rsidDel="00A310B2">
                <w:delText>Acoustic noise</w:delText>
              </w:r>
              <w:bookmarkStart w:id="2656" w:name="_Toc62570920"/>
              <w:bookmarkStart w:id="2657" w:name="_Toc62571352"/>
              <w:bookmarkStart w:id="2658" w:name="_Toc62647744"/>
              <w:bookmarkStart w:id="2659" w:name="_Toc62648354"/>
              <w:bookmarkEnd w:id="2656"/>
              <w:bookmarkEnd w:id="2657"/>
              <w:bookmarkEnd w:id="2658"/>
              <w:bookmarkEnd w:id="2659"/>
            </w:del>
          </w:p>
        </w:tc>
        <w:tc>
          <w:tcPr>
            <w:tcW w:w="1997" w:type="dxa"/>
            <w:tcBorders>
              <w:top w:val="nil"/>
              <w:left w:val="nil"/>
              <w:bottom w:val="single" w:sz="4" w:space="0" w:color="auto"/>
              <w:right w:val="single" w:sz="4" w:space="0" w:color="auto"/>
            </w:tcBorders>
            <w:shd w:val="clear" w:color="000000" w:fill="FFFFFF"/>
            <w:vAlign w:val="center"/>
            <w:hideMark/>
          </w:tcPr>
          <w:p w14:paraId="5EF15F58" w14:textId="77777777" w:rsidR="00267D1E" w:rsidRPr="007132D5" w:rsidDel="00A310B2" w:rsidRDefault="00267D1E" w:rsidP="006A0B17">
            <w:pPr>
              <w:pStyle w:val="Tabletext"/>
              <w:rPr>
                <w:del w:id="2660" w:author="Steve Guest" w:date="2019-02-27T03:47:00Z"/>
              </w:rPr>
            </w:pPr>
            <w:del w:id="2661" w:author="Steve Guest" w:date="2019-02-27T03:47:00Z">
              <w:r w:rsidRPr="007132D5" w:rsidDel="00A310B2">
                <w:delText> </w:delText>
              </w:r>
              <w:bookmarkStart w:id="2662" w:name="_Toc62570921"/>
              <w:bookmarkStart w:id="2663" w:name="_Toc62571353"/>
              <w:bookmarkStart w:id="2664" w:name="_Toc62647745"/>
              <w:bookmarkStart w:id="2665" w:name="_Toc62648355"/>
              <w:bookmarkEnd w:id="2662"/>
              <w:bookmarkEnd w:id="2663"/>
              <w:bookmarkEnd w:id="2664"/>
              <w:bookmarkEnd w:id="2665"/>
            </w:del>
          </w:p>
        </w:tc>
        <w:tc>
          <w:tcPr>
            <w:tcW w:w="1863" w:type="dxa"/>
            <w:tcBorders>
              <w:top w:val="nil"/>
              <w:left w:val="nil"/>
              <w:bottom w:val="single" w:sz="4" w:space="0" w:color="auto"/>
              <w:right w:val="single" w:sz="4" w:space="0" w:color="auto"/>
            </w:tcBorders>
            <w:shd w:val="clear" w:color="000000" w:fill="FFFFFF"/>
            <w:vAlign w:val="center"/>
            <w:hideMark/>
          </w:tcPr>
          <w:p w14:paraId="6CE39473" w14:textId="77777777" w:rsidR="00267D1E" w:rsidRPr="007132D5" w:rsidDel="00A310B2" w:rsidRDefault="00267D1E" w:rsidP="006A0B17">
            <w:pPr>
              <w:pStyle w:val="Tabletext"/>
              <w:rPr>
                <w:del w:id="2666" w:author="Steve Guest" w:date="2019-02-27T03:47:00Z"/>
              </w:rPr>
            </w:pPr>
            <w:del w:id="2667" w:author="Steve Guest" w:date="2019-02-27T03:47:00Z">
              <w:r w:rsidRPr="007132D5" w:rsidDel="00A310B2">
                <w:delText>&lt; 45 dB(A) at 1 m</w:delText>
              </w:r>
              <w:bookmarkStart w:id="2668" w:name="_Toc62570922"/>
              <w:bookmarkStart w:id="2669" w:name="_Toc62571354"/>
              <w:bookmarkStart w:id="2670" w:name="_Toc62647746"/>
              <w:bookmarkStart w:id="2671" w:name="_Toc62648356"/>
              <w:bookmarkEnd w:id="2668"/>
              <w:bookmarkEnd w:id="2669"/>
              <w:bookmarkEnd w:id="2670"/>
              <w:bookmarkEnd w:id="2671"/>
            </w:del>
          </w:p>
        </w:tc>
        <w:tc>
          <w:tcPr>
            <w:tcW w:w="2360" w:type="dxa"/>
            <w:tcBorders>
              <w:top w:val="nil"/>
              <w:left w:val="nil"/>
              <w:bottom w:val="single" w:sz="4" w:space="0" w:color="auto"/>
              <w:right w:val="single" w:sz="4" w:space="0" w:color="auto"/>
            </w:tcBorders>
            <w:shd w:val="clear" w:color="auto" w:fill="auto"/>
            <w:vAlign w:val="center"/>
            <w:hideMark/>
          </w:tcPr>
          <w:p w14:paraId="71C2E5AD" w14:textId="77777777" w:rsidR="00267D1E" w:rsidRPr="007132D5" w:rsidDel="00A310B2" w:rsidRDefault="00267D1E" w:rsidP="006A0B17">
            <w:pPr>
              <w:pStyle w:val="Tabletext"/>
              <w:rPr>
                <w:del w:id="2672" w:author="Steve Guest" w:date="2019-02-27T03:47:00Z"/>
              </w:rPr>
            </w:pPr>
            <w:del w:id="2673" w:author="Steve Guest" w:date="2019-02-27T03:47:00Z">
              <w:r w:rsidRPr="007132D5" w:rsidDel="00A310B2">
                <w:delText>IEC 11201</w:delText>
              </w:r>
              <w:bookmarkStart w:id="2674" w:name="_Toc62570923"/>
              <w:bookmarkStart w:id="2675" w:name="_Toc62571355"/>
              <w:bookmarkStart w:id="2676" w:name="_Toc62647747"/>
              <w:bookmarkStart w:id="2677" w:name="_Toc62648357"/>
              <w:bookmarkEnd w:id="2674"/>
              <w:bookmarkEnd w:id="2675"/>
              <w:bookmarkEnd w:id="2676"/>
              <w:bookmarkEnd w:id="2677"/>
            </w:del>
          </w:p>
        </w:tc>
        <w:bookmarkStart w:id="2678" w:name="_Toc62570924"/>
        <w:bookmarkStart w:id="2679" w:name="_Toc62571356"/>
        <w:bookmarkStart w:id="2680" w:name="_Toc62647748"/>
        <w:bookmarkStart w:id="2681" w:name="_Toc62648358"/>
        <w:bookmarkEnd w:id="2678"/>
        <w:bookmarkEnd w:id="2679"/>
        <w:bookmarkEnd w:id="2680"/>
        <w:bookmarkEnd w:id="2681"/>
      </w:tr>
    </w:tbl>
    <w:p w14:paraId="4FA5A866" w14:textId="77777777" w:rsidR="00267D1E" w:rsidRPr="007132D5" w:rsidDel="00A310B2" w:rsidRDefault="00267D1E" w:rsidP="00267D1E">
      <w:pPr>
        <w:pStyle w:val="Tablecaption"/>
        <w:tabs>
          <w:tab w:val="left" w:pos="851"/>
        </w:tabs>
        <w:spacing w:before="60"/>
        <w:ind w:left="851" w:hanging="851"/>
        <w:jc w:val="center"/>
        <w:rPr>
          <w:del w:id="2682" w:author="Steve Guest" w:date="2019-02-27T03:47:00Z"/>
        </w:rPr>
      </w:pPr>
      <w:bookmarkStart w:id="2683" w:name="_Toc418521051"/>
      <w:bookmarkStart w:id="2684" w:name="_Toc452277205"/>
      <w:bookmarkStart w:id="2685" w:name="_Toc62568529"/>
      <w:bookmarkStart w:id="2686" w:name="_Toc62570276"/>
      <w:del w:id="2687" w:author="Steve Guest" w:date="2019-02-27T03:47:00Z">
        <w:r w:rsidRPr="007132D5" w:rsidDel="00A310B2">
          <w:delText>International standards and specification levels for outdoor equipment</w:delText>
        </w:r>
        <w:bookmarkStart w:id="2688" w:name="_Toc62570925"/>
        <w:bookmarkStart w:id="2689" w:name="_Toc62571357"/>
        <w:bookmarkStart w:id="2690" w:name="_Toc62647749"/>
        <w:bookmarkStart w:id="2691" w:name="_Toc62648359"/>
        <w:bookmarkEnd w:id="2683"/>
        <w:bookmarkEnd w:id="2684"/>
        <w:bookmarkEnd w:id="2685"/>
        <w:bookmarkEnd w:id="2686"/>
        <w:bookmarkEnd w:id="2688"/>
        <w:bookmarkEnd w:id="2689"/>
        <w:bookmarkEnd w:id="2690"/>
        <w:bookmarkEnd w:id="2691"/>
      </w:del>
    </w:p>
    <w:tbl>
      <w:tblPr>
        <w:tblW w:w="8701" w:type="dxa"/>
        <w:jc w:val="center"/>
        <w:tblLook w:val="04A0" w:firstRow="1" w:lastRow="0" w:firstColumn="1" w:lastColumn="0" w:noHBand="0" w:noVBand="1"/>
      </w:tblPr>
      <w:tblGrid>
        <w:gridCol w:w="1915"/>
        <w:gridCol w:w="1515"/>
        <w:gridCol w:w="1674"/>
        <w:gridCol w:w="1290"/>
        <w:gridCol w:w="2307"/>
      </w:tblGrid>
      <w:tr w:rsidR="00267D1E" w:rsidRPr="007132D5" w:rsidDel="00A310B2" w14:paraId="7E6E58E9" w14:textId="77777777" w:rsidTr="006A0B17">
        <w:trPr>
          <w:cantSplit/>
          <w:trHeight w:val="397"/>
          <w:tblHeader/>
          <w:jc w:val="center"/>
          <w:del w:id="2692" w:author="Steve Guest" w:date="2019-02-27T03:47:00Z"/>
        </w:trPr>
        <w:tc>
          <w:tcPr>
            <w:tcW w:w="1942" w:type="dxa"/>
            <w:vMerge w:val="restart"/>
            <w:tcBorders>
              <w:top w:val="single" w:sz="4" w:space="0" w:color="auto"/>
              <w:left w:val="single" w:sz="4" w:space="0" w:color="auto"/>
              <w:right w:val="single" w:sz="4" w:space="0" w:color="auto"/>
            </w:tcBorders>
            <w:shd w:val="clear" w:color="auto" w:fill="DADFF6"/>
            <w:vAlign w:val="center"/>
            <w:hideMark/>
          </w:tcPr>
          <w:p w14:paraId="213A3C34" w14:textId="77777777" w:rsidR="00267D1E" w:rsidRPr="007132D5" w:rsidDel="00A310B2" w:rsidRDefault="00267D1E" w:rsidP="006A0B17">
            <w:pPr>
              <w:pStyle w:val="Tableheading"/>
              <w:rPr>
                <w:del w:id="2693" w:author="Steve Guest" w:date="2019-02-27T03:47:00Z"/>
                <w:lang w:val="en-GB" w:eastAsia="en-GB"/>
              </w:rPr>
            </w:pPr>
            <w:bookmarkStart w:id="2694" w:name="_MON_1408350258"/>
            <w:bookmarkEnd w:id="2694"/>
            <w:del w:id="2695" w:author="Steve Guest" w:date="2019-02-27T03:47:00Z">
              <w:r w:rsidRPr="007132D5" w:rsidDel="00A310B2">
                <w:rPr>
                  <w:lang w:val="en-GB" w:eastAsia="en-GB"/>
                </w:rPr>
                <w:delText>Subject</w:delText>
              </w:r>
              <w:bookmarkStart w:id="2696" w:name="_Toc62570926"/>
              <w:bookmarkStart w:id="2697" w:name="_Toc62571358"/>
              <w:bookmarkStart w:id="2698" w:name="_Toc62647750"/>
              <w:bookmarkStart w:id="2699" w:name="_Toc62648360"/>
              <w:bookmarkEnd w:id="2696"/>
              <w:bookmarkEnd w:id="2697"/>
              <w:bookmarkEnd w:id="2698"/>
              <w:bookmarkEnd w:id="2699"/>
            </w:del>
          </w:p>
        </w:tc>
        <w:tc>
          <w:tcPr>
            <w:tcW w:w="4408" w:type="dxa"/>
            <w:gridSpan w:val="3"/>
            <w:tcBorders>
              <w:top w:val="single" w:sz="4" w:space="0" w:color="auto"/>
              <w:left w:val="nil"/>
              <w:bottom w:val="single" w:sz="4" w:space="0" w:color="auto"/>
              <w:right w:val="single" w:sz="4" w:space="0" w:color="auto"/>
            </w:tcBorders>
            <w:shd w:val="clear" w:color="auto" w:fill="DADFF6"/>
            <w:vAlign w:val="center"/>
            <w:hideMark/>
          </w:tcPr>
          <w:p w14:paraId="522466FD" w14:textId="77777777" w:rsidR="00267D1E" w:rsidRPr="007132D5" w:rsidDel="00A310B2" w:rsidRDefault="00267D1E" w:rsidP="006A0B17">
            <w:pPr>
              <w:pStyle w:val="Tableheading"/>
              <w:jc w:val="center"/>
              <w:rPr>
                <w:del w:id="2700" w:author="Steve Guest" w:date="2019-02-27T03:47:00Z"/>
                <w:lang w:val="en-GB" w:eastAsia="en-GB"/>
              </w:rPr>
            </w:pPr>
            <w:del w:id="2701" w:author="Steve Guest" w:date="2019-02-27T03:47:00Z">
              <w:r w:rsidRPr="007132D5" w:rsidDel="00A310B2">
                <w:rPr>
                  <w:lang w:val="en-GB" w:eastAsia="en-GB"/>
                </w:rPr>
                <w:delText>Environment</w:delText>
              </w:r>
              <w:bookmarkStart w:id="2702" w:name="_Toc62570927"/>
              <w:bookmarkStart w:id="2703" w:name="_Toc62571359"/>
              <w:bookmarkStart w:id="2704" w:name="_Toc62647751"/>
              <w:bookmarkStart w:id="2705" w:name="_Toc62648361"/>
              <w:bookmarkEnd w:id="2702"/>
              <w:bookmarkEnd w:id="2703"/>
              <w:bookmarkEnd w:id="2704"/>
              <w:bookmarkEnd w:id="2705"/>
            </w:del>
          </w:p>
        </w:tc>
        <w:tc>
          <w:tcPr>
            <w:tcW w:w="2351" w:type="dxa"/>
            <w:vMerge w:val="restart"/>
            <w:tcBorders>
              <w:top w:val="single" w:sz="4" w:space="0" w:color="auto"/>
              <w:left w:val="single" w:sz="4" w:space="0" w:color="auto"/>
              <w:right w:val="single" w:sz="4" w:space="0" w:color="auto"/>
            </w:tcBorders>
            <w:shd w:val="clear" w:color="auto" w:fill="DADFF6"/>
            <w:vAlign w:val="center"/>
            <w:hideMark/>
          </w:tcPr>
          <w:p w14:paraId="598FD86B" w14:textId="77777777" w:rsidR="00267D1E" w:rsidRPr="007132D5" w:rsidDel="00A310B2" w:rsidRDefault="00267D1E" w:rsidP="006A0B17">
            <w:pPr>
              <w:pStyle w:val="Tableheading"/>
              <w:jc w:val="center"/>
              <w:rPr>
                <w:del w:id="2706" w:author="Steve Guest" w:date="2019-02-27T03:47:00Z"/>
                <w:lang w:val="en-GB" w:eastAsia="en-GB"/>
              </w:rPr>
            </w:pPr>
            <w:del w:id="2707" w:author="Steve Guest" w:date="2019-02-27T03:47:00Z">
              <w:r w:rsidRPr="007132D5" w:rsidDel="00A310B2">
                <w:rPr>
                  <w:lang w:val="en-GB" w:eastAsia="en-GB"/>
                </w:rPr>
                <w:delText>Corresponding Test Standard</w:delText>
              </w:r>
              <w:bookmarkStart w:id="2708" w:name="_Toc62570928"/>
              <w:bookmarkStart w:id="2709" w:name="_Toc62571360"/>
              <w:bookmarkStart w:id="2710" w:name="_Toc62647752"/>
              <w:bookmarkStart w:id="2711" w:name="_Toc62648362"/>
              <w:bookmarkEnd w:id="2708"/>
              <w:bookmarkEnd w:id="2709"/>
              <w:bookmarkEnd w:id="2710"/>
              <w:bookmarkEnd w:id="2711"/>
            </w:del>
          </w:p>
        </w:tc>
        <w:bookmarkStart w:id="2712" w:name="_Toc62570929"/>
        <w:bookmarkStart w:id="2713" w:name="_Toc62571361"/>
        <w:bookmarkStart w:id="2714" w:name="_Toc62647753"/>
        <w:bookmarkStart w:id="2715" w:name="_Toc62648363"/>
        <w:bookmarkEnd w:id="2712"/>
        <w:bookmarkEnd w:id="2713"/>
        <w:bookmarkEnd w:id="2714"/>
        <w:bookmarkEnd w:id="2715"/>
      </w:tr>
      <w:tr w:rsidR="00267D1E" w:rsidRPr="007132D5" w:rsidDel="00A310B2" w14:paraId="36B859D6" w14:textId="77777777" w:rsidTr="006A0B17">
        <w:trPr>
          <w:cantSplit/>
          <w:trHeight w:val="340"/>
          <w:tblHeader/>
          <w:jc w:val="center"/>
          <w:del w:id="2716" w:author="Steve Guest" w:date="2019-02-27T03:47:00Z"/>
        </w:trPr>
        <w:tc>
          <w:tcPr>
            <w:tcW w:w="1942" w:type="dxa"/>
            <w:vMerge/>
            <w:tcBorders>
              <w:left w:val="single" w:sz="4" w:space="0" w:color="auto"/>
              <w:bottom w:val="single" w:sz="4" w:space="0" w:color="000000"/>
              <w:right w:val="single" w:sz="4" w:space="0" w:color="auto"/>
            </w:tcBorders>
            <w:shd w:val="clear" w:color="auto" w:fill="D9D9D9" w:themeFill="background1" w:themeFillShade="D9"/>
            <w:vAlign w:val="center"/>
            <w:hideMark/>
          </w:tcPr>
          <w:p w14:paraId="6A55CCE4" w14:textId="77777777" w:rsidR="00267D1E" w:rsidRPr="007132D5" w:rsidDel="00A310B2" w:rsidRDefault="00267D1E" w:rsidP="006A0B17">
            <w:pPr>
              <w:pStyle w:val="Tableheading"/>
              <w:rPr>
                <w:del w:id="2717" w:author="Steve Guest" w:date="2019-02-27T03:47:00Z"/>
                <w:lang w:val="en-GB" w:eastAsia="en-GB"/>
              </w:rPr>
            </w:pPr>
          </w:p>
        </w:tc>
        <w:tc>
          <w:tcPr>
            <w:tcW w:w="1559" w:type="dxa"/>
            <w:tcBorders>
              <w:top w:val="nil"/>
              <w:left w:val="nil"/>
              <w:bottom w:val="single" w:sz="4" w:space="0" w:color="auto"/>
              <w:right w:val="single" w:sz="4" w:space="0" w:color="auto"/>
            </w:tcBorders>
            <w:shd w:val="clear" w:color="auto" w:fill="DADFF6"/>
            <w:vAlign w:val="center"/>
            <w:hideMark/>
          </w:tcPr>
          <w:p w14:paraId="78A2368B" w14:textId="77777777" w:rsidR="00267D1E" w:rsidRPr="007132D5" w:rsidDel="00A310B2" w:rsidRDefault="00267D1E" w:rsidP="006A0B17">
            <w:pPr>
              <w:pStyle w:val="Tableheading"/>
              <w:jc w:val="center"/>
              <w:rPr>
                <w:del w:id="2718" w:author="Steve Guest" w:date="2019-02-27T03:47:00Z"/>
                <w:lang w:val="en-GB" w:eastAsia="en-GB"/>
              </w:rPr>
            </w:pPr>
            <w:del w:id="2719" w:author="Steve Guest" w:date="2019-02-27T03:47:00Z">
              <w:r w:rsidRPr="007132D5" w:rsidDel="00A310B2">
                <w:rPr>
                  <w:lang w:val="en-GB" w:eastAsia="en-GB"/>
                </w:rPr>
                <w:delText>Cold and Basic</w:delText>
              </w:r>
              <w:bookmarkStart w:id="2720" w:name="_Toc62570930"/>
              <w:bookmarkStart w:id="2721" w:name="_Toc62571362"/>
              <w:bookmarkStart w:id="2722" w:name="_Toc62647754"/>
              <w:bookmarkStart w:id="2723" w:name="_Toc62648364"/>
              <w:bookmarkEnd w:id="2720"/>
              <w:bookmarkEnd w:id="2721"/>
              <w:bookmarkEnd w:id="2722"/>
              <w:bookmarkEnd w:id="2723"/>
            </w:del>
          </w:p>
        </w:tc>
        <w:tc>
          <w:tcPr>
            <w:tcW w:w="1732" w:type="dxa"/>
            <w:tcBorders>
              <w:top w:val="nil"/>
              <w:left w:val="nil"/>
              <w:bottom w:val="single" w:sz="4" w:space="0" w:color="auto"/>
              <w:right w:val="single" w:sz="4" w:space="0" w:color="auto"/>
            </w:tcBorders>
            <w:shd w:val="clear" w:color="auto" w:fill="DADFF6"/>
            <w:vAlign w:val="center"/>
            <w:hideMark/>
          </w:tcPr>
          <w:p w14:paraId="02136C09" w14:textId="77777777" w:rsidR="00267D1E" w:rsidRPr="007132D5" w:rsidDel="00A310B2" w:rsidRDefault="00267D1E" w:rsidP="006A0B17">
            <w:pPr>
              <w:pStyle w:val="Tableheading"/>
              <w:jc w:val="center"/>
              <w:rPr>
                <w:del w:id="2724" w:author="Steve Guest" w:date="2019-02-27T03:47:00Z"/>
                <w:lang w:val="en-GB" w:eastAsia="en-GB"/>
              </w:rPr>
            </w:pPr>
            <w:del w:id="2725" w:author="Steve Guest" w:date="2019-02-27T03:47:00Z">
              <w:r w:rsidRPr="007132D5" w:rsidDel="00A310B2">
                <w:rPr>
                  <w:lang w:val="en-GB" w:eastAsia="en-GB"/>
                </w:rPr>
                <w:delText>Hot</w:delText>
              </w:r>
              <w:bookmarkStart w:id="2726" w:name="_Toc62570931"/>
              <w:bookmarkStart w:id="2727" w:name="_Toc62571363"/>
              <w:bookmarkStart w:id="2728" w:name="_Toc62647755"/>
              <w:bookmarkStart w:id="2729" w:name="_Toc62648365"/>
              <w:bookmarkEnd w:id="2726"/>
              <w:bookmarkEnd w:id="2727"/>
              <w:bookmarkEnd w:id="2728"/>
              <w:bookmarkEnd w:id="2729"/>
            </w:del>
          </w:p>
        </w:tc>
        <w:tc>
          <w:tcPr>
            <w:tcW w:w="1117" w:type="dxa"/>
            <w:tcBorders>
              <w:top w:val="nil"/>
              <w:left w:val="nil"/>
              <w:bottom w:val="single" w:sz="4" w:space="0" w:color="auto"/>
              <w:right w:val="single" w:sz="4" w:space="0" w:color="auto"/>
            </w:tcBorders>
            <w:shd w:val="clear" w:color="auto" w:fill="DADFF6"/>
            <w:vAlign w:val="center"/>
            <w:hideMark/>
          </w:tcPr>
          <w:p w14:paraId="3E243A5C" w14:textId="77777777" w:rsidR="00267D1E" w:rsidRPr="007132D5" w:rsidDel="00A310B2" w:rsidRDefault="00267D1E" w:rsidP="006A0B17">
            <w:pPr>
              <w:pStyle w:val="Tableheading"/>
              <w:jc w:val="center"/>
              <w:rPr>
                <w:del w:id="2730" w:author="Steve Guest" w:date="2019-02-27T03:47:00Z"/>
                <w:lang w:val="en-GB" w:eastAsia="en-GB"/>
              </w:rPr>
            </w:pPr>
            <w:del w:id="2731" w:author="Steve Guest" w:date="2019-02-27T03:47:00Z">
              <w:r w:rsidRPr="007132D5" w:rsidDel="00A310B2">
                <w:rPr>
                  <w:lang w:val="en-GB" w:eastAsia="en-GB"/>
                </w:rPr>
                <w:delText>Severe Cold</w:delText>
              </w:r>
              <w:bookmarkStart w:id="2732" w:name="_Toc62570932"/>
              <w:bookmarkStart w:id="2733" w:name="_Toc62571364"/>
              <w:bookmarkStart w:id="2734" w:name="_Toc62647756"/>
              <w:bookmarkStart w:id="2735" w:name="_Toc62648366"/>
              <w:bookmarkEnd w:id="2732"/>
              <w:bookmarkEnd w:id="2733"/>
              <w:bookmarkEnd w:id="2734"/>
              <w:bookmarkEnd w:id="2735"/>
            </w:del>
          </w:p>
        </w:tc>
        <w:tc>
          <w:tcPr>
            <w:tcW w:w="2351" w:type="dxa"/>
            <w:vMerge/>
            <w:tcBorders>
              <w:left w:val="single" w:sz="4" w:space="0" w:color="auto"/>
              <w:bottom w:val="single" w:sz="4" w:space="0" w:color="000000"/>
              <w:right w:val="single" w:sz="4" w:space="0" w:color="auto"/>
            </w:tcBorders>
            <w:shd w:val="clear" w:color="auto" w:fill="D9D9D9" w:themeFill="background1" w:themeFillShade="D9"/>
            <w:vAlign w:val="center"/>
            <w:hideMark/>
          </w:tcPr>
          <w:p w14:paraId="0EDFB1E5" w14:textId="77777777" w:rsidR="00267D1E" w:rsidRPr="007132D5" w:rsidDel="00A310B2" w:rsidRDefault="00267D1E" w:rsidP="006A0B17">
            <w:pPr>
              <w:rPr>
                <w:del w:id="2736" w:author="Steve Guest" w:date="2019-02-27T03:47:00Z"/>
                <w:rFonts w:cs="Arial"/>
                <w:b/>
                <w:bCs/>
                <w:color w:val="000000"/>
                <w:sz w:val="20"/>
                <w:szCs w:val="20"/>
                <w:lang w:eastAsia="en-GB"/>
              </w:rPr>
            </w:pPr>
          </w:p>
        </w:tc>
        <w:bookmarkStart w:id="2737" w:name="_Toc62570933"/>
        <w:bookmarkStart w:id="2738" w:name="_Toc62571365"/>
        <w:bookmarkStart w:id="2739" w:name="_Toc62647757"/>
        <w:bookmarkStart w:id="2740" w:name="_Toc62648367"/>
        <w:bookmarkEnd w:id="2737"/>
        <w:bookmarkEnd w:id="2738"/>
        <w:bookmarkEnd w:id="2739"/>
        <w:bookmarkEnd w:id="2740"/>
      </w:tr>
      <w:tr w:rsidR="00267D1E" w:rsidRPr="007132D5" w:rsidDel="00A310B2" w14:paraId="5FDAC2C7" w14:textId="77777777" w:rsidTr="006A0B17">
        <w:trPr>
          <w:trHeight w:val="480"/>
          <w:jc w:val="center"/>
          <w:del w:id="2741"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595B30B2" w14:textId="77777777" w:rsidR="00267D1E" w:rsidRPr="007132D5" w:rsidDel="00A310B2" w:rsidRDefault="00267D1E" w:rsidP="006A0B17">
            <w:pPr>
              <w:pStyle w:val="Tabletext"/>
              <w:rPr>
                <w:del w:id="2742" w:author="Steve Guest" w:date="2019-02-27T03:47:00Z"/>
                <w:lang w:eastAsia="en-GB"/>
              </w:rPr>
            </w:pPr>
            <w:del w:id="2743" w:author="Steve Guest" w:date="2019-02-27T03:47:00Z">
              <w:r w:rsidRPr="007132D5" w:rsidDel="00A310B2">
                <w:rPr>
                  <w:lang w:eastAsia="en-GB"/>
                </w:rPr>
                <w:delText>Temperature</w:delText>
              </w:r>
              <w:bookmarkStart w:id="2744" w:name="_Toc62570934"/>
              <w:bookmarkStart w:id="2745" w:name="_Toc62571366"/>
              <w:bookmarkStart w:id="2746" w:name="_Toc62647758"/>
              <w:bookmarkStart w:id="2747" w:name="_Toc62648368"/>
              <w:bookmarkEnd w:id="2744"/>
              <w:bookmarkEnd w:id="2745"/>
              <w:bookmarkEnd w:id="2746"/>
              <w:bookmarkEnd w:id="2747"/>
            </w:del>
          </w:p>
        </w:tc>
        <w:tc>
          <w:tcPr>
            <w:tcW w:w="1559" w:type="dxa"/>
            <w:tcBorders>
              <w:top w:val="nil"/>
              <w:left w:val="nil"/>
              <w:bottom w:val="single" w:sz="4" w:space="0" w:color="auto"/>
              <w:right w:val="single" w:sz="4" w:space="0" w:color="auto"/>
            </w:tcBorders>
            <w:shd w:val="clear" w:color="auto" w:fill="auto"/>
            <w:vAlign w:val="center"/>
            <w:hideMark/>
          </w:tcPr>
          <w:p w14:paraId="1A680138" w14:textId="77777777" w:rsidR="00267D1E" w:rsidRPr="007132D5" w:rsidDel="00A310B2" w:rsidRDefault="00267D1E" w:rsidP="006A0B17">
            <w:pPr>
              <w:pStyle w:val="Tabletext"/>
              <w:rPr>
                <w:del w:id="2748" w:author="Steve Guest" w:date="2019-02-27T03:47:00Z"/>
                <w:lang w:eastAsia="en-GB"/>
              </w:rPr>
            </w:pPr>
            <w:del w:id="2749" w:author="Steve Guest" w:date="2019-02-27T03:47:00Z">
              <w:r w:rsidRPr="007132D5" w:rsidDel="00A310B2">
                <w:rPr>
                  <w:lang w:eastAsia="en-GB"/>
                </w:rPr>
                <w:delText>-30°C to 45°C</w:delText>
              </w:r>
              <w:bookmarkStart w:id="2750" w:name="_Toc62570935"/>
              <w:bookmarkStart w:id="2751" w:name="_Toc62571367"/>
              <w:bookmarkStart w:id="2752" w:name="_Toc62647759"/>
              <w:bookmarkStart w:id="2753" w:name="_Toc62648369"/>
              <w:bookmarkEnd w:id="2750"/>
              <w:bookmarkEnd w:id="2751"/>
              <w:bookmarkEnd w:id="2752"/>
              <w:bookmarkEnd w:id="2753"/>
            </w:del>
          </w:p>
        </w:tc>
        <w:tc>
          <w:tcPr>
            <w:tcW w:w="1732" w:type="dxa"/>
            <w:tcBorders>
              <w:top w:val="nil"/>
              <w:left w:val="nil"/>
              <w:bottom w:val="single" w:sz="4" w:space="0" w:color="auto"/>
              <w:right w:val="single" w:sz="4" w:space="0" w:color="auto"/>
            </w:tcBorders>
            <w:shd w:val="clear" w:color="auto" w:fill="auto"/>
            <w:vAlign w:val="center"/>
            <w:hideMark/>
          </w:tcPr>
          <w:p w14:paraId="2303920B" w14:textId="77777777" w:rsidR="00267D1E" w:rsidRPr="007132D5" w:rsidDel="00A310B2" w:rsidRDefault="00267D1E" w:rsidP="006A0B17">
            <w:pPr>
              <w:pStyle w:val="Tabletext"/>
              <w:rPr>
                <w:del w:id="2754" w:author="Steve Guest" w:date="2019-02-27T03:47:00Z"/>
                <w:lang w:eastAsia="en-GB"/>
              </w:rPr>
            </w:pPr>
            <w:del w:id="2755" w:author="Steve Guest" w:date="2019-02-27T03:47:00Z">
              <w:r w:rsidRPr="007132D5" w:rsidDel="00A310B2">
                <w:rPr>
                  <w:lang w:eastAsia="en-GB"/>
                </w:rPr>
                <w:delText>-10°C to 55°C</w:delText>
              </w:r>
              <w:bookmarkStart w:id="2756" w:name="_Toc62570936"/>
              <w:bookmarkStart w:id="2757" w:name="_Toc62571368"/>
              <w:bookmarkStart w:id="2758" w:name="_Toc62647760"/>
              <w:bookmarkStart w:id="2759" w:name="_Toc62648370"/>
              <w:bookmarkEnd w:id="2756"/>
              <w:bookmarkEnd w:id="2757"/>
              <w:bookmarkEnd w:id="2758"/>
              <w:bookmarkEnd w:id="2759"/>
            </w:del>
          </w:p>
        </w:tc>
        <w:tc>
          <w:tcPr>
            <w:tcW w:w="1117" w:type="dxa"/>
            <w:vMerge w:val="restart"/>
            <w:tcBorders>
              <w:top w:val="nil"/>
              <w:left w:val="single" w:sz="4" w:space="0" w:color="auto"/>
              <w:bottom w:val="single" w:sz="4" w:space="0" w:color="auto"/>
              <w:right w:val="single" w:sz="4" w:space="0" w:color="auto"/>
            </w:tcBorders>
            <w:shd w:val="clear" w:color="auto" w:fill="auto"/>
            <w:vAlign w:val="center"/>
            <w:hideMark/>
          </w:tcPr>
          <w:p w14:paraId="5B067B86" w14:textId="77777777" w:rsidR="00267D1E" w:rsidRPr="007132D5" w:rsidDel="00A310B2" w:rsidRDefault="00267D1E" w:rsidP="006A0B17">
            <w:pPr>
              <w:pStyle w:val="Tabletext"/>
              <w:rPr>
                <w:del w:id="2760" w:author="Steve Guest" w:date="2019-02-27T03:47:00Z"/>
                <w:lang w:eastAsia="en-GB"/>
              </w:rPr>
            </w:pPr>
            <w:del w:id="2761" w:author="Steve Guest" w:date="2019-02-27T03:47:00Z">
              <w:r w:rsidRPr="007132D5" w:rsidDel="00A310B2">
                <w:rPr>
                  <w:lang w:eastAsia="en-GB"/>
                </w:rPr>
                <w:delText>To individual site conditions</w:delText>
              </w:r>
              <w:bookmarkStart w:id="2762" w:name="_Toc62570937"/>
              <w:bookmarkStart w:id="2763" w:name="_Toc62571369"/>
              <w:bookmarkStart w:id="2764" w:name="_Toc62647761"/>
              <w:bookmarkStart w:id="2765" w:name="_Toc62648371"/>
              <w:bookmarkEnd w:id="2762"/>
              <w:bookmarkEnd w:id="2763"/>
              <w:bookmarkEnd w:id="2764"/>
              <w:bookmarkEnd w:id="2765"/>
            </w:del>
          </w:p>
        </w:tc>
        <w:tc>
          <w:tcPr>
            <w:tcW w:w="2351" w:type="dxa"/>
            <w:tcBorders>
              <w:top w:val="nil"/>
              <w:left w:val="nil"/>
              <w:bottom w:val="single" w:sz="4" w:space="0" w:color="auto"/>
              <w:right w:val="single" w:sz="4" w:space="0" w:color="auto"/>
            </w:tcBorders>
            <w:shd w:val="clear" w:color="auto" w:fill="auto"/>
            <w:vAlign w:val="center"/>
            <w:hideMark/>
          </w:tcPr>
          <w:p w14:paraId="22BDA11E" w14:textId="77777777" w:rsidR="00267D1E" w:rsidRPr="007132D5" w:rsidDel="00A310B2" w:rsidRDefault="00267D1E" w:rsidP="006A0B17">
            <w:pPr>
              <w:pStyle w:val="Tabletext"/>
              <w:rPr>
                <w:del w:id="2766" w:author="Steve Guest" w:date="2019-02-27T03:47:00Z"/>
                <w:lang w:eastAsia="en-GB"/>
              </w:rPr>
            </w:pPr>
            <w:del w:id="2767" w:author="Steve Guest" w:date="2019-02-27T03:47:00Z">
              <w:r w:rsidRPr="007132D5" w:rsidDel="00A310B2">
                <w:rPr>
                  <w:lang w:eastAsia="en-GB"/>
                </w:rPr>
                <w:delText>IEC 60068-2-2</w:delText>
              </w:r>
              <w:bookmarkStart w:id="2768" w:name="_Toc62570938"/>
              <w:bookmarkStart w:id="2769" w:name="_Toc62571370"/>
              <w:bookmarkStart w:id="2770" w:name="_Toc62647762"/>
              <w:bookmarkStart w:id="2771" w:name="_Toc62648372"/>
              <w:bookmarkEnd w:id="2768"/>
              <w:bookmarkEnd w:id="2769"/>
              <w:bookmarkEnd w:id="2770"/>
              <w:bookmarkEnd w:id="2771"/>
            </w:del>
          </w:p>
        </w:tc>
        <w:bookmarkStart w:id="2772" w:name="_Toc62570939"/>
        <w:bookmarkStart w:id="2773" w:name="_Toc62571371"/>
        <w:bookmarkStart w:id="2774" w:name="_Toc62647763"/>
        <w:bookmarkStart w:id="2775" w:name="_Toc62648373"/>
        <w:bookmarkEnd w:id="2772"/>
        <w:bookmarkEnd w:id="2773"/>
        <w:bookmarkEnd w:id="2774"/>
        <w:bookmarkEnd w:id="2775"/>
      </w:tr>
      <w:tr w:rsidR="00267D1E" w:rsidRPr="007132D5" w:rsidDel="00A310B2" w14:paraId="065081CD" w14:textId="77777777" w:rsidTr="006A0B17">
        <w:trPr>
          <w:trHeight w:val="480"/>
          <w:jc w:val="center"/>
          <w:del w:id="2776"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666F460D" w14:textId="77777777" w:rsidR="00267D1E" w:rsidRPr="007132D5" w:rsidDel="00A310B2" w:rsidRDefault="00267D1E" w:rsidP="006A0B17">
            <w:pPr>
              <w:pStyle w:val="Tabletext"/>
              <w:rPr>
                <w:del w:id="2777" w:author="Steve Guest" w:date="2019-02-27T03:47:00Z"/>
                <w:lang w:eastAsia="en-GB"/>
              </w:rPr>
            </w:pPr>
            <w:del w:id="2778" w:author="Steve Guest" w:date="2019-02-27T03:47:00Z">
              <w:r w:rsidRPr="007132D5" w:rsidDel="00A310B2">
                <w:rPr>
                  <w:lang w:eastAsia="en-GB"/>
                </w:rPr>
                <w:delText>Sun radiation</w:delText>
              </w:r>
              <w:bookmarkStart w:id="2779" w:name="_Toc62570940"/>
              <w:bookmarkStart w:id="2780" w:name="_Toc62571372"/>
              <w:bookmarkStart w:id="2781" w:name="_Toc62647764"/>
              <w:bookmarkStart w:id="2782" w:name="_Toc62648374"/>
              <w:bookmarkEnd w:id="2779"/>
              <w:bookmarkEnd w:id="2780"/>
              <w:bookmarkEnd w:id="2781"/>
              <w:bookmarkEnd w:id="2782"/>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55DF40EE" w14:textId="77777777" w:rsidR="00267D1E" w:rsidRPr="007132D5" w:rsidDel="00A310B2" w:rsidRDefault="00267D1E" w:rsidP="006A0B17">
            <w:pPr>
              <w:pStyle w:val="Tabletext"/>
              <w:rPr>
                <w:del w:id="2783" w:author="Steve Guest" w:date="2019-02-27T03:47:00Z"/>
                <w:lang w:eastAsia="en-GB"/>
              </w:rPr>
            </w:pPr>
            <w:del w:id="2784" w:author="Steve Guest" w:date="2019-02-27T03:47:00Z">
              <w:r w:rsidRPr="007132D5" w:rsidDel="00A310B2">
                <w:rPr>
                  <w:lang w:eastAsia="en-GB"/>
                </w:rPr>
                <w:delText>≤ 1120 W/</w:delText>
              </w:r>
              <w:r w:rsidRPr="007132D5" w:rsidDel="00A310B2">
                <w:delText>m</w:delText>
              </w:r>
              <w:r w:rsidRPr="007132D5" w:rsidDel="00A310B2">
                <w:rPr>
                  <w:vertAlign w:val="superscript"/>
                </w:rPr>
                <w:delText>2</w:delText>
              </w:r>
              <w:bookmarkStart w:id="2785" w:name="_Toc62570941"/>
              <w:bookmarkStart w:id="2786" w:name="_Toc62571373"/>
              <w:bookmarkStart w:id="2787" w:name="_Toc62647765"/>
              <w:bookmarkStart w:id="2788" w:name="_Toc62648375"/>
              <w:bookmarkEnd w:id="2785"/>
              <w:bookmarkEnd w:id="2786"/>
              <w:bookmarkEnd w:id="2787"/>
              <w:bookmarkEnd w:id="2788"/>
            </w:del>
          </w:p>
        </w:tc>
        <w:tc>
          <w:tcPr>
            <w:tcW w:w="1117" w:type="dxa"/>
            <w:vMerge/>
            <w:tcBorders>
              <w:top w:val="nil"/>
              <w:left w:val="single" w:sz="4" w:space="0" w:color="auto"/>
              <w:bottom w:val="single" w:sz="4" w:space="0" w:color="auto"/>
              <w:right w:val="single" w:sz="4" w:space="0" w:color="auto"/>
            </w:tcBorders>
            <w:vAlign w:val="center"/>
            <w:hideMark/>
          </w:tcPr>
          <w:p w14:paraId="70CACCFD" w14:textId="77777777" w:rsidR="00267D1E" w:rsidRPr="007132D5" w:rsidDel="00A310B2" w:rsidRDefault="00267D1E" w:rsidP="006A0B17">
            <w:pPr>
              <w:pStyle w:val="Tabletext"/>
              <w:rPr>
                <w:del w:id="2789"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2F2700A5" w14:textId="77777777" w:rsidR="00267D1E" w:rsidRPr="007132D5" w:rsidDel="00A310B2" w:rsidRDefault="00267D1E" w:rsidP="006A0B17">
            <w:pPr>
              <w:pStyle w:val="Tabletext"/>
              <w:rPr>
                <w:del w:id="2790" w:author="Steve Guest" w:date="2019-02-27T03:47:00Z"/>
                <w:lang w:eastAsia="en-GB"/>
              </w:rPr>
            </w:pPr>
            <w:del w:id="2791" w:author="Steve Guest" w:date="2019-02-27T03:47:00Z">
              <w:r w:rsidRPr="007132D5" w:rsidDel="00A310B2">
                <w:rPr>
                  <w:lang w:eastAsia="en-GB"/>
                </w:rPr>
                <w:delText>IEC 60068-2-9, test A</w:delText>
              </w:r>
              <w:bookmarkStart w:id="2792" w:name="_Toc62570942"/>
              <w:bookmarkStart w:id="2793" w:name="_Toc62571374"/>
              <w:bookmarkStart w:id="2794" w:name="_Toc62647766"/>
              <w:bookmarkStart w:id="2795" w:name="_Toc62648376"/>
              <w:bookmarkEnd w:id="2792"/>
              <w:bookmarkEnd w:id="2793"/>
              <w:bookmarkEnd w:id="2794"/>
              <w:bookmarkEnd w:id="2795"/>
            </w:del>
          </w:p>
        </w:tc>
        <w:bookmarkStart w:id="2796" w:name="_Toc62570943"/>
        <w:bookmarkStart w:id="2797" w:name="_Toc62571375"/>
        <w:bookmarkStart w:id="2798" w:name="_Toc62647767"/>
        <w:bookmarkStart w:id="2799" w:name="_Toc62648377"/>
        <w:bookmarkEnd w:id="2796"/>
        <w:bookmarkEnd w:id="2797"/>
        <w:bookmarkEnd w:id="2798"/>
        <w:bookmarkEnd w:id="2799"/>
      </w:tr>
      <w:tr w:rsidR="00267D1E" w:rsidRPr="007132D5" w:rsidDel="00A310B2" w14:paraId="053AB195" w14:textId="77777777" w:rsidTr="006A0B17">
        <w:trPr>
          <w:trHeight w:val="480"/>
          <w:jc w:val="center"/>
          <w:del w:id="2800"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5990505D" w14:textId="77777777" w:rsidR="00267D1E" w:rsidRPr="007132D5" w:rsidDel="00A310B2" w:rsidRDefault="00267D1E" w:rsidP="006A0B17">
            <w:pPr>
              <w:pStyle w:val="Tabletext"/>
              <w:rPr>
                <w:del w:id="2801" w:author="Steve Guest" w:date="2019-02-27T03:47:00Z"/>
                <w:lang w:eastAsia="en-GB"/>
              </w:rPr>
            </w:pPr>
            <w:del w:id="2802" w:author="Steve Guest" w:date="2019-02-27T03:47:00Z">
              <w:r w:rsidRPr="007132D5" w:rsidDel="00A310B2">
                <w:rPr>
                  <w:lang w:eastAsia="en-GB"/>
                </w:rPr>
                <w:delText>UV radiation</w:delText>
              </w:r>
              <w:bookmarkStart w:id="2803" w:name="_Toc62570944"/>
              <w:bookmarkStart w:id="2804" w:name="_Toc62571376"/>
              <w:bookmarkStart w:id="2805" w:name="_Toc62647768"/>
              <w:bookmarkStart w:id="2806" w:name="_Toc62648378"/>
              <w:bookmarkEnd w:id="2803"/>
              <w:bookmarkEnd w:id="2804"/>
              <w:bookmarkEnd w:id="2805"/>
              <w:bookmarkEnd w:id="2806"/>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1067F726" w14:textId="77777777" w:rsidR="00267D1E" w:rsidRPr="007132D5" w:rsidDel="00A310B2" w:rsidRDefault="00267D1E" w:rsidP="006A0B17">
            <w:pPr>
              <w:pStyle w:val="Tabletext"/>
              <w:rPr>
                <w:del w:id="2807" w:author="Steve Guest" w:date="2019-02-27T03:47:00Z"/>
                <w:lang w:eastAsia="en-GB"/>
              </w:rPr>
            </w:pPr>
            <w:del w:id="2808" w:author="Steve Guest" w:date="2019-02-27T03:47:00Z">
              <w:r w:rsidRPr="007132D5" w:rsidDel="00A310B2">
                <w:rPr>
                  <w:lang w:eastAsia="en-GB"/>
                </w:rPr>
                <w:delText>Method 505.4</w:delText>
              </w:r>
              <w:bookmarkStart w:id="2809" w:name="_Toc62570945"/>
              <w:bookmarkStart w:id="2810" w:name="_Toc62571377"/>
              <w:bookmarkStart w:id="2811" w:name="_Toc62647769"/>
              <w:bookmarkStart w:id="2812" w:name="_Toc62648379"/>
              <w:bookmarkEnd w:id="2809"/>
              <w:bookmarkEnd w:id="2810"/>
              <w:bookmarkEnd w:id="2811"/>
              <w:bookmarkEnd w:id="2812"/>
            </w:del>
          </w:p>
        </w:tc>
        <w:tc>
          <w:tcPr>
            <w:tcW w:w="1117" w:type="dxa"/>
            <w:vMerge/>
            <w:tcBorders>
              <w:top w:val="nil"/>
              <w:left w:val="single" w:sz="4" w:space="0" w:color="auto"/>
              <w:bottom w:val="single" w:sz="4" w:space="0" w:color="auto"/>
              <w:right w:val="single" w:sz="4" w:space="0" w:color="auto"/>
            </w:tcBorders>
            <w:vAlign w:val="center"/>
            <w:hideMark/>
          </w:tcPr>
          <w:p w14:paraId="7F812DD7" w14:textId="77777777" w:rsidR="00267D1E" w:rsidRPr="007132D5" w:rsidDel="00A310B2" w:rsidRDefault="00267D1E" w:rsidP="006A0B17">
            <w:pPr>
              <w:pStyle w:val="Tabletext"/>
              <w:rPr>
                <w:del w:id="2813"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19C8846C" w14:textId="77777777" w:rsidR="00267D1E" w:rsidRPr="007132D5" w:rsidDel="00A310B2" w:rsidRDefault="00267D1E" w:rsidP="006A0B17">
            <w:pPr>
              <w:pStyle w:val="Tabletext"/>
              <w:rPr>
                <w:del w:id="2814" w:author="Steve Guest" w:date="2019-02-27T03:47:00Z"/>
                <w:lang w:eastAsia="en-GB"/>
              </w:rPr>
            </w:pPr>
            <w:del w:id="2815" w:author="Steve Guest" w:date="2019-02-27T03:47:00Z">
              <w:r w:rsidRPr="007132D5" w:rsidDel="00A310B2">
                <w:rPr>
                  <w:lang w:eastAsia="en-GB"/>
                </w:rPr>
                <w:delText>IEC 60945</w:delText>
              </w:r>
              <w:bookmarkStart w:id="2816" w:name="_Toc62570946"/>
              <w:bookmarkStart w:id="2817" w:name="_Toc62571378"/>
              <w:bookmarkStart w:id="2818" w:name="_Toc62647770"/>
              <w:bookmarkStart w:id="2819" w:name="_Toc62648380"/>
              <w:bookmarkEnd w:id="2816"/>
              <w:bookmarkEnd w:id="2817"/>
              <w:bookmarkEnd w:id="2818"/>
              <w:bookmarkEnd w:id="2819"/>
            </w:del>
          </w:p>
          <w:p w14:paraId="3C8CEBB1" w14:textId="77777777" w:rsidR="00267D1E" w:rsidRPr="007132D5" w:rsidDel="00A310B2" w:rsidRDefault="00267D1E" w:rsidP="006A0B17">
            <w:pPr>
              <w:pStyle w:val="Tabletext"/>
              <w:rPr>
                <w:del w:id="2820" w:author="Steve Guest" w:date="2019-02-27T03:47:00Z"/>
                <w:lang w:eastAsia="en-GB"/>
              </w:rPr>
            </w:pPr>
            <w:del w:id="2821" w:author="Steve Guest" w:date="2019-02-27T03:47:00Z">
              <w:r w:rsidRPr="007132D5" w:rsidDel="00A310B2">
                <w:rPr>
                  <w:lang w:eastAsia="en-GB"/>
                </w:rPr>
                <w:delText>MIL-STD-810F</w:delText>
              </w:r>
              <w:bookmarkStart w:id="2822" w:name="_Toc62570947"/>
              <w:bookmarkStart w:id="2823" w:name="_Toc62571379"/>
              <w:bookmarkStart w:id="2824" w:name="_Toc62647771"/>
              <w:bookmarkStart w:id="2825" w:name="_Toc62648381"/>
              <w:bookmarkEnd w:id="2822"/>
              <w:bookmarkEnd w:id="2823"/>
              <w:bookmarkEnd w:id="2824"/>
              <w:bookmarkEnd w:id="2825"/>
            </w:del>
          </w:p>
        </w:tc>
        <w:bookmarkStart w:id="2826" w:name="_Toc62570948"/>
        <w:bookmarkStart w:id="2827" w:name="_Toc62571380"/>
        <w:bookmarkStart w:id="2828" w:name="_Toc62647772"/>
        <w:bookmarkStart w:id="2829" w:name="_Toc62648382"/>
        <w:bookmarkEnd w:id="2826"/>
        <w:bookmarkEnd w:id="2827"/>
        <w:bookmarkEnd w:id="2828"/>
        <w:bookmarkEnd w:id="2829"/>
      </w:tr>
      <w:tr w:rsidR="00267D1E" w:rsidRPr="007132D5" w:rsidDel="00A310B2" w14:paraId="37480B45" w14:textId="77777777" w:rsidTr="006A0B17">
        <w:trPr>
          <w:trHeight w:val="570"/>
          <w:jc w:val="center"/>
          <w:del w:id="2830"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37BB5129" w14:textId="77777777" w:rsidR="00267D1E" w:rsidRPr="007132D5" w:rsidDel="00A310B2" w:rsidRDefault="00267D1E" w:rsidP="006A0B17">
            <w:pPr>
              <w:pStyle w:val="Tabletext"/>
              <w:rPr>
                <w:del w:id="2831" w:author="Steve Guest" w:date="2019-02-27T03:47:00Z"/>
                <w:lang w:eastAsia="en-GB"/>
              </w:rPr>
            </w:pPr>
            <w:del w:id="2832" w:author="Steve Guest" w:date="2019-02-27T03:47:00Z">
              <w:r w:rsidRPr="007132D5" w:rsidDel="00A310B2">
                <w:rPr>
                  <w:lang w:eastAsia="en-GB"/>
                </w:rPr>
                <w:delText>IP protection class</w:delText>
              </w:r>
              <w:bookmarkStart w:id="2833" w:name="_Toc62570949"/>
              <w:bookmarkStart w:id="2834" w:name="_Toc62571381"/>
              <w:bookmarkStart w:id="2835" w:name="_Toc62647773"/>
              <w:bookmarkStart w:id="2836" w:name="_Toc62648383"/>
              <w:bookmarkEnd w:id="2833"/>
              <w:bookmarkEnd w:id="2834"/>
              <w:bookmarkEnd w:id="2835"/>
              <w:bookmarkEnd w:id="2836"/>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282555EE" w14:textId="77777777" w:rsidR="00267D1E" w:rsidRPr="007132D5" w:rsidDel="00A310B2" w:rsidRDefault="00267D1E" w:rsidP="006A0B17">
            <w:pPr>
              <w:pStyle w:val="Tabletext"/>
              <w:rPr>
                <w:del w:id="2837" w:author="Steve Guest" w:date="2019-02-27T03:47:00Z"/>
                <w:lang w:eastAsia="en-GB"/>
              </w:rPr>
            </w:pPr>
            <w:del w:id="2838" w:author="Steve Guest" w:date="2019-02-27T03:47:00Z">
              <w:r w:rsidRPr="007132D5" w:rsidDel="00A310B2">
                <w:rPr>
                  <w:lang w:eastAsia="en-GB"/>
                </w:rPr>
                <w:delText>IP 54 (Dust and water splash)</w:delText>
              </w:r>
              <w:bookmarkStart w:id="2839" w:name="_Toc62570950"/>
              <w:bookmarkStart w:id="2840" w:name="_Toc62571382"/>
              <w:bookmarkStart w:id="2841" w:name="_Toc62647774"/>
              <w:bookmarkStart w:id="2842" w:name="_Toc62648384"/>
              <w:bookmarkEnd w:id="2839"/>
              <w:bookmarkEnd w:id="2840"/>
              <w:bookmarkEnd w:id="2841"/>
              <w:bookmarkEnd w:id="2842"/>
            </w:del>
          </w:p>
        </w:tc>
        <w:tc>
          <w:tcPr>
            <w:tcW w:w="1117" w:type="dxa"/>
            <w:vMerge/>
            <w:tcBorders>
              <w:top w:val="nil"/>
              <w:left w:val="single" w:sz="4" w:space="0" w:color="auto"/>
              <w:bottom w:val="single" w:sz="4" w:space="0" w:color="auto"/>
              <w:right w:val="single" w:sz="4" w:space="0" w:color="auto"/>
            </w:tcBorders>
            <w:vAlign w:val="center"/>
            <w:hideMark/>
          </w:tcPr>
          <w:p w14:paraId="3B5E629A" w14:textId="77777777" w:rsidR="00267D1E" w:rsidRPr="007132D5" w:rsidDel="00A310B2" w:rsidRDefault="00267D1E" w:rsidP="006A0B17">
            <w:pPr>
              <w:pStyle w:val="Tabletext"/>
              <w:rPr>
                <w:del w:id="2843"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2EF9914D" w14:textId="77777777" w:rsidR="00267D1E" w:rsidRPr="007132D5" w:rsidDel="00A310B2" w:rsidRDefault="00267D1E" w:rsidP="006A0B17">
            <w:pPr>
              <w:pStyle w:val="Tabletext"/>
              <w:rPr>
                <w:del w:id="2844" w:author="Steve Guest" w:date="2019-02-27T03:47:00Z"/>
                <w:lang w:eastAsia="en-GB"/>
              </w:rPr>
            </w:pPr>
            <w:del w:id="2845" w:author="Steve Guest" w:date="2019-02-27T03:47:00Z">
              <w:r w:rsidRPr="007132D5" w:rsidDel="00A310B2">
                <w:rPr>
                  <w:lang w:eastAsia="en-GB"/>
                </w:rPr>
                <w:delText>IEC 60529</w:delText>
              </w:r>
              <w:bookmarkStart w:id="2846" w:name="_Toc62570951"/>
              <w:bookmarkStart w:id="2847" w:name="_Toc62571383"/>
              <w:bookmarkStart w:id="2848" w:name="_Toc62647775"/>
              <w:bookmarkStart w:id="2849" w:name="_Toc62648385"/>
              <w:bookmarkEnd w:id="2846"/>
              <w:bookmarkEnd w:id="2847"/>
              <w:bookmarkEnd w:id="2848"/>
              <w:bookmarkEnd w:id="2849"/>
            </w:del>
          </w:p>
        </w:tc>
        <w:bookmarkStart w:id="2850" w:name="_Toc62570952"/>
        <w:bookmarkStart w:id="2851" w:name="_Toc62571384"/>
        <w:bookmarkStart w:id="2852" w:name="_Toc62647776"/>
        <w:bookmarkStart w:id="2853" w:name="_Toc62648386"/>
        <w:bookmarkEnd w:id="2850"/>
        <w:bookmarkEnd w:id="2851"/>
        <w:bookmarkEnd w:id="2852"/>
        <w:bookmarkEnd w:id="2853"/>
      </w:tr>
      <w:tr w:rsidR="00267D1E" w:rsidRPr="007132D5" w:rsidDel="00A310B2" w14:paraId="473CEE7E" w14:textId="77777777" w:rsidTr="006A0B17">
        <w:trPr>
          <w:trHeight w:val="570"/>
          <w:jc w:val="center"/>
          <w:del w:id="2854"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61E516CD" w14:textId="77777777" w:rsidR="00267D1E" w:rsidRPr="007132D5" w:rsidDel="00A310B2" w:rsidRDefault="00267D1E" w:rsidP="006A0B17">
            <w:pPr>
              <w:pStyle w:val="Tabletext"/>
              <w:rPr>
                <w:del w:id="2855" w:author="Steve Guest" w:date="2019-02-27T03:47:00Z"/>
                <w:lang w:eastAsia="en-GB"/>
              </w:rPr>
            </w:pPr>
            <w:del w:id="2856" w:author="Steve Guest" w:date="2019-02-27T03:47:00Z">
              <w:r w:rsidRPr="007132D5" w:rsidDel="00A310B2">
                <w:rPr>
                  <w:lang w:eastAsia="en-GB"/>
                </w:rPr>
                <w:delText>Corrosion category</w:delText>
              </w:r>
              <w:bookmarkStart w:id="2857" w:name="_Toc62570953"/>
              <w:bookmarkStart w:id="2858" w:name="_Toc62571385"/>
              <w:bookmarkStart w:id="2859" w:name="_Toc62647777"/>
              <w:bookmarkStart w:id="2860" w:name="_Toc62648387"/>
              <w:bookmarkEnd w:id="2857"/>
              <w:bookmarkEnd w:id="2858"/>
              <w:bookmarkEnd w:id="2859"/>
              <w:bookmarkEnd w:id="2860"/>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2CA8B447" w14:textId="77777777" w:rsidR="00267D1E" w:rsidRPr="007132D5" w:rsidDel="00A310B2" w:rsidRDefault="00267D1E" w:rsidP="006A0B17">
            <w:pPr>
              <w:pStyle w:val="Tabletext"/>
              <w:rPr>
                <w:del w:id="2861" w:author="Steve Guest" w:date="2019-02-27T03:47:00Z"/>
                <w:lang w:eastAsia="en-GB"/>
              </w:rPr>
            </w:pPr>
            <w:del w:id="2862" w:author="Steve Guest" w:date="2019-02-27T03:47:00Z">
              <w:r w:rsidRPr="007132D5" w:rsidDel="00A310B2">
                <w:rPr>
                  <w:lang w:eastAsia="en-GB"/>
                </w:rPr>
                <w:delText>C5-M (Aggressive marine atmosphere)</w:delText>
              </w:r>
              <w:bookmarkStart w:id="2863" w:name="_Toc62570954"/>
              <w:bookmarkStart w:id="2864" w:name="_Toc62571386"/>
              <w:bookmarkStart w:id="2865" w:name="_Toc62647778"/>
              <w:bookmarkStart w:id="2866" w:name="_Toc62648388"/>
              <w:bookmarkEnd w:id="2863"/>
              <w:bookmarkEnd w:id="2864"/>
              <w:bookmarkEnd w:id="2865"/>
              <w:bookmarkEnd w:id="2866"/>
            </w:del>
          </w:p>
        </w:tc>
        <w:tc>
          <w:tcPr>
            <w:tcW w:w="1117" w:type="dxa"/>
            <w:vMerge/>
            <w:tcBorders>
              <w:top w:val="nil"/>
              <w:left w:val="single" w:sz="4" w:space="0" w:color="auto"/>
              <w:bottom w:val="single" w:sz="4" w:space="0" w:color="auto"/>
              <w:right w:val="single" w:sz="4" w:space="0" w:color="auto"/>
            </w:tcBorders>
            <w:vAlign w:val="center"/>
            <w:hideMark/>
          </w:tcPr>
          <w:p w14:paraId="5F18E0A8" w14:textId="77777777" w:rsidR="00267D1E" w:rsidRPr="007132D5" w:rsidDel="00A310B2" w:rsidRDefault="00267D1E" w:rsidP="006A0B17">
            <w:pPr>
              <w:pStyle w:val="Tabletext"/>
              <w:rPr>
                <w:del w:id="2867"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586F7734" w14:textId="77777777" w:rsidR="00267D1E" w:rsidRPr="007132D5" w:rsidDel="00A310B2" w:rsidRDefault="00267D1E" w:rsidP="006A0B17">
            <w:pPr>
              <w:pStyle w:val="Tabletext"/>
              <w:rPr>
                <w:del w:id="2868" w:author="Steve Guest" w:date="2019-02-27T03:47:00Z"/>
                <w:lang w:eastAsia="en-GB"/>
              </w:rPr>
            </w:pPr>
            <w:del w:id="2869" w:author="Steve Guest" w:date="2019-02-27T03:47:00Z">
              <w:r w:rsidRPr="007132D5" w:rsidDel="00A310B2">
                <w:rPr>
                  <w:lang w:eastAsia="en-GB"/>
                </w:rPr>
                <w:delText>ISO 12944</w:delText>
              </w:r>
              <w:bookmarkStart w:id="2870" w:name="_Toc62570955"/>
              <w:bookmarkStart w:id="2871" w:name="_Toc62571387"/>
              <w:bookmarkStart w:id="2872" w:name="_Toc62647779"/>
              <w:bookmarkStart w:id="2873" w:name="_Toc62648389"/>
              <w:bookmarkEnd w:id="2870"/>
              <w:bookmarkEnd w:id="2871"/>
              <w:bookmarkEnd w:id="2872"/>
              <w:bookmarkEnd w:id="2873"/>
            </w:del>
          </w:p>
        </w:tc>
        <w:bookmarkStart w:id="2874" w:name="_Toc62570956"/>
        <w:bookmarkStart w:id="2875" w:name="_Toc62571388"/>
        <w:bookmarkStart w:id="2876" w:name="_Toc62647780"/>
        <w:bookmarkStart w:id="2877" w:name="_Toc62648390"/>
        <w:bookmarkEnd w:id="2874"/>
        <w:bookmarkEnd w:id="2875"/>
        <w:bookmarkEnd w:id="2876"/>
        <w:bookmarkEnd w:id="2877"/>
      </w:tr>
      <w:tr w:rsidR="00267D1E" w:rsidRPr="007132D5" w:rsidDel="00A310B2" w14:paraId="47CFE5B2" w14:textId="77777777" w:rsidTr="006A0B17">
        <w:trPr>
          <w:trHeight w:val="330"/>
          <w:jc w:val="center"/>
          <w:del w:id="2878"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07962122" w14:textId="77777777" w:rsidR="00267D1E" w:rsidRPr="007132D5" w:rsidDel="00A310B2" w:rsidRDefault="00267D1E" w:rsidP="006A0B17">
            <w:pPr>
              <w:pStyle w:val="Tabletext"/>
              <w:rPr>
                <w:del w:id="2879" w:author="Steve Guest" w:date="2019-02-27T03:47:00Z"/>
                <w:color w:val="000000"/>
                <w:lang w:eastAsia="en-GB"/>
              </w:rPr>
            </w:pPr>
            <w:del w:id="2880" w:author="Steve Guest" w:date="2019-02-27T03:47:00Z">
              <w:r w:rsidRPr="007132D5" w:rsidDel="00A310B2">
                <w:rPr>
                  <w:color w:val="000000"/>
                  <w:lang w:eastAsia="en-GB"/>
                </w:rPr>
                <w:lastRenderedPageBreak/>
                <w:delText>Salt mist</w:delText>
              </w:r>
              <w:bookmarkStart w:id="2881" w:name="_Toc62570957"/>
              <w:bookmarkStart w:id="2882" w:name="_Toc62571389"/>
              <w:bookmarkStart w:id="2883" w:name="_Toc62647781"/>
              <w:bookmarkStart w:id="2884" w:name="_Toc62648391"/>
              <w:bookmarkEnd w:id="2881"/>
              <w:bookmarkEnd w:id="2882"/>
              <w:bookmarkEnd w:id="2883"/>
              <w:bookmarkEnd w:id="2884"/>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2581C229" w14:textId="77777777" w:rsidR="00267D1E" w:rsidRPr="007132D5" w:rsidDel="00A310B2" w:rsidRDefault="00267D1E" w:rsidP="006A0B17">
            <w:pPr>
              <w:pStyle w:val="Tabletext"/>
              <w:rPr>
                <w:del w:id="2885" w:author="Steve Guest" w:date="2019-02-27T03:47:00Z"/>
                <w:color w:val="000000"/>
                <w:lang w:eastAsia="en-GB"/>
              </w:rPr>
            </w:pPr>
            <w:del w:id="2886" w:author="Steve Guest" w:date="2019-02-27T03:47:00Z">
              <w:r w:rsidRPr="007132D5" w:rsidDel="00A310B2">
                <w:rPr>
                  <w:color w:val="000000"/>
                  <w:lang w:eastAsia="en-GB"/>
                </w:rPr>
                <w:delText>Severity (1) - Salt 5% by weight</w:delText>
              </w:r>
              <w:bookmarkStart w:id="2887" w:name="_Toc62570958"/>
              <w:bookmarkStart w:id="2888" w:name="_Toc62571390"/>
              <w:bookmarkStart w:id="2889" w:name="_Toc62647782"/>
              <w:bookmarkStart w:id="2890" w:name="_Toc62648392"/>
              <w:bookmarkEnd w:id="2887"/>
              <w:bookmarkEnd w:id="2888"/>
              <w:bookmarkEnd w:id="2889"/>
              <w:bookmarkEnd w:id="2890"/>
            </w:del>
          </w:p>
        </w:tc>
        <w:tc>
          <w:tcPr>
            <w:tcW w:w="1117" w:type="dxa"/>
            <w:vMerge/>
            <w:tcBorders>
              <w:top w:val="nil"/>
              <w:left w:val="single" w:sz="4" w:space="0" w:color="auto"/>
              <w:bottom w:val="single" w:sz="4" w:space="0" w:color="auto"/>
              <w:right w:val="single" w:sz="4" w:space="0" w:color="auto"/>
            </w:tcBorders>
            <w:vAlign w:val="center"/>
            <w:hideMark/>
          </w:tcPr>
          <w:p w14:paraId="7E026A32" w14:textId="77777777" w:rsidR="00267D1E" w:rsidRPr="007132D5" w:rsidDel="00A310B2" w:rsidRDefault="00267D1E" w:rsidP="006A0B17">
            <w:pPr>
              <w:pStyle w:val="Tabletext"/>
              <w:rPr>
                <w:del w:id="2891"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3DB0EF0F" w14:textId="77777777" w:rsidR="00267D1E" w:rsidRPr="007132D5" w:rsidDel="00A310B2" w:rsidRDefault="00267D1E" w:rsidP="006A0B17">
            <w:pPr>
              <w:pStyle w:val="Tabletext"/>
              <w:rPr>
                <w:del w:id="2892" w:author="Steve Guest" w:date="2019-02-27T03:47:00Z"/>
                <w:color w:val="000000"/>
                <w:lang w:eastAsia="en-GB"/>
              </w:rPr>
            </w:pPr>
            <w:del w:id="2893" w:author="Steve Guest" w:date="2019-02-27T03:47:00Z">
              <w:r w:rsidRPr="007132D5" w:rsidDel="00A310B2">
                <w:rPr>
                  <w:color w:val="000000"/>
                  <w:lang w:eastAsia="en-GB"/>
                </w:rPr>
                <w:delText>IEC 60068-2-52</w:delText>
              </w:r>
              <w:bookmarkStart w:id="2894" w:name="_Toc62570959"/>
              <w:bookmarkStart w:id="2895" w:name="_Toc62571391"/>
              <w:bookmarkStart w:id="2896" w:name="_Toc62647783"/>
              <w:bookmarkStart w:id="2897" w:name="_Toc62648393"/>
              <w:bookmarkEnd w:id="2894"/>
              <w:bookmarkEnd w:id="2895"/>
              <w:bookmarkEnd w:id="2896"/>
              <w:bookmarkEnd w:id="2897"/>
            </w:del>
          </w:p>
        </w:tc>
        <w:bookmarkStart w:id="2898" w:name="_Toc62570960"/>
        <w:bookmarkStart w:id="2899" w:name="_Toc62571392"/>
        <w:bookmarkStart w:id="2900" w:name="_Toc62647784"/>
        <w:bookmarkStart w:id="2901" w:name="_Toc62648394"/>
        <w:bookmarkEnd w:id="2898"/>
        <w:bookmarkEnd w:id="2899"/>
        <w:bookmarkEnd w:id="2900"/>
        <w:bookmarkEnd w:id="2901"/>
      </w:tr>
      <w:tr w:rsidR="00267D1E" w:rsidRPr="007132D5" w:rsidDel="00A310B2" w14:paraId="0B850DC0" w14:textId="77777777" w:rsidTr="006A0B17">
        <w:trPr>
          <w:trHeight w:val="315"/>
          <w:jc w:val="center"/>
          <w:del w:id="2902"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0DABAFF0" w14:textId="77777777" w:rsidR="00267D1E" w:rsidRPr="007132D5" w:rsidDel="00A310B2" w:rsidRDefault="00267D1E" w:rsidP="006A0B17">
            <w:pPr>
              <w:pStyle w:val="Tabletext"/>
              <w:rPr>
                <w:del w:id="2903" w:author="Steve Guest" w:date="2019-02-27T03:47:00Z"/>
                <w:color w:val="000000"/>
                <w:lang w:eastAsia="en-GB"/>
              </w:rPr>
            </w:pPr>
            <w:del w:id="2904" w:author="Steve Guest" w:date="2019-02-27T03:47:00Z">
              <w:r w:rsidRPr="007132D5" w:rsidDel="00A310B2">
                <w:rPr>
                  <w:color w:val="000000"/>
                  <w:lang w:eastAsia="en-GB"/>
                </w:rPr>
                <w:delText>Hail</w:delText>
              </w:r>
              <w:bookmarkStart w:id="2905" w:name="_Toc62570961"/>
              <w:bookmarkStart w:id="2906" w:name="_Toc62571393"/>
              <w:bookmarkStart w:id="2907" w:name="_Toc62647785"/>
              <w:bookmarkStart w:id="2908" w:name="_Toc62648395"/>
              <w:bookmarkEnd w:id="2905"/>
              <w:bookmarkEnd w:id="2906"/>
              <w:bookmarkEnd w:id="2907"/>
              <w:bookmarkEnd w:id="2908"/>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0E894E9A" w14:textId="77777777" w:rsidR="00267D1E" w:rsidRPr="007132D5" w:rsidDel="00A310B2" w:rsidRDefault="00267D1E" w:rsidP="006A0B17">
            <w:pPr>
              <w:pStyle w:val="Tabletext"/>
              <w:rPr>
                <w:del w:id="2909" w:author="Steve Guest" w:date="2019-02-27T03:47:00Z"/>
                <w:color w:val="000000"/>
                <w:lang w:eastAsia="en-GB"/>
              </w:rPr>
            </w:pPr>
            <w:del w:id="2910" w:author="Steve Guest" w:date="2019-02-27T03:47:00Z">
              <w:r w:rsidRPr="007132D5" w:rsidDel="00A310B2">
                <w:rPr>
                  <w:color w:val="000000"/>
                  <w:lang w:eastAsia="en-GB"/>
                </w:rPr>
                <w:delText>≤ 10 mm hail @ 18 m/s wind</w:delText>
              </w:r>
              <w:bookmarkStart w:id="2911" w:name="_Toc62570962"/>
              <w:bookmarkStart w:id="2912" w:name="_Toc62571394"/>
              <w:bookmarkStart w:id="2913" w:name="_Toc62647786"/>
              <w:bookmarkStart w:id="2914" w:name="_Toc62648396"/>
              <w:bookmarkEnd w:id="2911"/>
              <w:bookmarkEnd w:id="2912"/>
              <w:bookmarkEnd w:id="2913"/>
              <w:bookmarkEnd w:id="2914"/>
            </w:del>
          </w:p>
        </w:tc>
        <w:tc>
          <w:tcPr>
            <w:tcW w:w="1117" w:type="dxa"/>
            <w:vMerge/>
            <w:tcBorders>
              <w:top w:val="nil"/>
              <w:left w:val="single" w:sz="4" w:space="0" w:color="auto"/>
              <w:bottom w:val="single" w:sz="4" w:space="0" w:color="auto"/>
              <w:right w:val="single" w:sz="4" w:space="0" w:color="auto"/>
            </w:tcBorders>
            <w:vAlign w:val="center"/>
            <w:hideMark/>
          </w:tcPr>
          <w:p w14:paraId="44991734" w14:textId="77777777" w:rsidR="00267D1E" w:rsidRPr="007132D5" w:rsidDel="00A310B2" w:rsidRDefault="00267D1E" w:rsidP="006A0B17">
            <w:pPr>
              <w:pStyle w:val="Tabletext"/>
              <w:rPr>
                <w:del w:id="2915"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401BF4A4" w14:textId="77777777" w:rsidR="00267D1E" w:rsidRPr="007132D5" w:rsidDel="00A310B2" w:rsidRDefault="00267D1E" w:rsidP="006A0B17">
            <w:pPr>
              <w:pStyle w:val="Tabletext"/>
              <w:rPr>
                <w:del w:id="2916" w:author="Steve Guest" w:date="2019-02-27T03:47:00Z"/>
                <w:color w:val="000000"/>
                <w:lang w:eastAsia="en-GB"/>
              </w:rPr>
            </w:pPr>
            <w:del w:id="2917" w:author="Steve Guest" w:date="2019-02-27T03:47:00Z">
              <w:r w:rsidRPr="007132D5" w:rsidDel="00A310B2">
                <w:rPr>
                  <w:color w:val="000000"/>
                  <w:lang w:eastAsia="en-GB"/>
                </w:rPr>
                <w:delText> </w:delText>
              </w:r>
              <w:bookmarkStart w:id="2918" w:name="_Toc62570963"/>
              <w:bookmarkStart w:id="2919" w:name="_Toc62571395"/>
              <w:bookmarkStart w:id="2920" w:name="_Toc62647787"/>
              <w:bookmarkStart w:id="2921" w:name="_Toc62648397"/>
              <w:bookmarkEnd w:id="2918"/>
              <w:bookmarkEnd w:id="2919"/>
              <w:bookmarkEnd w:id="2920"/>
              <w:bookmarkEnd w:id="2921"/>
            </w:del>
          </w:p>
        </w:tc>
        <w:bookmarkStart w:id="2922" w:name="_Toc62570964"/>
        <w:bookmarkStart w:id="2923" w:name="_Toc62571396"/>
        <w:bookmarkStart w:id="2924" w:name="_Toc62647788"/>
        <w:bookmarkStart w:id="2925" w:name="_Toc62648398"/>
        <w:bookmarkEnd w:id="2922"/>
        <w:bookmarkEnd w:id="2923"/>
        <w:bookmarkEnd w:id="2924"/>
        <w:bookmarkEnd w:id="2925"/>
      </w:tr>
      <w:tr w:rsidR="00267D1E" w:rsidRPr="007132D5" w:rsidDel="00A310B2" w14:paraId="667EDAA5" w14:textId="77777777" w:rsidTr="006A0B17">
        <w:trPr>
          <w:trHeight w:val="345"/>
          <w:jc w:val="center"/>
          <w:del w:id="2926"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0A6D2DE2" w14:textId="77777777" w:rsidR="00267D1E" w:rsidRPr="007132D5" w:rsidDel="00A310B2" w:rsidRDefault="00267D1E" w:rsidP="006A0B17">
            <w:pPr>
              <w:pStyle w:val="Tabletext"/>
              <w:rPr>
                <w:del w:id="2927" w:author="Steve Guest" w:date="2019-02-27T03:47:00Z"/>
                <w:color w:val="000000"/>
                <w:lang w:eastAsia="en-GB"/>
              </w:rPr>
            </w:pPr>
            <w:del w:id="2928" w:author="Steve Guest" w:date="2019-02-27T03:47:00Z">
              <w:r w:rsidRPr="007132D5" w:rsidDel="00A310B2">
                <w:rPr>
                  <w:color w:val="000000"/>
                  <w:lang w:eastAsia="en-GB"/>
                </w:rPr>
                <w:delText>Ice load</w:delText>
              </w:r>
              <w:bookmarkStart w:id="2929" w:name="_Toc62570965"/>
              <w:bookmarkStart w:id="2930" w:name="_Toc62571397"/>
              <w:bookmarkStart w:id="2931" w:name="_Toc62647789"/>
              <w:bookmarkStart w:id="2932" w:name="_Toc62648399"/>
              <w:bookmarkEnd w:id="2929"/>
              <w:bookmarkEnd w:id="2930"/>
              <w:bookmarkEnd w:id="2931"/>
              <w:bookmarkEnd w:id="2932"/>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1985F43F" w14:textId="77777777" w:rsidR="00267D1E" w:rsidRPr="007132D5" w:rsidDel="00A310B2" w:rsidRDefault="00267D1E" w:rsidP="006A0B17">
            <w:pPr>
              <w:pStyle w:val="Tabletext"/>
              <w:rPr>
                <w:del w:id="2933" w:author="Steve Guest" w:date="2019-02-27T03:47:00Z"/>
                <w:color w:val="000000"/>
                <w:lang w:eastAsia="en-GB"/>
              </w:rPr>
            </w:pPr>
            <w:del w:id="2934" w:author="Steve Guest" w:date="2019-02-27T03:47:00Z">
              <w:r w:rsidRPr="007132D5" w:rsidDel="00A310B2">
                <w:rPr>
                  <w:color w:val="000000"/>
                  <w:lang w:eastAsia="en-GB"/>
                </w:rPr>
                <w:delText>≤ 12.7 kg/</w:delText>
              </w:r>
              <w:r w:rsidRPr="007132D5" w:rsidDel="00A310B2">
                <w:delText>m</w:delText>
              </w:r>
              <w:r w:rsidRPr="007132D5" w:rsidDel="00A310B2">
                <w:rPr>
                  <w:vertAlign w:val="superscript"/>
                </w:rPr>
                <w:delText>2</w:delText>
              </w:r>
              <w:bookmarkStart w:id="2935" w:name="_Toc62570966"/>
              <w:bookmarkStart w:id="2936" w:name="_Toc62571398"/>
              <w:bookmarkStart w:id="2937" w:name="_Toc62647790"/>
              <w:bookmarkStart w:id="2938" w:name="_Toc62648400"/>
              <w:bookmarkEnd w:id="2935"/>
              <w:bookmarkEnd w:id="2936"/>
              <w:bookmarkEnd w:id="2937"/>
              <w:bookmarkEnd w:id="2938"/>
            </w:del>
          </w:p>
        </w:tc>
        <w:tc>
          <w:tcPr>
            <w:tcW w:w="1117" w:type="dxa"/>
            <w:vMerge/>
            <w:tcBorders>
              <w:top w:val="nil"/>
              <w:left w:val="single" w:sz="4" w:space="0" w:color="auto"/>
              <w:bottom w:val="single" w:sz="4" w:space="0" w:color="auto"/>
              <w:right w:val="single" w:sz="4" w:space="0" w:color="auto"/>
            </w:tcBorders>
            <w:vAlign w:val="center"/>
            <w:hideMark/>
          </w:tcPr>
          <w:p w14:paraId="42F7D0C1" w14:textId="77777777" w:rsidR="00267D1E" w:rsidRPr="007132D5" w:rsidDel="00A310B2" w:rsidRDefault="00267D1E" w:rsidP="006A0B17">
            <w:pPr>
              <w:pStyle w:val="Tabletext"/>
              <w:rPr>
                <w:del w:id="2939"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38105AF9" w14:textId="77777777" w:rsidR="00267D1E" w:rsidRPr="007132D5" w:rsidDel="00A310B2" w:rsidRDefault="00267D1E" w:rsidP="006A0B17">
            <w:pPr>
              <w:pStyle w:val="Tabletext"/>
              <w:rPr>
                <w:del w:id="2940" w:author="Steve Guest" w:date="2019-02-27T03:47:00Z"/>
                <w:color w:val="000000"/>
                <w:lang w:eastAsia="en-GB"/>
              </w:rPr>
            </w:pPr>
            <w:del w:id="2941" w:author="Steve Guest" w:date="2019-02-27T03:47:00Z">
              <w:r w:rsidRPr="007132D5" w:rsidDel="00A310B2">
                <w:rPr>
                  <w:color w:val="000000"/>
                  <w:lang w:eastAsia="en-GB"/>
                </w:rPr>
                <w:delText> </w:delText>
              </w:r>
              <w:bookmarkStart w:id="2942" w:name="_Toc62570967"/>
              <w:bookmarkStart w:id="2943" w:name="_Toc62571399"/>
              <w:bookmarkStart w:id="2944" w:name="_Toc62647791"/>
              <w:bookmarkStart w:id="2945" w:name="_Toc62648401"/>
              <w:bookmarkEnd w:id="2942"/>
              <w:bookmarkEnd w:id="2943"/>
              <w:bookmarkEnd w:id="2944"/>
              <w:bookmarkEnd w:id="2945"/>
            </w:del>
          </w:p>
        </w:tc>
        <w:bookmarkStart w:id="2946" w:name="_Toc62570968"/>
        <w:bookmarkStart w:id="2947" w:name="_Toc62571400"/>
        <w:bookmarkStart w:id="2948" w:name="_Toc62647792"/>
        <w:bookmarkStart w:id="2949" w:name="_Toc62648402"/>
        <w:bookmarkEnd w:id="2946"/>
        <w:bookmarkEnd w:id="2947"/>
        <w:bookmarkEnd w:id="2948"/>
        <w:bookmarkEnd w:id="2949"/>
      </w:tr>
      <w:tr w:rsidR="00267D1E" w:rsidRPr="007132D5" w:rsidDel="00A310B2" w14:paraId="3973F76C" w14:textId="77777777" w:rsidTr="006A0B17">
        <w:trPr>
          <w:trHeight w:val="405"/>
          <w:jc w:val="center"/>
          <w:del w:id="2950"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2B96E421" w14:textId="77777777" w:rsidR="00267D1E" w:rsidRPr="007132D5" w:rsidDel="00A310B2" w:rsidRDefault="00267D1E" w:rsidP="006A0B17">
            <w:pPr>
              <w:pStyle w:val="Tabletext"/>
              <w:rPr>
                <w:del w:id="2951" w:author="Steve Guest" w:date="2019-02-27T03:47:00Z"/>
                <w:color w:val="000000"/>
                <w:lang w:eastAsia="en-GB"/>
              </w:rPr>
            </w:pPr>
            <w:del w:id="2952" w:author="Steve Guest" w:date="2019-02-27T03:47:00Z">
              <w:r w:rsidRPr="007132D5" w:rsidDel="00A310B2">
                <w:rPr>
                  <w:color w:val="000000"/>
                  <w:lang w:eastAsia="en-GB"/>
                </w:rPr>
                <w:delText>Wind</w:delText>
              </w:r>
              <w:bookmarkStart w:id="2953" w:name="_Toc62570969"/>
              <w:bookmarkStart w:id="2954" w:name="_Toc62571401"/>
              <w:bookmarkStart w:id="2955" w:name="_Toc62647793"/>
              <w:bookmarkStart w:id="2956" w:name="_Toc62648403"/>
              <w:bookmarkEnd w:id="2953"/>
              <w:bookmarkEnd w:id="2954"/>
              <w:bookmarkEnd w:id="2955"/>
              <w:bookmarkEnd w:id="2956"/>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56BA86F3" w14:textId="77777777" w:rsidR="00267D1E" w:rsidRPr="007132D5" w:rsidDel="00A310B2" w:rsidRDefault="00267D1E" w:rsidP="006A0B17">
            <w:pPr>
              <w:pStyle w:val="Tabletext"/>
              <w:rPr>
                <w:del w:id="2957" w:author="Steve Guest" w:date="2019-02-27T03:47:00Z"/>
                <w:color w:val="000000"/>
                <w:lang w:eastAsia="en-GB"/>
              </w:rPr>
            </w:pPr>
            <w:del w:id="2958" w:author="Steve Guest" w:date="2019-02-27T03:47:00Z">
              <w:r w:rsidRPr="007132D5" w:rsidDel="00A310B2">
                <w:rPr>
                  <w:color w:val="000000"/>
                  <w:lang w:eastAsia="en-GB"/>
                </w:rPr>
                <w:delText>To individual site conditions</w:delText>
              </w:r>
              <w:bookmarkStart w:id="2959" w:name="_Toc62570970"/>
              <w:bookmarkStart w:id="2960" w:name="_Toc62571402"/>
              <w:bookmarkStart w:id="2961" w:name="_Toc62647794"/>
              <w:bookmarkStart w:id="2962" w:name="_Toc62648404"/>
              <w:bookmarkEnd w:id="2959"/>
              <w:bookmarkEnd w:id="2960"/>
              <w:bookmarkEnd w:id="2961"/>
              <w:bookmarkEnd w:id="2962"/>
            </w:del>
          </w:p>
        </w:tc>
        <w:tc>
          <w:tcPr>
            <w:tcW w:w="1117" w:type="dxa"/>
            <w:vMerge/>
            <w:tcBorders>
              <w:top w:val="nil"/>
              <w:left w:val="single" w:sz="4" w:space="0" w:color="auto"/>
              <w:bottom w:val="single" w:sz="4" w:space="0" w:color="auto"/>
              <w:right w:val="single" w:sz="4" w:space="0" w:color="auto"/>
            </w:tcBorders>
            <w:vAlign w:val="center"/>
            <w:hideMark/>
          </w:tcPr>
          <w:p w14:paraId="4CD804A0" w14:textId="77777777" w:rsidR="00267D1E" w:rsidRPr="007132D5" w:rsidDel="00A310B2" w:rsidRDefault="00267D1E" w:rsidP="006A0B17">
            <w:pPr>
              <w:pStyle w:val="Tabletext"/>
              <w:rPr>
                <w:del w:id="2963"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16363AA1" w14:textId="77777777" w:rsidR="00267D1E" w:rsidRPr="007132D5" w:rsidDel="00A310B2" w:rsidRDefault="00267D1E" w:rsidP="006A0B17">
            <w:pPr>
              <w:pStyle w:val="Tabletext"/>
              <w:rPr>
                <w:del w:id="2964" w:author="Steve Guest" w:date="2019-02-27T03:47:00Z"/>
                <w:color w:val="000000"/>
                <w:lang w:eastAsia="en-GB"/>
              </w:rPr>
            </w:pPr>
            <w:del w:id="2965" w:author="Steve Guest" w:date="2019-02-27T03:47:00Z">
              <w:r w:rsidRPr="007132D5" w:rsidDel="00A310B2">
                <w:rPr>
                  <w:color w:val="000000"/>
                  <w:lang w:eastAsia="en-GB"/>
                </w:rPr>
                <w:delText> </w:delText>
              </w:r>
              <w:bookmarkStart w:id="2966" w:name="_Toc62570971"/>
              <w:bookmarkStart w:id="2967" w:name="_Toc62571403"/>
              <w:bookmarkStart w:id="2968" w:name="_Toc62647795"/>
              <w:bookmarkStart w:id="2969" w:name="_Toc62648405"/>
              <w:bookmarkEnd w:id="2966"/>
              <w:bookmarkEnd w:id="2967"/>
              <w:bookmarkEnd w:id="2968"/>
              <w:bookmarkEnd w:id="2969"/>
            </w:del>
          </w:p>
        </w:tc>
        <w:bookmarkStart w:id="2970" w:name="_Toc62570972"/>
        <w:bookmarkStart w:id="2971" w:name="_Toc62571404"/>
        <w:bookmarkStart w:id="2972" w:name="_Toc62647796"/>
        <w:bookmarkStart w:id="2973" w:name="_Toc62648406"/>
        <w:bookmarkEnd w:id="2970"/>
        <w:bookmarkEnd w:id="2971"/>
        <w:bookmarkEnd w:id="2972"/>
        <w:bookmarkEnd w:id="2973"/>
      </w:tr>
    </w:tbl>
    <w:p w14:paraId="30E7C845" w14:textId="77777777" w:rsidR="00267D1E" w:rsidRPr="007132D5" w:rsidDel="00A310B2" w:rsidRDefault="00267D1E" w:rsidP="00E64915">
      <w:pPr>
        <w:pStyle w:val="Heading3"/>
        <w:rPr>
          <w:del w:id="2974" w:author="Steve Guest" w:date="2019-02-27T03:47:00Z"/>
          <w:lang w:eastAsia="de-DE"/>
        </w:rPr>
      </w:pPr>
      <w:bookmarkStart w:id="2975" w:name="_Toc62570973"/>
      <w:bookmarkStart w:id="2976" w:name="_Toc62571405"/>
      <w:bookmarkStart w:id="2977" w:name="_Toc62647797"/>
      <w:bookmarkStart w:id="2978" w:name="_Toc62648407"/>
      <w:bookmarkEnd w:id="2975"/>
      <w:bookmarkEnd w:id="2976"/>
      <w:bookmarkEnd w:id="2977"/>
      <w:bookmarkEnd w:id="2978"/>
    </w:p>
    <w:p w14:paraId="46FAD755" w14:textId="77777777" w:rsidR="00267D1E" w:rsidRPr="007132D5" w:rsidDel="00A310B2" w:rsidRDefault="00267D1E" w:rsidP="00E64915">
      <w:pPr>
        <w:pStyle w:val="Heading3"/>
        <w:rPr>
          <w:del w:id="2979" w:author="Steve Guest" w:date="2019-02-27T03:47:00Z"/>
          <w:lang w:eastAsia="de-DE"/>
        </w:rPr>
      </w:pPr>
      <w:del w:id="2980" w:author="Steve Guest" w:date="2019-02-27T03:47:00Z">
        <w:r w:rsidRPr="007132D5" w:rsidDel="00A310B2">
          <w:rPr>
            <w:lang w:eastAsia="de-DE"/>
          </w:rPr>
          <w:delText>In addition to international standards, regional (e.g. EU) or national standards are often mandatory.</w:delText>
        </w:r>
        <w:bookmarkStart w:id="2981" w:name="_Toc62570974"/>
        <w:bookmarkStart w:id="2982" w:name="_Toc62571406"/>
        <w:bookmarkStart w:id="2983" w:name="_Toc62647798"/>
        <w:bookmarkStart w:id="2984" w:name="_Toc62648408"/>
        <w:bookmarkEnd w:id="2981"/>
        <w:bookmarkEnd w:id="2982"/>
        <w:bookmarkEnd w:id="2983"/>
        <w:bookmarkEnd w:id="2984"/>
      </w:del>
    </w:p>
    <w:p w14:paraId="2023B0AC" w14:textId="77777777" w:rsidR="00267D1E" w:rsidRPr="00A310B2" w:rsidRDefault="00267D1E" w:rsidP="00E64915">
      <w:pPr>
        <w:pStyle w:val="Heading3"/>
        <w:rPr>
          <w:highlight w:val="yellow"/>
          <w:rPrChange w:id="2985" w:author="Steve Guest" w:date="2019-02-27T03:57:00Z">
            <w:rPr/>
          </w:rPrChange>
        </w:rPr>
      </w:pPr>
      <w:bookmarkStart w:id="2986" w:name="_Toc62648409"/>
      <w:r w:rsidRPr="00A310B2">
        <w:rPr>
          <w:highlight w:val="yellow"/>
          <w:rPrChange w:id="2987" w:author="Steve Guest" w:date="2019-02-27T03:57:00Z">
            <w:rPr/>
          </w:rPrChange>
        </w:rPr>
        <w:t xml:space="preserve">Equipment </w:t>
      </w:r>
      <w:ins w:id="2988" w:author="Steve Guest" w:date="2019-02-27T03:50:00Z">
        <w:r w:rsidRPr="00A310B2">
          <w:rPr>
            <w:highlight w:val="yellow"/>
            <w:rPrChange w:id="2989" w:author="Steve Guest" w:date="2019-02-27T03:57:00Z">
              <w:rPr/>
            </w:rPrChange>
          </w:rPr>
          <w:t xml:space="preserve">Standards and </w:t>
        </w:r>
      </w:ins>
      <w:r w:rsidRPr="00A310B2">
        <w:rPr>
          <w:highlight w:val="yellow"/>
          <w:rPrChange w:id="2990" w:author="Steve Guest" w:date="2019-02-27T03:57:00Z">
            <w:rPr/>
          </w:rPrChange>
        </w:rPr>
        <w:t>Approvals</w:t>
      </w:r>
      <w:bookmarkEnd w:id="2986"/>
    </w:p>
    <w:p w14:paraId="143D7354" w14:textId="77777777" w:rsidR="00267D1E" w:rsidRDefault="00267D1E" w:rsidP="00267D1E">
      <w:pPr>
        <w:pStyle w:val="BodyText"/>
        <w:rPr>
          <w:ins w:id="2991" w:author="Peter S Eade" w:date="2019-09-24T14:39:00Z"/>
          <w:lang w:eastAsia="de-DE"/>
        </w:rPr>
      </w:pPr>
      <w:r w:rsidRPr="007132D5">
        <w:rPr>
          <w:lang w:eastAsia="de-DE"/>
        </w:rPr>
        <w:t xml:space="preserve">Legal requirements for equipment </w:t>
      </w:r>
      <w:ins w:id="2992" w:author="Steve Guest" w:date="2019-02-27T03:50:00Z">
        <w:r>
          <w:rPr>
            <w:lang w:eastAsia="de-DE"/>
          </w:rPr>
          <w:t xml:space="preserve">standards and </w:t>
        </w:r>
      </w:ins>
      <w:r w:rsidRPr="007132D5">
        <w:rPr>
          <w:lang w:eastAsia="de-DE"/>
        </w:rPr>
        <w:t>approval (or statements of conformity) vary from country to country</w:t>
      </w:r>
      <w:ins w:id="2993" w:author="Steve Guest" w:date="2019-02-27T03:54:00Z">
        <w:r>
          <w:rPr>
            <w:lang w:eastAsia="de-DE"/>
          </w:rPr>
          <w:t>.  I</w:t>
        </w:r>
      </w:ins>
      <w:del w:id="2994" w:author="Steve Guest" w:date="2019-02-27T03:54:00Z">
        <w:r w:rsidRPr="007132D5" w:rsidDel="00A310B2">
          <w:rPr>
            <w:lang w:eastAsia="de-DE"/>
          </w:rPr>
          <w:delText>; they are in continuous development and i</w:delText>
        </w:r>
      </w:del>
      <w:r w:rsidRPr="007132D5">
        <w:rPr>
          <w:lang w:eastAsia="de-DE"/>
        </w:rPr>
        <w:t xml:space="preserve">t is the responsibility of the VTS Authority to ensure </w:t>
      </w:r>
      <w:del w:id="2995" w:author="Steve Guest" w:date="2019-02-27T03:55:00Z">
        <w:r w:rsidRPr="007132D5" w:rsidDel="00A310B2">
          <w:rPr>
            <w:lang w:eastAsia="de-DE"/>
          </w:rPr>
          <w:delText xml:space="preserve">and maintain </w:delText>
        </w:r>
      </w:del>
      <w:r w:rsidRPr="007132D5">
        <w:rPr>
          <w:lang w:eastAsia="de-DE"/>
        </w:rPr>
        <w:t>compliance</w:t>
      </w:r>
      <w:ins w:id="2996" w:author="Peter S Eade" w:date="2019-09-24T13:39:00Z">
        <w:r>
          <w:rPr>
            <w:lang w:eastAsia="de-DE"/>
          </w:rPr>
          <w:t xml:space="preserve"> </w:t>
        </w:r>
      </w:ins>
      <w:ins w:id="2997" w:author="Steve Guest" w:date="2019-02-27T03:55:00Z">
        <w:del w:id="2998" w:author="Peter S Eade" w:date="2019-09-24T13:39:00Z">
          <w:r w:rsidDel="007D1A70">
            <w:rPr>
              <w:lang w:eastAsia="de-DE"/>
            </w:rPr>
            <w:delText xml:space="preserve"> </w:delText>
          </w:r>
        </w:del>
      </w:ins>
      <w:del w:id="2999" w:author="Peter S Eade" w:date="2019-09-24T13:38:00Z">
        <w:r w:rsidRPr="007132D5" w:rsidDel="007D1A70">
          <w:rPr>
            <w:lang w:eastAsia="de-DE"/>
          </w:rPr>
          <w:delText>.</w:delText>
        </w:r>
      </w:del>
      <w:ins w:id="3000" w:author="Steve Guest" w:date="2019-02-27T03:55:00Z">
        <w:r>
          <w:rPr>
            <w:lang w:eastAsia="de-DE"/>
          </w:rPr>
          <w:t>to</w:t>
        </w:r>
      </w:ins>
      <w:ins w:id="3001" w:author="Steve Guest" w:date="2019-02-27T03:51:00Z">
        <w:r w:rsidRPr="007132D5">
          <w:rPr>
            <w:lang w:eastAsia="de-DE"/>
          </w:rPr>
          <w:t xml:space="preserve"> local, regional and international standards.  The VTS Authority should </w:t>
        </w:r>
        <w:r>
          <w:rPr>
            <w:lang w:eastAsia="de-DE"/>
          </w:rPr>
          <w:t>state any</w:t>
        </w:r>
        <w:r w:rsidRPr="007132D5">
          <w:rPr>
            <w:lang w:eastAsia="de-DE"/>
          </w:rPr>
          <w:t xml:space="preserve"> applicable standards as part of the acquisition process.</w:t>
        </w:r>
      </w:ins>
    </w:p>
    <w:p w14:paraId="147E23E0" w14:textId="77777777" w:rsidR="00267D1E" w:rsidRDefault="00267D1E" w:rsidP="00267D1E">
      <w:pPr>
        <w:pStyle w:val="BodyText"/>
        <w:rPr>
          <w:ins w:id="3002" w:author="Peter S Eade" w:date="2019-09-24T14:41:00Z"/>
          <w:lang w:eastAsia="de-DE"/>
        </w:rPr>
      </w:pPr>
      <w:ins w:id="3003" w:author="Peter S Eade" w:date="2019-09-24T14:39:00Z">
        <w:r>
          <w:rPr>
            <w:lang w:eastAsia="de-DE"/>
          </w:rPr>
          <w:t xml:space="preserve">Typical standards and approvals may include the following (Note.  This is not a complete list and VTS Authorities should ensure that all appropriate standards and approvals for their VTS </w:t>
        </w:r>
      </w:ins>
      <w:ins w:id="3004" w:author="Peter S Eade" w:date="2019-09-24T14:41:00Z">
        <w:r>
          <w:rPr>
            <w:lang w:eastAsia="de-DE"/>
          </w:rPr>
          <w:t xml:space="preserve">area </w:t>
        </w:r>
      </w:ins>
      <w:ins w:id="3005" w:author="Peter S Eade" w:date="2019-09-24T14:39:00Z">
        <w:r>
          <w:rPr>
            <w:lang w:eastAsia="de-DE"/>
          </w:rPr>
          <w:t>have been considered)</w:t>
        </w:r>
      </w:ins>
      <w:ins w:id="3006" w:author="Peter S Eade" w:date="2019-09-24T14:41:00Z">
        <w:r>
          <w:rPr>
            <w:lang w:eastAsia="de-DE"/>
          </w:rPr>
          <w:t>:</w:t>
        </w:r>
      </w:ins>
    </w:p>
    <w:p w14:paraId="4633115B" w14:textId="77777777" w:rsidR="00267D1E" w:rsidRDefault="00267D1E">
      <w:pPr>
        <w:pStyle w:val="BodyText"/>
        <w:numPr>
          <w:ilvl w:val="0"/>
          <w:numId w:val="69"/>
        </w:numPr>
        <w:rPr>
          <w:ins w:id="3007" w:author="Peter S Eade" w:date="2019-09-24T14:41:00Z"/>
          <w:lang w:eastAsia="de-DE"/>
        </w:rPr>
        <w:pPrChange w:id="3008" w:author="Peter S Eade" w:date="2019-09-24T14:43:00Z">
          <w:pPr>
            <w:pStyle w:val="BodyText"/>
          </w:pPr>
        </w:pPrChange>
      </w:pPr>
      <w:ins w:id="3009" w:author="Peter S Eade" w:date="2019-09-24T14:41:00Z">
        <w:r>
          <w:rPr>
            <w:lang w:eastAsia="de-DE"/>
          </w:rPr>
          <w:t>Electrical Safety</w:t>
        </w:r>
      </w:ins>
    </w:p>
    <w:p w14:paraId="302DA6C0" w14:textId="77777777" w:rsidR="00267D1E" w:rsidRDefault="00267D1E">
      <w:pPr>
        <w:pStyle w:val="BodyText"/>
        <w:numPr>
          <w:ilvl w:val="0"/>
          <w:numId w:val="69"/>
        </w:numPr>
        <w:rPr>
          <w:ins w:id="3010" w:author="Peter S Eade" w:date="2019-09-24T14:41:00Z"/>
          <w:lang w:eastAsia="de-DE"/>
        </w:rPr>
        <w:pPrChange w:id="3011" w:author="Peter S Eade" w:date="2019-09-24T14:43:00Z">
          <w:pPr>
            <w:pStyle w:val="BodyText"/>
          </w:pPr>
        </w:pPrChange>
      </w:pPr>
      <w:ins w:id="3012" w:author="Peter S Eade" w:date="2019-09-24T14:41:00Z">
        <w:r>
          <w:rPr>
            <w:lang w:eastAsia="de-DE"/>
          </w:rPr>
          <w:t>Mechanical Safety</w:t>
        </w:r>
      </w:ins>
    </w:p>
    <w:p w14:paraId="6262F3A8" w14:textId="77777777" w:rsidR="00267D1E" w:rsidRDefault="00267D1E">
      <w:pPr>
        <w:pStyle w:val="BodyText"/>
        <w:numPr>
          <w:ilvl w:val="0"/>
          <w:numId w:val="69"/>
        </w:numPr>
        <w:rPr>
          <w:ins w:id="3013" w:author="Peter S Eade" w:date="2019-09-24T14:41:00Z"/>
          <w:lang w:eastAsia="de-DE"/>
        </w:rPr>
        <w:pPrChange w:id="3014" w:author="Peter S Eade" w:date="2019-09-24T14:43:00Z">
          <w:pPr>
            <w:pStyle w:val="BodyText"/>
          </w:pPr>
        </w:pPrChange>
      </w:pPr>
      <w:ins w:id="3015" w:author="Peter S Eade" w:date="2019-09-24T14:41:00Z">
        <w:r>
          <w:rPr>
            <w:lang w:eastAsia="de-DE"/>
          </w:rPr>
          <w:t>Radiation Safety</w:t>
        </w:r>
      </w:ins>
    </w:p>
    <w:p w14:paraId="092A610E" w14:textId="77777777" w:rsidR="00267D1E" w:rsidRDefault="00267D1E">
      <w:pPr>
        <w:pStyle w:val="BodyText"/>
        <w:numPr>
          <w:ilvl w:val="0"/>
          <w:numId w:val="69"/>
        </w:numPr>
        <w:rPr>
          <w:ins w:id="3016" w:author="Peter S Eade" w:date="2019-09-24T14:41:00Z"/>
          <w:lang w:eastAsia="de-DE"/>
        </w:rPr>
        <w:pPrChange w:id="3017" w:author="Peter S Eade" w:date="2019-09-24T14:43:00Z">
          <w:pPr>
            <w:pStyle w:val="BodyText"/>
          </w:pPr>
        </w:pPrChange>
      </w:pPr>
      <w:ins w:id="3018" w:author="Peter S Eade" w:date="2019-09-24T14:41:00Z">
        <w:r>
          <w:rPr>
            <w:lang w:eastAsia="de-DE"/>
          </w:rPr>
          <w:t>Electromagnetic Compatibility</w:t>
        </w:r>
      </w:ins>
    </w:p>
    <w:p w14:paraId="39DA1494" w14:textId="77777777" w:rsidR="00267D1E" w:rsidRDefault="00267D1E">
      <w:pPr>
        <w:pStyle w:val="BodyText"/>
        <w:numPr>
          <w:ilvl w:val="0"/>
          <w:numId w:val="69"/>
        </w:numPr>
        <w:rPr>
          <w:ins w:id="3019" w:author="Peter S Eade" w:date="2019-09-24T14:41:00Z"/>
          <w:lang w:eastAsia="de-DE"/>
        </w:rPr>
        <w:pPrChange w:id="3020" w:author="Peter S Eade" w:date="2019-09-24T14:43:00Z">
          <w:pPr>
            <w:pStyle w:val="BodyText"/>
          </w:pPr>
        </w:pPrChange>
      </w:pPr>
      <w:ins w:id="3021" w:author="Peter S Eade" w:date="2019-09-24T14:41:00Z">
        <w:r>
          <w:rPr>
            <w:lang w:eastAsia="de-DE"/>
          </w:rPr>
          <w:t>Radio Spectrum licensing</w:t>
        </w:r>
      </w:ins>
    </w:p>
    <w:p w14:paraId="7E5437F8" w14:textId="6691169B" w:rsidR="00267D1E" w:rsidRDefault="00267D1E">
      <w:pPr>
        <w:pStyle w:val="BodyText"/>
        <w:numPr>
          <w:ilvl w:val="0"/>
          <w:numId w:val="69"/>
        </w:numPr>
        <w:tabs>
          <w:tab w:val="left" w:pos="1894"/>
        </w:tabs>
        <w:rPr>
          <w:lang w:eastAsia="de-DE"/>
        </w:rPr>
      </w:pPr>
      <w:ins w:id="3022" w:author="Peter S Eade" w:date="2019-09-24T14:43:00Z">
        <w:r>
          <w:rPr>
            <w:lang w:eastAsia="de-DE"/>
          </w:rPr>
          <w:t>Hazardous / Chemical Substances</w:t>
        </w:r>
      </w:ins>
    </w:p>
    <w:p w14:paraId="44E5215D" w14:textId="77777777" w:rsidR="00257B14" w:rsidRPr="007132D5" w:rsidRDefault="00257B14">
      <w:pPr>
        <w:pStyle w:val="BodyText"/>
        <w:tabs>
          <w:tab w:val="left" w:pos="1894"/>
        </w:tabs>
        <w:rPr>
          <w:ins w:id="3023" w:author="Steve Guest" w:date="2019-02-27T03:51:00Z"/>
          <w:lang w:eastAsia="de-DE"/>
        </w:rPr>
        <w:pPrChange w:id="3024" w:author="Peter S Eade" w:date="2019-09-24T14:42:00Z">
          <w:pPr>
            <w:pStyle w:val="BodyText"/>
          </w:pPr>
        </w:pPrChange>
      </w:pPr>
    </w:p>
    <w:p w14:paraId="253DC3B4" w14:textId="77777777" w:rsidR="00257B14" w:rsidRPr="007132D5" w:rsidDel="00665624" w:rsidRDefault="00257B14" w:rsidP="00257B14">
      <w:pPr>
        <w:pStyle w:val="BodyText"/>
        <w:rPr>
          <w:del w:id="3025" w:author="Peter S Eade" w:date="2019-09-24T14:18:00Z"/>
          <w:lang w:eastAsia="de-DE"/>
        </w:rPr>
      </w:pPr>
      <w:del w:id="3026" w:author="Peter S Eade" w:date="2019-09-24T14:18:00Z">
        <w:r w:rsidRPr="007132D5" w:rsidDel="00665624">
          <w:rPr>
            <w:lang w:eastAsia="de-DE"/>
          </w:rPr>
          <w:delText>National requirements imposed upon the VTS Authority should, of course, be met.  There is a tendency, however, to adopt international and regional standards and the following sections reflect the most commonly used legislation and methods to ensure compliance.</w:delText>
        </w:r>
      </w:del>
    </w:p>
    <w:p w14:paraId="4D899ED7" w14:textId="77777777" w:rsidR="00257B14" w:rsidRPr="007132D5" w:rsidDel="00665624" w:rsidRDefault="00257B14" w:rsidP="00257B14">
      <w:pPr>
        <w:pStyle w:val="BodyText"/>
        <w:rPr>
          <w:del w:id="3027" w:author="Peter S Eade" w:date="2019-09-24T14:18:00Z"/>
          <w:lang w:eastAsia="de-DE"/>
        </w:rPr>
      </w:pPr>
      <w:del w:id="3028" w:author="Peter S Eade" w:date="2019-09-24T14:18:00Z">
        <w:r w:rsidRPr="007132D5" w:rsidDel="00665624">
          <w:rPr>
            <w:lang w:eastAsia="de-DE"/>
          </w:rPr>
          <w:lastRenderedPageBreak/>
          <w:delText>On some aspects, applicable law may require conformance testing by accredited institutions; on other aspects, the VTS Authority is free to decide on the test procedure.</w:delText>
        </w:r>
      </w:del>
    </w:p>
    <w:p w14:paraId="339F7EC4" w14:textId="77777777" w:rsidR="00257B14" w:rsidRPr="007132D5" w:rsidDel="00665624" w:rsidRDefault="00257B14" w:rsidP="00257B14">
      <w:pPr>
        <w:pStyle w:val="BodyText"/>
        <w:rPr>
          <w:del w:id="3029" w:author="Peter S Eade" w:date="2019-09-24T14:18:00Z"/>
          <w:lang w:eastAsia="de-DE"/>
        </w:rPr>
      </w:pPr>
      <w:del w:id="3030" w:author="Peter S Eade" w:date="2019-09-24T14:18:00Z">
        <w:r w:rsidRPr="007132D5" w:rsidDel="00665624">
          <w:rPr>
            <w:lang w:eastAsia="de-DE"/>
          </w:rPr>
          <w:delText>Although the given examples are predominantly European, the equivalent applicable local legislative documents should be used.  At the time of editing of this document (2015), the following examples indicate legal requirements for equipment conformance:</w:delText>
        </w:r>
      </w:del>
    </w:p>
    <w:p w14:paraId="08CEE4D2" w14:textId="77777777" w:rsidR="00257B14" w:rsidRPr="007132D5" w:rsidDel="00665624" w:rsidRDefault="00257B14" w:rsidP="00257B14">
      <w:pPr>
        <w:pStyle w:val="BodyText"/>
        <w:rPr>
          <w:del w:id="3031" w:author="Peter S Eade" w:date="2019-09-24T14:18:00Z"/>
          <w:b/>
        </w:rPr>
      </w:pPr>
      <w:del w:id="3032" w:author="Peter S Eade" w:date="2019-09-24T14:18:00Z">
        <w:r w:rsidRPr="007132D5" w:rsidDel="00665624">
          <w:rPr>
            <w:b/>
            <w:color w:val="407EC9"/>
          </w:rPr>
          <w:delText>Electrical Safety</w:delText>
        </w:r>
      </w:del>
    </w:p>
    <w:p w14:paraId="042D07F0" w14:textId="77777777" w:rsidR="00257B14" w:rsidRPr="007132D5" w:rsidDel="00665624" w:rsidRDefault="00257B14" w:rsidP="00257B14">
      <w:pPr>
        <w:pStyle w:val="Bullet1"/>
        <w:rPr>
          <w:del w:id="3033" w:author="Peter S Eade" w:date="2019-09-24T14:18:00Z"/>
        </w:rPr>
      </w:pPr>
      <w:del w:id="3034" w:author="Peter S Eade" w:date="2019-09-24T14:18:00Z">
        <w:r w:rsidRPr="007132D5" w:rsidDel="00665624">
          <w:delText>European Low Voltage Directive (LVD) 2014/35/EU and the related design standard, IEC60950-1, 2nd edition:</w:delText>
        </w:r>
      </w:del>
    </w:p>
    <w:p w14:paraId="4E9625C7" w14:textId="77777777" w:rsidR="00257B14" w:rsidRPr="007132D5" w:rsidDel="00665624" w:rsidRDefault="00257B14" w:rsidP="00257B14">
      <w:pPr>
        <w:pStyle w:val="Bullet2"/>
        <w:rPr>
          <w:del w:id="3035" w:author="Peter S Eade" w:date="2019-09-24T14:18:00Z"/>
        </w:rPr>
      </w:pPr>
      <w:del w:id="3036" w:author="Peter S Eade" w:date="2019-09-24T14:18:00Z">
        <w:r w:rsidRPr="007132D5" w:rsidDel="00665624">
          <w:delText>Published in OJ L96 29 March 2014, mandatory from May 2016;</w:delText>
        </w:r>
      </w:del>
    </w:p>
    <w:p w14:paraId="713427D8" w14:textId="77777777" w:rsidR="00257B14" w:rsidRPr="007132D5" w:rsidDel="00665624" w:rsidRDefault="00257B14" w:rsidP="00257B14">
      <w:pPr>
        <w:pStyle w:val="Bullet2"/>
        <w:rPr>
          <w:del w:id="3037" w:author="Peter S Eade" w:date="2019-09-24T14:18:00Z"/>
        </w:rPr>
      </w:pPr>
      <w:del w:id="3038" w:author="Peter S Eade" w:date="2019-09-24T14:18:00Z">
        <w:r w:rsidRPr="007132D5" w:rsidDel="00665624">
          <w:delText>Replaces Low Voltage Directive 2006/95/EC.</w:delText>
        </w:r>
      </w:del>
    </w:p>
    <w:p w14:paraId="78E98087" w14:textId="77777777" w:rsidR="00257B14" w:rsidRPr="007132D5" w:rsidDel="00665624" w:rsidRDefault="00257B14" w:rsidP="00257B14">
      <w:pPr>
        <w:pStyle w:val="BodyText"/>
        <w:rPr>
          <w:del w:id="3039" w:author="Peter S Eade" w:date="2019-09-24T14:18:00Z"/>
          <w:b/>
        </w:rPr>
      </w:pPr>
      <w:del w:id="3040" w:author="Peter S Eade" w:date="2019-09-24T14:18:00Z">
        <w:r w:rsidRPr="007132D5" w:rsidDel="00665624">
          <w:rPr>
            <w:b/>
            <w:color w:val="407EC9"/>
          </w:rPr>
          <w:delText>Mechanical Safety</w:delText>
        </w:r>
      </w:del>
    </w:p>
    <w:p w14:paraId="30F4AD03" w14:textId="77777777" w:rsidR="00257B14" w:rsidRPr="007132D5" w:rsidDel="00665624" w:rsidRDefault="00257B14" w:rsidP="00257B14">
      <w:pPr>
        <w:pStyle w:val="Bullet1"/>
        <w:rPr>
          <w:del w:id="3041" w:author="Peter S Eade" w:date="2019-09-24T14:18:00Z"/>
        </w:rPr>
      </w:pPr>
      <w:del w:id="3042" w:author="Peter S Eade" w:date="2019-09-24T14:18:00Z">
        <w:r w:rsidRPr="007132D5" w:rsidDel="00665624">
          <w:delText>European Machinery Directive 2006/42/EC.</w:delText>
        </w:r>
      </w:del>
    </w:p>
    <w:p w14:paraId="359E0A35" w14:textId="77777777" w:rsidR="00257B14" w:rsidRPr="007132D5" w:rsidDel="00665624" w:rsidRDefault="00257B14" w:rsidP="00257B14">
      <w:pPr>
        <w:pStyle w:val="BodyText"/>
        <w:rPr>
          <w:del w:id="3043" w:author="Peter S Eade" w:date="2019-09-24T14:18:00Z"/>
          <w:b/>
        </w:rPr>
      </w:pPr>
      <w:del w:id="3044" w:author="Peter S Eade" w:date="2019-09-24T14:18:00Z">
        <w:r w:rsidRPr="007132D5" w:rsidDel="00665624">
          <w:rPr>
            <w:b/>
            <w:color w:val="407EC9"/>
          </w:rPr>
          <w:delText>Radiation Safety (Radio and Radar)</w:delText>
        </w:r>
      </w:del>
    </w:p>
    <w:p w14:paraId="0AFA5CFD" w14:textId="77777777" w:rsidR="00257B14" w:rsidRPr="007132D5" w:rsidDel="00665624" w:rsidRDefault="00257B14" w:rsidP="00257B14">
      <w:pPr>
        <w:pStyle w:val="Bullet1"/>
        <w:rPr>
          <w:del w:id="3045" w:author="Peter S Eade" w:date="2019-09-24T14:18:00Z"/>
        </w:rPr>
      </w:pPr>
      <w:del w:id="3046" w:author="Peter S Eade" w:date="2019-09-24T14:18:00Z">
        <w:r w:rsidDel="00665624">
          <w:delText>f</w:delText>
        </w:r>
        <w:r w:rsidRPr="007132D5" w:rsidDel="00665624">
          <w:delText>or non-ionising radiation, the European standard for human exposure to RF electromagnetic fields is the International Commission on Non-Ionizing Radiation Protection (ICNIRP);</w:delText>
        </w:r>
      </w:del>
    </w:p>
    <w:p w14:paraId="41CDFF32" w14:textId="77777777" w:rsidR="00257B14" w:rsidRPr="007132D5" w:rsidDel="00665624" w:rsidRDefault="00257B14" w:rsidP="00257B14">
      <w:pPr>
        <w:pStyle w:val="Bullet1"/>
        <w:rPr>
          <w:del w:id="3047" w:author="Peter S Eade" w:date="2019-09-24T14:18:00Z"/>
        </w:rPr>
      </w:pPr>
      <w:del w:id="3048" w:author="Peter S Eade" w:date="2019-09-24T14:18:00Z">
        <w:r w:rsidRPr="007132D5" w:rsidDel="00665624">
          <w:delText>EMF Directive 2013/35/EU.</w:delText>
        </w:r>
      </w:del>
    </w:p>
    <w:p w14:paraId="16C3FE3A" w14:textId="77777777" w:rsidR="00257B14" w:rsidRPr="007132D5" w:rsidDel="00665624" w:rsidRDefault="00257B14" w:rsidP="00257B14">
      <w:pPr>
        <w:pStyle w:val="BodyText"/>
        <w:rPr>
          <w:del w:id="3049" w:author="Peter S Eade" w:date="2019-09-24T14:18:00Z"/>
          <w:lang w:eastAsia="de-DE"/>
        </w:rPr>
      </w:pPr>
      <w:del w:id="3050" w:author="Peter S Eade" w:date="2019-09-24T14:18:00Z">
        <w:r w:rsidRPr="007132D5" w:rsidDel="00665624">
          <w:rPr>
            <w:lang w:eastAsia="de-DE"/>
          </w:rPr>
          <w:delText>Compliance is required in order to obtain CE marking (mandatory within EU) and can be achieved and documented in accordance with ICNIRP guidelines.  Note: two thresholds for radiation safety are specified relating to occupational exposure and exposure to the general public.</w:delText>
        </w:r>
      </w:del>
    </w:p>
    <w:p w14:paraId="77FCC179" w14:textId="77777777" w:rsidR="00257B14" w:rsidRPr="007132D5" w:rsidDel="00665624" w:rsidRDefault="00257B14" w:rsidP="00257B14">
      <w:pPr>
        <w:pStyle w:val="BodyText"/>
        <w:rPr>
          <w:del w:id="3051" w:author="Peter S Eade" w:date="2019-09-24T14:18:00Z"/>
          <w:lang w:eastAsia="de-DE"/>
        </w:rPr>
      </w:pPr>
      <w:del w:id="3052" w:author="Peter S Eade" w:date="2019-09-24T14:18:00Z">
        <w:r w:rsidRPr="007132D5" w:rsidDel="00665624">
          <w:rPr>
            <w:lang w:eastAsia="de-DE"/>
          </w:rPr>
          <w:delText>Also note that, for pulsed energy, measurement of power densities requires sophisticated test equipment and it is commonly accepted to verify worst case radiation levels and determine corresponding safe distances through an engineering report on power densities around the antenna, utilizing the guidelines laid down by the International Commission on Non-Ionizing Radiation Protection.</w:delText>
        </w:r>
      </w:del>
    </w:p>
    <w:p w14:paraId="369726F5" w14:textId="77777777" w:rsidR="00257B14" w:rsidRPr="007132D5" w:rsidDel="00665624" w:rsidRDefault="00257B14" w:rsidP="00257B14">
      <w:pPr>
        <w:pStyle w:val="BodyText"/>
        <w:rPr>
          <w:del w:id="3053" w:author="Peter S Eade" w:date="2019-09-24T14:18:00Z"/>
          <w:b/>
        </w:rPr>
      </w:pPr>
      <w:del w:id="3054" w:author="Peter S Eade" w:date="2019-09-24T14:18:00Z">
        <w:r w:rsidRPr="007132D5" w:rsidDel="00665624">
          <w:rPr>
            <w:b/>
            <w:color w:val="407EC9"/>
          </w:rPr>
          <w:delText>Electromagnetic Compatibility</w:delText>
        </w:r>
      </w:del>
    </w:p>
    <w:p w14:paraId="5FBE6356" w14:textId="77777777" w:rsidR="00257B14" w:rsidRPr="007132D5" w:rsidDel="00665624" w:rsidRDefault="00257B14" w:rsidP="00257B14">
      <w:pPr>
        <w:pStyle w:val="Bullet1"/>
        <w:rPr>
          <w:del w:id="3055" w:author="Peter S Eade" w:date="2019-09-24T14:18:00Z"/>
        </w:rPr>
      </w:pPr>
      <w:del w:id="3056" w:author="Peter S Eade" w:date="2019-09-24T14:18:00Z">
        <w:r w:rsidRPr="007132D5" w:rsidDel="00665624">
          <w:delText>European EMC Directive 2014/30/EU:</w:delText>
        </w:r>
      </w:del>
    </w:p>
    <w:p w14:paraId="25F5CE62" w14:textId="77777777" w:rsidR="00257B14" w:rsidRPr="007132D5" w:rsidDel="00665624" w:rsidRDefault="00257B14" w:rsidP="00257B14">
      <w:pPr>
        <w:pStyle w:val="Bullet2"/>
        <w:rPr>
          <w:del w:id="3057" w:author="Peter S Eade" w:date="2019-09-24T14:18:00Z"/>
        </w:rPr>
      </w:pPr>
      <w:del w:id="3058" w:author="Peter S Eade" w:date="2019-09-24T14:18:00Z">
        <w:r w:rsidRPr="007132D5" w:rsidDel="00665624">
          <w:delText>Published in OJ L96 29 March 2014, mandatory from May 2016:</w:delText>
        </w:r>
      </w:del>
    </w:p>
    <w:p w14:paraId="61FB4DE8" w14:textId="77777777" w:rsidR="00257B14" w:rsidRPr="007132D5" w:rsidDel="00665624" w:rsidRDefault="00257B14" w:rsidP="00257B14">
      <w:pPr>
        <w:pStyle w:val="Bullet2"/>
        <w:rPr>
          <w:del w:id="3059" w:author="Peter S Eade" w:date="2019-09-24T14:18:00Z"/>
        </w:rPr>
      </w:pPr>
      <w:del w:id="3060" w:author="Peter S Eade" w:date="2019-09-24T14:18:00Z">
        <w:r w:rsidRPr="007132D5" w:rsidDel="00665624">
          <w:delText>Replaces EMC Directive 2004/108/EC.</w:delText>
        </w:r>
      </w:del>
    </w:p>
    <w:p w14:paraId="00E8A1FD" w14:textId="77777777" w:rsidR="00257B14" w:rsidRPr="007132D5" w:rsidDel="00665624" w:rsidRDefault="00257B14" w:rsidP="00257B14">
      <w:pPr>
        <w:pStyle w:val="Bullet1"/>
        <w:rPr>
          <w:del w:id="3061" w:author="Peter S Eade" w:date="2019-09-24T14:18:00Z"/>
        </w:rPr>
      </w:pPr>
      <w:del w:id="3062" w:author="Peter S Eade" w:date="2019-09-24T14:18:00Z">
        <w:r w:rsidDel="00665624">
          <w:delText>g</w:delText>
        </w:r>
        <w:r w:rsidRPr="007132D5" w:rsidDel="00665624">
          <w:delText>eneric European EMC standards used:</w:delText>
        </w:r>
      </w:del>
    </w:p>
    <w:p w14:paraId="779B1F2E" w14:textId="77777777" w:rsidR="00257B14" w:rsidRPr="007132D5" w:rsidDel="00665624" w:rsidRDefault="00257B14" w:rsidP="00257B14">
      <w:pPr>
        <w:pStyle w:val="Bullet2"/>
        <w:rPr>
          <w:del w:id="3063" w:author="Peter S Eade" w:date="2019-09-24T14:18:00Z"/>
        </w:rPr>
      </w:pPr>
      <w:del w:id="3064" w:author="Peter S Eade" w:date="2019-09-24T14:18:00Z">
        <w:r w:rsidRPr="007132D5" w:rsidDel="00665624">
          <w:delText>Immunity as industrial equipment according to IEC 61000-6-2;</w:delText>
        </w:r>
      </w:del>
    </w:p>
    <w:p w14:paraId="1508115D" w14:textId="77777777" w:rsidR="00257B14" w:rsidRPr="007132D5" w:rsidDel="00665624" w:rsidRDefault="00257B14" w:rsidP="00257B14">
      <w:pPr>
        <w:pStyle w:val="Bullet2"/>
        <w:rPr>
          <w:del w:id="3065" w:author="Peter S Eade" w:date="2019-09-24T14:18:00Z"/>
        </w:rPr>
      </w:pPr>
      <w:del w:id="3066" w:author="Peter S Eade" w:date="2019-09-24T14:18:00Z">
        <w:r w:rsidRPr="007132D5" w:rsidDel="00665624">
          <w:lastRenderedPageBreak/>
          <w:delText>Emission as residential equipment according to IEC 61000-6-3;</w:delText>
        </w:r>
      </w:del>
    </w:p>
    <w:p w14:paraId="718EE025" w14:textId="77777777" w:rsidR="00257B14" w:rsidRPr="007132D5" w:rsidDel="00665624" w:rsidRDefault="00257B14" w:rsidP="00257B14">
      <w:pPr>
        <w:pStyle w:val="Bullet2"/>
        <w:rPr>
          <w:del w:id="3067" w:author="Peter S Eade" w:date="2019-09-24T14:18:00Z"/>
        </w:rPr>
      </w:pPr>
      <w:del w:id="3068" w:author="Peter S Eade" w:date="2019-09-24T14:18:00Z">
        <w:r w:rsidRPr="007132D5" w:rsidDel="00665624">
          <w:delText>Compliance is required in order to obtain CE marking (mandatory within EU).</w:delText>
        </w:r>
      </w:del>
    </w:p>
    <w:p w14:paraId="1139D099" w14:textId="77777777" w:rsidR="00257B14" w:rsidRPr="007132D5" w:rsidDel="00665624" w:rsidRDefault="00257B14" w:rsidP="00257B14">
      <w:pPr>
        <w:spacing w:after="200" w:line="276" w:lineRule="auto"/>
        <w:rPr>
          <w:del w:id="3069" w:author="Peter S Eade" w:date="2019-09-24T14:18:00Z"/>
          <w:b/>
          <w:color w:val="407EC9"/>
          <w:sz w:val="22"/>
        </w:rPr>
      </w:pPr>
      <w:del w:id="3070" w:author="Peter S Eade" w:date="2019-09-24T14:18:00Z">
        <w:r w:rsidRPr="007132D5" w:rsidDel="00665624">
          <w:rPr>
            <w:b/>
            <w:color w:val="407EC9"/>
          </w:rPr>
          <w:br w:type="page"/>
        </w:r>
      </w:del>
    </w:p>
    <w:p w14:paraId="72043972" w14:textId="77777777" w:rsidR="00257B14" w:rsidRPr="007132D5" w:rsidDel="00665624" w:rsidRDefault="00257B14" w:rsidP="00257B14">
      <w:pPr>
        <w:pStyle w:val="BodyText"/>
        <w:rPr>
          <w:del w:id="3071" w:author="Peter S Eade" w:date="2019-09-24T14:18:00Z"/>
          <w:b/>
        </w:rPr>
      </w:pPr>
      <w:del w:id="3072" w:author="Peter S Eade" w:date="2019-09-24T14:18:00Z">
        <w:r w:rsidRPr="007132D5" w:rsidDel="00665624">
          <w:rPr>
            <w:b/>
            <w:color w:val="407EC9"/>
          </w:rPr>
          <w:lastRenderedPageBreak/>
          <w:delText>Radio Spectrum Requirements</w:delText>
        </w:r>
      </w:del>
    </w:p>
    <w:p w14:paraId="271CCFA3" w14:textId="77777777" w:rsidR="00257B14" w:rsidRPr="007132D5" w:rsidDel="00665624" w:rsidRDefault="00257B14" w:rsidP="00257B14">
      <w:pPr>
        <w:pStyle w:val="Bullet1"/>
        <w:rPr>
          <w:del w:id="3073" w:author="Peter S Eade" w:date="2019-09-24T14:18:00Z"/>
        </w:rPr>
      </w:pPr>
      <w:del w:id="3074" w:author="Peter S Eade" w:date="2019-09-24T14:18:00Z">
        <w:r w:rsidRPr="007132D5" w:rsidDel="00665624">
          <w:delText>European Radio Equipment Directive 2014/53/EU:</w:delText>
        </w:r>
      </w:del>
    </w:p>
    <w:p w14:paraId="1756788F" w14:textId="77777777" w:rsidR="00257B14" w:rsidRPr="007132D5" w:rsidDel="00665624" w:rsidRDefault="00257B14" w:rsidP="00257B14">
      <w:pPr>
        <w:pStyle w:val="Bullet2"/>
        <w:rPr>
          <w:del w:id="3075" w:author="Peter S Eade" w:date="2019-09-24T14:18:00Z"/>
        </w:rPr>
      </w:pPr>
      <w:del w:id="3076" w:author="Peter S Eade" w:date="2019-09-24T14:18:00Z">
        <w:r w:rsidRPr="007132D5" w:rsidDel="00665624">
          <w:delText>Published in OJ L153 22 May 2014, mandatory from May 2016;</w:delText>
        </w:r>
      </w:del>
    </w:p>
    <w:p w14:paraId="6B5BBF58" w14:textId="77777777" w:rsidR="00257B14" w:rsidRPr="007132D5" w:rsidDel="00665624" w:rsidRDefault="00257B14" w:rsidP="00257B14">
      <w:pPr>
        <w:pStyle w:val="Bullet2"/>
        <w:rPr>
          <w:del w:id="3077" w:author="Peter S Eade" w:date="2019-09-24T14:18:00Z"/>
        </w:rPr>
      </w:pPr>
      <w:del w:id="3078" w:author="Peter S Eade" w:date="2019-09-24T14:18:00Z">
        <w:r w:rsidRPr="007132D5" w:rsidDel="00665624">
          <w:delText>Replaces Radio &amp; Telecommunication Terminal Equipment Directive (R&amp;TTE) 1999/5/EC.</w:delText>
        </w:r>
      </w:del>
    </w:p>
    <w:p w14:paraId="39C8720E" w14:textId="77777777" w:rsidR="00257B14" w:rsidRPr="007132D5" w:rsidDel="00665624" w:rsidRDefault="00257B14" w:rsidP="00257B14">
      <w:pPr>
        <w:pStyle w:val="Bullet1"/>
        <w:rPr>
          <w:del w:id="3079" w:author="Peter S Eade" w:date="2019-09-24T14:18:00Z"/>
        </w:rPr>
      </w:pPr>
      <w:del w:id="3080" w:author="Peter S Eade" w:date="2019-09-24T14:18:00Z">
        <w:r w:rsidRPr="007132D5" w:rsidDel="00665624">
          <w:delText>ETSI EN 303 135 defines the required parameters for VTS/CS radars:</w:delText>
        </w:r>
      </w:del>
    </w:p>
    <w:p w14:paraId="59CC49E4" w14:textId="77777777" w:rsidR="00257B14" w:rsidRPr="007132D5" w:rsidDel="00665624" w:rsidRDefault="00257B14" w:rsidP="00257B14">
      <w:pPr>
        <w:pStyle w:val="Bullet2"/>
        <w:rPr>
          <w:del w:id="3081" w:author="Peter S Eade" w:date="2019-09-24T14:18:00Z"/>
        </w:rPr>
      </w:pPr>
      <w:del w:id="3082" w:author="Peter S Eade" w:date="2019-09-24T14:18:00Z">
        <w:r w:rsidRPr="007132D5" w:rsidDel="00665624">
          <w:delText>ECC/Recommendation (02)05 (2012): 'Unwanted emissions';</w:delText>
        </w:r>
      </w:del>
    </w:p>
    <w:p w14:paraId="0D3BA29F" w14:textId="77777777" w:rsidR="00257B14" w:rsidRPr="007132D5" w:rsidDel="00665624" w:rsidRDefault="00257B14" w:rsidP="00257B14">
      <w:pPr>
        <w:pStyle w:val="Bullet2"/>
        <w:rPr>
          <w:del w:id="3083" w:author="Peter S Eade" w:date="2019-09-24T14:18:00Z"/>
        </w:rPr>
      </w:pPr>
      <w:del w:id="3084" w:author="Peter S Eade" w:date="2019-09-24T14:18:00Z">
        <w:r w:rsidRPr="007132D5" w:rsidDel="00665624">
          <w:delText>ERC/Recommendation 74-01 (2011): 'Unwanted emissions in the spurious domain'.</w:delText>
        </w:r>
      </w:del>
    </w:p>
    <w:p w14:paraId="43DA6BBA" w14:textId="77777777" w:rsidR="00257B14" w:rsidRPr="007132D5" w:rsidDel="00665624" w:rsidRDefault="00257B14" w:rsidP="00257B14">
      <w:pPr>
        <w:pStyle w:val="Bullet1"/>
        <w:rPr>
          <w:del w:id="3085" w:author="Peter S Eade" w:date="2019-09-24T14:18:00Z"/>
        </w:rPr>
      </w:pPr>
      <w:del w:id="3086" w:author="Peter S Eade" w:date="2019-09-24T14:18:00Z">
        <w:r w:rsidRPr="007132D5" w:rsidDel="00665624">
          <w:delText>ITU Recommendations:</w:delText>
        </w:r>
      </w:del>
    </w:p>
    <w:p w14:paraId="2D63A0BA" w14:textId="77777777" w:rsidR="00257B14" w:rsidRPr="007132D5" w:rsidDel="00665624" w:rsidRDefault="00257B14" w:rsidP="00257B14">
      <w:pPr>
        <w:pStyle w:val="Bullet2"/>
        <w:rPr>
          <w:del w:id="3087" w:author="Peter S Eade" w:date="2019-09-24T14:18:00Z"/>
        </w:rPr>
      </w:pPr>
      <w:del w:id="3088" w:author="Peter S Eade" w:date="2019-09-24T14:18:00Z">
        <w:r w:rsidRPr="007132D5" w:rsidDel="00665624">
          <w:delText>ITU-R Recommendation SM.1541-5 (2013): 'Unwanted emissions in the out-of-band domain';</w:delText>
        </w:r>
      </w:del>
    </w:p>
    <w:p w14:paraId="6219D776" w14:textId="77777777" w:rsidR="00257B14" w:rsidRPr="007132D5" w:rsidDel="00665624" w:rsidRDefault="00257B14" w:rsidP="00257B14">
      <w:pPr>
        <w:pStyle w:val="Bullet2"/>
        <w:rPr>
          <w:del w:id="3089" w:author="Peter S Eade" w:date="2019-09-24T14:18:00Z"/>
        </w:rPr>
      </w:pPr>
      <w:del w:id="3090" w:author="Peter S Eade" w:date="2019-09-24T14:18:00Z">
        <w:r w:rsidRPr="007132D5" w:rsidDel="00665624">
          <w:delText>ITU-R Recommendation SM.329-12 (2012): 'Unwanted emissions in the spurious domain'.</w:delText>
        </w:r>
      </w:del>
    </w:p>
    <w:p w14:paraId="146BA62F" w14:textId="77777777" w:rsidR="00257B14" w:rsidRPr="007132D5" w:rsidDel="00665624" w:rsidRDefault="00257B14" w:rsidP="00257B14">
      <w:pPr>
        <w:pStyle w:val="Bullet1"/>
        <w:rPr>
          <w:del w:id="3091" w:author="Peter S Eade" w:date="2019-09-24T14:18:00Z"/>
        </w:rPr>
      </w:pPr>
      <w:del w:id="3092" w:author="Peter S Eade" w:date="2019-09-24T14:18:00Z">
        <w:r w:rsidRPr="007132D5" w:rsidDel="00665624">
          <w:delText>US Federal Requirements:</w:delText>
        </w:r>
      </w:del>
    </w:p>
    <w:p w14:paraId="00D3042A" w14:textId="77777777" w:rsidR="00257B14" w:rsidRPr="007132D5" w:rsidDel="00665624" w:rsidRDefault="00257B14" w:rsidP="00257B14">
      <w:pPr>
        <w:pStyle w:val="Bullet2"/>
        <w:rPr>
          <w:del w:id="3093" w:author="Peter S Eade" w:date="2019-09-24T14:18:00Z"/>
        </w:rPr>
      </w:pPr>
      <w:del w:id="3094" w:author="Peter S Eade" w:date="2019-09-24T14:18:00Z">
        <w:r w:rsidRPr="007132D5" w:rsidDel="00665624">
          <w:delText>NTIA - Manual of Regulations and Procedures for Federal Radio Frequency Management.</w:delText>
        </w:r>
      </w:del>
    </w:p>
    <w:p w14:paraId="3A535D61" w14:textId="77777777" w:rsidR="00257B14" w:rsidRPr="007132D5" w:rsidDel="00665624" w:rsidRDefault="00257B14" w:rsidP="00257B14">
      <w:pPr>
        <w:pStyle w:val="Bullet1"/>
        <w:rPr>
          <w:del w:id="3095" w:author="Peter S Eade" w:date="2019-09-24T14:18:00Z"/>
        </w:rPr>
      </w:pPr>
      <w:del w:id="3096" w:author="Peter S Eade" w:date="2019-09-24T14:18:00Z">
        <w:r w:rsidRPr="007132D5" w:rsidDel="00665624">
          <w:delText>Chinese Radio Transmission Type Approval:</w:delText>
        </w:r>
      </w:del>
    </w:p>
    <w:p w14:paraId="2B322CD4" w14:textId="77777777" w:rsidR="00257B14" w:rsidRPr="007132D5" w:rsidDel="00665624" w:rsidRDefault="00257B14" w:rsidP="00257B14">
      <w:pPr>
        <w:pStyle w:val="Bullet2"/>
        <w:rPr>
          <w:del w:id="3097" w:author="Peter S Eade" w:date="2019-09-24T14:18:00Z"/>
        </w:rPr>
      </w:pPr>
      <w:del w:id="3098" w:author="Peter S Eade" w:date="2019-09-24T14:18:00Z">
        <w:r w:rsidRPr="007132D5" w:rsidDel="00665624">
          <w:delText>Chinese Authorities require dedicated Chinese Type Approval, Compliant to ITU recommendations;</w:delText>
        </w:r>
      </w:del>
    </w:p>
    <w:p w14:paraId="3EEE971C" w14:textId="77777777" w:rsidR="00257B14" w:rsidRPr="007132D5" w:rsidDel="00665624" w:rsidRDefault="00257B14" w:rsidP="00257B14">
      <w:pPr>
        <w:pStyle w:val="Bullet2"/>
        <w:rPr>
          <w:del w:id="3099" w:author="Peter S Eade" w:date="2019-09-24T14:18:00Z"/>
        </w:rPr>
      </w:pPr>
      <w:del w:id="3100" w:author="Peter S Eade" w:date="2019-09-24T14:18:00Z">
        <w:r w:rsidRPr="007132D5" w:rsidDel="00665624">
          <w:delText>Special rules apply for Hong Kong, where OFTA approval is required.</w:delText>
        </w:r>
      </w:del>
    </w:p>
    <w:p w14:paraId="6227DBB2" w14:textId="77777777" w:rsidR="00257B14" w:rsidRPr="007132D5" w:rsidDel="00665624" w:rsidRDefault="00257B14" w:rsidP="00257B14">
      <w:pPr>
        <w:pStyle w:val="BodyText"/>
        <w:rPr>
          <w:del w:id="3101" w:author="Peter S Eade" w:date="2019-09-24T14:18:00Z"/>
          <w:b/>
        </w:rPr>
      </w:pPr>
      <w:del w:id="3102" w:author="Peter S Eade" w:date="2019-09-24T14:18:00Z">
        <w:r w:rsidRPr="007132D5" w:rsidDel="00665624">
          <w:rPr>
            <w:b/>
            <w:color w:val="407EC9"/>
          </w:rPr>
          <w:delText>Reduction of Hazardous Substances</w:delText>
        </w:r>
      </w:del>
    </w:p>
    <w:p w14:paraId="2E24234B" w14:textId="77777777" w:rsidR="00257B14" w:rsidRPr="007132D5" w:rsidDel="00665624" w:rsidRDefault="00257B14" w:rsidP="00257B14">
      <w:pPr>
        <w:pStyle w:val="Bullet1"/>
        <w:rPr>
          <w:del w:id="3103" w:author="Peter S Eade" w:date="2019-09-24T14:18:00Z"/>
        </w:rPr>
      </w:pPr>
      <w:del w:id="3104" w:author="Peter S Eade" w:date="2019-09-24T14:18:00Z">
        <w:r w:rsidRPr="007132D5" w:rsidDel="00665624">
          <w:delText>VTS equipment in the European Union should be designed to comply with the Reduction of Hazardous Substances (RoHS) directive 2011/65/EU (RoHS II) by July 22, 2017;</w:delText>
        </w:r>
      </w:del>
    </w:p>
    <w:p w14:paraId="3B6AAFBD" w14:textId="77777777" w:rsidR="00257B14" w:rsidRPr="007132D5" w:rsidDel="00665624" w:rsidRDefault="00257B14" w:rsidP="00257B14">
      <w:pPr>
        <w:pStyle w:val="Bullet1"/>
        <w:rPr>
          <w:del w:id="3105" w:author="Peter S Eade" w:date="2019-09-24T14:18:00Z"/>
        </w:rPr>
      </w:pPr>
      <w:del w:id="3106" w:author="Peter S Eade" w:date="2019-09-24T14:18:00Z">
        <w:r w:rsidRPr="007132D5" w:rsidDel="00665624">
          <w:delText>China RoHS is also becoming a national requirement, but currently this does not affect radar transceivers, although additional marking and documentation is required.</w:delText>
        </w:r>
      </w:del>
    </w:p>
    <w:p w14:paraId="06E4C80B" w14:textId="77777777" w:rsidR="00257B14" w:rsidRPr="007132D5" w:rsidDel="00665624" w:rsidRDefault="00257B14" w:rsidP="00257B14">
      <w:pPr>
        <w:pStyle w:val="BodyText"/>
        <w:rPr>
          <w:del w:id="3107" w:author="Peter S Eade" w:date="2019-09-24T14:18:00Z"/>
          <w:b/>
        </w:rPr>
      </w:pPr>
      <w:del w:id="3108" w:author="Peter S Eade" w:date="2019-09-24T14:18:00Z">
        <w:r w:rsidRPr="007132D5" w:rsidDel="00665624">
          <w:rPr>
            <w:b/>
            <w:color w:val="407EC9"/>
          </w:rPr>
          <w:delText>Chemical Substances</w:delText>
        </w:r>
      </w:del>
    </w:p>
    <w:p w14:paraId="11DB146F" w14:textId="77777777" w:rsidR="00257B14" w:rsidRPr="007132D5" w:rsidDel="00665624" w:rsidRDefault="00257B14" w:rsidP="00257B14">
      <w:pPr>
        <w:pStyle w:val="Bullet1"/>
        <w:rPr>
          <w:del w:id="3109" w:author="Peter S Eade" w:date="2019-09-24T14:18:00Z"/>
        </w:rPr>
      </w:pPr>
      <w:del w:id="3110" w:author="Peter S Eade" w:date="2019-09-24T14:18:00Z">
        <w:r w:rsidRPr="007132D5" w:rsidDel="00665624">
          <w:delText>VTS equipment in the European Union should comply with the REACH Directive (Regulation (EC) No 1907/2006).</w:delText>
        </w:r>
      </w:del>
    </w:p>
    <w:p w14:paraId="1CAB8FE9" w14:textId="77777777" w:rsidR="00257B14" w:rsidRDefault="00257B14" w:rsidP="00257B14"/>
    <w:p w14:paraId="7CBCB036" w14:textId="77777777" w:rsidR="00257B14" w:rsidRPr="0042565E" w:rsidRDefault="00257B14" w:rsidP="00257B14">
      <w:pPr>
        <w:pStyle w:val="BodyText"/>
      </w:pPr>
    </w:p>
    <w:p w14:paraId="671D3716" w14:textId="77777777" w:rsidR="00257B14" w:rsidRDefault="00257B14" w:rsidP="00257B14">
      <w:pPr>
        <w:pStyle w:val="BodyText"/>
        <w:tabs>
          <w:tab w:val="left" w:pos="1894"/>
        </w:tabs>
        <w:rPr>
          <w:ins w:id="3111" w:author="Peter S Eade" w:date="2019-09-24T14:43:00Z"/>
          <w:lang w:eastAsia="de-DE"/>
        </w:rPr>
      </w:pPr>
    </w:p>
    <w:p w14:paraId="7FF42CDC" w14:textId="77777777" w:rsidR="00267D1E" w:rsidRDefault="00267D1E">
      <w:pPr>
        <w:pStyle w:val="BodyText"/>
        <w:tabs>
          <w:tab w:val="left" w:pos="1894"/>
        </w:tabs>
        <w:rPr>
          <w:ins w:id="3112" w:author="Peter S Eade" w:date="2019-09-24T14:43:00Z"/>
          <w:lang w:eastAsia="de-DE"/>
        </w:rPr>
        <w:pPrChange w:id="3113" w:author="Peter S Eade" w:date="2019-09-24T14:42:00Z">
          <w:pPr>
            <w:pStyle w:val="BodyText"/>
          </w:pPr>
        </w:pPrChange>
      </w:pPr>
    </w:p>
    <w:p w14:paraId="6A614F33" w14:textId="77777777" w:rsidR="00CB7A04" w:rsidRPr="00F55AD7" w:rsidRDefault="00CB7A04" w:rsidP="00CB7A04">
      <w:pPr>
        <w:pStyle w:val="Heading1"/>
        <w:rPr>
          <w:caps w:val="0"/>
        </w:rPr>
      </w:pPr>
      <w:bookmarkStart w:id="3114" w:name="_Toc57464089"/>
      <w:bookmarkStart w:id="3115" w:name="_Toc62648410"/>
      <w:r w:rsidRPr="00F55AD7">
        <w:rPr>
          <w:caps w:val="0"/>
        </w:rPr>
        <w:t>DEFINITIONS</w:t>
      </w:r>
      <w:bookmarkEnd w:id="3114"/>
      <w:bookmarkEnd w:id="3115"/>
    </w:p>
    <w:p w14:paraId="32283C02" w14:textId="77777777" w:rsidR="00CB7A04" w:rsidRPr="00F55AD7" w:rsidRDefault="00CB7A04" w:rsidP="00CB7A04">
      <w:pPr>
        <w:pStyle w:val="Heading1separationline"/>
      </w:pPr>
    </w:p>
    <w:p w14:paraId="4C92E275" w14:textId="77777777" w:rsidR="00CB7A04" w:rsidRDefault="00CB7A04" w:rsidP="00CB7A04">
      <w:pPr>
        <w:pStyle w:val="BodyText"/>
      </w:pPr>
      <w:r w:rsidRPr="00C843AC">
        <w:rPr>
          <w:rStyle w:val="BodyTextChar"/>
        </w:rPr>
        <w:t xml:space="preserve">The definitions of terms used in this Guideline can be found in the International Dictionary of Marine Aids to Navigation (IALA Dictionary) at </w:t>
      </w:r>
      <w:hyperlink r:id="rId45"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3A067227" w14:textId="77777777" w:rsidR="00CB7A04" w:rsidRDefault="00CB7A04" w:rsidP="00CB7A04">
      <w:pPr>
        <w:pStyle w:val="Heading1"/>
        <w:rPr>
          <w:caps w:val="0"/>
        </w:rPr>
      </w:pPr>
      <w:bookmarkStart w:id="3116" w:name="_Toc57464090"/>
      <w:bookmarkStart w:id="3117" w:name="_Toc62648411"/>
      <w:r w:rsidRPr="00F55AD7">
        <w:rPr>
          <w:caps w:val="0"/>
        </w:rPr>
        <w:t>ACRONYMS</w:t>
      </w:r>
      <w:bookmarkEnd w:id="3116"/>
      <w:bookmarkEnd w:id="3117"/>
    </w:p>
    <w:p w14:paraId="24561F3B" w14:textId="77777777" w:rsidR="00CB7A04" w:rsidRDefault="00CB7A04" w:rsidP="00CB7A04">
      <w:pPr>
        <w:pStyle w:val="Heading1separationline"/>
      </w:pPr>
    </w:p>
    <w:p w14:paraId="16F8E4D7" w14:textId="77777777" w:rsidR="00CB7A04" w:rsidRDefault="00CB7A04" w:rsidP="00CB7A04">
      <w:pPr>
        <w:pStyle w:val="Acronym"/>
      </w:pPr>
      <w:r>
        <w:t>º</w:t>
      </w:r>
      <w:r>
        <w:tab/>
        <w:t>Degree</w:t>
      </w:r>
    </w:p>
    <w:p w14:paraId="656FCDBE" w14:textId="77777777" w:rsidR="00CB7A04" w:rsidRDefault="00CB7A04" w:rsidP="00CB7A04">
      <w:pPr>
        <w:pStyle w:val="Acronym"/>
      </w:pPr>
      <w:r>
        <w:t></w:t>
      </w:r>
      <w:r>
        <w:tab/>
        <w:t>Plus or minus</w:t>
      </w:r>
    </w:p>
    <w:p w14:paraId="0D34D05D" w14:textId="77777777" w:rsidR="00CB7A04" w:rsidRDefault="00CB7A04" w:rsidP="00CB7A04">
      <w:pPr>
        <w:pStyle w:val="Acronym"/>
      </w:pPr>
      <w:r>
        <w:t>&gt;</w:t>
      </w:r>
      <w:r>
        <w:tab/>
        <w:t>Greater than</w:t>
      </w:r>
    </w:p>
    <w:p w14:paraId="3E2A2733" w14:textId="77777777" w:rsidR="00CB7A04" w:rsidRDefault="00CB7A04" w:rsidP="00CB7A04">
      <w:pPr>
        <w:pStyle w:val="Acronym"/>
      </w:pPr>
      <w:r>
        <w:t>≤</w:t>
      </w:r>
      <w:r>
        <w:tab/>
        <w:t>Less than or equal to</w:t>
      </w:r>
    </w:p>
    <w:p w14:paraId="722E97D5" w14:textId="77777777" w:rsidR="00CB7A04" w:rsidRDefault="00CB7A04" w:rsidP="00CB7A04">
      <w:pPr>
        <w:pStyle w:val="Acronym"/>
      </w:pPr>
      <w:r>
        <w:t>≥</w:t>
      </w:r>
      <w:r>
        <w:tab/>
        <w:t>Greater than or equal to</w:t>
      </w:r>
    </w:p>
    <w:p w14:paraId="0083AB16" w14:textId="77777777" w:rsidR="00CB7A04" w:rsidRDefault="00CB7A04" w:rsidP="00CB7A04">
      <w:pPr>
        <w:pStyle w:val="Acronym"/>
      </w:pPr>
      <w:r>
        <w:t>%</w:t>
      </w:r>
      <w:r>
        <w:tab/>
        <w:t>percent</w:t>
      </w:r>
    </w:p>
    <w:p w14:paraId="56472343" w14:textId="77777777" w:rsidR="00CB7A04" w:rsidRDefault="00CB7A04" w:rsidP="00CB7A04">
      <w:pPr>
        <w:pStyle w:val="Acronym"/>
      </w:pPr>
      <w:r>
        <w:t>µs</w:t>
      </w:r>
      <w:r>
        <w:tab/>
        <w:t>microsecond</w:t>
      </w:r>
    </w:p>
    <w:p w14:paraId="0220AAFE" w14:textId="77777777" w:rsidR="00CB7A04" w:rsidRDefault="00CB7A04" w:rsidP="00CB7A04">
      <w:pPr>
        <w:pStyle w:val="Acronym"/>
      </w:pPr>
      <w:r>
        <w:t>AIS</w:t>
      </w:r>
      <w:r>
        <w:tab/>
        <w:t>Automatic Identification System</w:t>
      </w:r>
    </w:p>
    <w:p w14:paraId="3A4C958F" w14:textId="77777777" w:rsidR="00CB7A04" w:rsidRDefault="00CB7A04" w:rsidP="00CB7A04">
      <w:pPr>
        <w:pStyle w:val="Acronym"/>
      </w:pPr>
      <w:r>
        <w:t>AREPS</w:t>
      </w:r>
      <w:r>
        <w:tab/>
        <w:t>Advanced Refractive Effects Prediction System</w:t>
      </w:r>
    </w:p>
    <w:p w14:paraId="27126D23" w14:textId="77777777" w:rsidR="00CB7A04" w:rsidRDefault="00CB7A04" w:rsidP="00CB7A04">
      <w:pPr>
        <w:pStyle w:val="Acronym"/>
      </w:pPr>
      <w:r>
        <w:t>ASL</w:t>
      </w:r>
      <w:r>
        <w:tab/>
        <w:t>Above Sea Level</w:t>
      </w:r>
    </w:p>
    <w:p w14:paraId="08F1AE8F" w14:textId="77777777" w:rsidR="00CB7A04" w:rsidRDefault="00CB7A04" w:rsidP="00CB7A04">
      <w:pPr>
        <w:pStyle w:val="Acronym"/>
      </w:pPr>
      <w:r>
        <w:t>AtoN</w:t>
      </w:r>
      <w:r>
        <w:tab/>
        <w:t>Aid(s) to Navigation</w:t>
      </w:r>
    </w:p>
    <w:p w14:paraId="3AC26B6E" w14:textId="77777777" w:rsidR="00CB7A04" w:rsidRDefault="00CB7A04" w:rsidP="00CB7A04">
      <w:pPr>
        <w:pStyle w:val="Acronym"/>
      </w:pPr>
      <w:r>
        <w:t>BITE</w:t>
      </w:r>
      <w:r>
        <w:tab/>
        <w:t>Built In Test Equipment</w:t>
      </w:r>
    </w:p>
    <w:p w14:paraId="4FA03FBD" w14:textId="77777777" w:rsidR="00CB7A04" w:rsidRDefault="00CB7A04" w:rsidP="00CB7A04">
      <w:pPr>
        <w:pStyle w:val="Acronym"/>
      </w:pPr>
      <w:r>
        <w:t>BoM</w:t>
      </w:r>
      <w:r>
        <w:tab/>
        <w:t>Bureau of Meteorology (Australia)</w:t>
      </w:r>
    </w:p>
    <w:p w14:paraId="51BA1B43" w14:textId="77777777" w:rsidR="00CB7A04" w:rsidRDefault="00CB7A04" w:rsidP="00CB7A04">
      <w:pPr>
        <w:pStyle w:val="Acronym"/>
      </w:pPr>
      <w:r>
        <w:t>C</w:t>
      </w:r>
      <w:r>
        <w:tab/>
        <w:t>Celsius</w:t>
      </w:r>
    </w:p>
    <w:p w14:paraId="6BB4BEDE" w14:textId="77777777" w:rsidR="00CB7A04" w:rsidRDefault="00CB7A04" w:rsidP="00CB7A04">
      <w:pPr>
        <w:pStyle w:val="Acronym"/>
      </w:pPr>
      <w:r>
        <w:t>CARPET</w:t>
      </w:r>
      <w:r>
        <w:tab/>
        <w:t>Computer Aided Radar Performance Evaluation Tool</w:t>
      </w:r>
    </w:p>
    <w:p w14:paraId="100B2936" w14:textId="77777777" w:rsidR="00CB7A04" w:rsidRDefault="00CB7A04" w:rsidP="00CB7A04">
      <w:pPr>
        <w:pStyle w:val="Acronym"/>
      </w:pPr>
      <w:r>
        <w:t>CCTV</w:t>
      </w:r>
      <w:r>
        <w:tab/>
        <w:t>Closed-Circuit Television</w:t>
      </w:r>
    </w:p>
    <w:p w14:paraId="1738B916" w14:textId="77777777" w:rsidR="00CB7A04" w:rsidRDefault="00CB7A04" w:rsidP="00CB7A04">
      <w:pPr>
        <w:pStyle w:val="Acronym"/>
      </w:pPr>
      <w:r>
        <w:t>CE</w:t>
      </w:r>
      <w:r>
        <w:tab/>
        <w:t>Conformité Européenne</w:t>
      </w:r>
    </w:p>
    <w:p w14:paraId="76214ADE" w14:textId="77777777" w:rsidR="00CB7A04" w:rsidRDefault="00CB7A04" w:rsidP="00CB7A04">
      <w:pPr>
        <w:pStyle w:val="Acronym"/>
      </w:pPr>
      <w:r>
        <w:t>CHC</w:t>
      </w:r>
      <w:r>
        <w:tab/>
        <w:t>Canadian Hurricane Centre</w:t>
      </w:r>
    </w:p>
    <w:p w14:paraId="76422A98" w14:textId="77777777" w:rsidR="00CB7A04" w:rsidRDefault="00CB7A04" w:rsidP="00CB7A04">
      <w:pPr>
        <w:pStyle w:val="Acronym"/>
      </w:pPr>
      <w:r>
        <w:lastRenderedPageBreak/>
        <w:t>Circ.</w:t>
      </w:r>
      <w:r>
        <w:tab/>
        <w:t>Circular (IMO)</w:t>
      </w:r>
    </w:p>
    <w:p w14:paraId="63690479" w14:textId="77777777" w:rsidR="00CB7A04" w:rsidRDefault="00CB7A04" w:rsidP="00CB7A04">
      <w:pPr>
        <w:pStyle w:val="Acronym"/>
      </w:pPr>
      <w:r>
        <w:t>COG</w:t>
      </w:r>
      <w:r>
        <w:tab/>
        <w:t>Course over Ground</w:t>
      </w:r>
    </w:p>
    <w:p w14:paraId="4EDD8E84" w14:textId="77777777" w:rsidR="00CB7A04" w:rsidRDefault="00CB7A04" w:rsidP="00CB7A04">
      <w:pPr>
        <w:pStyle w:val="Acronym"/>
      </w:pPr>
      <w:r>
        <w:t>COSPAS</w:t>
      </w:r>
      <w:r>
        <w:tab/>
        <w:t>Cosmicheskaya Sistema Poiska Avariynyh Sudov (Russian; Space System for the Search of Vessels in Distress</w:t>
      </w:r>
    </w:p>
    <w:p w14:paraId="24B141C2" w14:textId="77777777" w:rsidR="00CB7A04" w:rsidRDefault="00CB7A04" w:rsidP="00CB7A04">
      <w:pPr>
        <w:pStyle w:val="Acronym"/>
      </w:pPr>
      <w:r>
        <w:t>COSPAS/SARSAT</w:t>
      </w:r>
      <w:r>
        <w:tab/>
        <w:t>Search and Rescue Satellite-Aided Tracking</w:t>
      </w:r>
    </w:p>
    <w:p w14:paraId="3F348738" w14:textId="77777777" w:rsidR="00CB7A04" w:rsidRDefault="00CB7A04" w:rsidP="00CB7A04">
      <w:pPr>
        <w:pStyle w:val="Acronym"/>
      </w:pPr>
      <w:r>
        <w:t>CPA</w:t>
      </w:r>
      <w:r>
        <w:tab/>
        <w:t>Closest Point of Approach</w:t>
      </w:r>
    </w:p>
    <w:p w14:paraId="5D343DB8" w14:textId="77777777" w:rsidR="00CB7A04" w:rsidRDefault="00CB7A04" w:rsidP="00CB7A04">
      <w:pPr>
        <w:pStyle w:val="Acronym"/>
      </w:pPr>
      <w:r>
        <w:t>CPHC</w:t>
      </w:r>
      <w:r>
        <w:tab/>
        <w:t>Central Pacific Hurricane Centre</w:t>
      </w:r>
    </w:p>
    <w:p w14:paraId="38309589" w14:textId="77777777" w:rsidR="00CB7A04" w:rsidRDefault="00CB7A04" w:rsidP="00CB7A04">
      <w:pPr>
        <w:pStyle w:val="Acronym"/>
      </w:pPr>
      <w:r>
        <w:t>CS</w:t>
      </w:r>
      <w:r>
        <w:tab/>
        <w:t>Coastal Surveillance</w:t>
      </w:r>
    </w:p>
    <w:p w14:paraId="3AE56C81" w14:textId="77777777" w:rsidR="00CB7A04" w:rsidRDefault="00CB7A04" w:rsidP="00CB7A04">
      <w:pPr>
        <w:pStyle w:val="Acronym"/>
      </w:pPr>
      <w:r>
        <w:t>CW</w:t>
      </w:r>
      <w:r>
        <w:tab/>
        <w:t>Continuous Wave</w:t>
      </w:r>
    </w:p>
    <w:p w14:paraId="0E807280" w14:textId="77777777" w:rsidR="00CB7A04" w:rsidRDefault="00CB7A04" w:rsidP="00CB7A04">
      <w:pPr>
        <w:pStyle w:val="Acronym"/>
      </w:pPr>
      <w:r>
        <w:t>dB</w:t>
      </w:r>
      <w:r>
        <w:tab/>
        <w:t>decibel</w:t>
      </w:r>
    </w:p>
    <w:p w14:paraId="70B53F9C" w14:textId="77777777" w:rsidR="00CB7A04" w:rsidRDefault="00CB7A04" w:rsidP="00CB7A04">
      <w:pPr>
        <w:pStyle w:val="Acronym"/>
      </w:pPr>
      <w:r>
        <w:t>dB(A)</w:t>
      </w:r>
      <w:r>
        <w:tab/>
        <w:t>A-weighted decibel</w:t>
      </w:r>
    </w:p>
    <w:p w14:paraId="74563CD4" w14:textId="77777777" w:rsidR="00CB7A04" w:rsidRDefault="00CB7A04" w:rsidP="00CB7A04">
      <w:pPr>
        <w:pStyle w:val="Acronym"/>
      </w:pPr>
      <w:r>
        <w:t>dBi</w:t>
      </w:r>
      <w:r>
        <w:tab/>
        <w:t>decibel isotropic</w:t>
      </w:r>
    </w:p>
    <w:p w14:paraId="2B688648" w14:textId="77777777" w:rsidR="00CB7A04" w:rsidRDefault="00CB7A04" w:rsidP="00CB7A04">
      <w:pPr>
        <w:pStyle w:val="Acronym"/>
      </w:pPr>
      <w:r>
        <w:t>DF</w:t>
      </w:r>
      <w:r>
        <w:tab/>
        <w:t>Direction Finder</w:t>
      </w:r>
    </w:p>
    <w:p w14:paraId="63F435F8" w14:textId="77777777" w:rsidR="00CB7A04" w:rsidRDefault="00CB7A04" w:rsidP="00CB7A04">
      <w:pPr>
        <w:pStyle w:val="Acronym"/>
      </w:pPr>
      <w:r>
        <w:t>DSC</w:t>
      </w:r>
      <w:r>
        <w:tab/>
        <w:t>Digital Selective Calling</w:t>
      </w:r>
    </w:p>
    <w:p w14:paraId="2AC765AE" w14:textId="77777777" w:rsidR="00CB7A04" w:rsidRDefault="00CB7A04" w:rsidP="00CB7A04">
      <w:pPr>
        <w:pStyle w:val="Acronym"/>
      </w:pPr>
      <w:r>
        <w:t>DSF</w:t>
      </w:r>
      <w:r>
        <w:tab/>
        <w:t>Decision Support Function</w:t>
      </w:r>
    </w:p>
    <w:p w14:paraId="3E947DFB" w14:textId="77777777" w:rsidR="00CB7A04" w:rsidRDefault="00CB7A04" w:rsidP="00CB7A04">
      <w:pPr>
        <w:pStyle w:val="Acronym"/>
      </w:pPr>
      <w:r>
        <w:t>DST</w:t>
      </w:r>
      <w:r>
        <w:tab/>
        <w:t>Decision Support Tool</w:t>
      </w:r>
    </w:p>
    <w:p w14:paraId="61B1E1BF" w14:textId="77777777" w:rsidR="00CB7A04" w:rsidRDefault="00CB7A04" w:rsidP="00CB7A04">
      <w:pPr>
        <w:pStyle w:val="Acronym"/>
      </w:pPr>
      <w:r>
        <w:t>D-GNSS</w:t>
      </w:r>
      <w:r>
        <w:tab/>
        <w:t>Differential GNSS</w:t>
      </w:r>
    </w:p>
    <w:p w14:paraId="002E34E2" w14:textId="77777777" w:rsidR="00CB7A04" w:rsidRDefault="00CB7A04" w:rsidP="00CB7A04">
      <w:pPr>
        <w:pStyle w:val="Acronym"/>
      </w:pPr>
      <w:r>
        <w:t>EC</w:t>
      </w:r>
      <w:r>
        <w:tab/>
        <w:t>European Commission</w:t>
      </w:r>
    </w:p>
    <w:p w14:paraId="07AF6313" w14:textId="77777777" w:rsidR="00CB7A04" w:rsidRDefault="00CB7A04" w:rsidP="00CB7A04">
      <w:pPr>
        <w:pStyle w:val="Acronym"/>
      </w:pPr>
      <w:r>
        <w:t>ECC</w:t>
      </w:r>
      <w:r>
        <w:tab/>
        <w:t>Electronic Communications Committee</w:t>
      </w:r>
    </w:p>
    <w:p w14:paraId="6E788061" w14:textId="77777777" w:rsidR="00CB7A04" w:rsidRDefault="00CB7A04" w:rsidP="00CB7A04">
      <w:pPr>
        <w:pStyle w:val="Acronym"/>
      </w:pPr>
      <w:r>
        <w:t>ECDIS</w:t>
      </w:r>
      <w:r>
        <w:tab/>
        <w:t>Electronic Chart Display and Information System</w:t>
      </w:r>
    </w:p>
    <w:p w14:paraId="1FE20576" w14:textId="77777777" w:rsidR="00CB7A04" w:rsidRDefault="00CB7A04" w:rsidP="00CB7A04">
      <w:pPr>
        <w:pStyle w:val="Acronym"/>
      </w:pPr>
      <w:r>
        <w:t>ECS</w:t>
      </w:r>
      <w:r>
        <w:tab/>
        <w:t>Electronic Chart System</w:t>
      </w:r>
    </w:p>
    <w:p w14:paraId="3CF850B7" w14:textId="77777777" w:rsidR="00CB7A04" w:rsidRDefault="00CB7A04" w:rsidP="00CB7A04">
      <w:pPr>
        <w:pStyle w:val="Acronym"/>
      </w:pPr>
      <w:r>
        <w:t>EIA</w:t>
      </w:r>
      <w:r>
        <w:tab/>
        <w:t>Electronics Industry Association</w:t>
      </w:r>
    </w:p>
    <w:p w14:paraId="1D3D55F3" w14:textId="77777777" w:rsidR="00CB7A04" w:rsidRDefault="00CB7A04" w:rsidP="00CB7A04">
      <w:pPr>
        <w:pStyle w:val="Acronym"/>
      </w:pPr>
      <w:r>
        <w:t>ELT</w:t>
      </w:r>
      <w:r>
        <w:tab/>
        <w:t>Emergency Location Transmitter</w:t>
      </w:r>
    </w:p>
    <w:p w14:paraId="5516FA1B" w14:textId="77777777" w:rsidR="00CB7A04" w:rsidRDefault="00CB7A04" w:rsidP="00CB7A04">
      <w:pPr>
        <w:pStyle w:val="Acronym"/>
      </w:pPr>
      <w:r>
        <w:t>EMC</w:t>
      </w:r>
      <w:r>
        <w:tab/>
        <w:t>Electromagnetic Compatibility</w:t>
      </w:r>
    </w:p>
    <w:p w14:paraId="6D85CBCD" w14:textId="77777777" w:rsidR="00CB7A04" w:rsidRDefault="00CB7A04" w:rsidP="00CB7A04">
      <w:pPr>
        <w:pStyle w:val="Acronym"/>
      </w:pPr>
      <w:r>
        <w:t>EMF</w:t>
      </w:r>
      <w:r>
        <w:tab/>
        <w:t>ElectroMagnetic Force (EU Directive)</w:t>
      </w:r>
    </w:p>
    <w:p w14:paraId="40E86A30" w14:textId="77777777" w:rsidR="00CB7A04" w:rsidRDefault="00CB7A04" w:rsidP="00CB7A04">
      <w:pPr>
        <w:pStyle w:val="Acronym"/>
      </w:pPr>
      <w:r>
        <w:t>EMI</w:t>
      </w:r>
      <w:r>
        <w:tab/>
        <w:t>Electromagnetic Interference</w:t>
      </w:r>
    </w:p>
    <w:p w14:paraId="2F3E90E0" w14:textId="77777777" w:rsidR="00CB7A04" w:rsidRDefault="00CB7A04" w:rsidP="00CB7A04">
      <w:pPr>
        <w:pStyle w:val="Acronym"/>
      </w:pPr>
      <w:r>
        <w:t>ENC</w:t>
      </w:r>
      <w:r>
        <w:tab/>
        <w:t>Electronic Navigation Chart</w:t>
      </w:r>
    </w:p>
    <w:p w14:paraId="0E48A843" w14:textId="77777777" w:rsidR="00CB7A04" w:rsidRDefault="00CB7A04" w:rsidP="00CB7A04">
      <w:pPr>
        <w:pStyle w:val="Acronym"/>
      </w:pPr>
      <w:r>
        <w:t>EO</w:t>
      </w:r>
      <w:r>
        <w:tab/>
        <w:t>Electro-Optical</w:t>
      </w:r>
    </w:p>
    <w:p w14:paraId="146BBF60" w14:textId="77777777" w:rsidR="00CB7A04" w:rsidRDefault="00CB7A04" w:rsidP="00CB7A04">
      <w:pPr>
        <w:pStyle w:val="Acronym"/>
      </w:pPr>
      <w:r>
        <w:lastRenderedPageBreak/>
        <w:t>EOS</w:t>
      </w:r>
      <w:r>
        <w:tab/>
        <w:t>Electro-Optical Sensor</w:t>
      </w:r>
    </w:p>
    <w:p w14:paraId="04997FB9" w14:textId="77777777" w:rsidR="00CB7A04" w:rsidRDefault="00CB7A04" w:rsidP="00CB7A04">
      <w:pPr>
        <w:pStyle w:val="Acronym"/>
      </w:pPr>
      <w:r>
        <w:t>EPIRB</w:t>
      </w:r>
      <w:r>
        <w:tab/>
        <w:t>Emergency Position Indicating Radio Beacon</w:t>
      </w:r>
    </w:p>
    <w:p w14:paraId="0FC59861" w14:textId="77777777" w:rsidR="00CB7A04" w:rsidRDefault="00CB7A04" w:rsidP="00CB7A04">
      <w:pPr>
        <w:pStyle w:val="Acronym"/>
      </w:pPr>
      <w:r>
        <w:t>ERC</w:t>
      </w:r>
      <w:r>
        <w:tab/>
        <w:t>European Research Council</w:t>
      </w:r>
    </w:p>
    <w:p w14:paraId="2A736F3F" w14:textId="77777777" w:rsidR="00CB7A04" w:rsidRDefault="00CB7A04" w:rsidP="00CB7A04">
      <w:pPr>
        <w:pStyle w:val="Acronym"/>
      </w:pPr>
      <w:r>
        <w:t>ETA</w:t>
      </w:r>
      <w:r>
        <w:tab/>
        <w:t>Estimated Time of Arrival</w:t>
      </w:r>
    </w:p>
    <w:p w14:paraId="297F8B98" w14:textId="77777777" w:rsidR="00CB7A04" w:rsidRDefault="00CB7A04" w:rsidP="00CB7A04">
      <w:pPr>
        <w:pStyle w:val="Acronym"/>
      </w:pPr>
      <w:r>
        <w:t>ETSI</w:t>
      </w:r>
      <w:r>
        <w:tab/>
        <w:t>European Telecommunications Standards Institute</w:t>
      </w:r>
    </w:p>
    <w:p w14:paraId="1D1B198B" w14:textId="77777777" w:rsidR="00CB7A04" w:rsidRDefault="00CB7A04" w:rsidP="00CB7A04">
      <w:pPr>
        <w:pStyle w:val="Acronym"/>
      </w:pPr>
      <w:r>
        <w:t>EU</w:t>
      </w:r>
      <w:r>
        <w:tab/>
        <w:t>European Union</w:t>
      </w:r>
    </w:p>
    <w:p w14:paraId="33AF9C60" w14:textId="77777777" w:rsidR="00CB7A04" w:rsidRDefault="00CB7A04" w:rsidP="00CB7A04">
      <w:pPr>
        <w:pStyle w:val="Acronym"/>
      </w:pPr>
      <w:r>
        <w:t>FAT</w:t>
      </w:r>
      <w:r>
        <w:tab/>
        <w:t>Factory Acceptance Test</w:t>
      </w:r>
    </w:p>
    <w:p w14:paraId="730ECF29" w14:textId="77777777" w:rsidR="00CB7A04" w:rsidRDefault="00CB7A04" w:rsidP="00CB7A04">
      <w:pPr>
        <w:pStyle w:val="Acronym"/>
      </w:pPr>
      <w:r>
        <w:t>FATDMA</w:t>
      </w:r>
      <w:r>
        <w:tab/>
        <w:t>Fixed-Access Time-Division Multiple Access</w:t>
      </w:r>
    </w:p>
    <w:p w14:paraId="1A2E5241" w14:textId="77777777" w:rsidR="00CB7A04" w:rsidRDefault="00CB7A04" w:rsidP="00CB7A04">
      <w:pPr>
        <w:pStyle w:val="Acronym"/>
      </w:pPr>
      <w:r>
        <w:t>FCA</w:t>
      </w:r>
      <w:r>
        <w:tab/>
        <w:t>Functional Configuration Audit</w:t>
      </w:r>
    </w:p>
    <w:p w14:paraId="7E1652EA" w14:textId="77777777" w:rsidR="00CB7A04" w:rsidRDefault="00CB7A04" w:rsidP="00CB7A04">
      <w:pPr>
        <w:pStyle w:val="Acronym"/>
      </w:pPr>
      <w:r>
        <w:t>FMCW</w:t>
      </w:r>
      <w:r>
        <w:tab/>
        <w:t>Frequency Modulated Continuous Wave</w:t>
      </w:r>
    </w:p>
    <w:p w14:paraId="3977C9E7" w14:textId="77777777" w:rsidR="00CB7A04" w:rsidRDefault="00CB7A04" w:rsidP="00CB7A04">
      <w:pPr>
        <w:pStyle w:val="Acronym"/>
      </w:pPr>
      <w:r>
        <w:t>FMS</w:t>
      </w:r>
      <w:r>
        <w:tab/>
        <w:t>Fiji Meteorological Service</w:t>
      </w:r>
    </w:p>
    <w:p w14:paraId="4389762A" w14:textId="77777777" w:rsidR="00CB7A04" w:rsidRDefault="00CB7A04" w:rsidP="00CB7A04">
      <w:pPr>
        <w:pStyle w:val="Acronym"/>
      </w:pPr>
      <w:r>
        <w:t>FoV</w:t>
      </w:r>
      <w:r>
        <w:tab/>
        <w:t>Field of View</w:t>
      </w:r>
    </w:p>
    <w:p w14:paraId="0B86FB88" w14:textId="77777777" w:rsidR="00CB7A04" w:rsidRDefault="00CB7A04" w:rsidP="00CB7A04">
      <w:pPr>
        <w:pStyle w:val="Acronym"/>
      </w:pPr>
      <w:r>
        <w:t>GHz</w:t>
      </w:r>
      <w:r>
        <w:tab/>
        <w:t>gigahertz</w:t>
      </w:r>
    </w:p>
    <w:p w14:paraId="546C54D1" w14:textId="77777777" w:rsidR="00CB7A04" w:rsidRDefault="00CB7A04" w:rsidP="00CB7A04">
      <w:pPr>
        <w:pStyle w:val="Acronym"/>
      </w:pPr>
      <w:r>
        <w:t>GIT</w:t>
      </w:r>
      <w:r>
        <w:tab/>
        <w:t>Georgia Institute of Technology</w:t>
      </w:r>
    </w:p>
    <w:p w14:paraId="5AFEA98B" w14:textId="77777777" w:rsidR="00CB7A04" w:rsidRDefault="00CB7A04" w:rsidP="00CB7A04">
      <w:pPr>
        <w:pStyle w:val="Acronym"/>
      </w:pPr>
      <w:r>
        <w:t>GMDSS</w:t>
      </w:r>
      <w:r>
        <w:tab/>
        <w:t>Global Maritime Distress and Safety System</w:t>
      </w:r>
    </w:p>
    <w:p w14:paraId="76BB2E9B" w14:textId="77777777" w:rsidR="00CB7A04" w:rsidRDefault="00CB7A04" w:rsidP="00CB7A04">
      <w:pPr>
        <w:pStyle w:val="Acronym"/>
      </w:pPr>
      <w:r>
        <w:t>GNSS</w:t>
      </w:r>
      <w:r>
        <w:tab/>
        <w:t>Global Navigation Satellite System</w:t>
      </w:r>
    </w:p>
    <w:p w14:paraId="05F7ECD8" w14:textId="77777777" w:rsidR="00CB7A04" w:rsidRDefault="00CB7A04" w:rsidP="00CB7A04">
      <w:pPr>
        <w:pStyle w:val="Acronym"/>
      </w:pPr>
      <w:r>
        <w:t>GPS</w:t>
      </w:r>
      <w:r>
        <w:tab/>
        <w:t>Global Positioning System</w:t>
      </w:r>
    </w:p>
    <w:p w14:paraId="1345C9C0" w14:textId="77777777" w:rsidR="00CB7A04" w:rsidRDefault="00CB7A04" w:rsidP="00CB7A04">
      <w:pPr>
        <w:pStyle w:val="Acronym"/>
      </w:pPr>
      <w:r>
        <w:t>h/hr</w:t>
      </w:r>
      <w:r>
        <w:tab/>
        <w:t>hour</w:t>
      </w:r>
    </w:p>
    <w:p w14:paraId="775995D3" w14:textId="77777777" w:rsidR="00CB7A04" w:rsidRDefault="00CB7A04" w:rsidP="00CB7A04">
      <w:pPr>
        <w:pStyle w:val="Acronym"/>
      </w:pPr>
      <w:r>
        <w:t>HDF</w:t>
      </w:r>
      <w:r>
        <w:tab/>
        <w:t>Hierarchical Data Format</w:t>
      </w:r>
    </w:p>
    <w:p w14:paraId="42D5C001" w14:textId="77777777" w:rsidR="00CB7A04" w:rsidRDefault="00CB7A04" w:rsidP="00CB7A04">
      <w:pPr>
        <w:pStyle w:val="Acronym"/>
      </w:pPr>
      <w:r>
        <w:t>HF</w:t>
      </w:r>
      <w:r>
        <w:tab/>
        <w:t>High Frequency (3–30 MHz radio frequency range (band))</w:t>
      </w:r>
    </w:p>
    <w:p w14:paraId="1D33C60D" w14:textId="77777777" w:rsidR="00CB7A04" w:rsidRDefault="00CB7A04" w:rsidP="00CB7A04">
      <w:pPr>
        <w:pStyle w:val="Acronym"/>
      </w:pPr>
      <w:r>
        <w:t>HMI</w:t>
      </w:r>
      <w:r>
        <w:tab/>
        <w:t>Human / Machine Interface</w:t>
      </w:r>
    </w:p>
    <w:p w14:paraId="66419279" w14:textId="77777777" w:rsidR="00CB7A04" w:rsidRDefault="00CB7A04" w:rsidP="00CB7A04">
      <w:pPr>
        <w:pStyle w:val="Acronym"/>
      </w:pPr>
      <w:r>
        <w:t>hPa</w:t>
      </w:r>
      <w:r>
        <w:tab/>
        <w:t>hectoPascal</w:t>
      </w:r>
    </w:p>
    <w:p w14:paraId="7C9D1D2C" w14:textId="77777777" w:rsidR="00CB7A04" w:rsidRDefault="00CB7A04" w:rsidP="00CB7A04">
      <w:pPr>
        <w:pStyle w:val="Acronym"/>
      </w:pPr>
      <w:r>
        <w:t>hydro/meteo</w:t>
      </w:r>
      <w:r>
        <w:tab/>
        <w:t>hydrological/meteorological</w:t>
      </w:r>
    </w:p>
    <w:p w14:paraId="32750C6F" w14:textId="77777777" w:rsidR="00CB7A04" w:rsidRDefault="00CB7A04" w:rsidP="00CB7A04">
      <w:pPr>
        <w:pStyle w:val="Acronym"/>
      </w:pPr>
      <w:r>
        <w:t>IALA</w:t>
      </w:r>
      <w:r>
        <w:tab/>
        <w:t>International Association of Marine Aids to Navigation and Lighthouse Authorities</w:t>
      </w:r>
    </w:p>
    <w:p w14:paraId="4F6AC415" w14:textId="77777777" w:rsidR="00CB7A04" w:rsidRDefault="00CB7A04" w:rsidP="00CB7A04">
      <w:pPr>
        <w:pStyle w:val="Acronym"/>
      </w:pPr>
      <w:r>
        <w:t>ICNIRP</w:t>
      </w:r>
      <w:r>
        <w:tab/>
        <w:t>International Commission on Non-Ionizing Radiation Protection</w:t>
      </w:r>
    </w:p>
    <w:p w14:paraId="4DF13797" w14:textId="77777777" w:rsidR="00CB7A04" w:rsidRDefault="00CB7A04" w:rsidP="00CB7A04">
      <w:pPr>
        <w:pStyle w:val="Acronym"/>
      </w:pPr>
      <w:r>
        <w:t>ID</w:t>
      </w:r>
      <w:r>
        <w:tab/>
        <w:t>Identification</w:t>
      </w:r>
    </w:p>
    <w:p w14:paraId="39EE6D27" w14:textId="77777777" w:rsidR="00CB7A04" w:rsidRDefault="00CB7A04" w:rsidP="00CB7A04">
      <w:pPr>
        <w:pStyle w:val="Acronym"/>
      </w:pPr>
      <w:r>
        <w:t>IDC</w:t>
      </w:r>
      <w:r>
        <w:tab/>
        <w:t>International Data Centre (for LRIT)</w:t>
      </w:r>
    </w:p>
    <w:p w14:paraId="0ADE4E15" w14:textId="77777777" w:rsidR="00CB7A04" w:rsidRDefault="00CB7A04" w:rsidP="00CB7A04">
      <w:pPr>
        <w:pStyle w:val="Acronym"/>
      </w:pPr>
      <w:r>
        <w:lastRenderedPageBreak/>
        <w:t>IEC</w:t>
      </w:r>
      <w:r>
        <w:tab/>
        <w:t>International Electro-Technical Commission</w:t>
      </w:r>
    </w:p>
    <w:p w14:paraId="0D663819" w14:textId="77777777" w:rsidR="00CB7A04" w:rsidRDefault="00CB7A04" w:rsidP="00CB7A04">
      <w:pPr>
        <w:pStyle w:val="Acronym"/>
      </w:pPr>
      <w:r>
        <w:t>IEEE</w:t>
      </w:r>
      <w:r>
        <w:tab/>
        <w:t>The Institute of Electrical and Electronic Engineers</w:t>
      </w:r>
    </w:p>
    <w:p w14:paraId="2582E0F7" w14:textId="77777777" w:rsidR="00CB7A04" w:rsidRDefault="00CB7A04" w:rsidP="00CB7A04">
      <w:pPr>
        <w:pStyle w:val="Acronym"/>
      </w:pPr>
      <w:r>
        <w:t>IETF</w:t>
      </w:r>
      <w:r>
        <w:tab/>
        <w:t>Internet Engineering Task Force</w:t>
      </w:r>
    </w:p>
    <w:p w14:paraId="28FD1AF4" w14:textId="77777777" w:rsidR="00CB7A04" w:rsidRDefault="00CB7A04" w:rsidP="00CB7A04">
      <w:pPr>
        <w:pStyle w:val="Acronym"/>
      </w:pPr>
      <w:r>
        <w:t>IHO</w:t>
      </w:r>
      <w:r>
        <w:tab/>
        <w:t>International Hydrographic Organization</w:t>
      </w:r>
    </w:p>
    <w:p w14:paraId="10FFD776" w14:textId="77777777" w:rsidR="00CB7A04" w:rsidRDefault="00CB7A04" w:rsidP="00CB7A04">
      <w:pPr>
        <w:pStyle w:val="Acronym"/>
      </w:pPr>
      <w:r>
        <w:t>IMD</w:t>
      </w:r>
      <w:r>
        <w:tab/>
        <w:t>Indian Meteorological Department</w:t>
      </w:r>
    </w:p>
    <w:p w14:paraId="41F99505" w14:textId="77777777" w:rsidR="00CB7A04" w:rsidRDefault="00CB7A04" w:rsidP="00CB7A04">
      <w:pPr>
        <w:pStyle w:val="Acronym"/>
      </w:pPr>
      <w:r>
        <w:t>IMO</w:t>
      </w:r>
      <w:r>
        <w:tab/>
        <w:t>International Maritime Organization</w:t>
      </w:r>
    </w:p>
    <w:p w14:paraId="1ED6C1C7" w14:textId="77777777" w:rsidR="00CB7A04" w:rsidRDefault="00CB7A04" w:rsidP="00CB7A04">
      <w:pPr>
        <w:pStyle w:val="Acronym"/>
      </w:pPr>
      <w:r>
        <w:t>INS</w:t>
      </w:r>
      <w:r>
        <w:tab/>
        <w:t>Information Service</w:t>
      </w:r>
    </w:p>
    <w:p w14:paraId="2FD4A46B" w14:textId="77777777" w:rsidR="00CB7A04" w:rsidRDefault="00CB7A04" w:rsidP="00CB7A04">
      <w:pPr>
        <w:pStyle w:val="Acronym"/>
      </w:pPr>
      <w:r>
        <w:t>IOC</w:t>
      </w:r>
      <w:r>
        <w:tab/>
        <w:t>Intergovernmental Oceanographic Commission</w:t>
      </w:r>
    </w:p>
    <w:p w14:paraId="0BB46E66" w14:textId="77777777" w:rsidR="00CB7A04" w:rsidRDefault="00CB7A04" w:rsidP="00CB7A04">
      <w:pPr>
        <w:pStyle w:val="Acronym"/>
      </w:pPr>
      <w:r>
        <w:t>IP</w:t>
      </w:r>
      <w:r>
        <w:tab/>
        <w:t>Ingress Protection</w:t>
      </w:r>
    </w:p>
    <w:p w14:paraId="23FBE425" w14:textId="77777777" w:rsidR="00CB7A04" w:rsidRDefault="00CB7A04" w:rsidP="00CB7A04">
      <w:pPr>
        <w:pStyle w:val="Acronym"/>
      </w:pPr>
      <w:r>
        <w:t>IP</w:t>
      </w:r>
      <w:r>
        <w:tab/>
        <w:t>Internet Protocol</w:t>
      </w:r>
    </w:p>
    <w:p w14:paraId="116C35E9" w14:textId="77777777" w:rsidR="00CB7A04" w:rsidRDefault="00CB7A04" w:rsidP="00CB7A04">
      <w:pPr>
        <w:pStyle w:val="Acronym"/>
      </w:pPr>
      <w:r>
        <w:t>IR</w:t>
      </w:r>
      <w:r>
        <w:tab/>
        <w:t>InfraRed</w:t>
      </w:r>
    </w:p>
    <w:p w14:paraId="7F5CF6A5" w14:textId="77777777" w:rsidR="00CB7A04" w:rsidRDefault="00CB7A04" w:rsidP="00CB7A04">
      <w:pPr>
        <w:pStyle w:val="Acronym"/>
      </w:pPr>
      <w:r>
        <w:t>ISO</w:t>
      </w:r>
      <w:r>
        <w:tab/>
        <w:t>International Organization for Standardization</w:t>
      </w:r>
    </w:p>
    <w:p w14:paraId="2C6F1154" w14:textId="77777777" w:rsidR="00CB7A04" w:rsidRDefault="00CB7A04" w:rsidP="00CB7A04">
      <w:pPr>
        <w:pStyle w:val="Acronym"/>
      </w:pPr>
      <w:r>
        <w:t>IT</w:t>
      </w:r>
      <w:r>
        <w:tab/>
        <w:t>Information Technology</w:t>
      </w:r>
    </w:p>
    <w:p w14:paraId="3BF880E2" w14:textId="77777777" w:rsidR="00CB7A04" w:rsidRDefault="00CB7A04" w:rsidP="00CB7A04">
      <w:pPr>
        <w:pStyle w:val="Acronym"/>
      </w:pPr>
      <w:r>
        <w:t>ITU</w:t>
      </w:r>
      <w:r>
        <w:tab/>
        <w:t>International Telecommunication Union</w:t>
      </w:r>
    </w:p>
    <w:p w14:paraId="47752EE0" w14:textId="77777777" w:rsidR="00CB7A04" w:rsidRDefault="00CB7A04" w:rsidP="00CB7A04">
      <w:pPr>
        <w:pStyle w:val="Acronym"/>
      </w:pPr>
      <w:r>
        <w:t>ITU-R</w:t>
      </w:r>
      <w:r>
        <w:tab/>
        <w:t>International Telecommunication Union-Radiocommunication</w:t>
      </w:r>
    </w:p>
    <w:p w14:paraId="759419DE" w14:textId="77777777" w:rsidR="00CB7A04" w:rsidRDefault="00CB7A04" w:rsidP="00CB7A04">
      <w:pPr>
        <w:pStyle w:val="Acronym"/>
      </w:pPr>
      <w:r>
        <w:t>JMA</w:t>
      </w:r>
      <w:r>
        <w:tab/>
        <w:t>Japan Meteorological Agency</w:t>
      </w:r>
    </w:p>
    <w:p w14:paraId="4DB15953" w14:textId="77777777" w:rsidR="00CB7A04" w:rsidRDefault="00CB7A04" w:rsidP="00CB7A04">
      <w:pPr>
        <w:pStyle w:val="Acronym"/>
      </w:pPr>
      <w:r>
        <w:t>JTWC</w:t>
      </w:r>
      <w:r>
        <w:tab/>
        <w:t>Joint Typhoon Warning Center</w:t>
      </w:r>
    </w:p>
    <w:p w14:paraId="27BCB2C6" w14:textId="77777777" w:rsidR="00CB7A04" w:rsidRPr="003B3736" w:rsidRDefault="00CB7A04" w:rsidP="00CB7A04">
      <w:pPr>
        <w:pStyle w:val="Acronym"/>
        <w:rPr>
          <w:lang w:val="sv-SE"/>
        </w:rPr>
      </w:pPr>
      <w:r w:rsidRPr="003B3736">
        <w:rPr>
          <w:lang w:val="sv-SE"/>
        </w:rPr>
        <w:t>Ka-band</w:t>
      </w:r>
      <w:r w:rsidRPr="003B3736">
        <w:rPr>
          <w:lang w:val="sv-SE"/>
        </w:rPr>
        <w:tab/>
        <w:t>26.4 – 40 GHz (radar band)</w:t>
      </w:r>
    </w:p>
    <w:p w14:paraId="0D2325CF" w14:textId="77777777" w:rsidR="00CB7A04" w:rsidRDefault="00CB7A04" w:rsidP="00CB7A04">
      <w:pPr>
        <w:pStyle w:val="Acronym"/>
      </w:pPr>
      <w:r>
        <w:t>kg</w:t>
      </w:r>
      <w:r>
        <w:tab/>
        <w:t>kilogram</w:t>
      </w:r>
    </w:p>
    <w:p w14:paraId="186E1B71" w14:textId="77777777" w:rsidR="00CB7A04" w:rsidRDefault="00CB7A04" w:rsidP="00CB7A04">
      <w:pPr>
        <w:pStyle w:val="Acronym"/>
      </w:pPr>
      <w:r>
        <w:t>kHz</w:t>
      </w:r>
      <w:r>
        <w:tab/>
        <w:t>kilohertz</w:t>
      </w:r>
    </w:p>
    <w:p w14:paraId="531F7C17" w14:textId="77777777" w:rsidR="00CB7A04" w:rsidRDefault="00CB7A04" w:rsidP="00CB7A04">
      <w:pPr>
        <w:pStyle w:val="Acronym"/>
      </w:pPr>
      <w:r>
        <w:t>km/h</w:t>
      </w:r>
      <w:r>
        <w:tab/>
        <w:t>kilometres per hour</w:t>
      </w:r>
    </w:p>
    <w:p w14:paraId="79E8677A" w14:textId="77777777" w:rsidR="00CB7A04" w:rsidRDefault="00CB7A04" w:rsidP="00CB7A04">
      <w:pPr>
        <w:pStyle w:val="Acronym"/>
      </w:pPr>
      <w:r>
        <w:t>KPI</w:t>
      </w:r>
      <w:r>
        <w:tab/>
        <w:t>Key Performance Indicator(s)</w:t>
      </w:r>
    </w:p>
    <w:p w14:paraId="63D6AD74" w14:textId="77777777" w:rsidR="00CB7A04" w:rsidRPr="003B3736" w:rsidRDefault="00CB7A04" w:rsidP="00CB7A04">
      <w:pPr>
        <w:pStyle w:val="Acronym"/>
        <w:rPr>
          <w:lang w:val="sv-SE"/>
        </w:rPr>
      </w:pPr>
      <w:r w:rsidRPr="003B3736">
        <w:rPr>
          <w:lang w:val="sv-SE"/>
        </w:rPr>
        <w:t>Ku-band</w:t>
      </w:r>
      <w:r w:rsidRPr="003B3736">
        <w:rPr>
          <w:lang w:val="sv-SE"/>
        </w:rPr>
        <w:tab/>
        <w:t>12.0 – 18.0 GHz (radar band)</w:t>
      </w:r>
    </w:p>
    <w:p w14:paraId="3DC917FA" w14:textId="77777777" w:rsidR="00CB7A04" w:rsidRDefault="00CB7A04" w:rsidP="00CB7A04">
      <w:pPr>
        <w:pStyle w:val="Acronym"/>
      </w:pPr>
      <w:r>
        <w:t>kW</w:t>
      </w:r>
      <w:r>
        <w:tab/>
        <w:t>kilowatt</w:t>
      </w:r>
    </w:p>
    <w:p w14:paraId="66A9ADAE" w14:textId="77777777" w:rsidR="00CB7A04" w:rsidRDefault="00CB7A04" w:rsidP="00CB7A04">
      <w:pPr>
        <w:pStyle w:val="Acronym"/>
      </w:pPr>
      <w:r>
        <w:t>LRIT</w:t>
      </w:r>
      <w:r>
        <w:tab/>
        <w:t>Long Range Identification and Tracking</w:t>
      </w:r>
    </w:p>
    <w:p w14:paraId="1678E094" w14:textId="77777777" w:rsidR="00CB7A04" w:rsidRDefault="00CB7A04" w:rsidP="00CB7A04">
      <w:pPr>
        <w:pStyle w:val="Acronym"/>
      </w:pPr>
      <w:r>
        <w:t>LVD</w:t>
      </w:r>
      <w:r>
        <w:tab/>
        <w:t>Low Voltage Directive (EU)</w:t>
      </w:r>
    </w:p>
    <w:p w14:paraId="364C449D" w14:textId="77777777" w:rsidR="00CB7A04" w:rsidRDefault="00CB7A04" w:rsidP="00CB7A04">
      <w:pPr>
        <w:pStyle w:val="Acronym"/>
      </w:pPr>
      <w:r>
        <w:t>m</w:t>
      </w:r>
      <w:r>
        <w:tab/>
        <w:t>metre</w:t>
      </w:r>
    </w:p>
    <w:p w14:paraId="26F11361" w14:textId="77777777" w:rsidR="00CB7A04" w:rsidRDefault="00CB7A04" w:rsidP="00CB7A04">
      <w:pPr>
        <w:pStyle w:val="Acronym"/>
      </w:pPr>
      <w:r>
        <w:lastRenderedPageBreak/>
        <w:t>m/s</w:t>
      </w:r>
      <w:r>
        <w:tab/>
        <w:t>metres per second</w:t>
      </w:r>
    </w:p>
    <w:p w14:paraId="098129A3" w14:textId="77777777" w:rsidR="00CB7A04" w:rsidRDefault="00CB7A04" w:rsidP="00CB7A04">
      <w:pPr>
        <w:pStyle w:val="Acronym"/>
      </w:pPr>
      <w:r>
        <w:t>m2</w:t>
      </w:r>
      <w:r>
        <w:tab/>
        <w:t>square metre</w:t>
      </w:r>
    </w:p>
    <w:p w14:paraId="3B270AF0" w14:textId="77777777" w:rsidR="00CB7A04" w:rsidRDefault="00CB7A04" w:rsidP="00CB7A04">
      <w:pPr>
        <w:pStyle w:val="Acronym"/>
      </w:pPr>
      <w:r>
        <w:t>m3</w:t>
      </w:r>
      <w:r>
        <w:tab/>
        <w:t>cubic metre</w:t>
      </w:r>
    </w:p>
    <w:p w14:paraId="63DB5FEB" w14:textId="77777777" w:rsidR="00CB7A04" w:rsidRDefault="00CB7A04" w:rsidP="00CB7A04">
      <w:pPr>
        <w:pStyle w:val="Acronym"/>
      </w:pPr>
      <w:r>
        <w:t>MF</w:t>
      </w:r>
      <w:r>
        <w:tab/>
        <w:t>Medium Frequency (300 kHz and 3000 kHz radio frequency range (band))</w:t>
      </w:r>
    </w:p>
    <w:p w14:paraId="71FBA631" w14:textId="77777777" w:rsidR="00CB7A04" w:rsidRDefault="00CB7A04" w:rsidP="00CB7A04">
      <w:pPr>
        <w:pStyle w:val="Acronym"/>
      </w:pPr>
      <w:r>
        <w:t>MFR</w:t>
      </w:r>
      <w:r>
        <w:tab/>
        <w:t>Météo France</w:t>
      </w:r>
    </w:p>
    <w:p w14:paraId="5E238E40" w14:textId="77777777" w:rsidR="00CB7A04" w:rsidRDefault="00CB7A04" w:rsidP="00CB7A04">
      <w:pPr>
        <w:pStyle w:val="Acronym"/>
      </w:pPr>
      <w:r>
        <w:t>MHz</w:t>
      </w:r>
      <w:r>
        <w:tab/>
        <w:t>MegaHertz</w:t>
      </w:r>
    </w:p>
    <w:p w14:paraId="15150F2F" w14:textId="77777777" w:rsidR="00CB7A04" w:rsidRDefault="00CB7A04" w:rsidP="00CB7A04">
      <w:pPr>
        <w:pStyle w:val="Acronym"/>
      </w:pPr>
      <w:r>
        <w:t>MIL-STD</w:t>
      </w:r>
      <w:r>
        <w:tab/>
        <w:t>Military Standard (US)</w:t>
      </w:r>
    </w:p>
    <w:p w14:paraId="63F4410F" w14:textId="77777777" w:rsidR="00CB7A04" w:rsidRDefault="00CB7A04" w:rsidP="00CB7A04">
      <w:pPr>
        <w:pStyle w:val="Acronym"/>
      </w:pPr>
      <w:r>
        <w:t>MKD</w:t>
      </w:r>
      <w:r>
        <w:tab/>
        <w:t>Minimum Keyboard and Display</w:t>
      </w:r>
    </w:p>
    <w:p w14:paraId="2C70C520" w14:textId="77777777" w:rsidR="00CB7A04" w:rsidRDefault="00CB7A04" w:rsidP="00CB7A04">
      <w:pPr>
        <w:pStyle w:val="Acronym"/>
      </w:pPr>
      <w:r>
        <w:t>mm/hr</w:t>
      </w:r>
      <w:r>
        <w:tab/>
        <w:t>millimetre per hour</w:t>
      </w:r>
    </w:p>
    <w:p w14:paraId="7D472CF2" w14:textId="77777777" w:rsidR="00CB7A04" w:rsidRDefault="00CB7A04" w:rsidP="00CB7A04">
      <w:pPr>
        <w:pStyle w:val="Acronym"/>
      </w:pPr>
      <w:r>
        <w:t>MMSI</w:t>
      </w:r>
      <w:r>
        <w:tab/>
        <w:t>Maritime Mobile Service Identity</w:t>
      </w:r>
    </w:p>
    <w:p w14:paraId="2E943554" w14:textId="77777777" w:rsidR="00CB7A04" w:rsidRDefault="00CB7A04" w:rsidP="00CB7A04">
      <w:pPr>
        <w:pStyle w:val="Acronym"/>
      </w:pPr>
      <w:r>
        <w:t>MPA</w:t>
      </w:r>
      <w:r>
        <w:tab/>
        <w:t>Marine Protected Area(s)</w:t>
      </w:r>
    </w:p>
    <w:p w14:paraId="06CEA346" w14:textId="77777777" w:rsidR="00CB7A04" w:rsidRDefault="00CB7A04" w:rsidP="00CB7A04">
      <w:pPr>
        <w:pStyle w:val="Acronym"/>
      </w:pPr>
      <w:r>
        <w:t>MPEG</w:t>
      </w:r>
      <w:r>
        <w:tab/>
        <w:t>Moving Pictures Expert Group</w:t>
      </w:r>
    </w:p>
    <w:p w14:paraId="405A5A0B" w14:textId="77777777" w:rsidR="00CB7A04" w:rsidRDefault="00CB7A04" w:rsidP="00CB7A04">
      <w:pPr>
        <w:pStyle w:val="Acronym"/>
      </w:pPr>
      <w:r>
        <w:t>MSC</w:t>
      </w:r>
      <w:r>
        <w:tab/>
        <w:t>Maritime Safety Committee (IMO)</w:t>
      </w:r>
    </w:p>
    <w:p w14:paraId="653D38E0" w14:textId="77777777" w:rsidR="00CB7A04" w:rsidRDefault="00CB7A04" w:rsidP="00CB7A04">
      <w:pPr>
        <w:pStyle w:val="Acronym"/>
      </w:pPr>
      <w:r>
        <w:t>MSI</w:t>
      </w:r>
      <w:r>
        <w:tab/>
        <w:t>Maritime Safety Information</w:t>
      </w:r>
    </w:p>
    <w:p w14:paraId="78BBE441" w14:textId="77777777" w:rsidR="00CB7A04" w:rsidRDefault="00CB7A04" w:rsidP="00CB7A04">
      <w:pPr>
        <w:pStyle w:val="Acronym"/>
      </w:pPr>
      <w:r>
        <w:t>MTBF</w:t>
      </w:r>
      <w:r>
        <w:tab/>
        <w:t>Mean Time Between Failure</w:t>
      </w:r>
    </w:p>
    <w:p w14:paraId="5B308D9E" w14:textId="77777777" w:rsidR="00CB7A04" w:rsidRDefault="00CB7A04" w:rsidP="00CB7A04">
      <w:pPr>
        <w:pStyle w:val="Acronym"/>
      </w:pPr>
      <w:r>
        <w:t>MTI</w:t>
      </w:r>
      <w:r>
        <w:tab/>
        <w:t>Moving Target Indication</w:t>
      </w:r>
    </w:p>
    <w:p w14:paraId="70B5D7EA" w14:textId="77777777" w:rsidR="00CB7A04" w:rsidRDefault="00CB7A04" w:rsidP="00CB7A04">
      <w:pPr>
        <w:pStyle w:val="Acronym"/>
      </w:pPr>
      <w:r>
        <w:t>N</w:t>
      </w:r>
      <w:r>
        <w:tab/>
        <w:t>The radio refractivity index</w:t>
      </w:r>
    </w:p>
    <w:p w14:paraId="0B290CF8" w14:textId="77777777" w:rsidR="00CB7A04" w:rsidRDefault="00CB7A04" w:rsidP="00CB7A04">
      <w:pPr>
        <w:pStyle w:val="Acronym"/>
      </w:pPr>
      <w:r>
        <w:t>N/A</w:t>
      </w:r>
      <w:r>
        <w:tab/>
        <w:t>Not applicable</w:t>
      </w:r>
    </w:p>
    <w:p w14:paraId="40E33B5E" w14:textId="77777777" w:rsidR="00CB7A04" w:rsidRDefault="00CB7A04" w:rsidP="00CB7A04">
      <w:pPr>
        <w:pStyle w:val="Acronym"/>
      </w:pPr>
      <w:r>
        <w:t>NAS</w:t>
      </w:r>
      <w:r>
        <w:tab/>
        <w:t>Navigational Assistance Service</w:t>
      </w:r>
    </w:p>
    <w:p w14:paraId="6869649B" w14:textId="77777777" w:rsidR="00CB7A04" w:rsidRDefault="00CB7A04" w:rsidP="00CB7A04">
      <w:pPr>
        <w:pStyle w:val="Acronym"/>
      </w:pPr>
      <w:r>
        <w:t>NAVTEX</w:t>
      </w:r>
      <w:r>
        <w:tab/>
        <w:t>Navigational Telex</w:t>
      </w:r>
    </w:p>
    <w:p w14:paraId="2E4577E2" w14:textId="77777777" w:rsidR="00CB7A04" w:rsidRDefault="00CB7A04" w:rsidP="00CB7A04">
      <w:pPr>
        <w:pStyle w:val="Acronym"/>
      </w:pPr>
      <w:r>
        <w:t>NHC</w:t>
      </w:r>
      <w:r>
        <w:tab/>
        <w:t>National Hurricane Centre</w:t>
      </w:r>
    </w:p>
    <w:p w14:paraId="3A14F052" w14:textId="77777777" w:rsidR="00CB7A04" w:rsidRDefault="00CB7A04" w:rsidP="00CB7A04">
      <w:pPr>
        <w:pStyle w:val="Acronym"/>
      </w:pPr>
      <w:r>
        <w:t>NIMA</w:t>
      </w:r>
      <w:r>
        <w:tab/>
        <w:t>National Imagery and Mapping Agency</w:t>
      </w:r>
    </w:p>
    <w:p w14:paraId="50543DC0" w14:textId="77777777" w:rsidR="00CB7A04" w:rsidRDefault="00CB7A04" w:rsidP="00CB7A04">
      <w:pPr>
        <w:pStyle w:val="Acronym"/>
      </w:pPr>
      <w:r>
        <w:t>NM</w:t>
      </w:r>
      <w:r>
        <w:tab/>
        <w:t>nautical mile</w:t>
      </w:r>
    </w:p>
    <w:p w14:paraId="4AD1BEEC" w14:textId="77777777" w:rsidR="00CB7A04" w:rsidRDefault="00CB7A04" w:rsidP="00CB7A04">
      <w:pPr>
        <w:pStyle w:val="Acronym"/>
      </w:pPr>
      <w:r>
        <w:t>NTIA</w:t>
      </w:r>
      <w:r>
        <w:tab/>
        <w:t>National Telecommunications and Information Administration</w:t>
      </w:r>
    </w:p>
    <w:p w14:paraId="6B964B35" w14:textId="77777777" w:rsidR="00CB7A04" w:rsidRDefault="00CB7A04" w:rsidP="00CB7A04">
      <w:pPr>
        <w:pStyle w:val="Acronym"/>
      </w:pPr>
      <w:r>
        <w:t>OFTA</w:t>
      </w:r>
      <w:r>
        <w:tab/>
        <w:t>Office of the Telecommunications Authority</w:t>
      </w:r>
    </w:p>
    <w:p w14:paraId="7FD02A89" w14:textId="77777777" w:rsidR="00CB7A04" w:rsidRDefault="00CB7A04" w:rsidP="00CB7A04">
      <w:pPr>
        <w:pStyle w:val="Acronym"/>
      </w:pPr>
      <w:r>
        <w:t>OJ</w:t>
      </w:r>
      <w:r>
        <w:tab/>
        <w:t>Official Journal of the European Union</w:t>
      </w:r>
    </w:p>
    <w:p w14:paraId="6FFCB464" w14:textId="77777777" w:rsidR="00CB7A04" w:rsidRDefault="00CB7A04" w:rsidP="00CB7A04">
      <w:pPr>
        <w:pStyle w:val="Acronym"/>
      </w:pPr>
      <w:r>
        <w:t>PC</w:t>
      </w:r>
      <w:r>
        <w:tab/>
        <w:t>Personal Computer</w:t>
      </w:r>
    </w:p>
    <w:p w14:paraId="4CA14C73" w14:textId="77777777" w:rsidR="00CB7A04" w:rsidRDefault="00CB7A04" w:rsidP="00CB7A04">
      <w:pPr>
        <w:pStyle w:val="Acronym"/>
      </w:pPr>
      <w:r>
        <w:lastRenderedPageBreak/>
        <w:t>PCA</w:t>
      </w:r>
      <w:r>
        <w:tab/>
        <w:t>Physical Configuration Audit</w:t>
      </w:r>
    </w:p>
    <w:p w14:paraId="62FEB5CF" w14:textId="77777777" w:rsidR="00CB7A04" w:rsidRDefault="00CB7A04" w:rsidP="00CB7A04">
      <w:pPr>
        <w:pStyle w:val="Acronym"/>
      </w:pPr>
      <w:r>
        <w:t>PD</w:t>
      </w:r>
      <w:r>
        <w:tab/>
        <w:t>Probability of Detection</w:t>
      </w:r>
    </w:p>
    <w:p w14:paraId="6091C4D4" w14:textId="77777777" w:rsidR="00CB7A04" w:rsidRDefault="00CB7A04" w:rsidP="00CB7A04">
      <w:pPr>
        <w:pStyle w:val="Acronym"/>
      </w:pPr>
      <w:r>
        <w:t>PFA</w:t>
      </w:r>
      <w:r>
        <w:tab/>
        <w:t>Probability of False Alarm</w:t>
      </w:r>
    </w:p>
    <w:p w14:paraId="5338D1CE" w14:textId="77777777" w:rsidR="00CB7A04" w:rsidRDefault="00CB7A04" w:rsidP="00CB7A04">
      <w:pPr>
        <w:pStyle w:val="Acronym"/>
      </w:pPr>
      <w:r>
        <w:t>PRF</w:t>
      </w:r>
      <w:r>
        <w:tab/>
        <w:t>Pulse Repetition Frequency</w:t>
      </w:r>
    </w:p>
    <w:p w14:paraId="45D5AF0A" w14:textId="77777777" w:rsidR="00CB7A04" w:rsidRDefault="00CB7A04" w:rsidP="00CB7A04">
      <w:pPr>
        <w:pStyle w:val="Acronym"/>
      </w:pPr>
      <w:r>
        <w:t>PSLR</w:t>
      </w:r>
      <w:r>
        <w:tab/>
        <w:t>Peak Side Lobe Ratio</w:t>
      </w:r>
    </w:p>
    <w:p w14:paraId="31A8FF5B" w14:textId="77777777" w:rsidR="00CB7A04" w:rsidRDefault="00CB7A04" w:rsidP="00CB7A04">
      <w:pPr>
        <w:pStyle w:val="Acronym"/>
      </w:pPr>
      <w:r>
        <w:t>PSS</w:t>
      </w:r>
      <w:r>
        <w:tab/>
        <w:t>Practical Salinity Scale</w:t>
      </w:r>
    </w:p>
    <w:p w14:paraId="3B590F0A" w14:textId="77777777" w:rsidR="00CB7A04" w:rsidRDefault="00CB7A04" w:rsidP="00CB7A04">
      <w:pPr>
        <w:pStyle w:val="Acronym"/>
      </w:pPr>
      <w:r>
        <w:t>PSSA</w:t>
      </w:r>
      <w:r>
        <w:tab/>
        <w:t>Particularly Sensitive Sea Area(s)</w:t>
      </w:r>
    </w:p>
    <w:p w14:paraId="62A2C953" w14:textId="77777777" w:rsidR="00CB7A04" w:rsidRDefault="00CB7A04" w:rsidP="00CB7A04">
      <w:pPr>
        <w:pStyle w:val="Acronym"/>
      </w:pPr>
      <w:r>
        <w:t>PTZ</w:t>
      </w:r>
      <w:r>
        <w:tab/>
        <w:t>Pan, Tilt, Zoom</w:t>
      </w:r>
    </w:p>
    <w:p w14:paraId="1A125510" w14:textId="77777777" w:rsidR="00CB7A04" w:rsidRDefault="00CB7A04" w:rsidP="00CB7A04">
      <w:pPr>
        <w:pStyle w:val="Acronym"/>
      </w:pPr>
      <w:r>
        <w:t>QoS</w:t>
      </w:r>
      <w:r>
        <w:tab/>
        <w:t>Quality of Service</w:t>
      </w:r>
    </w:p>
    <w:p w14:paraId="4C560D78" w14:textId="77777777" w:rsidR="00CB7A04" w:rsidRDefault="00CB7A04" w:rsidP="00CB7A04">
      <w:pPr>
        <w:pStyle w:val="Acronym"/>
      </w:pPr>
      <w:r>
        <w:t>RACON</w:t>
      </w:r>
      <w:r>
        <w:tab/>
        <w:t>Radar beacon</w:t>
      </w:r>
    </w:p>
    <w:p w14:paraId="1C4F9973" w14:textId="77777777" w:rsidR="00CB7A04" w:rsidRDefault="00CB7A04" w:rsidP="00CB7A04">
      <w:pPr>
        <w:pStyle w:val="Acronym"/>
      </w:pPr>
      <w:r>
        <w:t>RADAR</w:t>
      </w:r>
      <w:r>
        <w:tab/>
        <w:t>Radio Detection and Ranging</w:t>
      </w:r>
    </w:p>
    <w:p w14:paraId="34BE96FC" w14:textId="77777777" w:rsidR="00CB7A04" w:rsidRDefault="00CB7A04" w:rsidP="00CB7A04">
      <w:pPr>
        <w:pStyle w:val="Acronym"/>
      </w:pPr>
      <w:r>
        <w:t>RCS</w:t>
      </w:r>
      <w:r>
        <w:tab/>
        <w:t>Radar Cross Section</w:t>
      </w:r>
    </w:p>
    <w:p w14:paraId="0EB322F5" w14:textId="77777777" w:rsidR="00CB7A04" w:rsidRDefault="00CB7A04" w:rsidP="00CB7A04">
      <w:pPr>
        <w:pStyle w:val="Acronym"/>
      </w:pPr>
      <w:r>
        <w:t>REACH</w:t>
      </w:r>
      <w:r>
        <w:tab/>
        <w:t>Registration, Evaluation, Authorisation and Restriction of Chemical substances</w:t>
      </w:r>
    </w:p>
    <w:p w14:paraId="0950C994" w14:textId="77777777" w:rsidR="00CB7A04" w:rsidRDefault="00CB7A04" w:rsidP="00CB7A04">
      <w:pPr>
        <w:pStyle w:val="Acronym"/>
      </w:pPr>
      <w:r>
        <w:t>RF</w:t>
      </w:r>
      <w:r>
        <w:tab/>
        <w:t>Radio Frequency</w:t>
      </w:r>
    </w:p>
    <w:p w14:paraId="7B51EB8F" w14:textId="77777777" w:rsidR="00CB7A04" w:rsidRDefault="00CB7A04" w:rsidP="00CB7A04">
      <w:pPr>
        <w:pStyle w:val="Acronym"/>
      </w:pPr>
      <w:r>
        <w:t>RDF</w:t>
      </w:r>
      <w:r>
        <w:tab/>
        <w:t>Radio Direction Finder</w:t>
      </w:r>
    </w:p>
    <w:p w14:paraId="10C6C104" w14:textId="77777777" w:rsidR="00CB7A04" w:rsidRDefault="00CB7A04" w:rsidP="00CB7A04">
      <w:pPr>
        <w:pStyle w:val="Acronym"/>
      </w:pPr>
      <w:r>
        <w:t>RH</w:t>
      </w:r>
      <w:r>
        <w:tab/>
        <w:t>Relative Humidity</w:t>
      </w:r>
    </w:p>
    <w:p w14:paraId="33E777DE" w14:textId="77777777" w:rsidR="00CB7A04" w:rsidRDefault="00CB7A04" w:rsidP="00CB7A04">
      <w:pPr>
        <w:pStyle w:val="Acronym"/>
      </w:pPr>
      <w:r>
        <w:t>RMS</w:t>
      </w:r>
      <w:r>
        <w:tab/>
        <w:t>Root Mean Squared</w:t>
      </w:r>
    </w:p>
    <w:p w14:paraId="51EE4914" w14:textId="77777777" w:rsidR="00CB7A04" w:rsidRDefault="00CB7A04" w:rsidP="00CB7A04">
      <w:pPr>
        <w:pStyle w:val="Acronym"/>
      </w:pPr>
      <w:r>
        <w:t>RoHS</w:t>
      </w:r>
      <w:r>
        <w:tab/>
        <w:t>Reduction of Hazardous Substances</w:t>
      </w:r>
    </w:p>
    <w:p w14:paraId="3D765E68" w14:textId="77777777" w:rsidR="00CB7A04" w:rsidRDefault="00CB7A04" w:rsidP="00CB7A04">
      <w:pPr>
        <w:pStyle w:val="Acronym"/>
      </w:pPr>
      <w:r>
        <w:t>R&amp;TTE</w:t>
      </w:r>
      <w:r>
        <w:tab/>
        <w:t>Radio and Telecommunications Terminal Equipment</w:t>
      </w:r>
    </w:p>
    <w:p w14:paraId="011082F8" w14:textId="77777777" w:rsidR="00CB7A04" w:rsidRDefault="00CB7A04" w:rsidP="00CB7A04">
      <w:pPr>
        <w:pStyle w:val="Acronym"/>
      </w:pPr>
      <w:r>
        <w:t>SAIS</w:t>
      </w:r>
      <w:r>
        <w:tab/>
        <w:t>Satellite AIS</w:t>
      </w:r>
    </w:p>
    <w:p w14:paraId="717D06A2" w14:textId="77777777" w:rsidR="00CB7A04" w:rsidRDefault="00CB7A04" w:rsidP="00CB7A04">
      <w:pPr>
        <w:pStyle w:val="Acronym"/>
      </w:pPr>
      <w:r>
        <w:t>SAR</w:t>
      </w:r>
      <w:r>
        <w:tab/>
        <w:t>Search and Rescue</w:t>
      </w:r>
    </w:p>
    <w:p w14:paraId="64746AF0" w14:textId="77777777" w:rsidR="00CB7A04" w:rsidRDefault="00CB7A04" w:rsidP="00CB7A04">
      <w:pPr>
        <w:pStyle w:val="Acronym"/>
      </w:pPr>
      <w:r>
        <w:t>SARSAT</w:t>
      </w:r>
      <w:r>
        <w:tab/>
        <w:t>Satellite-based Synthetic Aperture Radar</w:t>
      </w:r>
    </w:p>
    <w:p w14:paraId="613768C1" w14:textId="77777777" w:rsidR="00CB7A04" w:rsidRDefault="00CB7A04" w:rsidP="00CB7A04">
      <w:pPr>
        <w:pStyle w:val="Acronym"/>
      </w:pPr>
      <w:r>
        <w:t>SART</w:t>
      </w:r>
      <w:r>
        <w:tab/>
        <w:t>Search and Rescue Transponder</w:t>
      </w:r>
    </w:p>
    <w:p w14:paraId="25BA9FB6" w14:textId="77777777" w:rsidR="00CB7A04" w:rsidRDefault="00CB7A04" w:rsidP="00CB7A04">
      <w:pPr>
        <w:pStyle w:val="Acronym"/>
      </w:pPr>
      <w:r>
        <w:t>SAT</w:t>
      </w:r>
      <w:r>
        <w:tab/>
        <w:t>Site Acceptance Test</w:t>
      </w:r>
    </w:p>
    <w:p w14:paraId="038DDCAB" w14:textId="77777777" w:rsidR="00CB7A04" w:rsidRDefault="00CB7A04" w:rsidP="00CB7A04">
      <w:pPr>
        <w:pStyle w:val="Acronym"/>
      </w:pPr>
      <w:r>
        <w:t>S-band</w:t>
      </w:r>
      <w:r>
        <w:tab/>
        <w:t>2.0 – 4.0 GHz (Note: military designation is F-band)</w:t>
      </w:r>
    </w:p>
    <w:p w14:paraId="74572D89" w14:textId="77777777" w:rsidR="00CB7A04" w:rsidRDefault="00CB7A04" w:rsidP="00CB7A04">
      <w:pPr>
        <w:pStyle w:val="Acronym"/>
      </w:pPr>
      <w:r>
        <w:t>SLA</w:t>
      </w:r>
      <w:r>
        <w:tab/>
        <w:t>Service-Level Agreement</w:t>
      </w:r>
    </w:p>
    <w:p w14:paraId="4F7AE16C" w14:textId="77777777" w:rsidR="00CB7A04" w:rsidRDefault="00CB7A04" w:rsidP="00CB7A04">
      <w:pPr>
        <w:pStyle w:val="Acronym"/>
      </w:pPr>
      <w:r>
        <w:t>SN</w:t>
      </w:r>
      <w:r>
        <w:tab/>
        <w:t>Safety of Navigation (IMO)</w:t>
      </w:r>
    </w:p>
    <w:p w14:paraId="3826C16E" w14:textId="77777777" w:rsidR="00CB7A04" w:rsidRDefault="00CB7A04" w:rsidP="00CB7A04">
      <w:pPr>
        <w:pStyle w:val="Acronym"/>
      </w:pPr>
      <w:r>
        <w:lastRenderedPageBreak/>
        <w:t>SOG</w:t>
      </w:r>
      <w:r>
        <w:tab/>
        <w:t>Speed over Ground</w:t>
      </w:r>
    </w:p>
    <w:p w14:paraId="41D76098" w14:textId="77777777" w:rsidR="00CB7A04" w:rsidRDefault="00CB7A04" w:rsidP="00CB7A04">
      <w:pPr>
        <w:pStyle w:val="Acronym"/>
      </w:pPr>
      <w:r>
        <w:t>SOLAS</w:t>
      </w:r>
      <w:r>
        <w:tab/>
        <w:t>Safety of Life at Sea</w:t>
      </w:r>
    </w:p>
    <w:p w14:paraId="7EA17391" w14:textId="77777777" w:rsidR="00CB7A04" w:rsidRDefault="00CB7A04" w:rsidP="00CB7A04">
      <w:pPr>
        <w:pStyle w:val="Acronym"/>
      </w:pPr>
      <w:r>
        <w:t>SPA</w:t>
      </w:r>
      <w:r>
        <w:tab/>
        <w:t>Special Protected Area(s)</w:t>
      </w:r>
    </w:p>
    <w:p w14:paraId="12DB8567" w14:textId="77777777" w:rsidR="00CB7A04" w:rsidRDefault="00CB7A04" w:rsidP="00CB7A04">
      <w:pPr>
        <w:pStyle w:val="Acronym"/>
      </w:pPr>
      <w:r>
        <w:t>SS</w:t>
      </w:r>
      <w:r>
        <w:tab/>
        <w:t>Sea State</w:t>
      </w:r>
    </w:p>
    <w:p w14:paraId="0A99807C" w14:textId="77777777" w:rsidR="00CB7A04" w:rsidRDefault="00CB7A04" w:rsidP="00CB7A04">
      <w:pPr>
        <w:pStyle w:val="Acronym"/>
      </w:pPr>
      <w:r>
        <w:t>STC</w:t>
      </w:r>
      <w:r>
        <w:tab/>
        <w:t>Sensitivity-Time Control</w:t>
      </w:r>
    </w:p>
    <w:p w14:paraId="3DE2D423" w14:textId="77777777" w:rsidR="00CB7A04" w:rsidRDefault="00CB7A04" w:rsidP="00CB7A04">
      <w:pPr>
        <w:pStyle w:val="Acronym"/>
      </w:pPr>
      <w:r>
        <w:t>STD./std.</w:t>
      </w:r>
      <w:r>
        <w:tab/>
        <w:t>Standard</w:t>
      </w:r>
    </w:p>
    <w:p w14:paraId="41F11A4E" w14:textId="77777777" w:rsidR="00CB7A04" w:rsidRDefault="00CB7A04" w:rsidP="00CB7A04">
      <w:pPr>
        <w:pStyle w:val="Acronym"/>
      </w:pPr>
      <w:r>
        <w:t>S-57</w:t>
      </w:r>
      <w:r>
        <w:tab/>
        <w:t>Transfer Standard for Digital Hydrographic Data (IHO)</w:t>
      </w:r>
    </w:p>
    <w:p w14:paraId="598B0923" w14:textId="77777777" w:rsidR="00CB7A04" w:rsidRDefault="00CB7A04" w:rsidP="00CB7A04">
      <w:pPr>
        <w:pStyle w:val="Acronym"/>
      </w:pPr>
      <w:r>
        <w:t>S-100</w:t>
      </w:r>
      <w:r>
        <w:tab/>
        <w:t>Geospatial Information Registry (IHO)</w:t>
      </w:r>
    </w:p>
    <w:p w14:paraId="45EA65A5" w14:textId="77777777" w:rsidR="00CB7A04" w:rsidRDefault="00CB7A04" w:rsidP="00CB7A04">
      <w:pPr>
        <w:pStyle w:val="Acronym"/>
      </w:pPr>
      <w:r>
        <w:t>S-101</w:t>
      </w:r>
      <w:r>
        <w:tab/>
        <w:t>IHO ENC Product Specification (under development in 2015)</w:t>
      </w:r>
    </w:p>
    <w:p w14:paraId="4C4A544A" w14:textId="77777777" w:rsidR="00CB7A04" w:rsidRDefault="00CB7A04" w:rsidP="00CB7A04">
      <w:pPr>
        <w:pStyle w:val="Acronym"/>
      </w:pPr>
      <w:r>
        <w:t>TCPA</w:t>
      </w:r>
      <w:r>
        <w:tab/>
        <w:t>Time to Closest Point of Approach</w:t>
      </w:r>
    </w:p>
    <w:p w14:paraId="5A90838E" w14:textId="77777777" w:rsidR="00CB7A04" w:rsidRDefault="00CB7A04" w:rsidP="00CB7A04">
      <w:pPr>
        <w:pStyle w:val="Acronym"/>
      </w:pPr>
      <w:r>
        <w:t>TDMA</w:t>
      </w:r>
      <w:r>
        <w:tab/>
        <w:t>Time-Division Multiple Access</w:t>
      </w:r>
    </w:p>
    <w:p w14:paraId="7513D545" w14:textId="77777777" w:rsidR="00CB7A04" w:rsidRDefault="00CB7A04" w:rsidP="00CB7A04">
      <w:pPr>
        <w:pStyle w:val="Acronym"/>
      </w:pPr>
      <w:r>
        <w:t>TOS</w:t>
      </w:r>
      <w:r>
        <w:tab/>
        <w:t>Traffic Organization Service</w:t>
      </w:r>
    </w:p>
    <w:p w14:paraId="14E9AD7B" w14:textId="77777777" w:rsidR="00CB7A04" w:rsidRDefault="00CB7A04" w:rsidP="00CB7A04">
      <w:pPr>
        <w:pStyle w:val="Acronym"/>
      </w:pPr>
      <w:r>
        <w:t>UPS</w:t>
      </w:r>
      <w:r>
        <w:tab/>
        <w:t>Uninterruptable Power Supply</w:t>
      </w:r>
    </w:p>
    <w:p w14:paraId="63B1136F" w14:textId="77777777" w:rsidR="00CB7A04" w:rsidRDefault="00CB7A04" w:rsidP="00CB7A04">
      <w:pPr>
        <w:pStyle w:val="Acronym"/>
      </w:pPr>
      <w:r>
        <w:t>US</w:t>
      </w:r>
      <w:r>
        <w:tab/>
        <w:t>United States (of America)</w:t>
      </w:r>
    </w:p>
    <w:p w14:paraId="1B437BAB" w14:textId="77777777" w:rsidR="00CB7A04" w:rsidRDefault="00CB7A04" w:rsidP="00CB7A04">
      <w:pPr>
        <w:pStyle w:val="Acronym"/>
      </w:pPr>
      <w:r>
        <w:t>UV</w:t>
      </w:r>
      <w:r>
        <w:tab/>
        <w:t>Ultra Violet (light)</w:t>
      </w:r>
    </w:p>
    <w:p w14:paraId="06EC09A5" w14:textId="77777777" w:rsidR="00CB7A04" w:rsidRDefault="00CB7A04" w:rsidP="00CB7A04">
      <w:pPr>
        <w:pStyle w:val="Acronym"/>
      </w:pPr>
      <w:r>
        <w:t>VDL</w:t>
      </w:r>
      <w:r>
        <w:tab/>
        <w:t>VHF Data Link</w:t>
      </w:r>
    </w:p>
    <w:p w14:paraId="283AAD19" w14:textId="77777777" w:rsidR="00CB7A04" w:rsidRDefault="00CB7A04" w:rsidP="00CB7A04">
      <w:pPr>
        <w:pStyle w:val="Acronym"/>
      </w:pPr>
      <w:r>
        <w:t>VHF</w:t>
      </w:r>
      <w:r>
        <w:tab/>
        <w:t>Very High Frequency</w:t>
      </w:r>
    </w:p>
    <w:p w14:paraId="6E0F6DB9" w14:textId="77777777" w:rsidR="00CB7A04" w:rsidRDefault="00CB7A04" w:rsidP="00CB7A04">
      <w:pPr>
        <w:pStyle w:val="Acronym"/>
      </w:pPr>
      <w:r>
        <w:t>VoIP</w:t>
      </w:r>
      <w:r>
        <w:tab/>
        <w:t>Voice over Internet Protocol</w:t>
      </w:r>
    </w:p>
    <w:p w14:paraId="60F143A6" w14:textId="77777777" w:rsidR="00CB7A04" w:rsidRDefault="00CB7A04" w:rsidP="00CB7A04">
      <w:pPr>
        <w:pStyle w:val="Acronym"/>
      </w:pPr>
      <w:r>
        <w:t>VTMIS</w:t>
      </w:r>
      <w:r>
        <w:tab/>
        <w:t>Vessel Traffic Management and Information System</w:t>
      </w:r>
    </w:p>
    <w:p w14:paraId="22BD1172" w14:textId="77777777" w:rsidR="00CB7A04" w:rsidRDefault="00CB7A04" w:rsidP="00CB7A04">
      <w:pPr>
        <w:pStyle w:val="Acronym"/>
      </w:pPr>
      <w:r>
        <w:t>VTS</w:t>
      </w:r>
      <w:r>
        <w:tab/>
        <w:t>Vessel Traffic Services</w:t>
      </w:r>
    </w:p>
    <w:p w14:paraId="4A530998" w14:textId="77777777" w:rsidR="00CB7A04" w:rsidRDefault="00CB7A04" w:rsidP="00CB7A04">
      <w:pPr>
        <w:pStyle w:val="Acronym"/>
      </w:pPr>
      <w:r>
        <w:t>VTSO</w:t>
      </w:r>
      <w:r>
        <w:tab/>
        <w:t>Vessel Traffic Services Operator</w:t>
      </w:r>
    </w:p>
    <w:p w14:paraId="6EA3FB7C" w14:textId="77777777" w:rsidR="00CB7A04" w:rsidRDefault="00CB7A04" w:rsidP="00CB7A04">
      <w:pPr>
        <w:pStyle w:val="Acronym"/>
      </w:pPr>
      <w:r>
        <w:t>W</w:t>
      </w:r>
      <w:r>
        <w:tab/>
        <w:t>watt</w:t>
      </w:r>
    </w:p>
    <w:p w14:paraId="23F3BA23" w14:textId="77777777" w:rsidR="00CB7A04" w:rsidRDefault="00CB7A04" w:rsidP="00CB7A04">
      <w:pPr>
        <w:pStyle w:val="Acronym"/>
      </w:pPr>
      <w:r>
        <w:t>WGS84</w:t>
      </w:r>
      <w:r>
        <w:tab/>
        <w:t>World Geodetic System 1984 (Reference coordinate system used by GPS)</w:t>
      </w:r>
    </w:p>
    <w:p w14:paraId="58388E61" w14:textId="77777777" w:rsidR="00CB7A04" w:rsidRDefault="00CB7A04" w:rsidP="00CB7A04">
      <w:pPr>
        <w:pStyle w:val="Acronym"/>
      </w:pPr>
      <w:r>
        <w:t>WMO</w:t>
      </w:r>
      <w:r>
        <w:tab/>
        <w:t>World Meteorological Organization</w:t>
      </w:r>
    </w:p>
    <w:p w14:paraId="0CBB0BE3" w14:textId="77777777" w:rsidR="00CB7A04" w:rsidRDefault="00CB7A04" w:rsidP="00CB7A04">
      <w:pPr>
        <w:pStyle w:val="Acronym"/>
      </w:pPr>
      <w:r>
        <w:t>X-band</w:t>
      </w:r>
      <w:r>
        <w:tab/>
        <w:t>8.0 – 12.0 GHz (Note: military designation is I-band)</w:t>
      </w:r>
    </w:p>
    <w:p w14:paraId="7EC3C579" w14:textId="77777777" w:rsidR="00CB7A04" w:rsidRDefault="00CB7A04" w:rsidP="00CB7A04">
      <w:pPr>
        <w:pStyle w:val="Acronym"/>
      </w:pPr>
      <w:r>
        <w:t>XML</w:t>
      </w:r>
      <w:r>
        <w:tab/>
        <w:t>Extensible Mark-up Language</w:t>
      </w:r>
    </w:p>
    <w:p w14:paraId="377BB422" w14:textId="77777777" w:rsidR="00CB7A04" w:rsidRPr="00224DAB" w:rsidRDefault="00CB7A04" w:rsidP="00CB7A04">
      <w:pPr>
        <w:pStyle w:val="Heading1"/>
      </w:pPr>
      <w:bookmarkStart w:id="3118" w:name="_Toc57464091"/>
      <w:bookmarkStart w:id="3119" w:name="_Toc62648412"/>
      <w:r>
        <w:lastRenderedPageBreak/>
        <w:t>references</w:t>
      </w:r>
      <w:bookmarkEnd w:id="3118"/>
      <w:bookmarkEnd w:id="3119"/>
    </w:p>
    <w:p w14:paraId="1FBA5BE3" w14:textId="77777777" w:rsidR="00CB7A04" w:rsidRDefault="00CB7A04" w:rsidP="00CB7A04">
      <w:pPr>
        <w:pStyle w:val="Heading1separationline"/>
      </w:pPr>
    </w:p>
    <w:p w14:paraId="4B63DDA5" w14:textId="77777777" w:rsidR="00CB7A04" w:rsidRPr="009F6488" w:rsidRDefault="00CB7A04" w:rsidP="00CB7A04">
      <w:pPr>
        <w:pStyle w:val="Referencelist"/>
        <w:numPr>
          <w:ilvl w:val="0"/>
          <w:numId w:val="15"/>
        </w:numPr>
      </w:pPr>
      <w:r w:rsidRPr="009F6488">
        <w:t>Convention on Safety of Life At Sea (SOLAS 1974) (as amended).</w:t>
      </w:r>
    </w:p>
    <w:p w14:paraId="513AD609" w14:textId="77777777" w:rsidR="00CB7A04" w:rsidRPr="009F6488" w:rsidRDefault="00CB7A04" w:rsidP="00CB7A04">
      <w:pPr>
        <w:pStyle w:val="Referencelist"/>
        <w:numPr>
          <w:ilvl w:val="0"/>
          <w:numId w:val="15"/>
        </w:numPr>
      </w:pPr>
      <w:r w:rsidRPr="009F6488">
        <w:t>IMO Resolution A.857(20) - Guidelines for Vessel Traffic Services (1997).</w:t>
      </w:r>
    </w:p>
    <w:p w14:paraId="593201F7" w14:textId="77777777" w:rsidR="00CB7A04" w:rsidRPr="009F6488" w:rsidRDefault="00CB7A04" w:rsidP="00CB7A04">
      <w:pPr>
        <w:pStyle w:val="Referencelist"/>
        <w:numPr>
          <w:ilvl w:val="0"/>
          <w:numId w:val="15"/>
        </w:numPr>
      </w:pPr>
      <w:r w:rsidRPr="009F6488">
        <w:t>IALA Vessel Traffic Services Manual.</w:t>
      </w:r>
    </w:p>
    <w:p w14:paraId="6E8253BE" w14:textId="77777777" w:rsidR="00CB7A04" w:rsidRPr="009F6488" w:rsidRDefault="00CB7A04" w:rsidP="00CB7A04">
      <w:pPr>
        <w:pStyle w:val="Referencelist"/>
        <w:numPr>
          <w:ilvl w:val="0"/>
          <w:numId w:val="15"/>
        </w:numPr>
      </w:pPr>
      <w:r w:rsidRPr="009F6488">
        <w:t>IALA Recommendation V-103 - On Standards for Training and Certification of VTS Personnel.</w:t>
      </w:r>
    </w:p>
    <w:p w14:paraId="2EFF7453" w14:textId="06E93483" w:rsidR="00CB7A04" w:rsidRPr="00B453D3" w:rsidRDefault="00CB7A04">
      <w:pPr>
        <w:pStyle w:val="Referencelist"/>
        <w:numPr>
          <w:ilvl w:val="0"/>
          <w:numId w:val="15"/>
        </w:numPr>
        <w:pPrChange w:id="3120" w:author="Soininen Olli" w:date="2021-03-25T11:56:00Z">
          <w:pPr>
            <w:pStyle w:val="BodyText"/>
          </w:pPr>
        </w:pPrChange>
      </w:pPr>
      <w:r w:rsidRPr="009F6488">
        <w:t>IALA Recommendation V-119 – The Implementation of Vessel Traffic Services.</w:t>
      </w:r>
    </w:p>
    <w:sectPr w:rsidR="00CB7A04" w:rsidRPr="00B453D3" w:rsidSect="0042565E">
      <w:headerReference w:type="even" r:id="rId46"/>
      <w:headerReference w:type="default" r:id="rId47"/>
      <w:footerReference w:type="default" r:id="rId48"/>
      <w:headerReference w:type="first" r:id="rId49"/>
      <w:pgSz w:w="16838" w:h="11906" w:orient="landscape" w:code="9"/>
      <w:pgMar w:top="907" w:right="567" w:bottom="794" w:left="113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Soininen Olli" w:date="2021-03-23T14:35:00Z" w:initials="SO">
    <w:p w14:paraId="56300290" w14:textId="77777777" w:rsidR="00937677" w:rsidRDefault="00937677" w:rsidP="00282496">
      <w:pPr>
        <w:pStyle w:val="Heading2"/>
        <w:rPr>
          <w:sz w:val="26"/>
        </w:rPr>
      </w:pPr>
      <w:r>
        <w:rPr>
          <w:rStyle w:val="CommentReference"/>
        </w:rPr>
        <w:annotationRef/>
      </w:r>
      <w:r>
        <w:t>Introduction</w:t>
      </w:r>
    </w:p>
    <w:p w14:paraId="0ADF30D9" w14:textId="77777777" w:rsidR="00937677" w:rsidRDefault="00937677" w:rsidP="00282496">
      <w:r>
        <w:t>The original Preamble paragraph and sections 1.1 and 1.2 have been incorporated into a generic G1111 series Introduction1.1; the text that has been added is highlighted yellow.</w:t>
      </w:r>
    </w:p>
    <w:p w14:paraId="2F61A2D7" w14:textId="77777777" w:rsidR="00937677" w:rsidRDefault="00937677" w:rsidP="00282496">
      <w:r>
        <w:t>The original Introduction text for each section has been incorporated into a Section 2 for each document. It can be decided whether to maintain this section or incorporate it as a sub-section of the introduction, but the original text has been transposed intact and unedited.</w:t>
      </w:r>
    </w:p>
    <w:p w14:paraId="4FB0D9D0" w14:textId="77777777" w:rsidR="00937677" w:rsidRDefault="00937677" w:rsidP="00282496">
      <w:r>
        <w:t>Suggest removal of the second sentence in the generic introduction. It starts “References and definitions applicable….”</w:t>
      </w:r>
    </w:p>
    <w:p w14:paraId="4EA0D3E2" w14:textId="77777777" w:rsidR="00937677" w:rsidRDefault="00937677" w:rsidP="00282496">
      <w:pPr>
        <w:pStyle w:val="CommentText"/>
        <w:rPr>
          <w:noProof/>
        </w:rPr>
      </w:pPr>
    </w:p>
    <w:p w14:paraId="14D0609E" w14:textId="0AED5E58" w:rsidR="00937677" w:rsidRDefault="00937677" w:rsidP="00282496">
      <w:pPr>
        <w:pStyle w:val="CommentText"/>
      </w:pPr>
      <w:r>
        <w:rPr>
          <w:noProof/>
        </w:rPr>
        <w:t>this part should be checked during the VTS50</w:t>
      </w:r>
    </w:p>
  </w:comment>
  <w:comment w:id="17" w:author="Steve Guest" w:date="2019-02-28T03:28:00Z" w:initials="SG">
    <w:p w14:paraId="6E0AD3A0" w14:textId="77777777" w:rsidR="00937677" w:rsidRDefault="00937677" w:rsidP="00267D1E">
      <w:pPr>
        <w:pStyle w:val="CommentText"/>
      </w:pPr>
      <w:r>
        <w:rPr>
          <w:rStyle w:val="CommentReference"/>
        </w:rPr>
        <w:annotationRef/>
      </w:r>
      <w:r>
        <w:t>It was agreed at VTS46 that we need to include e-Nav references as IALA has stated “VTS is the front office of e-Navigation”. G1128, 1113 &amp; 1114</w:t>
      </w:r>
    </w:p>
  </w:comment>
  <w:comment w:id="63" w:author="Steve Guest" w:date="2019-02-28T03:28:00Z" w:initials="SG">
    <w:p w14:paraId="306587B4" w14:textId="77777777" w:rsidR="00937677" w:rsidRDefault="00937677" w:rsidP="00267D1E">
      <w:pPr>
        <w:pStyle w:val="CommentText"/>
      </w:pPr>
      <w:r>
        <w:rPr>
          <w:rStyle w:val="CommentReference"/>
        </w:rPr>
        <w:annotationRef/>
      </w:r>
      <w:r>
        <w:t>At VTS46, WG2 agreed with the comment below</w:t>
      </w:r>
    </w:p>
  </w:comment>
  <w:comment w:id="65" w:author="tkmts-c" w:date="2019-02-28T03:28:00Z" w:initials="tk">
    <w:p w14:paraId="4213D17E" w14:textId="77777777" w:rsidR="00937677" w:rsidRDefault="00937677" w:rsidP="00267D1E">
      <w:pPr>
        <w:pStyle w:val="CommentText"/>
        <w:rPr>
          <w:lang w:eastAsia="ja-JP"/>
        </w:rPr>
      </w:pPr>
      <w:r>
        <w:rPr>
          <w:rStyle w:val="CommentReference"/>
        </w:rPr>
        <w:annotationRef/>
      </w:r>
      <w:r>
        <w:rPr>
          <w:lang w:eastAsia="ja-JP"/>
        </w:rPr>
        <w:t>There are proposal to amend the word “consider” to “include”. But the pulled point should not have to include.</w:t>
      </w:r>
    </w:p>
    <w:p w14:paraId="0D58A518" w14:textId="77777777" w:rsidR="00937677" w:rsidRDefault="00937677" w:rsidP="00267D1E">
      <w:pPr>
        <w:pStyle w:val="CommentText"/>
        <w:rPr>
          <w:lang w:eastAsia="ja-JP"/>
        </w:rPr>
      </w:pPr>
      <w:r>
        <w:rPr>
          <w:lang w:eastAsia="ja-JP"/>
        </w:rPr>
        <w:t xml:space="preserve">It needs better wording or explanation. </w:t>
      </w:r>
    </w:p>
  </w:comment>
  <w:comment w:id="149" w:author="Steve Guest" w:date="2019-02-28T03:28:00Z" w:initials="SG">
    <w:p w14:paraId="1CC246CA" w14:textId="77777777" w:rsidR="00937677" w:rsidRDefault="00937677" w:rsidP="00267D1E">
      <w:pPr>
        <w:pStyle w:val="CommentText"/>
      </w:pPr>
      <w:r>
        <w:rPr>
          <w:rStyle w:val="CommentReference"/>
        </w:rPr>
        <w:annotationRef/>
      </w:r>
      <w:r>
        <w:t>At VTS46, WG2 agreed to standardise on “VTS traffic Image” as this is the phrase in the IALA Dictionary</w:t>
      </w:r>
    </w:p>
  </w:comment>
  <w:comment w:id="152" w:author="Steve Guest" w:date="2019-02-28T03:28:00Z" w:initials="SG">
    <w:p w14:paraId="64226848" w14:textId="77777777" w:rsidR="00937677" w:rsidRDefault="00937677" w:rsidP="00267D1E">
      <w:pPr>
        <w:pStyle w:val="CommentText"/>
      </w:pPr>
      <w:r>
        <w:rPr>
          <w:rStyle w:val="CommentReference"/>
        </w:rPr>
        <w:annotationRef/>
      </w:r>
      <w:r>
        <w:t>At VTS46, WG2 agreed to introduce “cyber security” as part of this updating task</w:t>
      </w:r>
    </w:p>
  </w:comment>
  <w:comment w:id="193" w:author="Steve Guest" w:date="2019-02-28T03:28:00Z" w:initials="SG">
    <w:p w14:paraId="17077524" w14:textId="77777777" w:rsidR="00937677" w:rsidRDefault="00937677" w:rsidP="00267D1E">
      <w:pPr>
        <w:pStyle w:val="CommentText"/>
      </w:pPr>
      <w:r>
        <w:rPr>
          <w:rStyle w:val="CommentReference"/>
        </w:rPr>
        <w:annotationRef/>
      </w:r>
      <w:r>
        <w:t>At VTS46, WG2 agreed to add another column/example so that the reader doesn’t see 3 columns, which could be interpreted to be Basic, Standard and Advanced</w:t>
      </w:r>
    </w:p>
  </w:comment>
  <w:comment w:id="294" w:author="Soininen Olli" w:date="2021-03-25T11:20:00Z" w:initials="SO">
    <w:p w14:paraId="0E2E93E7" w14:textId="553BDC3B" w:rsidR="00441116" w:rsidRDefault="00441116">
      <w:pPr>
        <w:pStyle w:val="CommentText"/>
      </w:pPr>
      <w:r>
        <w:rPr>
          <w:rStyle w:val="CommentReference"/>
        </w:rPr>
        <w:annotationRef/>
      </w:r>
      <w:r>
        <w:t>Suggested to be moved to the G1111-1</w:t>
      </w:r>
    </w:p>
  </w:comment>
  <w:comment w:id="298" w:author="Steve Guest" w:date="2019-02-28T03:28:00Z" w:initials="SG">
    <w:p w14:paraId="14259789" w14:textId="77777777" w:rsidR="00937677" w:rsidRDefault="00937677" w:rsidP="00267D1E">
      <w:pPr>
        <w:pStyle w:val="CommentText"/>
      </w:pPr>
      <w:r>
        <w:rPr>
          <w:rStyle w:val="CommentReference"/>
        </w:rPr>
        <w:annotationRef/>
      </w:r>
      <w:r>
        <w:t>At VTS46, WG2 agreed to add this text to ensure the primary purpose of the replay is clear</w:t>
      </w:r>
    </w:p>
  </w:comment>
  <w:comment w:id="324" w:author="Steve Guest" w:date="2019-02-28T03:28:00Z" w:initials="SG">
    <w:p w14:paraId="013311C1" w14:textId="77777777" w:rsidR="00937677" w:rsidRDefault="00937677" w:rsidP="00267D1E">
      <w:pPr>
        <w:pStyle w:val="CommentText"/>
      </w:pPr>
      <w:r>
        <w:rPr>
          <w:rStyle w:val="CommentReference"/>
        </w:rPr>
        <w:annotationRef/>
      </w:r>
      <w:r>
        <w:t>This is a copy/paste from G.1118</w:t>
      </w:r>
    </w:p>
  </w:comment>
  <w:comment w:id="389" w:author="Steve Guest" w:date="2019-02-28T03:28:00Z" w:initials="SG">
    <w:p w14:paraId="1F3CC852" w14:textId="77777777" w:rsidR="00937677" w:rsidRDefault="00937677" w:rsidP="00267D1E">
      <w:pPr>
        <w:pStyle w:val="CommentText"/>
      </w:pPr>
      <w:r>
        <w:rPr>
          <w:rStyle w:val="CommentReference"/>
        </w:rPr>
        <w:annotationRef/>
      </w:r>
      <w:r>
        <w:t>At VTS46, WG2 propose to delete all these sections down to section 1.5.4. This is still to be agreed with WG1</w:t>
      </w:r>
    </w:p>
  </w:comment>
  <w:comment w:id="2416" w:author="De Voy, Michelle (KHHQ)" w:date="2019-09-26T09:45:00Z" w:initials="DVM(">
    <w:p w14:paraId="79DDB5E6" w14:textId="77777777" w:rsidR="00937677" w:rsidRDefault="00937677" w:rsidP="00267D1E">
      <w:pPr>
        <w:pStyle w:val="CommentText"/>
      </w:pPr>
      <w:r>
        <w:rPr>
          <w:rStyle w:val="CommentReference"/>
        </w:rPr>
        <w:annotationRef/>
      </w:r>
      <w:r>
        <w:t>Review whether complete deletion is desired.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D0609E" w15:done="0"/>
  <w15:commentEx w15:paraId="6E0AD3A0" w15:done="0"/>
  <w15:commentEx w15:paraId="306587B4" w15:done="0"/>
  <w15:commentEx w15:paraId="0D58A518" w15:done="0"/>
  <w15:commentEx w15:paraId="1CC246CA" w15:done="0"/>
  <w15:commentEx w15:paraId="64226848" w15:done="0"/>
  <w15:commentEx w15:paraId="17077524" w15:done="0"/>
  <w15:commentEx w15:paraId="0E2E93E7" w15:done="0"/>
  <w15:commentEx w15:paraId="14259789" w15:done="0"/>
  <w15:commentEx w15:paraId="013311C1" w15:done="0"/>
  <w15:commentEx w15:paraId="1F3CC852" w15:done="0"/>
  <w15:commentEx w15:paraId="79DDB5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047B42" w16cex:dateUtc="2021-03-23T12:35:00Z"/>
  <w16cex:commentExtensible w16cex:durableId="2406F071" w16cex:dateUtc="2021-03-25T09: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D0609E" w16cid:durableId="24047B42"/>
  <w16cid:commentId w16cid:paraId="6E0AD3A0" w16cid:durableId="20229B16"/>
  <w16cid:commentId w16cid:paraId="306587B4" w16cid:durableId="20229B17"/>
  <w16cid:commentId w16cid:paraId="0D58A518" w16cid:durableId="1FF3144A"/>
  <w16cid:commentId w16cid:paraId="1CC246CA" w16cid:durableId="20229B19"/>
  <w16cid:commentId w16cid:paraId="64226848" w16cid:durableId="20229B1A"/>
  <w16cid:commentId w16cid:paraId="17077524" w16cid:durableId="20229B1B"/>
  <w16cid:commentId w16cid:paraId="0E2E93E7" w16cid:durableId="2406F071"/>
  <w16cid:commentId w16cid:paraId="14259789" w16cid:durableId="20229B1C"/>
  <w16cid:commentId w16cid:paraId="013311C1" w16cid:durableId="20229B1D"/>
  <w16cid:commentId w16cid:paraId="1F3CC852" w16cid:durableId="20229B1E"/>
  <w16cid:commentId w16cid:paraId="79DDB5E6" w16cid:durableId="213DA2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E045E" w14:textId="77777777" w:rsidR="00937677" w:rsidRDefault="00937677" w:rsidP="003274DB">
      <w:r>
        <w:separator/>
      </w:r>
    </w:p>
    <w:p w14:paraId="3EAA7C6A" w14:textId="77777777" w:rsidR="00937677" w:rsidRDefault="00937677"/>
  </w:endnote>
  <w:endnote w:type="continuationSeparator" w:id="0">
    <w:p w14:paraId="4DDCAFE0" w14:textId="77777777" w:rsidR="00937677" w:rsidRDefault="00937677" w:rsidP="003274DB">
      <w:r>
        <w:continuationSeparator/>
      </w:r>
    </w:p>
    <w:p w14:paraId="2653F9A5" w14:textId="77777777" w:rsidR="00937677" w:rsidRDefault="009376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15E90" w14:textId="77777777" w:rsidR="00937677" w:rsidRDefault="0093767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95BB0A" w14:textId="77777777" w:rsidR="00937677" w:rsidRDefault="0093767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D354AB9" w14:textId="77777777" w:rsidR="00937677" w:rsidRDefault="0093767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08057C0" w14:textId="77777777" w:rsidR="00937677" w:rsidRDefault="0093767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6B33198" w14:textId="77777777" w:rsidR="00937677" w:rsidRDefault="0093767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665B4" w14:textId="77777777" w:rsidR="00937677" w:rsidRPr="00AC24F4" w:rsidRDefault="00937677"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00287FF7" w14:textId="77777777" w:rsidR="00937677" w:rsidRPr="00AC24F4" w:rsidRDefault="00937677" w:rsidP="00910058">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2CC1C47A" w14:textId="77777777" w:rsidR="00937677" w:rsidRPr="004B6107" w:rsidRDefault="00937677"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209B5A6F" w14:textId="77777777" w:rsidR="00937677" w:rsidRPr="004B6107" w:rsidRDefault="00937677"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2E91B96" w14:textId="77777777" w:rsidR="00937677" w:rsidRPr="00910058" w:rsidRDefault="00937677"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7960B0F1" wp14:editId="0D71069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1D125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6B24B" w14:textId="77777777" w:rsidR="00937677" w:rsidRDefault="00937677"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4DC4BD0B" wp14:editId="0F952D0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FAB4A2"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1702AE35" w14:textId="77777777" w:rsidR="00937677" w:rsidRPr="00B72FA5" w:rsidRDefault="00937677" w:rsidP="00525922">
    <w:pPr>
      <w:pStyle w:val="Footerlandscape"/>
      <w:rPr>
        <w:rStyle w:val="PageNumber"/>
        <w:szCs w:val="15"/>
        <w:lang w:val="fi-FI"/>
      </w:rPr>
    </w:pPr>
    <w:r w:rsidRPr="00C907DF">
      <w:rPr>
        <w:szCs w:val="15"/>
      </w:rPr>
      <w:fldChar w:fldCharType="begin"/>
    </w:r>
    <w:r w:rsidRPr="00B72FA5">
      <w:rPr>
        <w:szCs w:val="15"/>
        <w:lang w:val="fi-FI"/>
      </w:rPr>
      <w:instrText xml:space="preserve"> STYLEREF "Document title" \* MERGEFORMAT </w:instrText>
    </w:r>
    <w:r w:rsidRPr="00C907DF">
      <w:rPr>
        <w:szCs w:val="15"/>
      </w:rPr>
      <w:fldChar w:fldCharType="separate"/>
    </w:r>
    <w:r>
      <w:rPr>
        <w:b w:val="0"/>
        <w:bCs/>
        <w:noProof/>
        <w:szCs w:val="15"/>
        <w:lang w:val="fi-FI"/>
      </w:rPr>
      <w:t>Virhe. Määritä Aloitus-välilehdessä Document title, jota haluat käyttää tähän kirjoitettavaan tekstiin.</w:t>
    </w:r>
    <w:r w:rsidRPr="00C907DF">
      <w:rPr>
        <w:szCs w:val="15"/>
      </w:rPr>
      <w:fldChar w:fldCharType="end"/>
    </w:r>
    <w:r w:rsidRPr="00787781">
      <w:rPr>
        <w:szCs w:val="15"/>
        <w:lang w:val="fi-FI"/>
      </w:rPr>
      <w:t xml:space="preserve"> </w:t>
    </w:r>
    <w:r>
      <w:rPr>
        <w:szCs w:val="15"/>
      </w:rPr>
      <w:fldChar w:fldCharType="begin"/>
    </w:r>
    <w:r w:rsidRPr="00787781">
      <w:rPr>
        <w:szCs w:val="15"/>
        <w:lang w:val="fi-FI"/>
      </w:rPr>
      <w:instrText xml:space="preserve"> STYLEREF "Document number" \* MERGEFORMAT </w:instrText>
    </w:r>
    <w:r>
      <w:rPr>
        <w:szCs w:val="15"/>
      </w:rPr>
      <w:fldChar w:fldCharType="separate"/>
    </w:r>
    <w:r w:rsidRPr="00B72FA5">
      <w:rPr>
        <w:noProof/>
        <w:szCs w:val="15"/>
        <w:lang w:val="fi-FI"/>
      </w:rPr>
      <w:t>1???</w:t>
    </w:r>
    <w:r>
      <w:rPr>
        <w:szCs w:val="15"/>
      </w:rPr>
      <w:fldChar w:fldCharType="end"/>
    </w:r>
    <w:r w:rsidRPr="00B72FA5">
      <w:rPr>
        <w:szCs w:val="15"/>
        <w:lang w:val="fi-FI"/>
      </w:rPr>
      <w:t xml:space="preserve"> – </w:t>
    </w:r>
    <w:r>
      <w:rPr>
        <w:szCs w:val="15"/>
      </w:rPr>
      <w:fldChar w:fldCharType="begin"/>
    </w:r>
    <w:r w:rsidRPr="00B72FA5">
      <w:rPr>
        <w:szCs w:val="15"/>
        <w:lang w:val="fi-FI"/>
      </w:rPr>
      <w:instrText xml:space="preserve"> STYLEREF Subtitle \* MERGEFORMAT </w:instrText>
    </w:r>
    <w:r>
      <w:rPr>
        <w:szCs w:val="15"/>
      </w:rPr>
      <w:fldChar w:fldCharType="separate"/>
    </w:r>
    <w:r>
      <w:rPr>
        <w:b w:val="0"/>
        <w:bCs/>
        <w:noProof/>
        <w:szCs w:val="15"/>
        <w:lang w:val="fi-FI"/>
      </w:rPr>
      <w:t>Virhe. Määritä Aloitus-välilehdessä Subtitle, jota haluat käyttää tähän kirjoitettavaan tekstiin.</w:t>
    </w:r>
    <w:r>
      <w:rPr>
        <w:szCs w:val="15"/>
      </w:rPr>
      <w:fldChar w:fldCharType="end"/>
    </w:r>
  </w:p>
  <w:p w14:paraId="5CE1DB41" w14:textId="77777777" w:rsidR="00937677" w:rsidRPr="00525922" w:rsidRDefault="0093767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A0B2" w14:textId="6F2E4D32" w:rsidR="00937677" w:rsidRPr="00C716E5" w:rsidRDefault="00937677" w:rsidP="00C716E5">
    <w:pPr>
      <w:pStyle w:val="Footer"/>
      <w:rPr>
        <w:sz w:val="15"/>
        <w:szCs w:val="15"/>
      </w:rPr>
    </w:pPr>
  </w:p>
  <w:p w14:paraId="22FDB4BE" w14:textId="77777777" w:rsidR="00937677" w:rsidRDefault="00937677" w:rsidP="00C716E5">
    <w:pPr>
      <w:pStyle w:val="Footerportrait"/>
    </w:pPr>
  </w:p>
  <w:p w14:paraId="7A0B9C09" w14:textId="4B8767CA" w:rsidR="00937677" w:rsidRPr="00C907DF" w:rsidRDefault="00B06552" w:rsidP="00C716E5">
    <w:pPr>
      <w:pStyle w:val="Footerportrait"/>
      <w:rPr>
        <w:rStyle w:val="PageNumber"/>
        <w:szCs w:val="15"/>
      </w:rPr>
    </w:pPr>
    <w:fldSimple w:instr=" STYLEREF &quot;Document type&quot; \* MERGEFORMAT ">
      <w:r w:rsidR="00F43D6D">
        <w:t>IALA Guideline</w:t>
      </w:r>
    </w:fldSimple>
    <w:r w:rsidR="00937677" w:rsidRPr="00C907DF">
      <w:t xml:space="preserve"> </w:t>
    </w:r>
    <w:fldSimple w:instr=" STYLEREF &quot;Document number&quot; \* MERGEFORMAT ">
      <w:r w:rsidR="00F43D6D">
        <w:t>G1111</w:t>
      </w:r>
    </w:fldSimple>
    <w:r w:rsidR="00937677" w:rsidRPr="00C907DF">
      <w:t xml:space="preserve"> –</w:t>
    </w:r>
    <w:r w:rsidR="00937677">
      <w:t xml:space="preserve"> </w:t>
    </w:r>
    <w:fldSimple w:instr=" STYLEREF &quot;Document name&quot; \* MERGEFORMAT ">
      <w:r w:rsidR="00F43D6D" w:rsidRPr="00F43D6D">
        <w:rPr>
          <w:b w:val="0"/>
          <w:bCs/>
          <w:lang w:val="en-GB"/>
        </w:rPr>
        <w:t>Establishing Functional &amp; Performance Requirements for VTS Systems</w:t>
      </w:r>
    </w:fldSimple>
  </w:p>
  <w:p w14:paraId="2A6DFC42" w14:textId="22BFA9DF" w:rsidR="00937677" w:rsidRPr="00C907DF" w:rsidRDefault="00B06552" w:rsidP="00C716E5">
    <w:pPr>
      <w:pStyle w:val="Footerportrait"/>
    </w:pPr>
    <w:fldSimple w:instr=" STYLEREF &quot;Edition number&quot; \* MERGEFORMAT ">
      <w:r w:rsidR="00F43D6D">
        <w:t>Edition 1.0</w:t>
      </w:r>
    </w:fldSimple>
    <w:r w:rsidR="00937677">
      <w:t xml:space="preserve">  </w:t>
    </w:r>
    <w:fldSimple w:instr=" STYLEREF &quot;Document date&quot; \* MERGEFORMAT ">
      <w:r w:rsidR="00F43D6D">
        <w:t>urn:mrn:iala:pub:g1111</w:t>
      </w:r>
    </w:fldSimple>
    <w:r w:rsidR="00937677" w:rsidRPr="00C907DF">
      <w:tab/>
    </w:r>
    <w:r w:rsidR="00937677">
      <w:t xml:space="preserve">P </w:t>
    </w:r>
    <w:r w:rsidR="00937677" w:rsidRPr="00C907DF">
      <w:rPr>
        <w:rStyle w:val="PageNumber"/>
        <w:szCs w:val="15"/>
      </w:rPr>
      <w:fldChar w:fldCharType="begin"/>
    </w:r>
    <w:r w:rsidR="00937677" w:rsidRPr="00C907DF">
      <w:rPr>
        <w:rStyle w:val="PageNumber"/>
        <w:szCs w:val="15"/>
      </w:rPr>
      <w:instrText xml:space="preserve">PAGE  </w:instrText>
    </w:r>
    <w:r w:rsidR="00937677" w:rsidRPr="00C907DF">
      <w:rPr>
        <w:rStyle w:val="PageNumber"/>
        <w:szCs w:val="15"/>
      </w:rPr>
      <w:fldChar w:fldCharType="separate"/>
    </w:r>
    <w:r w:rsidR="00937677">
      <w:rPr>
        <w:rStyle w:val="PageNumber"/>
        <w:szCs w:val="15"/>
      </w:rPr>
      <w:t>2</w:t>
    </w:r>
    <w:r w:rsidR="0093767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FB343" w14:textId="77777777" w:rsidR="00937677" w:rsidRDefault="00937677" w:rsidP="00C716E5">
    <w:pPr>
      <w:pStyle w:val="Footer"/>
    </w:pPr>
  </w:p>
  <w:p w14:paraId="37ACB7DB" w14:textId="77777777" w:rsidR="00937677" w:rsidRDefault="00937677" w:rsidP="00C716E5">
    <w:pPr>
      <w:pStyle w:val="Footerportrait"/>
    </w:pPr>
  </w:p>
  <w:p w14:paraId="78160DF8" w14:textId="4974A930" w:rsidR="00937677" w:rsidRPr="00C907DF" w:rsidRDefault="00B06552" w:rsidP="00C716E5">
    <w:pPr>
      <w:pStyle w:val="Footerportrait"/>
      <w:rPr>
        <w:rStyle w:val="PageNumber"/>
        <w:szCs w:val="15"/>
      </w:rPr>
    </w:pPr>
    <w:fldSimple w:instr=" STYLEREF &quot;Document type&quot; \* MERGEFORMAT ">
      <w:r w:rsidR="00F43D6D">
        <w:t>IALA Guideline</w:t>
      </w:r>
    </w:fldSimple>
    <w:r w:rsidR="00937677" w:rsidRPr="00C907DF">
      <w:t xml:space="preserve"> </w:t>
    </w:r>
    <w:fldSimple w:instr=" STYLEREF &quot;Document number&quot; \* MERGEFORMAT ">
      <w:r w:rsidR="00F43D6D">
        <w:t>G1111</w:t>
      </w:r>
    </w:fldSimple>
    <w:r w:rsidR="00937677" w:rsidRPr="00C907DF">
      <w:t xml:space="preserve"> –</w:t>
    </w:r>
    <w:r w:rsidR="00937677">
      <w:t xml:space="preserve"> </w:t>
    </w:r>
    <w:fldSimple w:instr=" STYLEREF &quot;Document name&quot; \* MERGEFORMAT ">
      <w:r w:rsidR="00F43D6D" w:rsidRPr="00F43D6D">
        <w:rPr>
          <w:b w:val="0"/>
          <w:bCs/>
          <w:lang w:val="en-GB"/>
        </w:rPr>
        <w:t>Establishing Functional &amp; Performance Requirements for VTS Systems</w:t>
      </w:r>
    </w:fldSimple>
  </w:p>
  <w:p w14:paraId="0122D2E4" w14:textId="4FA1427D" w:rsidR="00937677" w:rsidRPr="00525922" w:rsidRDefault="00B06552" w:rsidP="00C716E5">
    <w:pPr>
      <w:pStyle w:val="Footerportrait"/>
    </w:pPr>
    <w:fldSimple w:instr=" STYLEREF &quot;Edition number&quot; \* MERGEFORMAT ">
      <w:r w:rsidR="00F43D6D">
        <w:t>Edition 1.0</w:t>
      </w:r>
    </w:fldSimple>
    <w:r w:rsidR="00937677" w:rsidRPr="00C907DF">
      <w:tab/>
    </w:r>
    <w:r w:rsidR="00937677">
      <w:t xml:space="preserve">P </w:t>
    </w:r>
    <w:r w:rsidR="00937677" w:rsidRPr="00C907DF">
      <w:rPr>
        <w:rStyle w:val="PageNumber"/>
        <w:szCs w:val="15"/>
      </w:rPr>
      <w:fldChar w:fldCharType="begin"/>
    </w:r>
    <w:r w:rsidR="00937677" w:rsidRPr="00C907DF">
      <w:rPr>
        <w:rStyle w:val="PageNumber"/>
        <w:szCs w:val="15"/>
      </w:rPr>
      <w:instrText xml:space="preserve">PAGE  </w:instrText>
    </w:r>
    <w:r w:rsidR="00937677" w:rsidRPr="00C907DF">
      <w:rPr>
        <w:rStyle w:val="PageNumber"/>
        <w:szCs w:val="15"/>
      </w:rPr>
      <w:fldChar w:fldCharType="separate"/>
    </w:r>
    <w:r w:rsidR="00937677">
      <w:rPr>
        <w:rStyle w:val="PageNumber"/>
        <w:szCs w:val="15"/>
      </w:rPr>
      <w:t>3</w:t>
    </w:r>
    <w:r w:rsidR="0093767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21118" w14:textId="77777777" w:rsidR="00937677" w:rsidRDefault="00937677" w:rsidP="00C716E5">
    <w:pPr>
      <w:pStyle w:val="Footer"/>
    </w:pPr>
  </w:p>
  <w:p w14:paraId="2726A75A" w14:textId="77777777" w:rsidR="00937677" w:rsidRDefault="00937677" w:rsidP="00C716E5">
    <w:pPr>
      <w:pStyle w:val="Footerportrait"/>
    </w:pPr>
  </w:p>
  <w:p w14:paraId="10EEF52D" w14:textId="7A1D8292" w:rsidR="00937677" w:rsidRPr="00C907DF" w:rsidRDefault="00B06552" w:rsidP="00C716E5">
    <w:pPr>
      <w:pStyle w:val="Footerportrait"/>
    </w:pPr>
    <w:fldSimple w:instr=" STYLEREF &quot;Document type&quot; \* MERGEFORMAT ">
      <w:r w:rsidR="00F43D6D" w:rsidRPr="00F43D6D">
        <w:rPr>
          <w:b w:val="0"/>
          <w:bCs/>
          <w:lang w:val="en-GB"/>
        </w:rPr>
        <w:t>IALA Guideline</w:t>
      </w:r>
    </w:fldSimple>
    <w:r w:rsidR="00937677" w:rsidRPr="00C907DF">
      <w:t xml:space="preserve"> </w:t>
    </w:r>
    <w:fldSimple w:instr=" STYLEREF &quot;Document number&quot; \* MERGEFORMAT ">
      <w:r w:rsidR="00F43D6D" w:rsidRPr="00F43D6D">
        <w:rPr>
          <w:b w:val="0"/>
          <w:bCs/>
          <w:lang w:val="en-GB"/>
        </w:rPr>
        <w:t>G1111</w:t>
      </w:r>
    </w:fldSimple>
    <w:r w:rsidR="00937677" w:rsidRPr="00C907DF">
      <w:t xml:space="preserve"> –</w:t>
    </w:r>
    <w:r w:rsidR="00937677">
      <w:t xml:space="preserve"> </w:t>
    </w:r>
    <w:fldSimple w:instr=" STYLEREF &quot;Document name&quot; \* MERGEFORMAT ">
      <w:r w:rsidR="00F43D6D" w:rsidRPr="00F43D6D">
        <w:rPr>
          <w:b w:val="0"/>
          <w:bCs/>
          <w:lang w:val="en-GB"/>
        </w:rPr>
        <w:t>Establishing Functional &amp; Performance Requirements for VTS Systems</w:t>
      </w:r>
    </w:fldSimple>
    <w:r w:rsidR="00937677">
      <w:tab/>
    </w:r>
  </w:p>
  <w:p w14:paraId="3A406BC8" w14:textId="67A8AADE" w:rsidR="00937677" w:rsidRPr="00C907DF" w:rsidRDefault="00B06552" w:rsidP="00C716E5">
    <w:pPr>
      <w:pStyle w:val="Footerportrait"/>
    </w:pPr>
    <w:fldSimple w:instr=" STYLEREF &quot;Edition number&quot; \* MERGEFORMAT ">
      <w:r w:rsidR="00F43D6D" w:rsidRPr="00F43D6D">
        <w:rPr>
          <w:b w:val="0"/>
          <w:bCs/>
          <w:lang w:val="en-GB"/>
        </w:rPr>
        <w:t>Edition 1.0</w:t>
      </w:r>
    </w:fldSimple>
    <w:r w:rsidR="00937677">
      <w:t xml:space="preserve">  </w:t>
    </w:r>
    <w:fldSimple w:instr=" STYLEREF &quot;Document date&quot; \* MERGEFORMAT ">
      <w:r w:rsidR="00F43D6D" w:rsidRPr="00F43D6D">
        <w:rPr>
          <w:b w:val="0"/>
          <w:bCs/>
          <w:lang w:val="en-GB"/>
        </w:rPr>
        <w:t>urn:mrn:iala:pub:g1111</w:t>
      </w:r>
    </w:fldSimple>
    <w:r w:rsidR="00937677">
      <w:tab/>
    </w:r>
    <w:r w:rsidR="00937677">
      <w:rPr>
        <w:rStyle w:val="PageNumber"/>
        <w:szCs w:val="15"/>
      </w:rPr>
      <w:t xml:space="preserve">P </w:t>
    </w:r>
    <w:r w:rsidR="00937677" w:rsidRPr="00C907DF">
      <w:rPr>
        <w:rStyle w:val="PageNumber"/>
        <w:szCs w:val="15"/>
      </w:rPr>
      <w:fldChar w:fldCharType="begin"/>
    </w:r>
    <w:r w:rsidR="00937677" w:rsidRPr="00C907DF">
      <w:rPr>
        <w:rStyle w:val="PageNumber"/>
        <w:szCs w:val="15"/>
      </w:rPr>
      <w:instrText xml:space="preserve">PAGE  </w:instrText>
    </w:r>
    <w:r w:rsidR="00937677" w:rsidRPr="00C907DF">
      <w:rPr>
        <w:rStyle w:val="PageNumber"/>
        <w:szCs w:val="15"/>
      </w:rPr>
      <w:fldChar w:fldCharType="separate"/>
    </w:r>
    <w:r w:rsidR="00937677">
      <w:rPr>
        <w:rStyle w:val="PageNumber"/>
        <w:szCs w:val="15"/>
      </w:rPr>
      <w:t>21</w:t>
    </w:r>
    <w:r w:rsidR="00937677"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5DD6D" w14:textId="77777777" w:rsidR="00937677" w:rsidRDefault="00937677" w:rsidP="00C716E5">
    <w:pPr>
      <w:pStyle w:val="Footer"/>
    </w:pPr>
  </w:p>
  <w:p w14:paraId="283C64E2" w14:textId="77777777" w:rsidR="00937677" w:rsidRDefault="00937677" w:rsidP="00C716E5">
    <w:pPr>
      <w:pStyle w:val="Footerportrait"/>
    </w:pPr>
  </w:p>
  <w:p w14:paraId="2FF6F41D" w14:textId="41F6C90F" w:rsidR="00937677" w:rsidRPr="00C907DF" w:rsidRDefault="00B06552" w:rsidP="006A0B17">
    <w:pPr>
      <w:pStyle w:val="Footerportrait"/>
      <w:tabs>
        <w:tab w:val="clear" w:pos="10206"/>
        <w:tab w:val="right" w:pos="15704"/>
      </w:tabs>
    </w:pPr>
    <w:fldSimple w:instr=" STYLEREF &quot;Document type&quot; \* MERGEFORMAT ">
      <w:r w:rsidR="00F43D6D" w:rsidRPr="00F43D6D">
        <w:rPr>
          <w:b w:val="0"/>
          <w:bCs/>
          <w:lang w:val="en-GB"/>
        </w:rPr>
        <w:t>IALA Guideline</w:t>
      </w:r>
    </w:fldSimple>
    <w:r w:rsidR="00937677" w:rsidRPr="00C907DF">
      <w:t xml:space="preserve"> </w:t>
    </w:r>
    <w:fldSimple w:instr=" STYLEREF &quot;Document number&quot; \* MERGEFORMAT ">
      <w:r w:rsidR="00F43D6D" w:rsidRPr="00F43D6D">
        <w:rPr>
          <w:b w:val="0"/>
          <w:bCs/>
          <w:lang w:val="en-GB"/>
        </w:rPr>
        <w:t>G1111</w:t>
      </w:r>
    </w:fldSimple>
    <w:r w:rsidR="00937677" w:rsidRPr="00C907DF">
      <w:t xml:space="preserve"> –</w:t>
    </w:r>
    <w:r w:rsidR="00937677">
      <w:t xml:space="preserve"> </w:t>
    </w:r>
    <w:fldSimple w:instr=" STYLEREF &quot;Document name&quot; \* MERGEFORMAT ">
      <w:r w:rsidR="00F43D6D" w:rsidRPr="00F43D6D">
        <w:rPr>
          <w:b w:val="0"/>
          <w:bCs/>
          <w:lang w:val="en-GB"/>
        </w:rPr>
        <w:t>Establishing Functional &amp; Performance Requirements for VTS Systems</w:t>
      </w:r>
    </w:fldSimple>
    <w:r w:rsidR="00937677">
      <w:tab/>
    </w:r>
  </w:p>
  <w:p w14:paraId="2FFFD759" w14:textId="6A11ED96" w:rsidR="00937677" w:rsidRPr="00C907DF" w:rsidRDefault="00B06552" w:rsidP="006A0B17">
    <w:pPr>
      <w:pStyle w:val="Footerportrait"/>
      <w:tabs>
        <w:tab w:val="clear" w:pos="10206"/>
        <w:tab w:val="right" w:pos="15704"/>
      </w:tabs>
    </w:pPr>
    <w:fldSimple w:instr=" STYLEREF &quot;Edition number&quot; \* MERGEFORMAT ">
      <w:r w:rsidR="00F43D6D" w:rsidRPr="00F43D6D">
        <w:rPr>
          <w:b w:val="0"/>
          <w:bCs/>
          <w:lang w:val="en-GB"/>
        </w:rPr>
        <w:t>Edition 1.0</w:t>
      </w:r>
    </w:fldSimple>
    <w:r w:rsidR="00937677">
      <w:t xml:space="preserve">  </w:t>
    </w:r>
    <w:fldSimple w:instr=" STYLEREF &quot;Document date&quot; \* MERGEFORMAT ">
      <w:r w:rsidR="00F43D6D" w:rsidRPr="00F43D6D">
        <w:rPr>
          <w:b w:val="0"/>
          <w:bCs/>
          <w:lang w:val="en-GB"/>
        </w:rPr>
        <w:t>urn:mrn:iala:pub:g1111</w:t>
      </w:r>
    </w:fldSimple>
    <w:r w:rsidR="00937677">
      <w:tab/>
    </w:r>
    <w:r w:rsidR="00937677">
      <w:rPr>
        <w:rStyle w:val="PageNumber"/>
        <w:szCs w:val="15"/>
      </w:rPr>
      <w:t xml:space="preserve">P </w:t>
    </w:r>
    <w:r w:rsidR="00937677" w:rsidRPr="00C907DF">
      <w:rPr>
        <w:rStyle w:val="PageNumber"/>
        <w:szCs w:val="15"/>
      </w:rPr>
      <w:fldChar w:fldCharType="begin"/>
    </w:r>
    <w:r w:rsidR="00937677" w:rsidRPr="00C907DF">
      <w:rPr>
        <w:rStyle w:val="PageNumber"/>
        <w:szCs w:val="15"/>
      </w:rPr>
      <w:instrText xml:space="preserve">PAGE  </w:instrText>
    </w:r>
    <w:r w:rsidR="00937677" w:rsidRPr="00C907DF">
      <w:rPr>
        <w:rStyle w:val="PageNumber"/>
        <w:szCs w:val="15"/>
      </w:rPr>
      <w:fldChar w:fldCharType="separate"/>
    </w:r>
    <w:r w:rsidR="00937677">
      <w:rPr>
        <w:rStyle w:val="PageNumber"/>
        <w:szCs w:val="15"/>
      </w:rPr>
      <w:t>22</w:t>
    </w:r>
    <w:r w:rsidR="00937677" w:rsidRPr="00C907DF">
      <w:rPr>
        <w:rStyle w:val="PageNumb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0F5B1" w14:textId="77777777" w:rsidR="00937677" w:rsidRDefault="00937677" w:rsidP="00C716E5">
    <w:pPr>
      <w:pStyle w:val="Footer"/>
    </w:pPr>
  </w:p>
  <w:p w14:paraId="65EE4AA9" w14:textId="77777777" w:rsidR="00937677" w:rsidRDefault="00937677" w:rsidP="00C716E5">
    <w:pPr>
      <w:pStyle w:val="Footerportrait"/>
    </w:pPr>
  </w:p>
  <w:p w14:paraId="01B31A8D" w14:textId="3ECF39F2" w:rsidR="00937677" w:rsidRPr="00C907DF" w:rsidRDefault="00B06552" w:rsidP="00184C2E">
    <w:pPr>
      <w:pStyle w:val="Footerportrait"/>
      <w:tabs>
        <w:tab w:val="clear" w:pos="10206"/>
        <w:tab w:val="right" w:pos="15137"/>
      </w:tabs>
    </w:pPr>
    <w:fldSimple w:instr=" STYLEREF &quot;Document type&quot; \* MERGEFORMAT ">
      <w:r w:rsidR="00F43D6D">
        <w:t>IALA Guideline</w:t>
      </w:r>
    </w:fldSimple>
    <w:r w:rsidR="00937677" w:rsidRPr="00C907DF">
      <w:t xml:space="preserve"> </w:t>
    </w:r>
    <w:fldSimple w:instr=" STYLEREF &quot;Document number&quot; \* MERGEFORMAT ">
      <w:r w:rsidR="00F43D6D">
        <w:t>G1111</w:t>
      </w:r>
    </w:fldSimple>
    <w:r w:rsidR="00937677" w:rsidRPr="00C907DF">
      <w:t xml:space="preserve"> –</w:t>
    </w:r>
    <w:r w:rsidR="00937677">
      <w:t xml:space="preserve"> </w:t>
    </w:r>
    <w:fldSimple w:instr=" STYLEREF &quot;Document name&quot; \* MERGEFORMAT ">
      <w:r w:rsidR="00F43D6D" w:rsidRPr="00F43D6D">
        <w:rPr>
          <w:b w:val="0"/>
          <w:bCs/>
          <w:lang w:val="en-GB"/>
        </w:rPr>
        <w:t>Establishing Functional &amp; Performance Requirements for VTS</w:t>
      </w:r>
      <w:r w:rsidR="00F43D6D">
        <w:t xml:space="preserve"> Systems</w:t>
      </w:r>
    </w:fldSimple>
    <w:r w:rsidR="00937677">
      <w:tab/>
    </w:r>
  </w:p>
  <w:p w14:paraId="4F0E4EF1" w14:textId="323412CF" w:rsidR="00937677" w:rsidRPr="00C907DF" w:rsidRDefault="00B06552" w:rsidP="00184C2E">
    <w:pPr>
      <w:pStyle w:val="Footerportrait"/>
      <w:tabs>
        <w:tab w:val="clear" w:pos="10206"/>
        <w:tab w:val="right" w:pos="15137"/>
      </w:tabs>
    </w:pPr>
    <w:fldSimple w:instr=" STYLEREF &quot;Edition number&quot; \* MERGEFORMAT ">
      <w:r w:rsidR="00F43D6D">
        <w:t>Edition 1.0</w:t>
      </w:r>
    </w:fldSimple>
    <w:r w:rsidR="00937677">
      <w:t xml:space="preserve">  </w:t>
    </w:r>
    <w:fldSimple w:instr=" STYLEREF &quot;Document date&quot; \* MERGEFORMAT ">
      <w:r w:rsidR="00F43D6D">
        <w:t>urn:mrn:iala:pub:g1111</w:t>
      </w:r>
    </w:fldSimple>
    <w:r w:rsidR="00937677">
      <w:tab/>
    </w:r>
    <w:r w:rsidR="00937677">
      <w:rPr>
        <w:rStyle w:val="PageNumber"/>
        <w:szCs w:val="15"/>
      </w:rPr>
      <w:t xml:space="preserve">P </w:t>
    </w:r>
    <w:r w:rsidR="00937677" w:rsidRPr="00C907DF">
      <w:rPr>
        <w:rStyle w:val="PageNumber"/>
        <w:szCs w:val="15"/>
      </w:rPr>
      <w:fldChar w:fldCharType="begin"/>
    </w:r>
    <w:r w:rsidR="00937677" w:rsidRPr="00C907DF">
      <w:rPr>
        <w:rStyle w:val="PageNumber"/>
        <w:szCs w:val="15"/>
      </w:rPr>
      <w:instrText xml:space="preserve">PAGE  </w:instrText>
    </w:r>
    <w:r w:rsidR="00937677" w:rsidRPr="00C907DF">
      <w:rPr>
        <w:rStyle w:val="PageNumber"/>
        <w:szCs w:val="15"/>
      </w:rPr>
      <w:fldChar w:fldCharType="separate"/>
    </w:r>
    <w:r w:rsidR="00937677">
      <w:rPr>
        <w:rStyle w:val="PageNumber"/>
        <w:szCs w:val="15"/>
      </w:rPr>
      <w:t>11</w:t>
    </w:r>
    <w:r w:rsidR="00937677"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5CCD0" w14:textId="77777777" w:rsidR="00937677" w:rsidRDefault="00937677" w:rsidP="003274DB">
      <w:r>
        <w:separator/>
      </w:r>
    </w:p>
    <w:p w14:paraId="393F4299" w14:textId="77777777" w:rsidR="00937677" w:rsidRDefault="00937677"/>
  </w:footnote>
  <w:footnote w:type="continuationSeparator" w:id="0">
    <w:p w14:paraId="2878DB86" w14:textId="77777777" w:rsidR="00937677" w:rsidRDefault="00937677" w:rsidP="003274DB">
      <w:r>
        <w:continuationSeparator/>
      </w:r>
    </w:p>
    <w:p w14:paraId="3F8A6DB6" w14:textId="77777777" w:rsidR="00937677" w:rsidRDefault="009376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E2D87" w14:textId="62089369" w:rsidR="00937677" w:rsidRDefault="00F43D6D">
    <w:pPr>
      <w:pStyle w:val="Header"/>
    </w:pPr>
    <w:r>
      <w:rPr>
        <w:noProof/>
      </w:rPr>
      <w:pict w14:anchorId="7A888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0" o:spid="_x0000_s2050" type="#_x0000_t136" style="position:absolute;margin-left:0;margin-top:0;width:573.35pt;height:86pt;rotation:315;z-index:-25162137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6131A" w14:textId="237A2BC3" w:rsidR="00937677" w:rsidRDefault="00F43D6D">
    <w:pPr>
      <w:pStyle w:val="Header"/>
    </w:pPr>
    <w:r>
      <w:rPr>
        <w:noProof/>
      </w:rPr>
      <w:pict w14:anchorId="02DE41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9" o:spid="_x0000_s2059" type="#_x0000_t136" style="position:absolute;margin-left:0;margin-top:0;width:573.35pt;height:86pt;rotation:315;z-index:-25160294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8222A" w14:textId="3245F040" w:rsidR="00937677" w:rsidRPr="00667792" w:rsidRDefault="00F43D6D" w:rsidP="00667792">
    <w:pPr>
      <w:pStyle w:val="Header"/>
    </w:pPr>
    <w:r>
      <w:rPr>
        <w:noProof/>
      </w:rPr>
      <w:pict w14:anchorId="16AE28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0" o:spid="_x0000_s2060" type="#_x0000_t136" style="position:absolute;margin-left:0;margin-top:0;width:573.35pt;height:86pt;rotation:315;z-index:-25160089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37677">
      <w:rPr>
        <w:noProof/>
        <w:lang w:eastAsia="en-GB"/>
      </w:rPr>
      <w:drawing>
        <wp:anchor distT="0" distB="0" distL="114300" distR="114300" simplePos="0" relativeHeight="251641856" behindDoc="1" locked="0" layoutInCell="1" allowOverlap="1" wp14:anchorId="522C1ED4" wp14:editId="01A77E1D">
          <wp:simplePos x="0" y="0"/>
          <wp:positionH relativeFrom="page">
            <wp:posOffset>6827793</wp:posOffset>
          </wp:positionH>
          <wp:positionV relativeFrom="page">
            <wp:posOffset>4355</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7AD46" w14:textId="1872C74E" w:rsidR="00937677" w:rsidRDefault="00F43D6D">
    <w:pPr>
      <w:pStyle w:val="Header"/>
    </w:pPr>
    <w:r>
      <w:rPr>
        <w:noProof/>
      </w:rPr>
      <w:pict w14:anchorId="1346A6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8" o:spid="_x0000_s2058" type="#_x0000_t136" style="position:absolute;margin-left:0;margin-top:0;width:573.35pt;height:86pt;rotation:315;z-index:-25160499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65AC9" w14:textId="4C3CAAFD" w:rsidR="00937677" w:rsidRDefault="00F43D6D">
    <w:pPr>
      <w:pStyle w:val="Header"/>
    </w:pPr>
    <w:r>
      <w:rPr>
        <w:noProof/>
      </w:rPr>
      <w:pict w14:anchorId="5E2BAA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2" o:spid="_x0000_s2062" type="#_x0000_t136" style="position:absolute;margin-left:0;margin-top:0;width:573.35pt;height:86pt;rotation:315;z-index:-25159680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699D1" w14:textId="69D02589" w:rsidR="00937677" w:rsidRPr="00667792" w:rsidRDefault="00F43D6D" w:rsidP="00667792">
    <w:pPr>
      <w:pStyle w:val="Header"/>
    </w:pPr>
    <w:r>
      <w:rPr>
        <w:noProof/>
      </w:rPr>
      <w:pict w14:anchorId="0ED3AE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3" o:spid="_x0000_s2063" type="#_x0000_t136" style="position:absolute;margin-left:0;margin-top:0;width:573.35pt;height:86pt;rotation:315;z-index:-25159475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37677">
      <w:rPr>
        <w:noProof/>
        <w:lang w:eastAsia="en-GB"/>
      </w:rPr>
      <w:drawing>
        <wp:anchor distT="0" distB="0" distL="114300" distR="114300" simplePos="0" relativeHeight="251651072" behindDoc="1" locked="0" layoutInCell="1" allowOverlap="1" wp14:anchorId="119DE2DF" wp14:editId="711551A9">
          <wp:simplePos x="0" y="0"/>
          <wp:positionH relativeFrom="page">
            <wp:posOffset>9989820</wp:posOffset>
          </wp:positionH>
          <wp:positionV relativeFrom="page">
            <wp:posOffset>-62865</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1332" w14:textId="4A7FCD75" w:rsidR="00937677" w:rsidRDefault="00F43D6D">
    <w:pPr>
      <w:pStyle w:val="Header"/>
    </w:pPr>
    <w:r>
      <w:rPr>
        <w:noProof/>
      </w:rPr>
      <w:pict w14:anchorId="2CBC2F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1" o:spid="_x0000_s2061" type="#_x0000_t136" style="position:absolute;margin-left:0;margin-top:0;width:573.35pt;height:86pt;rotation:315;z-index:-25159884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215E2" w14:textId="13F4950E" w:rsidR="00937677" w:rsidRDefault="00F43D6D">
    <w:pPr>
      <w:pStyle w:val="Header"/>
    </w:pPr>
    <w:r>
      <w:rPr>
        <w:noProof/>
      </w:rPr>
      <w:pict w14:anchorId="18F898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5" o:spid="_x0000_s2065" type="#_x0000_t136" style="position:absolute;margin-left:0;margin-top:0;width:573.35pt;height:86pt;rotation:315;z-index:-25159065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516D0" w14:textId="3B5994B0" w:rsidR="00937677" w:rsidRPr="00667792" w:rsidRDefault="00F43D6D" w:rsidP="00667792">
    <w:pPr>
      <w:pStyle w:val="Header"/>
    </w:pPr>
    <w:r>
      <w:rPr>
        <w:noProof/>
      </w:rPr>
      <w:pict w14:anchorId="5930AC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6" o:spid="_x0000_s2066" type="#_x0000_t136" style="position:absolute;margin-left:0;margin-top:0;width:573.35pt;height:86pt;rotation:315;z-index:-25158860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37677">
      <w:rPr>
        <w:noProof/>
        <w:lang w:eastAsia="en-GB"/>
      </w:rPr>
      <w:drawing>
        <wp:anchor distT="0" distB="0" distL="114300" distR="114300" simplePos="0" relativeHeight="251678720" behindDoc="1" locked="0" layoutInCell="1" allowOverlap="1" wp14:anchorId="6A1A8D83" wp14:editId="17B3C31E">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ACD65" w14:textId="62709997" w:rsidR="00937677" w:rsidRDefault="00F43D6D">
    <w:pPr>
      <w:pStyle w:val="Header"/>
    </w:pPr>
    <w:r>
      <w:rPr>
        <w:noProof/>
      </w:rPr>
      <w:pict w14:anchorId="0DCBE7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4" o:spid="_x0000_s2064" type="#_x0000_t136" style="position:absolute;margin-left:0;margin-top:0;width:573.35pt;height:86pt;rotation:315;z-index:-25159270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CC56" w14:textId="33DA3083" w:rsidR="00937677" w:rsidRPr="00ED2A8D" w:rsidRDefault="00F43D6D" w:rsidP="008747E0">
    <w:pPr>
      <w:pStyle w:val="Header"/>
    </w:pPr>
    <w:r>
      <w:rPr>
        <w:noProof/>
      </w:rPr>
      <w:pict w14:anchorId="2CB842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1" o:spid="_x0000_s2051" type="#_x0000_t136" style="position:absolute;margin-left:0;margin-top:0;width:573.35pt;height:86pt;rotation:315;z-index:-25161932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37677" w:rsidRPr="00442889">
      <w:rPr>
        <w:noProof/>
        <w:lang w:eastAsia="en-GB"/>
      </w:rPr>
      <w:drawing>
        <wp:anchor distT="0" distB="0" distL="114300" distR="114300" simplePos="0" relativeHeight="251657214" behindDoc="1" locked="0" layoutInCell="1" allowOverlap="1" wp14:anchorId="63104F97" wp14:editId="03CA3FC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041ED63" w14:textId="0A5843F9" w:rsidR="00937677" w:rsidRPr="00ED2A8D" w:rsidRDefault="00937677" w:rsidP="002E22B1">
    <w:pPr>
      <w:pStyle w:val="Header"/>
      <w:jc w:val="right"/>
    </w:pPr>
    <w:r>
      <w:t>VTS5</w:t>
    </w:r>
    <w:r w:rsidR="00F43D6D">
      <w:t>1</w:t>
    </w:r>
    <w:r>
      <w:t>-10.2.</w:t>
    </w:r>
    <w:r w:rsidR="00F43D6D">
      <w:t>4</w:t>
    </w:r>
  </w:p>
  <w:p w14:paraId="3C3CC941" w14:textId="77777777" w:rsidR="00937677" w:rsidRDefault="00937677" w:rsidP="008747E0">
    <w:pPr>
      <w:pStyle w:val="Header"/>
    </w:pPr>
  </w:p>
  <w:p w14:paraId="030197BC" w14:textId="77777777" w:rsidR="00937677" w:rsidRDefault="00937677" w:rsidP="008747E0">
    <w:pPr>
      <w:pStyle w:val="Header"/>
    </w:pPr>
  </w:p>
  <w:p w14:paraId="6F26C7F5" w14:textId="77777777" w:rsidR="00937677" w:rsidRDefault="00937677" w:rsidP="008747E0">
    <w:pPr>
      <w:pStyle w:val="Header"/>
    </w:pPr>
  </w:p>
  <w:p w14:paraId="3DD1F8D8" w14:textId="77777777" w:rsidR="00937677" w:rsidRDefault="00937677" w:rsidP="008747E0">
    <w:pPr>
      <w:pStyle w:val="Header"/>
    </w:pPr>
  </w:p>
  <w:p w14:paraId="3B44442C" w14:textId="77777777" w:rsidR="00937677" w:rsidRDefault="00937677" w:rsidP="008747E0">
    <w:pPr>
      <w:pStyle w:val="Header"/>
    </w:pPr>
    <w:r>
      <w:rPr>
        <w:noProof/>
        <w:lang w:eastAsia="en-GB"/>
      </w:rPr>
      <w:drawing>
        <wp:anchor distT="0" distB="0" distL="114300" distR="114300" simplePos="0" relativeHeight="251656189" behindDoc="1" locked="0" layoutInCell="1" allowOverlap="1" wp14:anchorId="00FC982C" wp14:editId="75668747">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4F80D52" w14:textId="77777777" w:rsidR="00937677" w:rsidRPr="00ED2A8D" w:rsidRDefault="00937677" w:rsidP="008747E0">
    <w:pPr>
      <w:pStyle w:val="Header"/>
    </w:pPr>
  </w:p>
  <w:p w14:paraId="7B23EB9C" w14:textId="77777777" w:rsidR="00937677" w:rsidRPr="00ED2A8D" w:rsidRDefault="0093767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E38F8" w14:textId="71DEEC73" w:rsidR="00937677" w:rsidRDefault="00F43D6D">
    <w:pPr>
      <w:pStyle w:val="Header"/>
    </w:pPr>
    <w:r>
      <w:rPr>
        <w:noProof/>
      </w:rPr>
      <w:pict w14:anchorId="1B10E2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59" o:spid="_x0000_s2049" type="#_x0000_t136" style="position:absolute;margin-left:0;margin-top:0;width:573.35pt;height:86pt;rotation:315;z-index:-25162342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37677">
      <w:rPr>
        <w:noProof/>
        <w:lang w:eastAsia="en-GB"/>
      </w:rPr>
      <w:drawing>
        <wp:anchor distT="0" distB="0" distL="114300" distR="114300" simplePos="0" relativeHeight="251688960" behindDoc="1" locked="0" layoutInCell="1" allowOverlap="1" wp14:anchorId="085A00C8" wp14:editId="7FDC9ECB">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7C5723" w14:textId="77777777" w:rsidR="00937677" w:rsidRDefault="00937677">
    <w:pPr>
      <w:pStyle w:val="Header"/>
    </w:pPr>
  </w:p>
  <w:p w14:paraId="3427B9C6" w14:textId="77777777" w:rsidR="00937677" w:rsidRDefault="009376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73DEE" w14:textId="74EF05CF" w:rsidR="00937677" w:rsidRDefault="00F43D6D">
    <w:pPr>
      <w:pStyle w:val="Header"/>
    </w:pPr>
    <w:r>
      <w:rPr>
        <w:noProof/>
      </w:rPr>
      <w:pict w14:anchorId="5318A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3" o:spid="_x0000_s2053" type="#_x0000_t136" style="position:absolute;margin-left:0;margin-top:0;width:573.35pt;height:86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F01F3" w14:textId="657525F5" w:rsidR="00937677" w:rsidRPr="00ED2A8D" w:rsidRDefault="00F43D6D" w:rsidP="008747E0">
    <w:pPr>
      <w:pStyle w:val="Header"/>
    </w:pPr>
    <w:r>
      <w:rPr>
        <w:noProof/>
      </w:rPr>
      <w:pict w14:anchorId="4BBB24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4" o:spid="_x0000_s2054" type="#_x0000_t136" style="position:absolute;margin-left:0;margin-top:0;width:573.35pt;height:86pt;rotation:315;z-index:-25161318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37677">
      <w:rPr>
        <w:noProof/>
        <w:lang w:eastAsia="en-GB"/>
      </w:rPr>
      <w:drawing>
        <wp:anchor distT="0" distB="0" distL="114300" distR="114300" simplePos="0" relativeHeight="251658752" behindDoc="1" locked="0" layoutInCell="1" allowOverlap="1" wp14:anchorId="1511C323" wp14:editId="6577DC12">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7FA9C78" w14:textId="77777777" w:rsidR="00937677" w:rsidRPr="00ED2A8D" w:rsidRDefault="00937677" w:rsidP="008747E0">
    <w:pPr>
      <w:pStyle w:val="Header"/>
    </w:pPr>
  </w:p>
  <w:p w14:paraId="44519597" w14:textId="77777777" w:rsidR="00937677" w:rsidRDefault="00937677" w:rsidP="008747E0">
    <w:pPr>
      <w:pStyle w:val="Header"/>
    </w:pPr>
  </w:p>
  <w:p w14:paraId="08E48E36" w14:textId="77777777" w:rsidR="00937677" w:rsidRDefault="00937677" w:rsidP="008747E0">
    <w:pPr>
      <w:pStyle w:val="Header"/>
    </w:pPr>
  </w:p>
  <w:p w14:paraId="4330649D" w14:textId="77777777" w:rsidR="00937677" w:rsidRDefault="00937677" w:rsidP="008747E0">
    <w:pPr>
      <w:pStyle w:val="Header"/>
    </w:pPr>
  </w:p>
  <w:p w14:paraId="3290C150" w14:textId="77777777" w:rsidR="00937677" w:rsidRPr="00441393" w:rsidRDefault="00937677" w:rsidP="00441393">
    <w:pPr>
      <w:pStyle w:val="Contents"/>
    </w:pPr>
    <w:r>
      <w:t>DOCUMENT HISTORY</w:t>
    </w:r>
  </w:p>
  <w:p w14:paraId="7654F193" w14:textId="77777777" w:rsidR="00937677" w:rsidRPr="00ED2A8D" w:rsidRDefault="00937677" w:rsidP="008747E0">
    <w:pPr>
      <w:pStyle w:val="Header"/>
    </w:pPr>
  </w:p>
  <w:p w14:paraId="33C49A9A" w14:textId="77777777" w:rsidR="00937677" w:rsidRPr="00AC33A2" w:rsidRDefault="0093767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34D53" w14:textId="5E97F81D" w:rsidR="00937677" w:rsidRDefault="00F43D6D">
    <w:pPr>
      <w:pStyle w:val="Header"/>
    </w:pPr>
    <w:r>
      <w:rPr>
        <w:noProof/>
      </w:rPr>
      <w:pict w14:anchorId="3A86C0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2" o:spid="_x0000_s2052" type="#_x0000_t136" style="position:absolute;margin-left:0;margin-top:0;width:573.35pt;height:86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2FB19" w14:textId="7C561250" w:rsidR="00937677" w:rsidRDefault="00F43D6D">
    <w:pPr>
      <w:pStyle w:val="Header"/>
    </w:pPr>
    <w:r>
      <w:rPr>
        <w:noProof/>
      </w:rPr>
      <w:pict w14:anchorId="3CE6C6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6" o:spid="_x0000_s2056" type="#_x0000_t136" style="position:absolute;margin-left:0;margin-top:0;width:573.35pt;height:86pt;rotation:315;z-index:-25160908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8E10" w14:textId="39718082" w:rsidR="00937677" w:rsidRPr="00ED2A8D" w:rsidRDefault="00F43D6D" w:rsidP="008747E0">
    <w:pPr>
      <w:pStyle w:val="Header"/>
    </w:pPr>
    <w:r>
      <w:rPr>
        <w:noProof/>
      </w:rPr>
      <w:pict w14:anchorId="0385A7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7" o:spid="_x0000_s2057" type="#_x0000_t136" style="position:absolute;margin-left:0;margin-top:0;width:573.35pt;height:86pt;rotation:315;z-index:-25160704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37677">
      <w:rPr>
        <w:noProof/>
        <w:lang w:eastAsia="en-GB"/>
      </w:rPr>
      <w:drawing>
        <wp:anchor distT="0" distB="0" distL="114300" distR="114300" simplePos="0" relativeHeight="251662336" behindDoc="1" locked="0" layoutInCell="1" allowOverlap="1" wp14:anchorId="060647B1" wp14:editId="39F90FC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9EE1CA" w14:textId="77777777" w:rsidR="00937677" w:rsidRPr="00ED2A8D" w:rsidRDefault="00937677" w:rsidP="008747E0">
    <w:pPr>
      <w:pStyle w:val="Header"/>
    </w:pPr>
  </w:p>
  <w:p w14:paraId="4B48E463" w14:textId="77777777" w:rsidR="00937677" w:rsidRDefault="00937677" w:rsidP="008747E0">
    <w:pPr>
      <w:pStyle w:val="Header"/>
    </w:pPr>
  </w:p>
  <w:p w14:paraId="466E9A48" w14:textId="77777777" w:rsidR="00937677" w:rsidRDefault="00937677" w:rsidP="008747E0">
    <w:pPr>
      <w:pStyle w:val="Header"/>
    </w:pPr>
  </w:p>
  <w:p w14:paraId="1C21A0B6" w14:textId="77777777" w:rsidR="00937677" w:rsidRDefault="00937677" w:rsidP="008747E0">
    <w:pPr>
      <w:pStyle w:val="Header"/>
    </w:pPr>
  </w:p>
  <w:p w14:paraId="511F36D0" w14:textId="77777777" w:rsidR="00937677" w:rsidRPr="00441393" w:rsidRDefault="00937677" w:rsidP="00441393">
    <w:pPr>
      <w:pStyle w:val="Contents"/>
    </w:pPr>
    <w:r>
      <w:t>CONTENTS</w:t>
    </w:r>
  </w:p>
  <w:p w14:paraId="3586BB74" w14:textId="77777777" w:rsidR="00937677" w:rsidRDefault="00937677" w:rsidP="0078486B">
    <w:pPr>
      <w:pStyle w:val="Header"/>
      <w:spacing w:line="140" w:lineRule="exact"/>
    </w:pPr>
  </w:p>
  <w:p w14:paraId="0CD22E94" w14:textId="77777777" w:rsidR="00937677" w:rsidRPr="00AC33A2" w:rsidRDefault="0093767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C75B3" w14:textId="0F965B9F" w:rsidR="00937677" w:rsidRPr="00ED2A8D" w:rsidRDefault="00F43D6D" w:rsidP="00C716E5">
    <w:pPr>
      <w:pStyle w:val="Header"/>
    </w:pPr>
    <w:r>
      <w:rPr>
        <w:noProof/>
      </w:rPr>
      <w:pict w14:anchorId="582146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5" o:spid="_x0000_s2055" type="#_x0000_t136" style="position:absolute;margin-left:0;margin-top:0;width:573.35pt;height:86pt;rotation:315;z-index:-25161113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37677">
      <w:rPr>
        <w:noProof/>
        <w:lang w:eastAsia="en-GB"/>
      </w:rPr>
      <w:drawing>
        <wp:anchor distT="0" distB="0" distL="114300" distR="114300" simplePos="0" relativeHeight="251686912" behindDoc="1" locked="0" layoutInCell="1" allowOverlap="1" wp14:anchorId="78C8060B" wp14:editId="2C9CD94C">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0C3450" w14:textId="77777777" w:rsidR="00937677" w:rsidRPr="00ED2A8D" w:rsidRDefault="00937677" w:rsidP="00C716E5">
    <w:pPr>
      <w:pStyle w:val="Header"/>
    </w:pPr>
  </w:p>
  <w:p w14:paraId="4A3FA433" w14:textId="77777777" w:rsidR="00937677" w:rsidRDefault="00937677" w:rsidP="00C716E5">
    <w:pPr>
      <w:pStyle w:val="Header"/>
    </w:pPr>
  </w:p>
  <w:p w14:paraId="068B08C8" w14:textId="77777777" w:rsidR="00937677" w:rsidRDefault="00937677" w:rsidP="00C716E5">
    <w:pPr>
      <w:pStyle w:val="Header"/>
    </w:pPr>
  </w:p>
  <w:p w14:paraId="1EDC8260" w14:textId="77777777" w:rsidR="00937677" w:rsidRDefault="00937677" w:rsidP="00C716E5">
    <w:pPr>
      <w:pStyle w:val="Header"/>
    </w:pPr>
  </w:p>
  <w:p w14:paraId="0C826CAD" w14:textId="77777777" w:rsidR="00937677" w:rsidRPr="00441393" w:rsidRDefault="00937677" w:rsidP="00C716E5">
    <w:pPr>
      <w:pStyle w:val="Contents"/>
    </w:pPr>
    <w:r>
      <w:t>CONTENTS</w:t>
    </w:r>
  </w:p>
  <w:p w14:paraId="028FED7C" w14:textId="77777777" w:rsidR="00937677" w:rsidRPr="00ED2A8D" w:rsidRDefault="00937677" w:rsidP="00C716E5">
    <w:pPr>
      <w:pStyle w:val="Header"/>
    </w:pPr>
  </w:p>
  <w:p w14:paraId="66967035" w14:textId="77777777" w:rsidR="00937677" w:rsidRPr="00AC33A2" w:rsidRDefault="00937677" w:rsidP="00C716E5">
    <w:pPr>
      <w:pStyle w:val="Header"/>
      <w:spacing w:line="140" w:lineRule="exact"/>
    </w:pPr>
  </w:p>
  <w:p w14:paraId="345B8A02" w14:textId="77777777" w:rsidR="00937677" w:rsidRDefault="00937677">
    <w:pPr>
      <w:pStyle w:val="Header"/>
    </w:pPr>
    <w:r>
      <w:rPr>
        <w:noProof/>
        <w:lang w:eastAsia="en-GB"/>
      </w:rPr>
      <w:drawing>
        <wp:anchor distT="0" distB="0" distL="114300" distR="114300" simplePos="0" relativeHeight="251675648" behindDoc="1" locked="0" layoutInCell="1" allowOverlap="1" wp14:anchorId="1848F17C" wp14:editId="4164D05A">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EE204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11871C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AAE8118"/>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3244B3A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48670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66E78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2AC0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C035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2E849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C415561"/>
    <w:multiLevelType w:val="hybridMultilevel"/>
    <w:tmpl w:val="5360D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A01AC8"/>
    <w:multiLevelType w:val="multilevel"/>
    <w:tmpl w:val="34F61532"/>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84003C8"/>
    <w:multiLevelType w:val="hybridMultilevel"/>
    <w:tmpl w:val="674C4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9C37E91"/>
    <w:multiLevelType w:val="multilevel"/>
    <w:tmpl w:val="B1BE70EA"/>
    <w:lvl w:ilvl="0">
      <w:start w:val="1"/>
      <w:numFmt w:val="decimal"/>
      <w:lvlText w:val="%1"/>
      <w:lvlJc w:val="left"/>
      <w:pPr>
        <w:tabs>
          <w:tab w:val="num" w:pos="0"/>
        </w:tabs>
        <w:ind w:left="709" w:hanging="709"/>
      </w:pPr>
      <w:rPr>
        <w:rFonts w:hint="default"/>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0C141A7"/>
    <w:multiLevelType w:val="hybridMultilevel"/>
    <w:tmpl w:val="F0DA6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1146AA"/>
    <w:multiLevelType w:val="hybridMultilevel"/>
    <w:tmpl w:val="7BF6F2F4"/>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8" w15:restartNumberingAfterBreak="0">
    <w:nsid w:val="21EB5E96"/>
    <w:multiLevelType w:val="multilevel"/>
    <w:tmpl w:val="C9402BEC"/>
    <w:styleLink w:val="StyleOutlinenumbered14ptBold"/>
    <w:lvl w:ilvl="0">
      <w:start w:val="1"/>
      <w:numFmt w:val="decimal"/>
      <w:isLgl/>
      <w:lvlText w:val="ANNEX %1"/>
      <w:lvlJc w:val="left"/>
      <w:pPr>
        <w:tabs>
          <w:tab w:val="num" w:pos="2268"/>
        </w:tabs>
        <w:ind w:left="0" w:firstLine="0"/>
      </w:pPr>
      <w:rPr>
        <w:rFonts w:ascii="Arial Bold" w:hAnsi="Arial Bold" w:hint="default"/>
        <w:b/>
        <w:i w:val="0"/>
        <w:vanish w:val="0"/>
        <w:color w:val="auto"/>
        <w:sz w:val="36"/>
        <w:szCs w:val="36"/>
        <w:u w:val="none"/>
      </w:rPr>
    </w:lvl>
    <w:lvl w:ilvl="1">
      <w:start w:val="1"/>
      <w:numFmt w:val="decimal"/>
      <w:lvlText w:val="%1.%2"/>
      <w:lvlJc w:val="left"/>
      <w:pPr>
        <w:tabs>
          <w:tab w:val="num" w:pos="576"/>
        </w:tabs>
        <w:ind w:left="576" w:hanging="576"/>
      </w:pPr>
      <w:rPr>
        <w:rFonts w:ascii="Arial" w:hAnsi="Arial"/>
        <w:b/>
        <w:bCs/>
        <w:sz w:val="28"/>
      </w:rPr>
    </w:lvl>
    <w:lvl w:ilvl="2">
      <w:start w:val="1"/>
      <w:numFmt w:val="decimal"/>
      <w:lvlText w:val="%1.%2.%3"/>
      <w:lvlJc w:val="left"/>
      <w:pPr>
        <w:tabs>
          <w:tab w:val="num" w:pos="720"/>
        </w:tabs>
        <w:ind w:left="720" w:hanging="720"/>
      </w:pPr>
      <w:rPr>
        <w:rFonts w:hint="default"/>
        <w:lang w:val="en-G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38B33D5"/>
    <w:multiLevelType w:val="multilevel"/>
    <w:tmpl w:val="34F61532"/>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254A4879"/>
    <w:multiLevelType w:val="multilevel"/>
    <w:tmpl w:val="04090023"/>
    <w:styleLink w:val="ArticleSection"/>
    <w:lvl w:ilvl="0">
      <w:start w:val="1"/>
      <w:numFmt w:val="upperRoman"/>
      <w:pStyle w:val="AnnexTablecaptio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2E23251A"/>
    <w:multiLevelType w:val="hybridMultilevel"/>
    <w:tmpl w:val="328A5FB4"/>
    <w:lvl w:ilvl="0" w:tplc="D4B01022">
      <w:start w:val="1"/>
      <w:numFmt w:val="bullet"/>
      <w:lvlText w:val="•"/>
      <w:lvlJc w:val="left"/>
      <w:pPr>
        <w:tabs>
          <w:tab w:val="num" w:pos="720"/>
        </w:tabs>
        <w:ind w:left="720" w:hanging="360"/>
      </w:pPr>
      <w:rPr>
        <w:rFonts w:ascii="Arial" w:hAnsi="Arial" w:hint="default"/>
      </w:rPr>
    </w:lvl>
    <w:lvl w:ilvl="1" w:tplc="59E2C988" w:tentative="1">
      <w:start w:val="1"/>
      <w:numFmt w:val="bullet"/>
      <w:lvlText w:val="•"/>
      <w:lvlJc w:val="left"/>
      <w:pPr>
        <w:tabs>
          <w:tab w:val="num" w:pos="1440"/>
        </w:tabs>
        <w:ind w:left="1440" w:hanging="360"/>
      </w:pPr>
      <w:rPr>
        <w:rFonts w:ascii="Arial" w:hAnsi="Arial" w:hint="default"/>
      </w:rPr>
    </w:lvl>
    <w:lvl w:ilvl="2" w:tplc="ED04411E" w:tentative="1">
      <w:start w:val="1"/>
      <w:numFmt w:val="bullet"/>
      <w:lvlText w:val="•"/>
      <w:lvlJc w:val="left"/>
      <w:pPr>
        <w:tabs>
          <w:tab w:val="num" w:pos="2160"/>
        </w:tabs>
        <w:ind w:left="2160" w:hanging="360"/>
      </w:pPr>
      <w:rPr>
        <w:rFonts w:ascii="Arial" w:hAnsi="Arial" w:hint="default"/>
      </w:rPr>
    </w:lvl>
    <w:lvl w:ilvl="3" w:tplc="B108136C" w:tentative="1">
      <w:start w:val="1"/>
      <w:numFmt w:val="bullet"/>
      <w:lvlText w:val="•"/>
      <w:lvlJc w:val="left"/>
      <w:pPr>
        <w:tabs>
          <w:tab w:val="num" w:pos="2880"/>
        </w:tabs>
        <w:ind w:left="2880" w:hanging="360"/>
      </w:pPr>
      <w:rPr>
        <w:rFonts w:ascii="Arial" w:hAnsi="Arial" w:hint="default"/>
      </w:rPr>
    </w:lvl>
    <w:lvl w:ilvl="4" w:tplc="9962DCCA" w:tentative="1">
      <w:start w:val="1"/>
      <w:numFmt w:val="bullet"/>
      <w:lvlText w:val="•"/>
      <w:lvlJc w:val="left"/>
      <w:pPr>
        <w:tabs>
          <w:tab w:val="num" w:pos="3600"/>
        </w:tabs>
        <w:ind w:left="3600" w:hanging="360"/>
      </w:pPr>
      <w:rPr>
        <w:rFonts w:ascii="Arial" w:hAnsi="Arial" w:hint="default"/>
      </w:rPr>
    </w:lvl>
    <w:lvl w:ilvl="5" w:tplc="ABCC3A0E" w:tentative="1">
      <w:start w:val="1"/>
      <w:numFmt w:val="bullet"/>
      <w:lvlText w:val="•"/>
      <w:lvlJc w:val="left"/>
      <w:pPr>
        <w:tabs>
          <w:tab w:val="num" w:pos="4320"/>
        </w:tabs>
        <w:ind w:left="4320" w:hanging="360"/>
      </w:pPr>
      <w:rPr>
        <w:rFonts w:ascii="Arial" w:hAnsi="Arial" w:hint="default"/>
      </w:rPr>
    </w:lvl>
    <w:lvl w:ilvl="6" w:tplc="92C66266" w:tentative="1">
      <w:start w:val="1"/>
      <w:numFmt w:val="bullet"/>
      <w:lvlText w:val="•"/>
      <w:lvlJc w:val="left"/>
      <w:pPr>
        <w:tabs>
          <w:tab w:val="num" w:pos="5040"/>
        </w:tabs>
        <w:ind w:left="5040" w:hanging="360"/>
      </w:pPr>
      <w:rPr>
        <w:rFonts w:ascii="Arial" w:hAnsi="Arial" w:hint="default"/>
      </w:rPr>
    </w:lvl>
    <w:lvl w:ilvl="7" w:tplc="73E4891A" w:tentative="1">
      <w:start w:val="1"/>
      <w:numFmt w:val="bullet"/>
      <w:lvlText w:val="•"/>
      <w:lvlJc w:val="left"/>
      <w:pPr>
        <w:tabs>
          <w:tab w:val="num" w:pos="5760"/>
        </w:tabs>
        <w:ind w:left="5760" w:hanging="360"/>
      </w:pPr>
      <w:rPr>
        <w:rFonts w:ascii="Arial" w:hAnsi="Arial" w:hint="default"/>
      </w:rPr>
    </w:lvl>
    <w:lvl w:ilvl="8" w:tplc="0DFCE558"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2F02281B"/>
    <w:multiLevelType w:val="multilevel"/>
    <w:tmpl w:val="4074054A"/>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5D72FAD"/>
    <w:multiLevelType w:val="hybridMultilevel"/>
    <w:tmpl w:val="71DEC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6AD21CC"/>
    <w:multiLevelType w:val="multilevel"/>
    <w:tmpl w:val="2E22348A"/>
    <w:lvl w:ilvl="0">
      <w:start w:val="1"/>
      <w:numFmt w:val="upperLetter"/>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E2A08AF"/>
    <w:multiLevelType w:val="multilevel"/>
    <w:tmpl w:val="C7EC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F8A4C4A"/>
    <w:multiLevelType w:val="hybridMultilevel"/>
    <w:tmpl w:val="F0FA5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77FE1F3F"/>
    <w:multiLevelType w:val="multilevel"/>
    <w:tmpl w:val="B34631B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15:restartNumberingAfterBreak="0">
    <w:nsid w:val="79B97163"/>
    <w:multiLevelType w:val="hybridMultilevel"/>
    <w:tmpl w:val="4CA61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6"/>
  </w:num>
  <w:num w:numId="2">
    <w:abstractNumId w:val="61"/>
  </w:num>
  <w:num w:numId="3">
    <w:abstractNumId w:val="17"/>
  </w:num>
  <w:num w:numId="4">
    <w:abstractNumId w:val="40"/>
  </w:num>
  <w:num w:numId="5">
    <w:abstractNumId w:val="33"/>
  </w:num>
  <w:num w:numId="6">
    <w:abstractNumId w:val="31"/>
  </w:num>
  <w:num w:numId="7">
    <w:abstractNumId w:val="43"/>
  </w:num>
  <w:num w:numId="8">
    <w:abstractNumId w:val="16"/>
  </w:num>
  <w:num w:numId="9">
    <w:abstractNumId w:val="29"/>
  </w:num>
  <w:num w:numId="10">
    <w:abstractNumId w:val="34"/>
  </w:num>
  <w:num w:numId="11">
    <w:abstractNumId w:val="12"/>
  </w:num>
  <w:num w:numId="12">
    <w:abstractNumId w:val="44"/>
  </w:num>
  <w:num w:numId="13">
    <w:abstractNumId w:val="8"/>
  </w:num>
  <w:num w:numId="14">
    <w:abstractNumId w:val="55"/>
  </w:num>
  <w:num w:numId="15">
    <w:abstractNumId w:val="24"/>
  </w:num>
  <w:num w:numId="16">
    <w:abstractNumId w:val="22"/>
  </w:num>
  <w:num w:numId="17">
    <w:abstractNumId w:val="42"/>
  </w:num>
  <w:num w:numId="18">
    <w:abstractNumId w:val="11"/>
  </w:num>
  <w:num w:numId="19">
    <w:abstractNumId w:val="20"/>
  </w:num>
  <w:num w:numId="20">
    <w:abstractNumId w:val="49"/>
  </w:num>
  <w:num w:numId="21">
    <w:abstractNumId w:val="19"/>
  </w:num>
  <w:num w:numId="22">
    <w:abstractNumId w:val="59"/>
  </w:num>
  <w:num w:numId="23">
    <w:abstractNumId w:val="10"/>
  </w:num>
  <w:num w:numId="24">
    <w:abstractNumId w:val="38"/>
  </w:num>
  <w:num w:numId="25">
    <w:abstractNumId w:val="32"/>
  </w:num>
  <w:num w:numId="26">
    <w:abstractNumId w:val="48"/>
  </w:num>
  <w:num w:numId="27">
    <w:abstractNumId w:val="50"/>
  </w:num>
  <w:num w:numId="28">
    <w:abstractNumId w:val="13"/>
  </w:num>
  <w:num w:numId="29">
    <w:abstractNumId w:val="45"/>
  </w:num>
  <w:num w:numId="30">
    <w:abstractNumId w:val="41"/>
  </w:num>
  <w:num w:numId="31">
    <w:abstractNumId w:val="25"/>
  </w:num>
  <w:num w:numId="32">
    <w:abstractNumId w:val="56"/>
  </w:num>
  <w:num w:numId="33">
    <w:abstractNumId w:val="18"/>
  </w:num>
  <w:num w:numId="3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56"/>
  </w:num>
  <w:num w:numId="46">
    <w:abstractNumId w:val="56"/>
  </w:num>
  <w:num w:numId="47">
    <w:abstractNumId w:val="56"/>
  </w:num>
  <w:num w:numId="48">
    <w:abstractNumId w:val="52"/>
  </w:num>
  <w:num w:numId="49">
    <w:abstractNumId w:val="37"/>
  </w:num>
  <w:num w:numId="50">
    <w:abstractNumId w:val="54"/>
  </w:num>
  <w:num w:numId="51">
    <w:abstractNumId w:val="23"/>
  </w:num>
  <w:num w:numId="52">
    <w:abstractNumId w:val="58"/>
  </w:num>
  <w:num w:numId="53">
    <w:abstractNumId w:val="47"/>
  </w:num>
  <w:num w:numId="54">
    <w:abstractNumId w:val="28"/>
  </w:num>
  <w:num w:numId="55">
    <w:abstractNumId w:val="24"/>
    <w:lvlOverride w:ilvl="0">
      <w:startOverride w:val="1"/>
    </w:lvlOverride>
  </w:num>
  <w:num w:numId="56">
    <w:abstractNumId w:val="24"/>
    <w:lvlOverride w:ilvl="0">
      <w:startOverride w:val="1"/>
    </w:lvlOverride>
  </w:num>
  <w:num w:numId="57">
    <w:abstractNumId w:val="24"/>
    <w:lvlOverride w:ilvl="0">
      <w:startOverride w:val="1"/>
    </w:lvlOverride>
  </w:num>
  <w:num w:numId="58">
    <w:abstractNumId w:val="24"/>
    <w:lvlOverride w:ilvl="0">
      <w:startOverride w:val="1"/>
    </w:lvlOverride>
  </w:num>
  <w:num w:numId="59">
    <w:abstractNumId w:val="24"/>
    <w:lvlOverride w:ilvl="0">
      <w:startOverride w:val="1"/>
    </w:lvlOverride>
  </w:num>
  <w:num w:numId="60">
    <w:abstractNumId w:val="24"/>
    <w:lvlOverride w:ilvl="0">
      <w:startOverride w:val="1"/>
    </w:lvlOverride>
  </w:num>
  <w:num w:numId="61">
    <w:abstractNumId w:val="24"/>
    <w:lvlOverride w:ilvl="0">
      <w:startOverride w:val="1"/>
    </w:lvlOverride>
  </w:num>
  <w:num w:numId="62">
    <w:abstractNumId w:val="24"/>
    <w:lvlOverride w:ilvl="0">
      <w:startOverride w:val="1"/>
    </w:lvlOverride>
  </w:num>
  <w:num w:numId="63">
    <w:abstractNumId w:val="24"/>
    <w:lvlOverride w:ilvl="0">
      <w:startOverride w:val="1"/>
    </w:lvlOverride>
  </w:num>
  <w:num w:numId="64">
    <w:abstractNumId w:val="24"/>
    <w:lvlOverride w:ilvl="0">
      <w:startOverride w:val="1"/>
    </w:lvlOverride>
  </w:num>
  <w:num w:numId="65">
    <w:abstractNumId w:val="60"/>
  </w:num>
  <w:num w:numId="66">
    <w:abstractNumId w:val="26"/>
  </w:num>
  <w:num w:numId="67">
    <w:abstractNumId w:val="21"/>
  </w:num>
  <w:num w:numId="68">
    <w:abstractNumId w:val="53"/>
  </w:num>
  <w:num w:numId="69">
    <w:abstractNumId w:val="14"/>
  </w:num>
  <w:num w:numId="70">
    <w:abstractNumId w:val="39"/>
  </w:num>
  <w:num w:numId="71">
    <w:abstractNumId w:val="41"/>
  </w:num>
  <w:num w:numId="72">
    <w:abstractNumId w:val="41"/>
  </w:num>
  <w:num w:numId="73">
    <w:abstractNumId w:val="36"/>
  </w:num>
  <w:num w:numId="74">
    <w:abstractNumId w:val="15"/>
  </w:num>
  <w:num w:numId="75">
    <w:abstractNumId w:val="41"/>
  </w:num>
  <w:num w:numId="76">
    <w:abstractNumId w:val="30"/>
  </w:num>
  <w:num w:numId="77">
    <w:abstractNumId w:val="57"/>
  </w:num>
  <w:num w:numId="78">
    <w:abstractNumId w:val="51"/>
  </w:num>
  <w:num w:numId="79">
    <w:abstractNumId w:val="27"/>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oininen Olli">
    <w15:presenceInfo w15:providerId="None" w15:userId="Soininen Olli"/>
  </w15:person>
  <w15:person w15:author="Steve Guest">
    <w15:presenceInfo w15:providerId="AD" w15:userId="S-1-5-21-796845957-1715567821-682003330-10178"/>
  </w15:person>
  <w15:person w15:author="tkmts-c">
    <w15:presenceInfo w15:providerId="None" w15:userId="tkmts-c"/>
  </w15:person>
  <w15:person w15:author="Richard Aase">
    <w15:presenceInfo w15:providerId="Windows Live" w15:userId="b520439526f1b0e9"/>
  </w15:person>
  <w15:person w15:author="De Voy, Michelle (KHHQ)">
    <w15:presenceInfo w15:providerId="AD" w15:userId="S-1-5-21-2835983104-2118809216-1256772390-128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i-FI" w:vendorID="64" w:dllVersion="0" w:nlCheck="1" w:checkStyle="0"/>
  <w:activeWritingStyle w:appName="MSWord" w:lang="sv-SE"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781"/>
    <w:rsid w:val="0001616D"/>
    <w:rsid w:val="00016839"/>
    <w:rsid w:val="000174F9"/>
    <w:rsid w:val="0002245E"/>
    <w:rsid w:val="000249C2"/>
    <w:rsid w:val="000258F6"/>
    <w:rsid w:val="00030545"/>
    <w:rsid w:val="000379A7"/>
    <w:rsid w:val="00040EB8"/>
    <w:rsid w:val="000439A4"/>
    <w:rsid w:val="00044293"/>
    <w:rsid w:val="000472F8"/>
    <w:rsid w:val="0005449E"/>
    <w:rsid w:val="00055129"/>
    <w:rsid w:val="00057699"/>
    <w:rsid w:val="00057B6D"/>
    <w:rsid w:val="00061A7B"/>
    <w:rsid w:val="0008654C"/>
    <w:rsid w:val="000904ED"/>
    <w:rsid w:val="00091545"/>
    <w:rsid w:val="000A27A8"/>
    <w:rsid w:val="000B2356"/>
    <w:rsid w:val="000C711B"/>
    <w:rsid w:val="000D2431"/>
    <w:rsid w:val="000E0237"/>
    <w:rsid w:val="000E3954"/>
    <w:rsid w:val="000E3E52"/>
    <w:rsid w:val="000F0F9F"/>
    <w:rsid w:val="000F3F43"/>
    <w:rsid w:val="000F58ED"/>
    <w:rsid w:val="00110865"/>
    <w:rsid w:val="00113D5B"/>
    <w:rsid w:val="00113F8F"/>
    <w:rsid w:val="00122EBD"/>
    <w:rsid w:val="001349DB"/>
    <w:rsid w:val="00135AEB"/>
    <w:rsid w:val="00136E58"/>
    <w:rsid w:val="00140079"/>
    <w:rsid w:val="00152A5B"/>
    <w:rsid w:val="001547F9"/>
    <w:rsid w:val="001607D8"/>
    <w:rsid w:val="00160ECB"/>
    <w:rsid w:val="00161325"/>
    <w:rsid w:val="00170DFC"/>
    <w:rsid w:val="0017187B"/>
    <w:rsid w:val="00184427"/>
    <w:rsid w:val="00184C2E"/>
    <w:rsid w:val="001875B1"/>
    <w:rsid w:val="001B135C"/>
    <w:rsid w:val="001B2A35"/>
    <w:rsid w:val="001B339A"/>
    <w:rsid w:val="001C650B"/>
    <w:rsid w:val="001C72B5"/>
    <w:rsid w:val="001D2E7A"/>
    <w:rsid w:val="001D3992"/>
    <w:rsid w:val="001D4A3E"/>
    <w:rsid w:val="001D79BB"/>
    <w:rsid w:val="001E416D"/>
    <w:rsid w:val="001F4842"/>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B14"/>
    <w:rsid w:val="00257DF8"/>
    <w:rsid w:val="00257E4A"/>
    <w:rsid w:val="0026038D"/>
    <w:rsid w:val="0026288F"/>
    <w:rsid w:val="00267D1E"/>
    <w:rsid w:val="0027175D"/>
    <w:rsid w:val="00282496"/>
    <w:rsid w:val="0028314D"/>
    <w:rsid w:val="002918C5"/>
    <w:rsid w:val="0029793F"/>
    <w:rsid w:val="002A00DB"/>
    <w:rsid w:val="002A1C42"/>
    <w:rsid w:val="002A617C"/>
    <w:rsid w:val="002A71CF"/>
    <w:rsid w:val="002B3E9D"/>
    <w:rsid w:val="002C77F4"/>
    <w:rsid w:val="002D0869"/>
    <w:rsid w:val="002D78FE"/>
    <w:rsid w:val="002E22B1"/>
    <w:rsid w:val="002E4993"/>
    <w:rsid w:val="002E5BAC"/>
    <w:rsid w:val="002E7635"/>
    <w:rsid w:val="002F265A"/>
    <w:rsid w:val="0030413F"/>
    <w:rsid w:val="00305EFE"/>
    <w:rsid w:val="00313B4B"/>
    <w:rsid w:val="00313D85"/>
    <w:rsid w:val="00315CE3"/>
    <w:rsid w:val="0031629B"/>
    <w:rsid w:val="0032328A"/>
    <w:rsid w:val="003251FE"/>
    <w:rsid w:val="00327332"/>
    <w:rsid w:val="003274DB"/>
    <w:rsid w:val="00327FBF"/>
    <w:rsid w:val="00332A7B"/>
    <w:rsid w:val="003343E0"/>
    <w:rsid w:val="00335E40"/>
    <w:rsid w:val="00336EBB"/>
    <w:rsid w:val="00344408"/>
    <w:rsid w:val="00345E37"/>
    <w:rsid w:val="00346168"/>
    <w:rsid w:val="00347F3E"/>
    <w:rsid w:val="003519C2"/>
    <w:rsid w:val="003621C3"/>
    <w:rsid w:val="0036382D"/>
    <w:rsid w:val="003640DF"/>
    <w:rsid w:val="00380350"/>
    <w:rsid w:val="00380B4E"/>
    <w:rsid w:val="003816E4"/>
    <w:rsid w:val="00384501"/>
    <w:rsid w:val="0039131E"/>
    <w:rsid w:val="003A04A6"/>
    <w:rsid w:val="003A1A56"/>
    <w:rsid w:val="003A7759"/>
    <w:rsid w:val="003A7F6E"/>
    <w:rsid w:val="003B03EA"/>
    <w:rsid w:val="003C2C60"/>
    <w:rsid w:val="003C7C34"/>
    <w:rsid w:val="003D0F37"/>
    <w:rsid w:val="003D5150"/>
    <w:rsid w:val="003F1901"/>
    <w:rsid w:val="003F1C3A"/>
    <w:rsid w:val="003F2F60"/>
    <w:rsid w:val="0041086B"/>
    <w:rsid w:val="00414698"/>
    <w:rsid w:val="0042565E"/>
    <w:rsid w:val="00432C05"/>
    <w:rsid w:val="00440379"/>
    <w:rsid w:val="00441116"/>
    <w:rsid w:val="00441393"/>
    <w:rsid w:val="00447CF0"/>
    <w:rsid w:val="00456F10"/>
    <w:rsid w:val="00471D20"/>
    <w:rsid w:val="00474746"/>
    <w:rsid w:val="00476942"/>
    <w:rsid w:val="00477027"/>
    <w:rsid w:val="00477D62"/>
    <w:rsid w:val="004857AE"/>
    <w:rsid w:val="004871A2"/>
    <w:rsid w:val="00492A8D"/>
    <w:rsid w:val="004944C8"/>
    <w:rsid w:val="004A0EBF"/>
    <w:rsid w:val="004A4AC4"/>
    <w:rsid w:val="004A4EC4"/>
    <w:rsid w:val="004B494F"/>
    <w:rsid w:val="004C0E4B"/>
    <w:rsid w:val="004D6D3F"/>
    <w:rsid w:val="004E0BBB"/>
    <w:rsid w:val="004E1D57"/>
    <w:rsid w:val="004E2F16"/>
    <w:rsid w:val="004F1812"/>
    <w:rsid w:val="004F5930"/>
    <w:rsid w:val="004F6196"/>
    <w:rsid w:val="00503044"/>
    <w:rsid w:val="00510AD9"/>
    <w:rsid w:val="00517E6C"/>
    <w:rsid w:val="00523666"/>
    <w:rsid w:val="00525922"/>
    <w:rsid w:val="00526234"/>
    <w:rsid w:val="0052758D"/>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B1F75"/>
    <w:rsid w:val="005C161A"/>
    <w:rsid w:val="005C1699"/>
    <w:rsid w:val="005C1BCB"/>
    <w:rsid w:val="005C2312"/>
    <w:rsid w:val="005C4735"/>
    <w:rsid w:val="005C5C63"/>
    <w:rsid w:val="005C6395"/>
    <w:rsid w:val="005D03E9"/>
    <w:rsid w:val="005D16B7"/>
    <w:rsid w:val="005D304B"/>
    <w:rsid w:val="005D3AF4"/>
    <w:rsid w:val="005D477A"/>
    <w:rsid w:val="005D6E5D"/>
    <w:rsid w:val="005E3989"/>
    <w:rsid w:val="005E4659"/>
    <w:rsid w:val="005E657A"/>
    <w:rsid w:val="005E6B4B"/>
    <w:rsid w:val="005F1386"/>
    <w:rsid w:val="005F17C2"/>
    <w:rsid w:val="00600C2B"/>
    <w:rsid w:val="00601C30"/>
    <w:rsid w:val="0060282A"/>
    <w:rsid w:val="00611977"/>
    <w:rsid w:val="006127AC"/>
    <w:rsid w:val="006218E8"/>
    <w:rsid w:val="00634A78"/>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0B17"/>
    <w:rsid w:val="006A1012"/>
    <w:rsid w:val="006C1376"/>
    <w:rsid w:val="006C48F9"/>
    <w:rsid w:val="006E0E7D"/>
    <w:rsid w:val="006E10BF"/>
    <w:rsid w:val="006E178F"/>
    <w:rsid w:val="006F1C14"/>
    <w:rsid w:val="006F6A16"/>
    <w:rsid w:val="00703A6A"/>
    <w:rsid w:val="00722236"/>
    <w:rsid w:val="00725CCA"/>
    <w:rsid w:val="0072737A"/>
    <w:rsid w:val="007311E7"/>
    <w:rsid w:val="00731DEE"/>
    <w:rsid w:val="00734BC6"/>
    <w:rsid w:val="007427B2"/>
    <w:rsid w:val="00752E79"/>
    <w:rsid w:val="007541D3"/>
    <w:rsid w:val="00756ACD"/>
    <w:rsid w:val="007577D7"/>
    <w:rsid w:val="0076781A"/>
    <w:rsid w:val="007715E8"/>
    <w:rsid w:val="00776004"/>
    <w:rsid w:val="0078486B"/>
    <w:rsid w:val="00785A39"/>
    <w:rsid w:val="00787781"/>
    <w:rsid w:val="00787D8A"/>
    <w:rsid w:val="00790277"/>
    <w:rsid w:val="00790A90"/>
    <w:rsid w:val="00790C5D"/>
    <w:rsid w:val="00790F64"/>
    <w:rsid w:val="00791EBC"/>
    <w:rsid w:val="00793577"/>
    <w:rsid w:val="00795637"/>
    <w:rsid w:val="00797EF8"/>
    <w:rsid w:val="007A446A"/>
    <w:rsid w:val="007A53A6"/>
    <w:rsid w:val="007A6159"/>
    <w:rsid w:val="007A7D86"/>
    <w:rsid w:val="007B27E9"/>
    <w:rsid w:val="007B2C5B"/>
    <w:rsid w:val="007B2D11"/>
    <w:rsid w:val="007B6700"/>
    <w:rsid w:val="007B6A93"/>
    <w:rsid w:val="007B7BEC"/>
    <w:rsid w:val="007D1805"/>
    <w:rsid w:val="007D2107"/>
    <w:rsid w:val="007D3A42"/>
    <w:rsid w:val="007D5895"/>
    <w:rsid w:val="007D6661"/>
    <w:rsid w:val="007D77AB"/>
    <w:rsid w:val="007E28D0"/>
    <w:rsid w:val="007E30DF"/>
    <w:rsid w:val="007F7544"/>
    <w:rsid w:val="00800995"/>
    <w:rsid w:val="00812EAA"/>
    <w:rsid w:val="00816F79"/>
    <w:rsid w:val="008172F8"/>
    <w:rsid w:val="0082599E"/>
    <w:rsid w:val="008326B2"/>
    <w:rsid w:val="00837DBD"/>
    <w:rsid w:val="00846831"/>
    <w:rsid w:val="0085064A"/>
    <w:rsid w:val="00851F87"/>
    <w:rsid w:val="00865532"/>
    <w:rsid w:val="00867686"/>
    <w:rsid w:val="008737D3"/>
    <w:rsid w:val="008747E0"/>
    <w:rsid w:val="00876841"/>
    <w:rsid w:val="00877E2A"/>
    <w:rsid w:val="00882B3C"/>
    <w:rsid w:val="0088783D"/>
    <w:rsid w:val="0089476E"/>
    <w:rsid w:val="008970F9"/>
    <w:rsid w:val="008972C3"/>
    <w:rsid w:val="008A28D9"/>
    <w:rsid w:val="008A30BA"/>
    <w:rsid w:val="008C33B5"/>
    <w:rsid w:val="008C3A72"/>
    <w:rsid w:val="008C6969"/>
    <w:rsid w:val="008C6BE6"/>
    <w:rsid w:val="008D29F3"/>
    <w:rsid w:val="008D3883"/>
    <w:rsid w:val="008E1F69"/>
    <w:rsid w:val="008E76B1"/>
    <w:rsid w:val="008F38BB"/>
    <w:rsid w:val="008F57D8"/>
    <w:rsid w:val="00902834"/>
    <w:rsid w:val="00910058"/>
    <w:rsid w:val="009115DD"/>
    <w:rsid w:val="00914330"/>
    <w:rsid w:val="00914E26"/>
    <w:rsid w:val="0091590F"/>
    <w:rsid w:val="00921ACD"/>
    <w:rsid w:val="00923B4D"/>
    <w:rsid w:val="0092540C"/>
    <w:rsid w:val="00925E0F"/>
    <w:rsid w:val="00931A57"/>
    <w:rsid w:val="00934294"/>
    <w:rsid w:val="0093492E"/>
    <w:rsid w:val="00937677"/>
    <w:rsid w:val="009414E6"/>
    <w:rsid w:val="0095450F"/>
    <w:rsid w:val="009563E0"/>
    <w:rsid w:val="00956901"/>
    <w:rsid w:val="00962EC1"/>
    <w:rsid w:val="00971591"/>
    <w:rsid w:val="0097243D"/>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562"/>
    <w:rsid w:val="00A8083F"/>
    <w:rsid w:val="00A90D86"/>
    <w:rsid w:val="00A91DBA"/>
    <w:rsid w:val="00A94B95"/>
    <w:rsid w:val="00A97900"/>
    <w:rsid w:val="00AA1D7A"/>
    <w:rsid w:val="00AA243C"/>
    <w:rsid w:val="00AA3E01"/>
    <w:rsid w:val="00AB0BFA"/>
    <w:rsid w:val="00AB4A37"/>
    <w:rsid w:val="00AB76B7"/>
    <w:rsid w:val="00AC33A2"/>
    <w:rsid w:val="00AD38F7"/>
    <w:rsid w:val="00AE65F1"/>
    <w:rsid w:val="00AE6BB4"/>
    <w:rsid w:val="00AE74AD"/>
    <w:rsid w:val="00AF159C"/>
    <w:rsid w:val="00B01873"/>
    <w:rsid w:val="00B036AF"/>
    <w:rsid w:val="00B06552"/>
    <w:rsid w:val="00B074AB"/>
    <w:rsid w:val="00B07717"/>
    <w:rsid w:val="00B17253"/>
    <w:rsid w:val="00B17D23"/>
    <w:rsid w:val="00B2583D"/>
    <w:rsid w:val="00B300B1"/>
    <w:rsid w:val="00B31A41"/>
    <w:rsid w:val="00B3287F"/>
    <w:rsid w:val="00B3400D"/>
    <w:rsid w:val="00B40199"/>
    <w:rsid w:val="00B502FF"/>
    <w:rsid w:val="00B528D3"/>
    <w:rsid w:val="00B643DF"/>
    <w:rsid w:val="00B65300"/>
    <w:rsid w:val="00B67422"/>
    <w:rsid w:val="00B70BD4"/>
    <w:rsid w:val="00B712CA"/>
    <w:rsid w:val="00B72FA5"/>
    <w:rsid w:val="00B73463"/>
    <w:rsid w:val="00B76FD5"/>
    <w:rsid w:val="00B843A9"/>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03944"/>
    <w:rsid w:val="00C133BE"/>
    <w:rsid w:val="00C17621"/>
    <w:rsid w:val="00C222B4"/>
    <w:rsid w:val="00C262E4"/>
    <w:rsid w:val="00C267ED"/>
    <w:rsid w:val="00C3242D"/>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2377"/>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B7A04"/>
    <w:rsid w:val="00CC35EF"/>
    <w:rsid w:val="00CC5048"/>
    <w:rsid w:val="00CC6246"/>
    <w:rsid w:val="00CE5860"/>
    <w:rsid w:val="00CE5E46"/>
    <w:rsid w:val="00CE61B9"/>
    <w:rsid w:val="00CF49CC"/>
    <w:rsid w:val="00CF54C2"/>
    <w:rsid w:val="00D04F0B"/>
    <w:rsid w:val="00D07384"/>
    <w:rsid w:val="00D1463A"/>
    <w:rsid w:val="00D24632"/>
    <w:rsid w:val="00D252C9"/>
    <w:rsid w:val="00D32DDF"/>
    <w:rsid w:val="00D3700C"/>
    <w:rsid w:val="00D4573B"/>
    <w:rsid w:val="00D638E0"/>
    <w:rsid w:val="00D653B1"/>
    <w:rsid w:val="00D728A4"/>
    <w:rsid w:val="00D74AE1"/>
    <w:rsid w:val="00D75D42"/>
    <w:rsid w:val="00D80B20"/>
    <w:rsid w:val="00D865A8"/>
    <w:rsid w:val="00D9012A"/>
    <w:rsid w:val="00D92C2D"/>
    <w:rsid w:val="00D9361E"/>
    <w:rsid w:val="00D94F38"/>
    <w:rsid w:val="00DA0621"/>
    <w:rsid w:val="00DA17CD"/>
    <w:rsid w:val="00DB25B3"/>
    <w:rsid w:val="00DC2372"/>
    <w:rsid w:val="00DC689D"/>
    <w:rsid w:val="00DD041E"/>
    <w:rsid w:val="00DD60F2"/>
    <w:rsid w:val="00DE0893"/>
    <w:rsid w:val="00DE2814"/>
    <w:rsid w:val="00DE6290"/>
    <w:rsid w:val="00DE6796"/>
    <w:rsid w:val="00DF41B2"/>
    <w:rsid w:val="00E01166"/>
    <w:rsid w:val="00E01272"/>
    <w:rsid w:val="00E015AE"/>
    <w:rsid w:val="00E03067"/>
    <w:rsid w:val="00E03846"/>
    <w:rsid w:val="00E069B6"/>
    <w:rsid w:val="00E16EB4"/>
    <w:rsid w:val="00E20A7D"/>
    <w:rsid w:val="00E21A27"/>
    <w:rsid w:val="00E27A2F"/>
    <w:rsid w:val="00E42A94"/>
    <w:rsid w:val="00E44826"/>
    <w:rsid w:val="00E451BA"/>
    <w:rsid w:val="00E454B5"/>
    <w:rsid w:val="00E458BF"/>
    <w:rsid w:val="00E54BFB"/>
    <w:rsid w:val="00E54CD7"/>
    <w:rsid w:val="00E64915"/>
    <w:rsid w:val="00E706E7"/>
    <w:rsid w:val="00E818AD"/>
    <w:rsid w:val="00E84229"/>
    <w:rsid w:val="00E84965"/>
    <w:rsid w:val="00E8674E"/>
    <w:rsid w:val="00E90E4E"/>
    <w:rsid w:val="00E9391E"/>
    <w:rsid w:val="00EA1052"/>
    <w:rsid w:val="00EA218F"/>
    <w:rsid w:val="00EA4F29"/>
    <w:rsid w:val="00EA5B27"/>
    <w:rsid w:val="00EA5F83"/>
    <w:rsid w:val="00EA6F9D"/>
    <w:rsid w:val="00EB6F3C"/>
    <w:rsid w:val="00EC1E2C"/>
    <w:rsid w:val="00EC2B9A"/>
    <w:rsid w:val="00EC3723"/>
    <w:rsid w:val="00EC568A"/>
    <w:rsid w:val="00EC585B"/>
    <w:rsid w:val="00EC7C87"/>
    <w:rsid w:val="00ED030E"/>
    <w:rsid w:val="00ED2A8D"/>
    <w:rsid w:val="00ED2ACE"/>
    <w:rsid w:val="00ED4450"/>
    <w:rsid w:val="00ED5A37"/>
    <w:rsid w:val="00ED7C1D"/>
    <w:rsid w:val="00EE54CB"/>
    <w:rsid w:val="00EE6424"/>
    <w:rsid w:val="00EF1C54"/>
    <w:rsid w:val="00EF404B"/>
    <w:rsid w:val="00F00376"/>
    <w:rsid w:val="00F01F0C"/>
    <w:rsid w:val="00F02A5A"/>
    <w:rsid w:val="00F1031C"/>
    <w:rsid w:val="00F11368"/>
    <w:rsid w:val="00F11764"/>
    <w:rsid w:val="00F12D19"/>
    <w:rsid w:val="00F157E2"/>
    <w:rsid w:val="00F17506"/>
    <w:rsid w:val="00F259E2"/>
    <w:rsid w:val="00F31A97"/>
    <w:rsid w:val="00F41AAF"/>
    <w:rsid w:val="00F41F0B"/>
    <w:rsid w:val="00F43D6D"/>
    <w:rsid w:val="00F527AC"/>
    <w:rsid w:val="00F5503F"/>
    <w:rsid w:val="00F56887"/>
    <w:rsid w:val="00F61D83"/>
    <w:rsid w:val="00F636D1"/>
    <w:rsid w:val="00F65DD1"/>
    <w:rsid w:val="00F707B3"/>
    <w:rsid w:val="00F71135"/>
    <w:rsid w:val="00F74309"/>
    <w:rsid w:val="00F7793E"/>
    <w:rsid w:val="00F808DF"/>
    <w:rsid w:val="00F82C35"/>
    <w:rsid w:val="00F8489A"/>
    <w:rsid w:val="00F90461"/>
    <w:rsid w:val="00FA370D"/>
    <w:rsid w:val="00FA66F1"/>
    <w:rsid w:val="00FC06AF"/>
    <w:rsid w:val="00FC378B"/>
    <w:rsid w:val="00FC3977"/>
    <w:rsid w:val="00FC5BAF"/>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308FA998"/>
  <w15:docId w15:val="{11698FD7-73C2-4152-86DB-B7DF0FC63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aliases w:val="Annex level 1"/>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aliases w:val="Annex level 2"/>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aliases w:val="Annex level 3"/>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80350"/>
    <w:pPr>
      <w:spacing w:after="0" w:line="240" w:lineRule="exact"/>
    </w:pPr>
    <w:rPr>
      <w:sz w:val="20"/>
      <w:lang w:val="en-GB"/>
    </w:rPr>
  </w:style>
  <w:style w:type="character" w:customStyle="1" w:styleId="HeaderChar">
    <w:name w:val="Header Char"/>
    <w:basedOn w:val="DefaultParagraphFont"/>
    <w:link w:val="Header"/>
    <w:uiPriority w:val="99"/>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uiPriority w:val="99"/>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aliases w:val="Annex level 1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aliases w:val="Annex level 2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aliases w:val="Annex level 3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iPriority w:val="99"/>
    <w:unhideWhenUsed/>
    <w:rsid w:val="00B70BD4"/>
    <w:rPr>
      <w:b/>
      <w:bCs/>
      <w:sz w:val="20"/>
      <w:szCs w:val="20"/>
    </w:rPr>
  </w:style>
  <w:style w:type="character" w:customStyle="1" w:styleId="CommentSubjectChar">
    <w:name w:val="Comment Subject Char"/>
    <w:basedOn w:val="CommentTextChar"/>
    <w:link w:val="CommentSubject"/>
    <w:uiPriority w:val="99"/>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3"/>
      </w:numPr>
      <w:spacing w:after="240"/>
    </w:pPr>
    <w:rPr>
      <w:b/>
      <w:bCs/>
      <w:i/>
      <w:color w:val="575756"/>
      <w:sz w:val="22"/>
      <w:u w:val="single"/>
    </w:rPr>
  </w:style>
  <w:style w:type="paragraph" w:styleId="ListNumber">
    <w:name w:val="List Number"/>
    <w:basedOn w:val="Normal"/>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4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uiPriority w:val="39"/>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uiPriority w:val="39"/>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uiPriority w:val="39"/>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uiPriority w:val="39"/>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47"/>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4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rsid w:val="00CF49CC"/>
    <w:pPr>
      <w:spacing w:line="240" w:lineRule="auto"/>
    </w:pPr>
    <w:rPr>
      <w:rFonts w:ascii="Arial" w:eastAsia="Times New Roman" w:hAnsi="Arial" w:cs="Times New Roman"/>
      <w:sz w:val="22"/>
      <w:szCs w:val="24"/>
    </w:r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48"/>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character" w:styleId="Strong">
    <w:name w:val="Strong"/>
    <w:basedOn w:val="DefaultParagraphFont"/>
    <w:uiPriority w:val="22"/>
    <w:rsid w:val="00267D1E"/>
    <w:rPr>
      <w:b/>
      <w:bCs/>
    </w:rPr>
  </w:style>
  <w:style w:type="paragraph" w:customStyle="1" w:styleId="equation0">
    <w:name w:val="equation"/>
    <w:basedOn w:val="Normal"/>
    <w:next w:val="BodyText"/>
    <w:rsid w:val="00267D1E"/>
    <w:pPr>
      <w:keepNext/>
      <w:spacing w:after="120" w:line="240" w:lineRule="auto"/>
      <w:ind w:left="1276" w:hanging="1276"/>
    </w:pPr>
    <w:rPr>
      <w:rFonts w:eastAsia="Times New Roman" w:cs="Times New Roman"/>
      <w:i/>
      <w:sz w:val="22"/>
      <w:szCs w:val="24"/>
      <w:u w:val="single"/>
    </w:rPr>
  </w:style>
  <w:style w:type="paragraph" w:customStyle="1" w:styleId="TableofAppendices">
    <w:name w:val="Table of Appendices"/>
    <w:basedOn w:val="TableofFigures"/>
    <w:next w:val="BodyText"/>
    <w:rsid w:val="00267D1E"/>
    <w:pPr>
      <w:ind w:right="425"/>
    </w:pPr>
    <w:rPr>
      <w:rFonts w:eastAsiaTheme="minorEastAsia"/>
    </w:rPr>
  </w:style>
  <w:style w:type="paragraph" w:customStyle="1" w:styleId="AnnexTablecaption">
    <w:name w:val="Annex Table caption"/>
    <w:basedOn w:val="Tablecaption"/>
    <w:next w:val="Normal"/>
    <w:rsid w:val="00267D1E"/>
    <w:pPr>
      <w:numPr>
        <w:numId w:val="6"/>
      </w:numPr>
      <w:tabs>
        <w:tab w:val="left" w:pos="851"/>
      </w:tabs>
      <w:ind w:left="851" w:hanging="851"/>
    </w:pPr>
    <w:rPr>
      <w:rFonts w:eastAsiaTheme="minorEastAsia"/>
    </w:rPr>
  </w:style>
  <w:style w:type="paragraph" w:customStyle="1" w:styleId="ANNEXDHEAD20">
    <w:name w:val="ANNEX D HEAD 2"/>
    <w:basedOn w:val="BodyText"/>
    <w:next w:val="Heading2separationline"/>
    <w:rsid w:val="00267D1E"/>
    <w:pPr>
      <w:tabs>
        <w:tab w:val="num" w:pos="0"/>
      </w:tabs>
      <w:spacing w:before="120"/>
      <w:ind w:left="851" w:hanging="851"/>
    </w:pPr>
    <w:rPr>
      <w:rFonts w:eastAsiaTheme="minorEastAsia"/>
      <w:b/>
      <w:color w:val="407EC9"/>
      <w:sz w:val="24"/>
      <w:lang w:eastAsia="de-DE"/>
    </w:rPr>
  </w:style>
  <w:style w:type="paragraph" w:customStyle="1" w:styleId="Recallinglist1">
    <w:name w:val="Recalling list 1"/>
    <w:basedOn w:val="Normal"/>
    <w:rsid w:val="00267D1E"/>
    <w:pPr>
      <w:numPr>
        <w:numId w:val="52"/>
      </w:numPr>
      <w:spacing w:after="120" w:line="240" w:lineRule="auto"/>
      <w:jc w:val="both"/>
    </w:pPr>
    <w:rPr>
      <w:rFonts w:ascii="Arial" w:eastAsia="Times New Roman" w:hAnsi="Arial" w:cs="Times New Roman"/>
      <w:sz w:val="22"/>
      <w:szCs w:val="24"/>
    </w:rPr>
  </w:style>
  <w:style w:type="paragraph" w:customStyle="1" w:styleId="Recallinglist2">
    <w:name w:val="Recalling list 2"/>
    <w:basedOn w:val="Normal"/>
    <w:rsid w:val="00267D1E"/>
    <w:pPr>
      <w:numPr>
        <w:ilvl w:val="1"/>
        <w:numId w:val="52"/>
      </w:numPr>
      <w:spacing w:after="120" w:line="240" w:lineRule="auto"/>
    </w:pPr>
    <w:rPr>
      <w:rFonts w:ascii="Arial" w:eastAsia="Times New Roman" w:hAnsi="Arial" w:cs="Times New Roman"/>
      <w:sz w:val="22"/>
      <w:szCs w:val="24"/>
    </w:rPr>
  </w:style>
  <w:style w:type="paragraph" w:customStyle="1" w:styleId="Recallinglist3">
    <w:name w:val="Recalling list 3"/>
    <w:basedOn w:val="Normal"/>
    <w:rsid w:val="00267D1E"/>
    <w:pPr>
      <w:numPr>
        <w:ilvl w:val="2"/>
        <w:numId w:val="52"/>
      </w:numPr>
      <w:spacing w:after="120" w:line="240" w:lineRule="auto"/>
    </w:pPr>
    <w:rPr>
      <w:rFonts w:ascii="Arial" w:eastAsia="Times New Roman" w:hAnsi="Arial" w:cs="Times New Roman"/>
      <w:sz w:val="20"/>
      <w:szCs w:val="24"/>
    </w:rPr>
  </w:style>
  <w:style w:type="paragraph" w:styleId="Index1">
    <w:name w:val="index 1"/>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styleId="Index2">
    <w:name w:val="index 2"/>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Times New Roman"/>
      <w:sz w:val="22"/>
      <w:szCs w:val="24"/>
      <w:lang w:eastAsia="de-DE"/>
    </w:rPr>
  </w:style>
  <w:style w:type="paragraph" w:styleId="Index3">
    <w:name w:val="index 3"/>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Times New Roman"/>
      <w:sz w:val="22"/>
      <w:szCs w:val="24"/>
      <w:lang w:eastAsia="de-DE"/>
    </w:rPr>
  </w:style>
  <w:style w:type="paragraph" w:styleId="Index4">
    <w:name w:val="index 4"/>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Times New Roman"/>
      <w:sz w:val="22"/>
      <w:szCs w:val="24"/>
      <w:lang w:eastAsia="de-DE"/>
    </w:rPr>
  </w:style>
  <w:style w:type="paragraph" w:styleId="Index5">
    <w:name w:val="index 5"/>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Times New Roman"/>
      <w:sz w:val="22"/>
      <w:szCs w:val="24"/>
      <w:lang w:eastAsia="de-DE"/>
    </w:rPr>
  </w:style>
  <w:style w:type="paragraph" w:styleId="Index6">
    <w:name w:val="index 6"/>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Times New Roman"/>
      <w:sz w:val="22"/>
      <w:szCs w:val="24"/>
      <w:lang w:eastAsia="de-DE"/>
    </w:rPr>
  </w:style>
  <w:style w:type="paragraph" w:styleId="Index7">
    <w:name w:val="index 7"/>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Times New Roman"/>
      <w:sz w:val="22"/>
      <w:szCs w:val="24"/>
      <w:lang w:eastAsia="de-DE"/>
    </w:rPr>
  </w:style>
  <w:style w:type="paragraph" w:styleId="IndexHeading">
    <w:name w:val="index heading"/>
    <w:basedOn w:val="Normal"/>
    <w:next w:val="Index1"/>
    <w:rsid w:val="00267D1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customStyle="1" w:styleId="Tabletext0">
    <w:name w:val="Table_text"/>
    <w:basedOn w:val="Normal"/>
    <w:rsid w:val="00267D1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numbering" w:customStyle="1" w:styleId="StyleOutlinenumbered14ptBold">
    <w:name w:val="Style Outline numbered 14 pt Bold"/>
    <w:basedOn w:val="NoList"/>
    <w:rsid w:val="00267D1E"/>
    <w:pPr>
      <w:numPr>
        <w:numId w:val="54"/>
      </w:numPr>
    </w:pPr>
  </w:style>
  <w:style w:type="paragraph" w:styleId="Revision">
    <w:name w:val="Revision"/>
    <w:hidden/>
    <w:uiPriority w:val="99"/>
    <w:semiHidden/>
    <w:rsid w:val="00267D1E"/>
    <w:pPr>
      <w:spacing w:after="0" w:line="240" w:lineRule="auto"/>
    </w:pPr>
    <w:rPr>
      <w:rFonts w:ascii="Times New Roman" w:eastAsia="SimSun" w:hAnsi="Times New Roman" w:cs="Times New Roman"/>
      <w:szCs w:val="24"/>
      <w:lang w:val="en-GB"/>
    </w:rPr>
  </w:style>
  <w:style w:type="paragraph" w:styleId="HTMLAddress">
    <w:name w:val="HTML Address"/>
    <w:basedOn w:val="Normal"/>
    <w:link w:val="HTMLAddressChar"/>
    <w:rsid w:val="00267D1E"/>
    <w:pPr>
      <w:spacing w:line="240" w:lineRule="auto"/>
    </w:pPr>
    <w:rPr>
      <w:rFonts w:ascii="Arial" w:eastAsia="Times New Roman" w:hAnsi="Arial" w:cs="Times New Roman"/>
      <w:i/>
      <w:iCs/>
      <w:sz w:val="22"/>
      <w:szCs w:val="24"/>
    </w:rPr>
  </w:style>
  <w:style w:type="character" w:customStyle="1" w:styleId="HTMLAddressChar">
    <w:name w:val="HTML Address Char"/>
    <w:basedOn w:val="DefaultParagraphFont"/>
    <w:link w:val="HTMLAddress"/>
    <w:rsid w:val="00267D1E"/>
    <w:rPr>
      <w:rFonts w:ascii="Arial" w:eastAsia="Times New Roman" w:hAnsi="Arial" w:cs="Times New Roman"/>
      <w:i/>
      <w:iCs/>
      <w:szCs w:val="24"/>
      <w:lang w:val="en-GB"/>
    </w:rPr>
  </w:style>
  <w:style w:type="paragraph" w:styleId="EndnoteText">
    <w:name w:val="endnote text"/>
    <w:basedOn w:val="Normal"/>
    <w:link w:val="EndnoteTextChar"/>
    <w:rsid w:val="00267D1E"/>
    <w:pPr>
      <w:spacing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rsid w:val="00267D1E"/>
    <w:rPr>
      <w:rFonts w:ascii="Arial" w:eastAsia="Times New Roman" w:hAnsi="Arial" w:cs="Times New Roman"/>
      <w:sz w:val="20"/>
      <w:szCs w:val="20"/>
      <w:lang w:val="en-GB"/>
    </w:rPr>
  </w:style>
  <w:style w:type="character" w:styleId="EndnoteReference">
    <w:name w:val="endnote reference"/>
    <w:basedOn w:val="DefaultParagraphFont"/>
    <w:rsid w:val="00267D1E"/>
    <w:rPr>
      <w:vertAlign w:val="superscript"/>
    </w:rPr>
  </w:style>
  <w:style w:type="table" w:customStyle="1" w:styleId="TableNormal1">
    <w:name w:val="Table Normal1"/>
    <w:uiPriority w:val="2"/>
    <w:semiHidden/>
    <w:unhideWhenUsed/>
    <w:qFormat/>
    <w:rsid w:val="00267D1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67D1E"/>
    <w:pPr>
      <w:widowControl w:val="0"/>
      <w:autoSpaceDE w:val="0"/>
      <w:autoSpaceDN w:val="0"/>
      <w:spacing w:line="240" w:lineRule="auto"/>
    </w:pPr>
    <w:rPr>
      <w:rFonts w:ascii="Calibri" w:eastAsia="Calibri" w:hAnsi="Calibri" w:cs="Calibri"/>
      <w:sz w:val="22"/>
      <w:lang w:val="en-US"/>
    </w:rPr>
  </w:style>
  <w:style w:type="paragraph" w:customStyle="1" w:styleId="Heading1separationline">
    <w:name w:val="Heading 1 separation line"/>
    <w:basedOn w:val="Normal"/>
    <w:next w:val="BodyText"/>
    <w:rsid w:val="00CB7A04"/>
    <w:pPr>
      <w:pBdr>
        <w:bottom w:val="single" w:sz="8" w:space="1" w:color="00558C" w:themeColor="accent1"/>
      </w:pBdr>
      <w:spacing w:after="120" w:line="90" w:lineRule="exact"/>
      <w:ind w:right="8789"/>
    </w:pPr>
    <w:rPr>
      <w:color w:val="000000" w:themeColor="text1"/>
      <w:sz w:val="22"/>
    </w:rPr>
  </w:style>
  <w:style w:type="paragraph" w:customStyle="1" w:styleId="Referencelist">
    <w:name w:val="Reference list"/>
    <w:basedOn w:val="Normal"/>
    <w:qFormat/>
    <w:rsid w:val="00CB7A04"/>
    <w:pPr>
      <w:tabs>
        <w:tab w:val="num" w:pos="0"/>
      </w:tabs>
      <w:spacing w:before="120" w:line="240" w:lineRule="auto"/>
      <w:ind w:left="567" w:hanging="567"/>
      <w:jc w:val="both"/>
    </w:pPr>
    <w:rPr>
      <w:rFonts w:eastAsia="Times New Roman" w:cs="Times New Roman"/>
      <w:sz w:val="22"/>
      <w:szCs w:val="20"/>
    </w:rPr>
  </w:style>
  <w:style w:type="paragraph" w:customStyle="1" w:styleId="trt0xe">
    <w:name w:val="trt0xe"/>
    <w:basedOn w:val="Normal"/>
    <w:rsid w:val="00F56887"/>
    <w:pPr>
      <w:spacing w:before="100" w:beforeAutospacing="1" w:after="100" w:afterAutospacing="1" w:line="240" w:lineRule="auto"/>
    </w:pPr>
    <w:rPr>
      <w:rFonts w:ascii="Times New Roman" w:eastAsia="Times New Roman" w:hAnsi="Times New Roman" w:cs="Times New Roman"/>
      <w:sz w:val="24"/>
      <w:szCs w:val="24"/>
      <w:lang w:val="fi-FI"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69530">
      <w:bodyDiv w:val="1"/>
      <w:marLeft w:val="0"/>
      <w:marRight w:val="0"/>
      <w:marTop w:val="0"/>
      <w:marBottom w:val="0"/>
      <w:divBdr>
        <w:top w:val="none" w:sz="0" w:space="0" w:color="auto"/>
        <w:left w:val="none" w:sz="0" w:space="0" w:color="auto"/>
        <w:bottom w:val="none" w:sz="0" w:space="0" w:color="auto"/>
        <w:right w:val="none" w:sz="0" w:space="0" w:color="auto"/>
      </w:divBdr>
    </w:div>
    <w:div w:id="275601151">
      <w:bodyDiv w:val="1"/>
      <w:marLeft w:val="0"/>
      <w:marRight w:val="0"/>
      <w:marTop w:val="0"/>
      <w:marBottom w:val="0"/>
      <w:divBdr>
        <w:top w:val="none" w:sz="0" w:space="0" w:color="auto"/>
        <w:left w:val="none" w:sz="0" w:space="0" w:color="auto"/>
        <w:bottom w:val="none" w:sz="0" w:space="0" w:color="auto"/>
        <w:right w:val="none" w:sz="0" w:space="0" w:color="auto"/>
      </w:divBdr>
    </w:div>
    <w:div w:id="320547738">
      <w:bodyDiv w:val="1"/>
      <w:marLeft w:val="0"/>
      <w:marRight w:val="0"/>
      <w:marTop w:val="0"/>
      <w:marBottom w:val="0"/>
      <w:divBdr>
        <w:top w:val="none" w:sz="0" w:space="0" w:color="auto"/>
        <w:left w:val="none" w:sz="0" w:space="0" w:color="auto"/>
        <w:bottom w:val="none" w:sz="0" w:space="0" w:color="auto"/>
        <w:right w:val="none" w:sz="0" w:space="0" w:color="auto"/>
      </w:divBdr>
    </w:div>
    <w:div w:id="329986533">
      <w:bodyDiv w:val="1"/>
      <w:marLeft w:val="0"/>
      <w:marRight w:val="0"/>
      <w:marTop w:val="0"/>
      <w:marBottom w:val="0"/>
      <w:divBdr>
        <w:top w:val="none" w:sz="0" w:space="0" w:color="auto"/>
        <w:left w:val="none" w:sz="0" w:space="0" w:color="auto"/>
        <w:bottom w:val="none" w:sz="0" w:space="0" w:color="auto"/>
        <w:right w:val="none" w:sz="0" w:space="0" w:color="auto"/>
      </w:divBdr>
    </w:div>
    <w:div w:id="523178358">
      <w:bodyDiv w:val="1"/>
      <w:marLeft w:val="0"/>
      <w:marRight w:val="0"/>
      <w:marTop w:val="0"/>
      <w:marBottom w:val="0"/>
      <w:divBdr>
        <w:top w:val="none" w:sz="0" w:space="0" w:color="auto"/>
        <w:left w:val="none" w:sz="0" w:space="0" w:color="auto"/>
        <w:bottom w:val="none" w:sz="0" w:space="0" w:color="auto"/>
        <w:right w:val="none" w:sz="0" w:space="0" w:color="auto"/>
      </w:divBdr>
    </w:div>
    <w:div w:id="580608023">
      <w:bodyDiv w:val="1"/>
      <w:marLeft w:val="0"/>
      <w:marRight w:val="0"/>
      <w:marTop w:val="0"/>
      <w:marBottom w:val="0"/>
      <w:divBdr>
        <w:top w:val="none" w:sz="0" w:space="0" w:color="auto"/>
        <w:left w:val="none" w:sz="0" w:space="0" w:color="auto"/>
        <w:bottom w:val="none" w:sz="0" w:space="0" w:color="auto"/>
        <w:right w:val="none" w:sz="0" w:space="0" w:color="auto"/>
      </w:divBdr>
    </w:div>
    <w:div w:id="651367783">
      <w:bodyDiv w:val="1"/>
      <w:marLeft w:val="0"/>
      <w:marRight w:val="0"/>
      <w:marTop w:val="0"/>
      <w:marBottom w:val="0"/>
      <w:divBdr>
        <w:top w:val="none" w:sz="0" w:space="0" w:color="auto"/>
        <w:left w:val="none" w:sz="0" w:space="0" w:color="auto"/>
        <w:bottom w:val="none" w:sz="0" w:space="0" w:color="auto"/>
        <w:right w:val="none" w:sz="0" w:space="0" w:color="auto"/>
      </w:divBdr>
    </w:div>
    <w:div w:id="1019889448">
      <w:bodyDiv w:val="1"/>
      <w:marLeft w:val="0"/>
      <w:marRight w:val="0"/>
      <w:marTop w:val="0"/>
      <w:marBottom w:val="0"/>
      <w:divBdr>
        <w:top w:val="none" w:sz="0" w:space="0" w:color="auto"/>
        <w:left w:val="none" w:sz="0" w:space="0" w:color="auto"/>
        <w:bottom w:val="none" w:sz="0" w:space="0" w:color="auto"/>
        <w:right w:val="none" w:sz="0" w:space="0" w:color="auto"/>
      </w:divBdr>
    </w:div>
    <w:div w:id="1601373629">
      <w:bodyDiv w:val="1"/>
      <w:marLeft w:val="0"/>
      <w:marRight w:val="0"/>
      <w:marTop w:val="0"/>
      <w:marBottom w:val="0"/>
      <w:divBdr>
        <w:top w:val="none" w:sz="0" w:space="0" w:color="auto"/>
        <w:left w:val="none" w:sz="0" w:space="0" w:color="auto"/>
        <w:bottom w:val="none" w:sz="0" w:space="0" w:color="auto"/>
        <w:right w:val="none" w:sz="0" w:space="0" w:color="auto"/>
      </w:divBdr>
      <w:divsChild>
        <w:div w:id="1002470896">
          <w:marLeft w:val="360"/>
          <w:marRight w:val="0"/>
          <w:marTop w:val="200"/>
          <w:marBottom w:val="0"/>
          <w:divBdr>
            <w:top w:val="none" w:sz="0" w:space="0" w:color="auto"/>
            <w:left w:val="none" w:sz="0" w:space="0" w:color="auto"/>
            <w:bottom w:val="none" w:sz="0" w:space="0" w:color="auto"/>
            <w:right w:val="none" w:sz="0" w:space="0" w:color="auto"/>
          </w:divBdr>
        </w:div>
        <w:div w:id="313266947">
          <w:marLeft w:val="360"/>
          <w:marRight w:val="0"/>
          <w:marTop w:val="200"/>
          <w:marBottom w:val="0"/>
          <w:divBdr>
            <w:top w:val="none" w:sz="0" w:space="0" w:color="auto"/>
            <w:left w:val="none" w:sz="0" w:space="0" w:color="auto"/>
            <w:bottom w:val="none" w:sz="0" w:space="0" w:color="auto"/>
            <w:right w:val="none" w:sz="0" w:space="0" w:color="auto"/>
          </w:divBdr>
        </w:div>
        <w:div w:id="539784409">
          <w:marLeft w:val="360"/>
          <w:marRight w:val="0"/>
          <w:marTop w:val="200"/>
          <w:marBottom w:val="0"/>
          <w:divBdr>
            <w:top w:val="none" w:sz="0" w:space="0" w:color="auto"/>
            <w:left w:val="none" w:sz="0" w:space="0" w:color="auto"/>
            <w:bottom w:val="none" w:sz="0" w:space="0" w:color="auto"/>
            <w:right w:val="none" w:sz="0" w:space="0" w:color="auto"/>
          </w:divBdr>
        </w:div>
        <w:div w:id="1863593856">
          <w:marLeft w:val="360"/>
          <w:marRight w:val="0"/>
          <w:marTop w:val="200"/>
          <w:marBottom w:val="0"/>
          <w:divBdr>
            <w:top w:val="none" w:sz="0" w:space="0" w:color="auto"/>
            <w:left w:val="none" w:sz="0" w:space="0" w:color="auto"/>
            <w:bottom w:val="none" w:sz="0" w:space="0" w:color="auto"/>
            <w:right w:val="none" w:sz="0" w:space="0" w:color="auto"/>
          </w:divBdr>
        </w:div>
        <w:div w:id="1275017305">
          <w:marLeft w:val="360"/>
          <w:marRight w:val="0"/>
          <w:marTop w:val="200"/>
          <w:marBottom w:val="0"/>
          <w:divBdr>
            <w:top w:val="none" w:sz="0" w:space="0" w:color="auto"/>
            <w:left w:val="none" w:sz="0" w:space="0" w:color="auto"/>
            <w:bottom w:val="none" w:sz="0" w:space="0" w:color="auto"/>
            <w:right w:val="none" w:sz="0" w:space="0" w:color="auto"/>
          </w:divBdr>
        </w:div>
        <w:div w:id="1757479517">
          <w:marLeft w:val="360"/>
          <w:marRight w:val="0"/>
          <w:marTop w:val="200"/>
          <w:marBottom w:val="0"/>
          <w:divBdr>
            <w:top w:val="none" w:sz="0" w:space="0" w:color="auto"/>
            <w:left w:val="none" w:sz="0" w:space="0" w:color="auto"/>
            <w:bottom w:val="none" w:sz="0" w:space="0" w:color="auto"/>
            <w:right w:val="none" w:sz="0" w:space="0" w:color="auto"/>
          </w:divBdr>
        </w:div>
        <w:div w:id="1423836411">
          <w:marLeft w:val="360"/>
          <w:marRight w:val="0"/>
          <w:marTop w:val="200"/>
          <w:marBottom w:val="0"/>
          <w:divBdr>
            <w:top w:val="none" w:sz="0" w:space="0" w:color="auto"/>
            <w:left w:val="none" w:sz="0" w:space="0" w:color="auto"/>
            <w:bottom w:val="none" w:sz="0" w:space="0" w:color="auto"/>
            <w:right w:val="none" w:sz="0" w:space="0" w:color="auto"/>
          </w:divBdr>
        </w:div>
        <w:div w:id="224529521">
          <w:marLeft w:val="360"/>
          <w:marRight w:val="0"/>
          <w:marTop w:val="200"/>
          <w:marBottom w:val="0"/>
          <w:divBdr>
            <w:top w:val="none" w:sz="0" w:space="0" w:color="auto"/>
            <w:left w:val="none" w:sz="0" w:space="0" w:color="auto"/>
            <w:bottom w:val="none" w:sz="0" w:space="0" w:color="auto"/>
            <w:right w:val="none" w:sz="0" w:space="0" w:color="auto"/>
          </w:divBdr>
        </w:div>
        <w:div w:id="1141340581">
          <w:marLeft w:val="360"/>
          <w:marRight w:val="0"/>
          <w:marTop w:val="200"/>
          <w:marBottom w:val="0"/>
          <w:divBdr>
            <w:top w:val="none" w:sz="0" w:space="0" w:color="auto"/>
            <w:left w:val="none" w:sz="0" w:space="0" w:color="auto"/>
            <w:bottom w:val="none" w:sz="0" w:space="0" w:color="auto"/>
            <w:right w:val="none" w:sz="0" w:space="0" w:color="auto"/>
          </w:divBdr>
        </w:div>
        <w:div w:id="401801982">
          <w:marLeft w:val="360"/>
          <w:marRight w:val="0"/>
          <w:marTop w:val="200"/>
          <w:marBottom w:val="0"/>
          <w:divBdr>
            <w:top w:val="none" w:sz="0" w:space="0" w:color="auto"/>
            <w:left w:val="none" w:sz="0" w:space="0" w:color="auto"/>
            <w:bottom w:val="none" w:sz="0" w:space="0" w:color="auto"/>
            <w:right w:val="none" w:sz="0" w:space="0" w:color="auto"/>
          </w:divBdr>
        </w:div>
      </w:divsChild>
    </w:div>
    <w:div w:id="1639530319">
      <w:bodyDiv w:val="1"/>
      <w:marLeft w:val="0"/>
      <w:marRight w:val="0"/>
      <w:marTop w:val="0"/>
      <w:marBottom w:val="0"/>
      <w:divBdr>
        <w:top w:val="none" w:sz="0" w:space="0" w:color="auto"/>
        <w:left w:val="none" w:sz="0" w:space="0" w:color="auto"/>
        <w:bottom w:val="none" w:sz="0" w:space="0" w:color="auto"/>
        <w:right w:val="none" w:sz="0" w:space="0" w:color="auto"/>
      </w:divBdr>
    </w:div>
    <w:div w:id="1925988862">
      <w:bodyDiv w:val="1"/>
      <w:marLeft w:val="0"/>
      <w:marRight w:val="0"/>
      <w:marTop w:val="0"/>
      <w:marBottom w:val="0"/>
      <w:divBdr>
        <w:top w:val="none" w:sz="0" w:space="0" w:color="auto"/>
        <w:left w:val="none" w:sz="0" w:space="0" w:color="auto"/>
        <w:bottom w:val="none" w:sz="0" w:space="0" w:color="auto"/>
        <w:right w:val="none" w:sz="0" w:space="0" w:color="auto"/>
      </w:divBdr>
    </w:div>
    <w:div w:id="20563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header" Target="header15.xml"/><Relationship Id="rId21" Type="http://schemas.openxmlformats.org/officeDocument/2006/relationships/header" Target="header7.xml"/><Relationship Id="rId34" Type="http://schemas.openxmlformats.org/officeDocument/2006/relationships/footer" Target="footer6.xml"/><Relationship Id="rId42" Type="http://schemas.openxmlformats.org/officeDocument/2006/relationships/image" Target="media/image8.emf"/><Relationship Id="rId47" Type="http://schemas.openxmlformats.org/officeDocument/2006/relationships/header" Target="header17.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image" Target="media/image4.png"/><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eader" Target="header14.xml"/><Relationship Id="rId40" Type="http://schemas.openxmlformats.org/officeDocument/2006/relationships/image" Target="media/image6.jpeg"/><Relationship Id="rId45" Type="http://schemas.openxmlformats.org/officeDocument/2006/relationships/hyperlink" Target="http://www.iala-aism.org/wiki/dictionary"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eader" Target="header13.xml"/><Relationship Id="rId49" Type="http://schemas.openxmlformats.org/officeDocument/2006/relationships/header" Target="header1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oleObject" Target="embeddings/Microsoft_Visio_2003-2010_Drawing.vsd"/><Relationship Id="rId44" Type="http://schemas.openxmlformats.org/officeDocument/2006/relationships/image" Target="media/image10.jpeg"/><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media/image5.emf"/><Relationship Id="rId35" Type="http://schemas.openxmlformats.org/officeDocument/2006/relationships/header" Target="header12.xml"/><Relationship Id="rId43" Type="http://schemas.openxmlformats.org/officeDocument/2006/relationships/image" Target="media/image9.emf"/><Relationship Id="rId48" Type="http://schemas.openxmlformats.org/officeDocument/2006/relationships/footer" Target="footer8.xml"/><Relationship Id="rId8" Type="http://schemas.openxmlformats.org/officeDocument/2006/relationships/webSettings" Target="webSettings.xml"/><Relationship Id="rId51" Type="http://schemas.microsoft.com/office/2011/relationships/people" Target="people.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1.xml"/><Relationship Id="rId38" Type="http://schemas.openxmlformats.org/officeDocument/2006/relationships/footer" Target="footer7.xml"/><Relationship Id="rId46" Type="http://schemas.openxmlformats.org/officeDocument/2006/relationships/header" Target="header16.xml"/><Relationship Id="rId20" Type="http://schemas.openxmlformats.org/officeDocument/2006/relationships/header" Target="header6.xml"/><Relationship Id="rId41"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99910251\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082AC4-D236-4F71-9157-227829861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EE572-9E90-454E-97CC-AD22BE2E484A}">
  <ds:schemaRefs>
    <ds:schemaRef ds:uri="http://schemas.openxmlformats.org/officeDocument/2006/bibliography"/>
  </ds:schemaRefs>
</ds:datastoreItem>
</file>

<file path=customXml/itemProps3.xml><?xml version="1.0" encoding="utf-8"?>
<ds:datastoreItem xmlns:ds="http://schemas.openxmlformats.org/officeDocument/2006/customXml" ds:itemID="{50C9E64E-5A4E-4873-8594-40D974C1DC05}">
  <ds:schemaRefs>
    <ds:schemaRef ds:uri="http://schemas.microsoft.com/sharepoint/v3/contenttype/forms"/>
  </ds:schemaRefs>
</ds:datastoreItem>
</file>

<file path=customXml/itemProps4.xml><?xml version="1.0" encoding="utf-8"?>
<ds:datastoreItem xmlns:ds="http://schemas.openxmlformats.org/officeDocument/2006/customXml" ds:itemID="{1E158016-ED95-4202-9560-5CED86366E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2</TotalTime>
  <Pages>35</Pages>
  <Words>6700</Words>
  <Characters>38195</Characters>
  <Application>Microsoft Office Word</Application>
  <DocSecurity>0</DocSecurity>
  <Lines>318</Lines>
  <Paragraphs>89</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44806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Soininen Olli</dc:creator>
  <cp:keywords/>
  <dc:description/>
  <cp:lastModifiedBy>Kevin Gregory</cp:lastModifiedBy>
  <cp:revision>3</cp:revision>
  <dcterms:created xsi:type="dcterms:W3CDTF">2021-03-29T10:55:00Z</dcterms:created>
  <dcterms:modified xsi:type="dcterms:W3CDTF">2021-08-29T12:17:00Z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