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B7EBF7F" w:rsidR="0080294B" w:rsidRPr="004A1C8C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3885382A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1E26C8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6ADFC73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D91BEA" w:rsidRPr="004A1C8C">
        <w:rPr>
          <w:rFonts w:ascii="Calibri" w:hAnsi="Calibri"/>
          <w:lang w:val="sv-SE"/>
        </w:rPr>
        <w:t>3.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520BE9C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5E1">
        <w:rPr>
          <w:rFonts w:asciiTheme="minorHAnsi" w:hAnsiTheme="minorHAnsi"/>
          <w:color w:val="00558C"/>
        </w:rPr>
        <w:t>Working</w:t>
      </w:r>
      <w:r w:rsidR="005F1B75">
        <w:rPr>
          <w:rFonts w:asciiTheme="minorHAnsi" w:hAnsiTheme="minorHAnsi"/>
          <w:color w:val="00558C"/>
        </w:rPr>
        <w:t xml:space="preserve"> Paper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7D8AD5DC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Working papers from VTS51 are</w:t>
      </w:r>
      <w:r w:rsidR="00606825">
        <w:rPr>
          <w:rFonts w:asciiTheme="minorHAnsi" w:hAnsiTheme="minorHAnsi" w:cstheme="minorHAnsi"/>
        </w:rPr>
        <w:t xml:space="preserve"> input to this meeting also. They are numbered as output from VTS51. They are</w:t>
      </w:r>
      <w:r>
        <w:rPr>
          <w:rFonts w:asciiTheme="minorHAnsi" w:hAnsiTheme="minorHAnsi" w:cstheme="minorHAnsi"/>
        </w:rPr>
        <w:t xml:space="preserve"> </w:t>
      </w:r>
      <w:r w:rsidR="005F15E1">
        <w:rPr>
          <w:rFonts w:asciiTheme="minorHAnsi" w:hAnsiTheme="minorHAnsi" w:cstheme="minorHAnsi"/>
        </w:rPr>
        <w:t xml:space="preserve">listed in the table below and can be found </w:t>
      </w:r>
      <w:r w:rsidR="00606825">
        <w:rPr>
          <w:rFonts w:asciiTheme="minorHAnsi" w:hAnsiTheme="minorHAnsi" w:cstheme="minorHAnsi"/>
        </w:rPr>
        <w:t xml:space="preserve">in the VTS51 output on the IALA website and the VTS52 Committee </w:t>
      </w:r>
      <w:proofErr w:type="spellStart"/>
      <w:r w:rsidR="00606825">
        <w:rPr>
          <w:rFonts w:asciiTheme="minorHAnsi" w:hAnsiTheme="minorHAnsi" w:cstheme="minorHAnsi"/>
        </w:rPr>
        <w:t>fileshare</w:t>
      </w:r>
      <w:proofErr w:type="spellEnd"/>
      <w:r w:rsidR="00606825">
        <w:rPr>
          <w:rFonts w:asciiTheme="minorHAnsi" w:hAnsiTheme="minorHAnsi" w:cstheme="minorHAnsi"/>
        </w:rPr>
        <w:t>.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W w:w="10260" w:type="dxa"/>
        <w:tblLook w:val="04A0" w:firstRow="1" w:lastRow="0" w:firstColumn="1" w:lastColumn="0" w:noHBand="0" w:noVBand="1"/>
      </w:tblPr>
      <w:tblGrid>
        <w:gridCol w:w="1060"/>
        <w:gridCol w:w="7660"/>
        <w:gridCol w:w="1540"/>
      </w:tblGrid>
      <w:tr w:rsidR="00C06ECD" w:rsidRPr="009F50E0" w14:paraId="503BBAC2" w14:textId="77777777" w:rsidTr="00C06ECD">
        <w:trPr>
          <w:trHeight w:val="1905"/>
          <w:tblHeader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5375DFAF" w14:textId="77777777" w:rsidR="00C06ECD" w:rsidRPr="00C06ECD" w:rsidRDefault="00C06ECD" w:rsidP="00DA692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C06ECD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Paper Number</w:t>
            </w:r>
          </w:p>
        </w:tc>
        <w:tc>
          <w:tcPr>
            <w:tcW w:w="7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  <w:hideMark/>
          </w:tcPr>
          <w:p w14:paraId="6C1320FA" w14:textId="77777777" w:rsidR="00C06ECD" w:rsidRPr="00C06ECD" w:rsidRDefault="00C06ECD" w:rsidP="00DA692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C06ECD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Working Paper Title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extDirection w:val="btLr"/>
            <w:vAlign w:val="center"/>
            <w:hideMark/>
          </w:tcPr>
          <w:p w14:paraId="34E4FFF2" w14:textId="77777777" w:rsidR="00C06ECD" w:rsidRPr="00C06ECD" w:rsidRDefault="00C06ECD" w:rsidP="00DA692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</w:pPr>
            <w:r w:rsidRPr="00C06ECD">
              <w:rPr>
                <w:rFonts w:asciiTheme="minorHAnsi" w:eastAsia="Times New Roman" w:hAnsiTheme="minorHAnsi" w:cstheme="minorHAnsi"/>
                <w:b/>
                <w:bCs/>
                <w:color w:val="FFFFFF"/>
              </w:rPr>
              <w:t>Action</w:t>
            </w:r>
          </w:p>
        </w:tc>
      </w:tr>
      <w:tr w:rsidR="00C06ECD" w:rsidRPr="009F50E0" w14:paraId="2A0705BF" w14:textId="77777777" w:rsidTr="00DA6924">
        <w:trPr>
          <w:trHeight w:val="31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88822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13.3.0.1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B4A29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updated Task Plan post VTS51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8B725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169F562F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3B3D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13.3.0.2</w:t>
            </w:r>
          </w:p>
        </w:tc>
        <w:tc>
          <w:tcPr>
            <w:tcW w:w="7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117E9C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 xml:space="preserve">WP Provisional 2023 – 2027 Task Plan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2EC48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3B28D15C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9FC3F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13.3.1.1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EFF69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draft description of Maritime Service 1- VTS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9492B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01D01177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48EFD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13.3.1.2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E4E35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Draft Guideline on Maritime Services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B4056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7D6CAC81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ABD20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13.3.1.3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645A0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 xml:space="preserve">WP Appendix 1 MS1-3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9E32A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40E51637" w14:textId="77777777" w:rsidTr="00DA6924">
        <w:trPr>
          <w:trHeight w:val="5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2C095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13.3.1.4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2E760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TG1.2.5 Possible case studies - Operations and Trials of Autonomous Ships (as at VTS51)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32026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276BB7E0" w14:textId="77777777" w:rsidTr="00DA6924">
        <w:trPr>
          <w:trHeight w:val="5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20F9A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13.3.1.5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D55B3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TG.1.2.5 Draft Discussion paper - Implications of MASS from a VTS perspective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D63D5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0A92B505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C984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13.3.1.6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4AF2F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TG-1.2.5 Guiding Principles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17CEF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5207535E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72C47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13.3.1.7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A60C2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 xml:space="preserve">WP draft guideline on Safety Culture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EB875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5D9035A8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62871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13.3.1.8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1A7B73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 xml:space="preserve">WP Task 1.4.3 - Future VTS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EC31F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2002D785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74D1F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13.3.1.9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63EA2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Guiding Principles - Future VTS (1.0)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9251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40EB17DE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2C7CA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13.3.2.1</w:t>
            </w:r>
          </w:p>
        </w:tc>
        <w:tc>
          <w:tcPr>
            <w:tcW w:w="7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75E75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 xml:space="preserve">WP draft Guideline on the portrayal of VTS information and data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F92AF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20DEB6EF" w14:textId="77777777" w:rsidTr="00DA6924">
        <w:trPr>
          <w:trHeight w:val="3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FF86C1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13.3.2.2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E14B32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 xml:space="preserve">WP on develop a Product Specification under the S-100 framework for VTS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E6FAB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27B9470D" w14:textId="77777777" w:rsidTr="00DA6924">
        <w:trPr>
          <w:trHeight w:val="5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CB110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13.3.2.3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17C2B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on review and update Recommendation R0145 (V-145) on the Inter-VTS Exchange Format (IVEF) Service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550CB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27EF5293" w14:textId="77777777" w:rsidTr="00DA6924">
        <w:trPr>
          <w:trHeight w:val="5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78642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13.3.2.4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63EDD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 xml:space="preserve">WP Draft G 1111 Establishing Functional &amp; Performance Requirements for VTS systems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5031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41DC532F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FA519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13.3.2.5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D85CC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Draft G.1111-1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2DB85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65FBF7CC" w14:textId="77777777" w:rsidTr="00DA6924">
        <w:trPr>
          <w:trHeight w:val="5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0120F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13.3.2.6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19713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G1111-2 Producing Functional and Performance Requirements for Voice Communications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D94A2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5CD3C14B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E2AFF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13.3.2.7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442F7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G1111-3 Producing Requirements for RADAR systems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9DEC4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4F7CD630" w14:textId="77777777" w:rsidTr="00DA6924">
        <w:trPr>
          <w:trHeight w:val="5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AB4E03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13.3.2.8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C94EB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G 1111-4 Producing Functional and Performance Requirements for AIS and VDES systems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9CE51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2B3E0B9C" w14:textId="77777777" w:rsidTr="00DA6924">
        <w:trPr>
          <w:trHeight w:val="5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1C456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13.3.2.9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5C301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G 1111-5 Producing Functional and Performance Requirements for Environment Monitoring systems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6B3D7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157A4A97" w14:textId="77777777" w:rsidTr="00DA6924">
        <w:trPr>
          <w:trHeight w:val="5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0249C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13.3.2.10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92C58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G 1111-6 Producing Functional and Performance Requirements for Electro Optical systems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7043C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0EAEDC9C" w14:textId="77777777" w:rsidTr="00DA6924">
        <w:trPr>
          <w:trHeight w:val="5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C3FB3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13.3.2.11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47C63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G 1111-7 Producing Functional and Performance Requirements for Radio Direction Finder systems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4AAF3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535C4CC4" w14:textId="77777777" w:rsidTr="00DA6924">
        <w:trPr>
          <w:trHeight w:val="59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520637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13.3.2.12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55901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 xml:space="preserve">WP G 1111-8 Producing Functional and Performance Requirements for Long Range Sensor system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439DB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60ABA14B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9DC9D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13.3.2.13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12B9C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 xml:space="preserve">WP Task 2.2.2j G.1111-9 Framework for Acceptance of VTS Systems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2B877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3E2895BF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57A206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13.3.3.1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F899C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 xml:space="preserve">WP IALA Guideline on Human Factors and Ergonomics in VTS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EFFCF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  <w:tr w:rsidR="00C06ECD" w:rsidRPr="009F50E0" w14:paraId="3135C0E9" w14:textId="77777777" w:rsidTr="00DA6924">
        <w:trPr>
          <w:trHeight w:val="29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5894B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13.3.3.2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0D1F9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WP IALA Model Course V103/ 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FB20" w14:textId="77777777" w:rsidR="00C06ECD" w:rsidRPr="00C06ECD" w:rsidRDefault="00C06ECD" w:rsidP="00DA6924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C06ECD">
              <w:rPr>
                <w:rFonts w:asciiTheme="minorHAnsi" w:eastAsia="Times New Roman" w:hAnsiTheme="minorHAnsi" w:cstheme="minorHAnsi"/>
                <w:color w:val="000000"/>
              </w:rPr>
              <w:t>To VTS52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EC4DD" w14:textId="77777777" w:rsidR="001920C1" w:rsidRDefault="001920C1" w:rsidP="00362CD9">
      <w:r>
        <w:separator/>
      </w:r>
    </w:p>
  </w:endnote>
  <w:endnote w:type="continuationSeparator" w:id="0">
    <w:p w14:paraId="4D7311BE" w14:textId="77777777" w:rsidR="001920C1" w:rsidRDefault="001920C1" w:rsidP="00362CD9">
      <w:r>
        <w:continuationSeparator/>
      </w:r>
    </w:p>
  </w:endnote>
  <w:endnote w:type="continuationNotice" w:id="1">
    <w:p w14:paraId="0F671A42" w14:textId="77777777" w:rsidR="001920C1" w:rsidRDefault="001920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altName w:val="Wingdings 2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AE47" w14:textId="77777777" w:rsidR="001920C1" w:rsidRDefault="001920C1" w:rsidP="00362CD9">
      <w:r>
        <w:separator/>
      </w:r>
    </w:p>
  </w:footnote>
  <w:footnote w:type="continuationSeparator" w:id="0">
    <w:p w14:paraId="6ABCF72C" w14:textId="77777777" w:rsidR="001920C1" w:rsidRDefault="001920C1" w:rsidP="00362CD9">
      <w:r>
        <w:continuationSeparator/>
      </w:r>
    </w:p>
  </w:footnote>
  <w:footnote w:type="continuationNotice" w:id="1">
    <w:p w14:paraId="70730D06" w14:textId="77777777" w:rsidR="001920C1" w:rsidRDefault="001920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1A6C" w14:textId="30054302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6C8">
      <w:rPr>
        <w:rFonts w:ascii="Calibri" w:hAnsi="Calibri"/>
      </w:rPr>
      <w:t>VTS52</w:t>
    </w:r>
    <w:r>
      <w:rPr>
        <w:rFonts w:ascii="Calibri" w:hAnsi="Calibri"/>
      </w:rPr>
      <w:t>-3.1.</w:t>
    </w:r>
    <w:r w:rsidR="005F15E1">
      <w:rPr>
        <w:rFonts w:ascii="Calibri" w:hAnsi="Calibri"/>
      </w:rPr>
      <w:t>2</w:t>
    </w:r>
  </w:p>
  <w:p w14:paraId="0DFD5C55" w14:textId="71B0C8B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2C3C"/>
    <w:rsid w:val="00036B9E"/>
    <w:rsid w:val="00037DF4"/>
    <w:rsid w:val="000432D0"/>
    <w:rsid w:val="00046887"/>
    <w:rsid w:val="0004700E"/>
    <w:rsid w:val="00050B4F"/>
    <w:rsid w:val="00060A64"/>
    <w:rsid w:val="00062A4E"/>
    <w:rsid w:val="00070C13"/>
    <w:rsid w:val="000715C9"/>
    <w:rsid w:val="000730BC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E1ABA"/>
    <w:rsid w:val="000E7F7A"/>
    <w:rsid w:val="00110AE7"/>
    <w:rsid w:val="0011534B"/>
    <w:rsid w:val="00130589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920C1"/>
    <w:rsid w:val="001922CE"/>
    <w:rsid w:val="001A5C93"/>
    <w:rsid w:val="001B2A2D"/>
    <w:rsid w:val="001B737D"/>
    <w:rsid w:val="001C44A3"/>
    <w:rsid w:val="001E0E15"/>
    <w:rsid w:val="001E19F1"/>
    <w:rsid w:val="001E26C8"/>
    <w:rsid w:val="001F0701"/>
    <w:rsid w:val="001F3B6D"/>
    <w:rsid w:val="001F528A"/>
    <w:rsid w:val="001F704E"/>
    <w:rsid w:val="00201722"/>
    <w:rsid w:val="00201966"/>
    <w:rsid w:val="002125B0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6B74"/>
    <w:rsid w:val="002E6FCA"/>
    <w:rsid w:val="002E7740"/>
    <w:rsid w:val="00306D5F"/>
    <w:rsid w:val="0031014A"/>
    <w:rsid w:val="003171BC"/>
    <w:rsid w:val="00321F61"/>
    <w:rsid w:val="0032247F"/>
    <w:rsid w:val="003375D9"/>
    <w:rsid w:val="00343F4C"/>
    <w:rsid w:val="00346972"/>
    <w:rsid w:val="00354870"/>
    <w:rsid w:val="00356CD0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D7DE3"/>
    <w:rsid w:val="003E6583"/>
    <w:rsid w:val="003F2918"/>
    <w:rsid w:val="003F430E"/>
    <w:rsid w:val="003F4651"/>
    <w:rsid w:val="00400C64"/>
    <w:rsid w:val="0041088C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E28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5E1"/>
    <w:rsid w:val="005F1B75"/>
    <w:rsid w:val="005F23D3"/>
    <w:rsid w:val="005F7E20"/>
    <w:rsid w:val="00605E43"/>
    <w:rsid w:val="00606825"/>
    <w:rsid w:val="006113EB"/>
    <w:rsid w:val="006153BB"/>
    <w:rsid w:val="00626B2F"/>
    <w:rsid w:val="00630A2D"/>
    <w:rsid w:val="00636E41"/>
    <w:rsid w:val="00642CAC"/>
    <w:rsid w:val="00654FE2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55F5"/>
    <w:rsid w:val="0077644F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2193"/>
    <w:rsid w:val="007C346C"/>
    <w:rsid w:val="007D18BF"/>
    <w:rsid w:val="007D4B00"/>
    <w:rsid w:val="007E3F3E"/>
    <w:rsid w:val="007E7715"/>
    <w:rsid w:val="0080294B"/>
    <w:rsid w:val="00810E96"/>
    <w:rsid w:val="00816F0E"/>
    <w:rsid w:val="008179D8"/>
    <w:rsid w:val="00821222"/>
    <w:rsid w:val="008221A2"/>
    <w:rsid w:val="0082480E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480D"/>
    <w:rsid w:val="00890C0A"/>
    <w:rsid w:val="008927DF"/>
    <w:rsid w:val="008933B1"/>
    <w:rsid w:val="00896F1C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204C"/>
    <w:rsid w:val="008E5A9C"/>
    <w:rsid w:val="008F07BC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A3528"/>
    <w:rsid w:val="009A4D5C"/>
    <w:rsid w:val="009C0FED"/>
    <w:rsid w:val="009C2C49"/>
    <w:rsid w:val="009C3631"/>
    <w:rsid w:val="009E118A"/>
    <w:rsid w:val="009F0731"/>
    <w:rsid w:val="009F1F0E"/>
    <w:rsid w:val="00A0389B"/>
    <w:rsid w:val="00A212DB"/>
    <w:rsid w:val="00A215AD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20"/>
    <w:rsid w:val="00A73A77"/>
    <w:rsid w:val="00A8553A"/>
    <w:rsid w:val="00A93AED"/>
    <w:rsid w:val="00AA2791"/>
    <w:rsid w:val="00AA5F67"/>
    <w:rsid w:val="00AB4316"/>
    <w:rsid w:val="00AE1319"/>
    <w:rsid w:val="00AE34BB"/>
    <w:rsid w:val="00AE4B71"/>
    <w:rsid w:val="00AE678B"/>
    <w:rsid w:val="00B027E0"/>
    <w:rsid w:val="00B04683"/>
    <w:rsid w:val="00B10801"/>
    <w:rsid w:val="00B14187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70CFB"/>
    <w:rsid w:val="00B734BE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5CE5"/>
    <w:rsid w:val="00C0600A"/>
    <w:rsid w:val="00C06ECD"/>
    <w:rsid w:val="00C109BC"/>
    <w:rsid w:val="00C21722"/>
    <w:rsid w:val="00C37EE8"/>
    <w:rsid w:val="00C461CC"/>
    <w:rsid w:val="00C52FAC"/>
    <w:rsid w:val="00C6171E"/>
    <w:rsid w:val="00C64133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7AA2"/>
    <w:rsid w:val="00D019CE"/>
    <w:rsid w:val="00D02C3F"/>
    <w:rsid w:val="00D065AA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81801"/>
    <w:rsid w:val="00D85C13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70DF"/>
    <w:rsid w:val="00DE0572"/>
    <w:rsid w:val="00DE2FEE"/>
    <w:rsid w:val="00DF1C8F"/>
    <w:rsid w:val="00DF1D7F"/>
    <w:rsid w:val="00E00BE9"/>
    <w:rsid w:val="00E0484D"/>
    <w:rsid w:val="00E22A11"/>
    <w:rsid w:val="00E23926"/>
    <w:rsid w:val="00E31E5C"/>
    <w:rsid w:val="00E44DD2"/>
    <w:rsid w:val="00E558C3"/>
    <w:rsid w:val="00E55927"/>
    <w:rsid w:val="00E57ED4"/>
    <w:rsid w:val="00E60B3D"/>
    <w:rsid w:val="00E71837"/>
    <w:rsid w:val="00E912A6"/>
    <w:rsid w:val="00E94AA6"/>
    <w:rsid w:val="00EA2711"/>
    <w:rsid w:val="00EA4844"/>
    <w:rsid w:val="00EA4D9C"/>
    <w:rsid w:val="00EA5A97"/>
    <w:rsid w:val="00EB5479"/>
    <w:rsid w:val="00EB5860"/>
    <w:rsid w:val="00EB6FC3"/>
    <w:rsid w:val="00EB75EE"/>
    <w:rsid w:val="00EC12B9"/>
    <w:rsid w:val="00EE3F37"/>
    <w:rsid w:val="00EE4C1D"/>
    <w:rsid w:val="00EE64E1"/>
    <w:rsid w:val="00EF3685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6F75"/>
    <w:rsid w:val="00FC0EB3"/>
    <w:rsid w:val="00FC294F"/>
    <w:rsid w:val="00FD675E"/>
    <w:rsid w:val="00FE33B7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4E29C7-28C9-410A-B1A5-81C4E072C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5</cp:revision>
  <cp:lastPrinted>2021-09-02T05:25:00Z</cp:lastPrinted>
  <dcterms:created xsi:type="dcterms:W3CDTF">2022-03-18T10:33:00Z</dcterms:created>
  <dcterms:modified xsi:type="dcterms:W3CDTF">2022-03-18T10:37:00Z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</Properties>
</file>