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5302FD" w14:textId="240EC49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624475">
        <w:rPr>
          <w:rFonts w:ascii="Calibri" w:hAnsi="Calibri"/>
        </w:rPr>
        <w:t>ENAV2</w:t>
      </w:r>
      <w:r w:rsidR="00D90C98">
        <w:rPr>
          <w:rFonts w:ascii="Calibri" w:hAnsi="Calibri"/>
        </w:rPr>
        <w:t>7</w:t>
      </w:r>
      <w:r w:rsidRPr="007A395D">
        <w:rPr>
          <w:rFonts w:ascii="Calibri" w:hAnsi="Calibri"/>
        </w:rPr>
        <w:t>-</w:t>
      </w:r>
      <w:r w:rsidR="009B2B8E">
        <w:rPr>
          <w:rFonts w:ascii="Calibri" w:hAnsi="Calibri"/>
        </w:rPr>
        <w:t>5</w:t>
      </w:r>
      <w:r w:rsidRPr="007A395D">
        <w:rPr>
          <w:rFonts w:ascii="Calibri" w:hAnsi="Calibri"/>
        </w:rPr>
        <w:t>.</w:t>
      </w:r>
      <w:r w:rsidR="009B2B8E">
        <w:rPr>
          <w:rFonts w:ascii="Calibri" w:hAnsi="Calibri"/>
        </w:rPr>
        <w:t>1</w:t>
      </w:r>
      <w:r w:rsidR="00E558C3" w:rsidRPr="007A395D">
        <w:rPr>
          <w:rFonts w:ascii="Calibri" w:hAnsi="Calibri"/>
        </w:rPr>
        <w:t>.</w:t>
      </w:r>
      <w:r w:rsidR="009B2B8E">
        <w:rPr>
          <w:rFonts w:ascii="Calibri" w:hAnsi="Calibri"/>
        </w:rPr>
        <w:t>5</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A4A1217"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1716732C" w:rsidR="0080294B" w:rsidRPr="007A395D" w:rsidRDefault="00624475" w:rsidP="00037DF4">
      <w:pPr>
        <w:pStyle w:val="BodyText"/>
        <w:tabs>
          <w:tab w:val="left" w:pos="1843"/>
        </w:tabs>
        <w:rPr>
          <w:rFonts w:ascii="Calibri" w:hAnsi="Calibri"/>
        </w:rPr>
      </w:pPr>
      <w:r>
        <w:rPr>
          <w:rFonts w:ascii="Calibri" w:hAnsi="Calibri" w:cs="Arial"/>
          <w:b/>
          <w:sz w:val="24"/>
          <w:szCs w:val="24"/>
        </w:rPr>
        <w:t>X</w:t>
      </w:r>
      <w:r w:rsidR="0080294B" w:rsidRPr="007A395D">
        <w:rPr>
          <w:rFonts w:ascii="Calibri" w:hAnsi="Calibri" w:cs="Arial"/>
          <w:sz w:val="24"/>
          <w:szCs w:val="24"/>
        </w:rPr>
        <w:t xml:space="preserve">  </w:t>
      </w:r>
      <w:r w:rsidR="0080294B" w:rsidRPr="007A395D">
        <w:rPr>
          <w:rFonts w:ascii="Calibri" w:hAnsi="Calibri" w:cs="Arial"/>
        </w:rPr>
        <w:t>ENAV</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64375">
        <w:rPr>
          <w:rFonts w:ascii="Calibri" w:hAnsi="Calibri" w:cs="Arial" w:hint="eastAsia"/>
          <w:sz w:val="24"/>
          <w:szCs w:val="24"/>
          <w:lang w:eastAsia="ja-JP"/>
        </w:rPr>
        <w:t>X</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A058D61" w:rsidR="00A446C9" w:rsidRPr="007A395D" w:rsidRDefault="00A446C9" w:rsidP="00FE5674">
      <w:pPr>
        <w:pStyle w:val="BodyText"/>
        <w:tabs>
          <w:tab w:val="left" w:pos="2835"/>
        </w:tabs>
        <w:rPr>
          <w:rFonts w:ascii="Calibri" w:hAnsi="Calibri"/>
          <w:lang w:eastAsia="ja-JP"/>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064375">
        <w:rPr>
          <w:rFonts w:ascii="Calibri" w:hAnsi="Calibri" w:hint="eastAsia"/>
          <w:lang w:eastAsia="ja-JP"/>
        </w:rPr>
        <w:t>1</w:t>
      </w:r>
      <w:r w:rsidR="00064375">
        <w:rPr>
          <w:rFonts w:ascii="Calibri" w:hAnsi="Calibri"/>
          <w:lang w:eastAsia="ja-JP"/>
        </w:rPr>
        <w:t>1.2</w:t>
      </w:r>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30181D71" w14:textId="42C2FAB5" w:rsidR="009C6559" w:rsidRDefault="00362CD9" w:rsidP="00FE5674">
      <w:pPr>
        <w:pStyle w:val="BodyText"/>
        <w:tabs>
          <w:tab w:val="left" w:pos="2835"/>
        </w:tabs>
        <w:rPr>
          <w:rFonts w:ascii="Calibri" w:hAnsi="Calibri"/>
          <w:lang w:eastAsia="ja-JP"/>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064375">
        <w:rPr>
          <w:rFonts w:ascii="Calibri" w:hAnsi="Calibri"/>
        </w:rPr>
        <w:t>Koichi YOSHIDA</w:t>
      </w:r>
      <w:r w:rsidR="009C6559">
        <w:rPr>
          <w:rFonts w:ascii="Calibri" w:hAnsi="Calibri" w:hint="eastAsia"/>
          <w:lang w:eastAsia="ja-JP"/>
        </w:rPr>
        <w:t xml:space="preserve"> (</w:t>
      </w:r>
      <w:r w:rsidR="00DB76C4">
        <w:rPr>
          <w:rFonts w:ascii="Calibri" w:hAnsi="Calibri"/>
          <w:lang w:eastAsia="ja-JP"/>
        </w:rPr>
        <w:t>M</w:t>
      </w:r>
      <w:r w:rsidR="009C6559">
        <w:rPr>
          <w:rFonts w:ascii="Calibri" w:hAnsi="Calibri" w:hint="eastAsia"/>
          <w:lang w:eastAsia="ja-JP"/>
        </w:rPr>
        <w:t>r.</w:t>
      </w:r>
      <w:r w:rsidR="009C6559">
        <w:rPr>
          <w:rFonts w:ascii="Calibri" w:hAnsi="Calibri"/>
          <w:lang w:eastAsia="ja-JP"/>
        </w:rPr>
        <w:t>)</w:t>
      </w:r>
    </w:p>
    <w:p w14:paraId="51A68162" w14:textId="537D991E" w:rsidR="009C6559" w:rsidRDefault="009C6559" w:rsidP="00FE5674">
      <w:pPr>
        <w:pStyle w:val="BodyText"/>
        <w:tabs>
          <w:tab w:val="left" w:pos="2835"/>
        </w:tabs>
        <w:rPr>
          <w:rFonts w:ascii="Calibri" w:hAnsi="Calibri"/>
          <w:lang w:eastAsia="ja-JP"/>
        </w:rPr>
      </w:pPr>
      <w:r>
        <w:rPr>
          <w:rFonts w:ascii="Calibri" w:hAnsi="Calibri"/>
          <w:lang w:eastAsia="ja-JP"/>
        </w:rPr>
        <w:tab/>
      </w:r>
      <w:r>
        <w:rPr>
          <w:rFonts w:ascii="Calibri" w:hAnsi="Calibri"/>
          <w:lang w:eastAsia="ja-JP"/>
        </w:rPr>
        <w:tab/>
      </w:r>
      <w:r>
        <w:rPr>
          <w:rFonts w:ascii="Calibri" w:hAnsi="Calibri"/>
          <w:lang w:eastAsia="ja-JP"/>
        </w:rPr>
        <w:tab/>
      </w:r>
      <w:r>
        <w:rPr>
          <w:rFonts w:ascii="Calibri" w:hAnsi="Calibri" w:hint="eastAsia"/>
          <w:lang w:eastAsia="ja-JP"/>
        </w:rPr>
        <w:t>Chair of Technical Working Group</w:t>
      </w:r>
    </w:p>
    <w:p w14:paraId="146803FF" w14:textId="1F6CBB0B" w:rsidR="009C6559" w:rsidRDefault="009C6559" w:rsidP="00FE5674">
      <w:pPr>
        <w:pStyle w:val="BodyText"/>
        <w:tabs>
          <w:tab w:val="left" w:pos="2835"/>
        </w:tabs>
        <w:rPr>
          <w:rFonts w:ascii="Calibri" w:hAnsi="Calibri"/>
          <w:lang w:eastAsia="ja-JP"/>
        </w:rPr>
      </w:pPr>
      <w:r>
        <w:rPr>
          <w:rFonts w:ascii="Calibri" w:hAnsi="Calibri"/>
          <w:lang w:eastAsia="ja-JP"/>
        </w:rPr>
        <w:tab/>
      </w:r>
      <w:r>
        <w:rPr>
          <w:rFonts w:ascii="Calibri" w:hAnsi="Calibri"/>
          <w:lang w:eastAsia="ja-JP"/>
        </w:rPr>
        <w:tab/>
      </w:r>
      <w:r>
        <w:rPr>
          <w:rFonts w:ascii="Calibri" w:hAnsi="Calibri"/>
          <w:lang w:eastAsia="ja-JP"/>
        </w:rPr>
        <w:tab/>
        <w:t>Satellite VDES Study Committee in OPRI</w:t>
      </w:r>
    </w:p>
    <w:p w14:paraId="01FC5420" w14:textId="14306591" w:rsidR="00362CD9" w:rsidRPr="007A395D" w:rsidRDefault="009C6559" w:rsidP="00FE5674">
      <w:pPr>
        <w:pStyle w:val="BodyText"/>
        <w:tabs>
          <w:tab w:val="left" w:pos="2835"/>
        </w:tabs>
        <w:rPr>
          <w:rFonts w:ascii="Calibri" w:hAnsi="Calibri"/>
          <w:color w:val="FF0000"/>
        </w:rPr>
      </w:pPr>
      <w:r>
        <w:rPr>
          <w:rFonts w:ascii="Calibri" w:hAnsi="Calibri"/>
          <w:lang w:eastAsia="ja-JP"/>
        </w:rPr>
        <w:tab/>
      </w:r>
      <w:r>
        <w:rPr>
          <w:rFonts w:ascii="Calibri" w:hAnsi="Calibri"/>
          <w:lang w:eastAsia="ja-JP"/>
        </w:rPr>
        <w:tab/>
      </w:r>
      <w:r>
        <w:rPr>
          <w:rFonts w:ascii="Calibri" w:hAnsi="Calibri"/>
          <w:lang w:eastAsia="ja-JP"/>
        </w:rPr>
        <w:tab/>
      </w:r>
      <w:r w:rsidR="00064375">
        <w:rPr>
          <w:rFonts w:ascii="Calibri" w:hAnsi="Calibri"/>
          <w:lang w:eastAsia="ja-JP"/>
        </w:rPr>
        <w:t xml:space="preserve">OPRI, </w:t>
      </w:r>
      <w:proofErr w:type="spellStart"/>
      <w:r w:rsidR="00064375">
        <w:rPr>
          <w:rFonts w:ascii="Calibri" w:hAnsi="Calibri"/>
          <w:lang w:eastAsia="ja-JP"/>
        </w:rPr>
        <w:t>Sasakawa</w:t>
      </w:r>
      <w:proofErr w:type="spellEnd"/>
      <w:r w:rsidR="00064375">
        <w:rPr>
          <w:rFonts w:ascii="Calibri" w:hAnsi="Calibri"/>
          <w:lang w:eastAsia="ja-JP"/>
        </w:rPr>
        <w:t xml:space="preserve"> Peace Foundation</w:t>
      </w:r>
    </w:p>
    <w:p w14:paraId="60BCC120" w14:textId="77777777" w:rsidR="0080294B" w:rsidRPr="007A395D" w:rsidRDefault="0080294B" w:rsidP="00FE5674">
      <w:pPr>
        <w:pStyle w:val="BodyText"/>
        <w:tabs>
          <w:tab w:val="left" w:pos="2835"/>
        </w:tabs>
        <w:rPr>
          <w:rFonts w:ascii="Calibri" w:hAnsi="Calibri"/>
        </w:rPr>
      </w:pPr>
    </w:p>
    <w:p w14:paraId="4834080C" w14:textId="0560A17C" w:rsidR="00A446C9" w:rsidRPr="00605E43" w:rsidRDefault="00F035F5" w:rsidP="00A446C9">
      <w:pPr>
        <w:pStyle w:val="Title"/>
        <w:rPr>
          <w:rFonts w:ascii="Calibri" w:hAnsi="Calibri"/>
          <w:color w:val="0070C0"/>
        </w:rPr>
      </w:pPr>
      <w:r w:rsidRPr="00F035F5">
        <w:rPr>
          <w:rFonts w:ascii="Calibri" w:hAnsi="Calibri"/>
          <w:color w:val="0070C0"/>
        </w:rPr>
        <w:t>Study of satellite VDES by OPRI</w:t>
      </w:r>
    </w:p>
    <w:p w14:paraId="0F258596" w14:textId="50FB6E37" w:rsidR="00A446C9" w:rsidRPr="00605E43" w:rsidRDefault="00A446C9" w:rsidP="00605E43">
      <w:pPr>
        <w:pStyle w:val="Heading1"/>
      </w:pPr>
      <w:r w:rsidRPr="00605E43">
        <w:t>Summary</w:t>
      </w:r>
    </w:p>
    <w:p w14:paraId="5432CFB6" w14:textId="27BC72DD" w:rsidR="00B56BDF" w:rsidRPr="007A395D" w:rsidRDefault="00655117" w:rsidP="00B56BDF">
      <w:pPr>
        <w:pStyle w:val="BodyText"/>
        <w:rPr>
          <w:rFonts w:ascii="Calibri" w:hAnsi="Calibri"/>
        </w:rPr>
      </w:pPr>
      <w:r w:rsidRPr="00655117">
        <w:rPr>
          <w:rFonts w:ascii="Calibri" w:hAnsi="Calibri"/>
        </w:rPr>
        <w:t>For the maritime safety, automatic electronic recognition and communication of all vessels including small boats ar</w:t>
      </w:r>
      <w:r>
        <w:rPr>
          <w:rFonts w:ascii="Calibri" w:hAnsi="Calibri"/>
        </w:rPr>
        <w:t>e important. We propose the sat</w:t>
      </w:r>
      <w:r w:rsidRPr="00655117">
        <w:rPr>
          <w:rFonts w:ascii="Calibri" w:hAnsi="Calibri"/>
        </w:rPr>
        <w:t>el</w:t>
      </w:r>
      <w:r>
        <w:rPr>
          <w:rFonts w:ascii="Calibri" w:hAnsi="Calibri" w:hint="eastAsia"/>
          <w:lang w:eastAsia="ja-JP"/>
        </w:rPr>
        <w:t>l</w:t>
      </w:r>
      <w:r w:rsidRPr="00655117">
        <w:rPr>
          <w:rFonts w:ascii="Calibri" w:hAnsi="Calibri"/>
        </w:rPr>
        <w:t>ite VDES is the potential candidate for this purpose.  Implementation of mutually coordinated navigation system including text communications among vessels will encourage global smart navigation. International collaboration is anticipated.</w:t>
      </w:r>
    </w:p>
    <w:p w14:paraId="3C575A26" w14:textId="77777777" w:rsidR="001C44A3" w:rsidRPr="00605E43" w:rsidRDefault="00BD4E6F" w:rsidP="00605E43">
      <w:pPr>
        <w:pStyle w:val="Heading2"/>
      </w:pPr>
      <w:r w:rsidRPr="00605E43">
        <w:t>Purpose</w:t>
      </w:r>
      <w:r w:rsidR="004D1D85" w:rsidRPr="00605E43">
        <w:t xml:space="preserve"> of the document</w:t>
      </w:r>
    </w:p>
    <w:p w14:paraId="7E2A4642" w14:textId="64CEF5ED" w:rsidR="00E55927" w:rsidRPr="007A395D" w:rsidRDefault="00655117" w:rsidP="00E55927">
      <w:pPr>
        <w:pStyle w:val="BodyText"/>
        <w:rPr>
          <w:rFonts w:ascii="Calibri" w:hAnsi="Calibri"/>
        </w:rPr>
      </w:pPr>
      <w:r w:rsidRPr="00655117">
        <w:rPr>
          <w:rFonts w:ascii="Calibri" w:hAnsi="Calibri"/>
        </w:rPr>
        <w:t>To nominate the satel</w:t>
      </w:r>
      <w:r w:rsidR="00C163B6">
        <w:rPr>
          <w:rFonts w:ascii="Calibri" w:hAnsi="Calibri" w:hint="eastAsia"/>
          <w:lang w:eastAsia="ja-JP"/>
        </w:rPr>
        <w:t>l</w:t>
      </w:r>
      <w:r w:rsidRPr="00655117">
        <w:rPr>
          <w:rFonts w:ascii="Calibri" w:hAnsi="Calibri"/>
        </w:rPr>
        <w:t>ite VDES as the formal discus</w:t>
      </w:r>
      <w:r w:rsidR="00C163B6">
        <w:rPr>
          <w:rFonts w:ascii="Calibri" w:hAnsi="Calibri"/>
        </w:rPr>
        <w:t>s</w:t>
      </w:r>
      <w:r w:rsidRPr="00655117">
        <w:rPr>
          <w:rFonts w:ascii="Calibri" w:hAnsi="Calibri"/>
        </w:rPr>
        <w:t>ion item at IALA</w:t>
      </w:r>
    </w:p>
    <w:p w14:paraId="36D645BE" w14:textId="77777777" w:rsidR="00B56BDF" w:rsidRPr="007A395D" w:rsidRDefault="00B56BDF" w:rsidP="00605E43">
      <w:pPr>
        <w:pStyle w:val="Heading2"/>
      </w:pPr>
      <w:r w:rsidRPr="007A395D">
        <w:t>Related documents</w:t>
      </w:r>
    </w:p>
    <w:p w14:paraId="553E55ED" w14:textId="365C7AA8" w:rsidR="00E55927" w:rsidRPr="007A395D" w:rsidRDefault="00604A2F" w:rsidP="00E55927">
      <w:pPr>
        <w:pStyle w:val="BodyText"/>
        <w:rPr>
          <w:rFonts w:ascii="Calibri" w:hAnsi="Calibri"/>
        </w:rPr>
      </w:pPr>
      <w:r>
        <w:rPr>
          <w:rFonts w:ascii="Calibri" w:hAnsi="Calibri"/>
        </w:rPr>
        <w:t>ENAV26-4.</w:t>
      </w:r>
      <w:r w:rsidR="00503680">
        <w:rPr>
          <w:rFonts w:ascii="Calibri" w:hAnsi="Calibri"/>
        </w:rPr>
        <w:t>2 OPRI Proposa</w:t>
      </w:r>
      <w:r w:rsidR="00F035F5">
        <w:rPr>
          <w:rFonts w:ascii="Calibri" w:hAnsi="Calibri"/>
        </w:rPr>
        <w:t>ls on the Use of Satellite VDES</w:t>
      </w:r>
    </w:p>
    <w:p w14:paraId="53733F03" w14:textId="77777777" w:rsidR="00A446C9" w:rsidRPr="007A395D" w:rsidRDefault="00A446C9" w:rsidP="00605E43">
      <w:pPr>
        <w:pStyle w:val="Heading1"/>
      </w:pPr>
      <w:r w:rsidRPr="007A395D">
        <w:t>Background</w:t>
      </w:r>
    </w:p>
    <w:p w14:paraId="07452EBC" w14:textId="1F0FDA81" w:rsidR="00A446C9" w:rsidRDefault="005340EC" w:rsidP="00A446C9">
      <w:pPr>
        <w:pStyle w:val="BodyText"/>
        <w:rPr>
          <w:rFonts w:ascii="Calibri" w:hAnsi="Calibri"/>
        </w:rPr>
      </w:pPr>
      <w:r w:rsidRPr="005340EC">
        <w:rPr>
          <w:rFonts w:ascii="Calibri" w:hAnsi="Calibri"/>
        </w:rPr>
        <w:t xml:space="preserve">OPRI (The Ocean Policy Research Institute of one of organizations of </w:t>
      </w:r>
      <w:proofErr w:type="spellStart"/>
      <w:r w:rsidRPr="005340EC">
        <w:rPr>
          <w:rFonts w:ascii="Calibri" w:hAnsi="Calibri"/>
        </w:rPr>
        <w:t>Sasakawa</w:t>
      </w:r>
      <w:proofErr w:type="spellEnd"/>
      <w:r w:rsidRPr="005340EC">
        <w:rPr>
          <w:rFonts w:ascii="Calibri" w:hAnsi="Calibri"/>
        </w:rPr>
        <w:t xml:space="preserve"> Peace Foundation) made a presentation at ENAV26 in September 2020 on the project of satellite VDES system in Japan</w:t>
      </w:r>
      <w:r w:rsidR="00BC1733">
        <w:rPr>
          <w:rFonts w:ascii="Calibri" w:hAnsi="Calibri" w:hint="eastAsia"/>
          <w:lang w:eastAsia="ja-JP"/>
        </w:rPr>
        <w:t xml:space="preserve"> [</w:t>
      </w:r>
      <w:r w:rsidR="00BC1733">
        <w:rPr>
          <w:rFonts w:ascii="Calibri" w:hAnsi="Calibri"/>
          <w:lang w:eastAsia="ja-JP"/>
        </w:rPr>
        <w:t>1]</w:t>
      </w:r>
      <w:r w:rsidRPr="005340EC">
        <w:rPr>
          <w:rFonts w:ascii="Calibri" w:hAnsi="Calibri"/>
        </w:rPr>
        <w:t>. We thank ENAV26 for giving us the opportunity of the presentation. As we mentioned at the presentation, our main objective of the project is to establish “mutually coordinated navigation of ships and vessels using satellite VDES”, which is the key to improving navigation safety and promoting commercial use, as mentioned by the follow picture at the presentation.</w:t>
      </w:r>
    </w:p>
    <w:p w14:paraId="16A716AF" w14:textId="058E6388" w:rsidR="005340EC" w:rsidRDefault="005340EC" w:rsidP="00A446C9">
      <w:pPr>
        <w:pStyle w:val="BodyText"/>
        <w:rPr>
          <w:rFonts w:ascii="Calibri" w:hAnsi="Calibri"/>
        </w:rPr>
      </w:pPr>
    </w:p>
    <w:p w14:paraId="428D1E04" w14:textId="122526D3" w:rsidR="005340EC" w:rsidRDefault="005340EC" w:rsidP="00A446C9">
      <w:pPr>
        <w:pStyle w:val="BodyText"/>
        <w:rPr>
          <w:rFonts w:ascii="Calibri" w:hAnsi="Calibri"/>
        </w:rPr>
      </w:pPr>
    </w:p>
    <w:p w14:paraId="364F2E11" w14:textId="1C3BA2D0" w:rsidR="005340EC" w:rsidRDefault="005340EC" w:rsidP="00A446C9">
      <w:pPr>
        <w:pStyle w:val="BodyText"/>
        <w:rPr>
          <w:rFonts w:ascii="Calibri" w:hAnsi="Calibri"/>
        </w:rPr>
      </w:pPr>
    </w:p>
    <w:p w14:paraId="36E1C793" w14:textId="2DB9BBD1" w:rsidR="005340EC" w:rsidRDefault="005340EC" w:rsidP="00A446C9">
      <w:pPr>
        <w:pStyle w:val="BodyText"/>
        <w:rPr>
          <w:rFonts w:ascii="Calibri" w:hAnsi="Calibri"/>
        </w:rPr>
      </w:pPr>
    </w:p>
    <w:p w14:paraId="49670962" w14:textId="25F3EA0E" w:rsidR="005340EC" w:rsidRDefault="005340EC" w:rsidP="005340EC">
      <w:pPr>
        <w:pStyle w:val="BodyText"/>
        <w:jc w:val="center"/>
        <w:rPr>
          <w:rFonts w:ascii="Calibri" w:hAnsi="Calibri"/>
        </w:rPr>
      </w:pPr>
      <w:r>
        <w:rPr>
          <w:rFonts w:ascii="Calibri" w:hAnsi="Calibri"/>
          <w:noProof/>
          <w:lang w:val="en-US" w:eastAsia="ja-JP"/>
        </w:rPr>
        <w:lastRenderedPageBreak/>
        <w:drawing>
          <wp:inline distT="0" distB="0" distL="0" distR="0" wp14:anchorId="76A15095" wp14:editId="71078D8E">
            <wp:extent cx="4365824" cy="2457450"/>
            <wp:effectExtent l="0" t="0" r="0" b="0"/>
            <wp:docPr id="1" name="図 1" descr="C:\Users\mizunari_takeshi\Desktop\op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zunari_takeshi\Desktop\opri.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65824" cy="2457450"/>
                    </a:xfrm>
                    <a:prstGeom prst="rect">
                      <a:avLst/>
                    </a:prstGeom>
                    <a:noFill/>
                    <a:ln>
                      <a:noFill/>
                    </a:ln>
                  </pic:spPr>
                </pic:pic>
              </a:graphicData>
            </a:graphic>
          </wp:inline>
        </w:drawing>
      </w:r>
    </w:p>
    <w:p w14:paraId="526B9A2B" w14:textId="5C360945" w:rsidR="005340EC" w:rsidRPr="007A395D" w:rsidRDefault="005340EC" w:rsidP="005340EC">
      <w:pPr>
        <w:pStyle w:val="Figure"/>
        <w:rPr>
          <w:rFonts w:ascii="Calibri" w:hAnsi="Calibri"/>
        </w:rPr>
      </w:pPr>
      <w:r>
        <w:rPr>
          <w:rFonts w:ascii="Calibri" w:hAnsi="Calibri" w:hint="eastAsia"/>
          <w:lang w:eastAsia="ja-JP"/>
        </w:rPr>
        <w:t>Mutually Coordinated Navigation using Satellite VDES</w:t>
      </w:r>
      <w:r w:rsidR="00604A2F">
        <w:rPr>
          <w:rFonts w:ascii="Calibri" w:hAnsi="Calibri"/>
          <w:lang w:eastAsia="ja-JP"/>
        </w:rPr>
        <w:t xml:space="preserve"> (from OPRI presentation)</w:t>
      </w:r>
    </w:p>
    <w:p w14:paraId="1966E38B" w14:textId="6FDE3D14" w:rsidR="005340EC" w:rsidRDefault="005340EC" w:rsidP="00604A2F">
      <w:pPr>
        <w:pStyle w:val="BodyText"/>
        <w:jc w:val="left"/>
        <w:rPr>
          <w:rFonts w:ascii="Calibri" w:hAnsi="Calibri"/>
        </w:rPr>
      </w:pPr>
    </w:p>
    <w:p w14:paraId="3BDA1EBA" w14:textId="39D9DC7A" w:rsidR="00604A2F" w:rsidRPr="007A395D" w:rsidRDefault="00604A2F" w:rsidP="00604A2F">
      <w:pPr>
        <w:pStyle w:val="BodyText"/>
        <w:jc w:val="left"/>
        <w:rPr>
          <w:rFonts w:ascii="Calibri" w:hAnsi="Calibri"/>
        </w:rPr>
      </w:pPr>
      <w:r w:rsidRPr="00604A2F">
        <w:rPr>
          <w:rFonts w:ascii="Calibri" w:hAnsi="Calibri"/>
        </w:rPr>
        <w:t>The satellite VDES enables not only data exchange between ships but also automatic voice language translation for ship to ship communication and sharing information on ships that are not installed AIS.</w:t>
      </w:r>
    </w:p>
    <w:p w14:paraId="041E9135" w14:textId="77777777" w:rsidR="00A446C9" w:rsidRPr="007A395D" w:rsidRDefault="00A446C9" w:rsidP="00605E43">
      <w:pPr>
        <w:pStyle w:val="Heading1"/>
      </w:pPr>
      <w:r w:rsidRPr="007A395D">
        <w:t>Discussion</w:t>
      </w:r>
    </w:p>
    <w:p w14:paraId="23B5467E" w14:textId="2B6A38B7" w:rsidR="00F25BF4" w:rsidRDefault="00604A2F" w:rsidP="00A446C9">
      <w:pPr>
        <w:pStyle w:val="BodyText"/>
        <w:rPr>
          <w:rFonts w:ascii="Calibri" w:hAnsi="Calibri"/>
        </w:rPr>
      </w:pPr>
      <w:r w:rsidRPr="00604A2F">
        <w:rPr>
          <w:rFonts w:ascii="Calibri" w:hAnsi="Calibri"/>
        </w:rPr>
        <w:t>After the presentation, we have made further progress on the project. We are studying mainly on the following aspects:</w:t>
      </w:r>
    </w:p>
    <w:p w14:paraId="62FBEDE9" w14:textId="1CCABE4A" w:rsidR="00F25BF4" w:rsidRPr="007A395D" w:rsidRDefault="00604A2F" w:rsidP="00604A2F">
      <w:pPr>
        <w:pStyle w:val="List1"/>
        <w:rPr>
          <w:rFonts w:ascii="Calibri" w:hAnsi="Calibri"/>
        </w:rPr>
      </w:pPr>
      <w:r w:rsidRPr="00604A2F">
        <w:rPr>
          <w:rFonts w:ascii="Calibri" w:hAnsi="Calibri"/>
        </w:rPr>
        <w:t>Possible VDES satellite system for realizing continuous service;</w:t>
      </w:r>
    </w:p>
    <w:p w14:paraId="577B1D72" w14:textId="49F59A84" w:rsidR="00BF32F0" w:rsidRPr="00604A2F" w:rsidRDefault="00604A2F" w:rsidP="00BF32F0">
      <w:pPr>
        <w:pStyle w:val="List1"/>
        <w:rPr>
          <w:rFonts w:ascii="Calibri" w:hAnsi="Calibri"/>
        </w:rPr>
      </w:pPr>
      <w:r w:rsidRPr="00604A2F">
        <w:rPr>
          <w:rFonts w:ascii="Calibri" w:hAnsi="Calibri"/>
        </w:rPr>
        <w:t>Possible satellite VDES system on board vessels including those for small vessels;</w:t>
      </w:r>
    </w:p>
    <w:p w14:paraId="5F49FA27" w14:textId="6F8A545D" w:rsidR="00F25BF4" w:rsidRDefault="00604A2F" w:rsidP="00604A2F">
      <w:pPr>
        <w:pStyle w:val="List1"/>
        <w:rPr>
          <w:rFonts w:ascii="Calibri" w:hAnsi="Calibri"/>
        </w:rPr>
      </w:pPr>
      <w:r w:rsidRPr="00604A2F">
        <w:rPr>
          <w:rFonts w:ascii="Calibri" w:hAnsi="Calibri"/>
        </w:rPr>
        <w:t>Possible contents of the VDES communication including matters for maritime safety, navigation and operation of ships, activities at sea (including fishing and transportation), area specific information services, etc.;</w:t>
      </w:r>
    </w:p>
    <w:p w14:paraId="31CFD8AD" w14:textId="096D37CB" w:rsidR="00604A2F" w:rsidRDefault="00604A2F" w:rsidP="00604A2F">
      <w:pPr>
        <w:pStyle w:val="List1"/>
        <w:rPr>
          <w:rFonts w:ascii="Calibri" w:hAnsi="Calibri"/>
        </w:rPr>
      </w:pPr>
      <w:r w:rsidRPr="00604A2F">
        <w:rPr>
          <w:rFonts w:ascii="Calibri" w:hAnsi="Calibri"/>
        </w:rPr>
        <w:t>Possible on-sea trials of satellite VDES communication.</w:t>
      </w:r>
    </w:p>
    <w:p w14:paraId="3E021940" w14:textId="2537B182" w:rsidR="00604A2F" w:rsidRPr="00604A2F" w:rsidRDefault="00604A2F" w:rsidP="00604A2F">
      <w:pPr>
        <w:pStyle w:val="List1"/>
        <w:numPr>
          <w:ilvl w:val="0"/>
          <w:numId w:val="0"/>
        </w:numPr>
        <w:rPr>
          <w:rFonts w:ascii="Calibri" w:hAnsi="Calibri"/>
        </w:rPr>
      </w:pPr>
      <w:r w:rsidRPr="00604A2F">
        <w:rPr>
          <w:rFonts w:ascii="Calibri" w:hAnsi="Calibri"/>
        </w:rPr>
        <w:t>We hope to report on the project at a near future occasion of ENAV (possibly next ENAV meeting). We also hope to cooperate with ENAV and its members for further progressing our projects and our future satellite VDES trials.</w:t>
      </w:r>
    </w:p>
    <w:p w14:paraId="1D083D92" w14:textId="77777777" w:rsidR="00180DDA" w:rsidRPr="007A395D" w:rsidRDefault="00180DDA" w:rsidP="00605E43">
      <w:pPr>
        <w:pStyle w:val="Heading1"/>
      </w:pPr>
      <w:r w:rsidRPr="007A395D">
        <w:t>References</w:t>
      </w:r>
    </w:p>
    <w:p w14:paraId="6C932A65" w14:textId="3B276492" w:rsidR="00F035F5" w:rsidRPr="00604A2F" w:rsidRDefault="00F035F5" w:rsidP="00F035F5">
      <w:pPr>
        <w:pStyle w:val="List1"/>
        <w:numPr>
          <w:ilvl w:val="0"/>
          <w:numId w:val="0"/>
        </w:numPr>
        <w:rPr>
          <w:rFonts w:ascii="Calibri" w:hAnsi="Calibri"/>
        </w:rPr>
      </w:pPr>
      <w:r w:rsidRPr="00F035F5">
        <w:rPr>
          <w:rFonts w:ascii="Calibri" w:hAnsi="Calibri"/>
        </w:rPr>
        <w:t xml:space="preserve">[1] ENAV26-4.2 </w:t>
      </w:r>
      <w:proofErr w:type="spellStart"/>
      <w:r w:rsidRPr="00F035F5">
        <w:rPr>
          <w:rFonts w:ascii="Calibri" w:hAnsi="Calibri"/>
        </w:rPr>
        <w:t>OPRI_Proposals</w:t>
      </w:r>
      <w:proofErr w:type="spellEnd"/>
      <w:r w:rsidRPr="00F035F5">
        <w:rPr>
          <w:rFonts w:ascii="Calibri" w:hAnsi="Calibri"/>
        </w:rPr>
        <w:t xml:space="preserve"> on the Use of Satellite VDES20200929_Fin02.pdf</w:t>
      </w:r>
    </w:p>
    <w:p w14:paraId="7A8D2F27" w14:textId="77777777" w:rsidR="00A446C9" w:rsidRPr="007A395D" w:rsidRDefault="00A446C9" w:rsidP="00605E43">
      <w:pPr>
        <w:pStyle w:val="Heading1"/>
      </w:pPr>
      <w:r w:rsidRPr="007A395D">
        <w:t>Action requested of the Committee</w:t>
      </w:r>
    </w:p>
    <w:p w14:paraId="1556E528" w14:textId="797F2C07" w:rsidR="00F25BF4" w:rsidRPr="007A395D" w:rsidRDefault="00451271" w:rsidP="00A446C9">
      <w:pPr>
        <w:pStyle w:val="BodyText"/>
        <w:rPr>
          <w:rFonts w:ascii="Calibri" w:hAnsi="Calibri"/>
        </w:rPr>
      </w:pPr>
      <w:r>
        <w:rPr>
          <w:rFonts w:ascii="Calibri" w:hAnsi="Calibri"/>
        </w:rPr>
        <w:t>The Committee is requested to:</w:t>
      </w:r>
    </w:p>
    <w:p w14:paraId="60ACBEC9" w14:textId="5FD9C60A" w:rsidR="004D1D85" w:rsidRPr="005340EC" w:rsidRDefault="0042643D" w:rsidP="005340EC">
      <w:pPr>
        <w:pStyle w:val="List1"/>
        <w:numPr>
          <w:ilvl w:val="0"/>
          <w:numId w:val="39"/>
        </w:numPr>
        <w:rPr>
          <w:rFonts w:ascii="Calibri" w:hAnsi="Calibri"/>
        </w:rPr>
      </w:pPr>
      <w:r>
        <w:rPr>
          <w:rFonts w:ascii="Calibri" w:hAnsi="Calibri" w:hint="eastAsia"/>
        </w:rPr>
        <w:t xml:space="preserve">note the information </w:t>
      </w:r>
      <w:r>
        <w:rPr>
          <w:rFonts w:ascii="Calibri" w:hAnsi="Calibri"/>
        </w:rPr>
        <w:t>provided</w:t>
      </w:r>
    </w:p>
    <w:p w14:paraId="16AE6650" w14:textId="11CF7F0B" w:rsidR="004D1D85" w:rsidRPr="007A395D" w:rsidRDefault="004D1D85" w:rsidP="0042643D">
      <w:pPr>
        <w:pStyle w:val="Annex"/>
        <w:numPr>
          <w:ilvl w:val="0"/>
          <w:numId w:val="0"/>
        </w:numPr>
        <w:ind w:left="360"/>
        <w:rPr>
          <w:lang w:eastAsia="en-US"/>
        </w:rPr>
      </w:pPr>
    </w:p>
    <w:sectPr w:rsidR="004D1D85" w:rsidRPr="007A395D" w:rsidSect="0082480E">
      <w:headerReference w:type="even" r:id="rId12"/>
      <w:headerReference w:type="default" r:id="rId13"/>
      <w:footerReference w:type="default" r:id="rId14"/>
      <w:headerReference w:type="first" r:id="rId1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C9F143" w14:textId="77777777" w:rsidR="001A471E" w:rsidRDefault="001A471E" w:rsidP="00362CD9">
      <w:r>
        <w:separator/>
      </w:r>
    </w:p>
  </w:endnote>
  <w:endnote w:type="continuationSeparator" w:id="0">
    <w:p w14:paraId="1DC85492" w14:textId="77777777" w:rsidR="001A471E" w:rsidRDefault="001A471E" w:rsidP="00362CD9">
      <w:r>
        <w:continuationSeparator/>
      </w:r>
    </w:p>
  </w:endnote>
  <w:endnote w:type="continuationNotice" w:id="1">
    <w:p w14:paraId="0D8BCAE7" w14:textId="77777777" w:rsidR="001A471E" w:rsidRDefault="001A47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w:altName w:val="游ゴシック"/>
    <w:panose1 w:val="020B0400000000000000"/>
    <w:charset w:val="80"/>
    <w:family w:val="modern"/>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F0EF88" w14:textId="2031AC67" w:rsidR="00624475" w:rsidRPr="00036B9E" w:rsidRDefault="00624475">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C163B6">
      <w:rPr>
        <w:rFonts w:ascii="Calibri" w:hAnsi="Calibri"/>
        <w:noProof/>
      </w:rPr>
      <w:t>2</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F60A2D" w14:textId="77777777" w:rsidR="001A471E" w:rsidRDefault="001A471E" w:rsidP="00362CD9">
      <w:r>
        <w:separator/>
      </w:r>
    </w:p>
  </w:footnote>
  <w:footnote w:type="continuationSeparator" w:id="0">
    <w:p w14:paraId="4238B8CE" w14:textId="77777777" w:rsidR="001A471E" w:rsidRDefault="001A471E" w:rsidP="00362CD9">
      <w:r>
        <w:continuationSeparator/>
      </w:r>
    </w:p>
  </w:footnote>
  <w:footnote w:type="continuationNotice" w:id="1">
    <w:p w14:paraId="1BA26694" w14:textId="77777777" w:rsidR="001A471E" w:rsidRDefault="001A471E"/>
  </w:footnote>
  <w:footnote w:id="2">
    <w:p w14:paraId="741FE09C" w14:textId="56CC54BF" w:rsidR="00624475" w:rsidRPr="00EA5A97" w:rsidRDefault="00624475">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624475" w:rsidRPr="00037DF4" w:rsidRDefault="0062447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A8989" w14:textId="3F824E7C" w:rsidR="00624475" w:rsidRDefault="009B2B8E">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C8CA51" w14:textId="06DE82EB" w:rsidR="00624475" w:rsidRDefault="00624475" w:rsidP="007A395D">
    <w:pPr>
      <w:pStyle w:val="Header"/>
      <w:jc w:val="right"/>
    </w:pPr>
    <w:r>
      <w:rPr>
        <w:noProof/>
        <w:lang w:val="en-US" w:eastAsia="ja-JP"/>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9B2B8E">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786C0F" w14:textId="7F704D96" w:rsidR="00624475" w:rsidRDefault="00624475" w:rsidP="007A395D">
    <w:pPr>
      <w:pStyle w:val="Header"/>
      <w:jc w:val="center"/>
    </w:pPr>
    <w:r>
      <w:rPr>
        <w:noProof/>
        <w:lang w:val="en-US" w:eastAsia="ja-JP"/>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9B2B8E"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2">
      <v:textbox inset="5.85pt,.7pt,5.85pt,.7pt"/>
    </o:shapedefaults>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36A03"/>
    <w:rsid w:val="00036B9E"/>
    <w:rsid w:val="00037DF4"/>
    <w:rsid w:val="0004700E"/>
    <w:rsid w:val="00064375"/>
    <w:rsid w:val="00070C13"/>
    <w:rsid w:val="000715C9"/>
    <w:rsid w:val="00084F33"/>
    <w:rsid w:val="000A77A7"/>
    <w:rsid w:val="000B1707"/>
    <w:rsid w:val="000C1B3E"/>
    <w:rsid w:val="000C349E"/>
    <w:rsid w:val="00110AE7"/>
    <w:rsid w:val="00146E5F"/>
    <w:rsid w:val="00177F4D"/>
    <w:rsid w:val="00180DDA"/>
    <w:rsid w:val="001A471E"/>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3039D6"/>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15A3"/>
    <w:rsid w:val="00412DD0"/>
    <w:rsid w:val="0041482C"/>
    <w:rsid w:val="00420A38"/>
    <w:rsid w:val="0042643D"/>
    <w:rsid w:val="00431B19"/>
    <w:rsid w:val="00440E41"/>
    <w:rsid w:val="00451271"/>
    <w:rsid w:val="004661AD"/>
    <w:rsid w:val="004A6C1D"/>
    <w:rsid w:val="004D1D85"/>
    <w:rsid w:val="004D3C3A"/>
    <w:rsid w:val="004E1CD1"/>
    <w:rsid w:val="004F7EFC"/>
    <w:rsid w:val="00503680"/>
    <w:rsid w:val="005107EB"/>
    <w:rsid w:val="00521345"/>
    <w:rsid w:val="00526DF0"/>
    <w:rsid w:val="005340EC"/>
    <w:rsid w:val="00545CC4"/>
    <w:rsid w:val="00551FFF"/>
    <w:rsid w:val="005607A2"/>
    <w:rsid w:val="0057198B"/>
    <w:rsid w:val="00573CFE"/>
    <w:rsid w:val="005969F2"/>
    <w:rsid w:val="00597FAE"/>
    <w:rsid w:val="005B32A3"/>
    <w:rsid w:val="005C0D44"/>
    <w:rsid w:val="005C566C"/>
    <w:rsid w:val="005C7E69"/>
    <w:rsid w:val="005E262D"/>
    <w:rsid w:val="005F23D3"/>
    <w:rsid w:val="005F7E20"/>
    <w:rsid w:val="00604A2F"/>
    <w:rsid w:val="00605E43"/>
    <w:rsid w:val="006153BB"/>
    <w:rsid w:val="00624475"/>
    <w:rsid w:val="00655117"/>
    <w:rsid w:val="006652C3"/>
    <w:rsid w:val="00691FD0"/>
    <w:rsid w:val="00692148"/>
    <w:rsid w:val="006A1A1E"/>
    <w:rsid w:val="006C2B4F"/>
    <w:rsid w:val="006C5948"/>
    <w:rsid w:val="006F2A74"/>
    <w:rsid w:val="006F3FA2"/>
    <w:rsid w:val="007000D4"/>
    <w:rsid w:val="007118F5"/>
    <w:rsid w:val="00712AA4"/>
    <w:rsid w:val="007146C4"/>
    <w:rsid w:val="00721AA1"/>
    <w:rsid w:val="00724B67"/>
    <w:rsid w:val="007547F8"/>
    <w:rsid w:val="00765622"/>
    <w:rsid w:val="00770B6C"/>
    <w:rsid w:val="00783FEA"/>
    <w:rsid w:val="007A395D"/>
    <w:rsid w:val="007B6BD5"/>
    <w:rsid w:val="007C346C"/>
    <w:rsid w:val="007E6479"/>
    <w:rsid w:val="0080294B"/>
    <w:rsid w:val="0082480E"/>
    <w:rsid w:val="00832192"/>
    <w:rsid w:val="00850293"/>
    <w:rsid w:val="00851373"/>
    <w:rsid w:val="00851BA6"/>
    <w:rsid w:val="0085654D"/>
    <w:rsid w:val="00861160"/>
    <w:rsid w:val="0086654F"/>
    <w:rsid w:val="008A356F"/>
    <w:rsid w:val="008A4653"/>
    <w:rsid w:val="008A4717"/>
    <w:rsid w:val="008A50CC"/>
    <w:rsid w:val="008A7127"/>
    <w:rsid w:val="008B3040"/>
    <w:rsid w:val="008C51F1"/>
    <w:rsid w:val="008D1694"/>
    <w:rsid w:val="008D79CB"/>
    <w:rsid w:val="008F07BC"/>
    <w:rsid w:val="0092692B"/>
    <w:rsid w:val="00930561"/>
    <w:rsid w:val="00943E9C"/>
    <w:rsid w:val="00953F4D"/>
    <w:rsid w:val="00960BB8"/>
    <w:rsid w:val="00964F5C"/>
    <w:rsid w:val="00973B57"/>
    <w:rsid w:val="00975900"/>
    <w:rsid w:val="009831C0"/>
    <w:rsid w:val="0099161D"/>
    <w:rsid w:val="009B2B8E"/>
    <w:rsid w:val="009C6559"/>
    <w:rsid w:val="00A0389B"/>
    <w:rsid w:val="00A2473A"/>
    <w:rsid w:val="00A33A3C"/>
    <w:rsid w:val="00A446C9"/>
    <w:rsid w:val="00A635D6"/>
    <w:rsid w:val="00A8553A"/>
    <w:rsid w:val="00A93AED"/>
    <w:rsid w:val="00AE1319"/>
    <w:rsid w:val="00AE194D"/>
    <w:rsid w:val="00AE34BB"/>
    <w:rsid w:val="00AE352F"/>
    <w:rsid w:val="00B226F2"/>
    <w:rsid w:val="00B274DF"/>
    <w:rsid w:val="00B56BDF"/>
    <w:rsid w:val="00B65812"/>
    <w:rsid w:val="00B85CD6"/>
    <w:rsid w:val="00B90A27"/>
    <w:rsid w:val="00B9554D"/>
    <w:rsid w:val="00BB2B9F"/>
    <w:rsid w:val="00BB7D9E"/>
    <w:rsid w:val="00BC1733"/>
    <w:rsid w:val="00BC2334"/>
    <w:rsid w:val="00BD3CB8"/>
    <w:rsid w:val="00BD4E6F"/>
    <w:rsid w:val="00BF32F0"/>
    <w:rsid w:val="00BF4DCE"/>
    <w:rsid w:val="00C05CE5"/>
    <w:rsid w:val="00C163B6"/>
    <w:rsid w:val="00C6171E"/>
    <w:rsid w:val="00CA6F2C"/>
    <w:rsid w:val="00CD6A13"/>
    <w:rsid w:val="00CF1871"/>
    <w:rsid w:val="00D01874"/>
    <w:rsid w:val="00D019CE"/>
    <w:rsid w:val="00D1133E"/>
    <w:rsid w:val="00D17A34"/>
    <w:rsid w:val="00D26628"/>
    <w:rsid w:val="00D332B3"/>
    <w:rsid w:val="00D55207"/>
    <w:rsid w:val="00D81801"/>
    <w:rsid w:val="00D90C98"/>
    <w:rsid w:val="00D92B45"/>
    <w:rsid w:val="00D95962"/>
    <w:rsid w:val="00DB76C4"/>
    <w:rsid w:val="00DC389B"/>
    <w:rsid w:val="00DE2FEE"/>
    <w:rsid w:val="00DF1467"/>
    <w:rsid w:val="00E00BE9"/>
    <w:rsid w:val="00E22A11"/>
    <w:rsid w:val="00E31E5C"/>
    <w:rsid w:val="00E44DD2"/>
    <w:rsid w:val="00E558C3"/>
    <w:rsid w:val="00E55927"/>
    <w:rsid w:val="00E60540"/>
    <w:rsid w:val="00E912A6"/>
    <w:rsid w:val="00EA4844"/>
    <w:rsid w:val="00EA4D9C"/>
    <w:rsid w:val="00EA5A97"/>
    <w:rsid w:val="00EB2248"/>
    <w:rsid w:val="00EB75EE"/>
    <w:rsid w:val="00EE3CC5"/>
    <w:rsid w:val="00EE4C1D"/>
    <w:rsid w:val="00EF3685"/>
    <w:rsid w:val="00F035F5"/>
    <w:rsid w:val="00F04350"/>
    <w:rsid w:val="00F133DB"/>
    <w:rsid w:val="00F159EB"/>
    <w:rsid w:val="00F25BF4"/>
    <w:rsid w:val="00F267DB"/>
    <w:rsid w:val="00F46F6F"/>
    <w:rsid w:val="00F60608"/>
    <w:rsid w:val="00F62217"/>
    <w:rsid w:val="00F67680"/>
    <w:rsid w:val="00FB054A"/>
    <w:rsid w:val="00FB17A9"/>
    <w:rsid w:val="00FB527C"/>
    <w:rsid w:val="00FB6F75"/>
    <w:rsid w:val="00FC0EB3"/>
    <w:rsid w:val="00FD3E7D"/>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v:textbox inset="5.85pt,.7pt,5.85pt,.7pt"/>
    </o:shapedefaults>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PlainText">
    <w:name w:val="Plain Text"/>
    <w:basedOn w:val="Normal"/>
    <w:link w:val="PlainTextChar"/>
    <w:uiPriority w:val="99"/>
    <w:semiHidden/>
    <w:unhideWhenUsed/>
    <w:rsid w:val="00BC1733"/>
    <w:pPr>
      <w:widowControl w:val="0"/>
    </w:pPr>
    <w:rPr>
      <w:rFonts w:ascii="Yu Gothic" w:eastAsia="Yu Gothic" w:hAnsi="Courier New" w:cs="Courier New"/>
      <w:kern w:val="2"/>
      <w:lang w:val="en-US" w:eastAsia="ja-JP"/>
    </w:rPr>
  </w:style>
  <w:style w:type="character" w:customStyle="1" w:styleId="PlainTextChar">
    <w:name w:val="Plain Text Char"/>
    <w:basedOn w:val="DefaultParagraphFont"/>
    <w:link w:val="PlainText"/>
    <w:uiPriority w:val="99"/>
    <w:semiHidden/>
    <w:rsid w:val="00BC1733"/>
    <w:rPr>
      <w:rFonts w:ascii="Yu Gothic" w:eastAsia="Yu Gothic" w:hAnsi="Courier New" w:cs="Courier New"/>
      <w:kern w:val="2"/>
      <w:sz w:val="22"/>
      <w:szCs w:val="22"/>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5415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EA19028-D87A-47B2-976E-34342D5E7680}">
  <ds:schemaRefs>
    <ds:schemaRef ds:uri="http://schemas.openxmlformats.org/officeDocument/2006/bibliography"/>
  </ds:schemaRefs>
</ds:datastoreItem>
</file>

<file path=customXml/itemProps2.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3.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D60D38-CEA5-4A1F-9BDF-71F4C768B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422</Words>
  <Characters>2412</Characters>
  <Application>Microsoft Office Word</Application>
  <DocSecurity>0</DocSecurity>
  <Lines>20</Lines>
  <Paragraphs>5</Paragraphs>
  <ScaleCrop>false</ScaleCrop>
  <HeadingPairs>
    <vt:vector size="6" baseType="variant">
      <vt:variant>
        <vt:lpstr>タイトル</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2829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9</cp:revision>
  <dcterms:created xsi:type="dcterms:W3CDTF">2021-01-28T06:09:00Z</dcterms:created>
  <dcterms:modified xsi:type="dcterms:W3CDTF">2021-02-10T09:02:00Z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ies>
</file>