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footnotes.xml" ContentType="application/vnd.openxmlformats-officedocument.wordprocessingml.footnotes+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docProps/custom.xml" ContentType="application/vnd.openxmlformats-officedocument.custom-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0806DDF8" w14:textId="77777777" w:rsidTr="00876A8A">
        <w:trPr>
          <w:cantSplit/>
        </w:trPr>
        <w:tc>
          <w:tcPr>
            <w:tcW w:w="6487" w:type="dxa"/>
            <w:vAlign w:val="center"/>
          </w:tcPr>
          <w:p w14:paraId="4341DA8B" w14:textId="77777777"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5069DB17" w14:textId="1824694B" w:rsidR="009F6520" w:rsidRDefault="00DA3981" w:rsidP="00DA3981">
            <w:pPr>
              <w:shd w:val="solid" w:color="FFFFFF" w:fill="FFFFFF"/>
              <w:spacing w:before="0" w:line="240" w:lineRule="atLeast"/>
            </w:pPr>
            <w:bookmarkStart w:id="0" w:name="ditulogo"/>
            <w:bookmarkEnd w:id="0"/>
            <w:r>
              <w:rPr>
                <w:noProof/>
                <w:lang w:val="en-US"/>
              </w:rPr>
              <w:drawing>
                <wp:inline distT="0" distB="0" distL="0" distR="0" wp14:anchorId="47E828E7" wp14:editId="30760AC6">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55CC2B14" w14:textId="77777777" w:rsidTr="00876A8A">
        <w:trPr>
          <w:cantSplit/>
        </w:trPr>
        <w:tc>
          <w:tcPr>
            <w:tcW w:w="6487" w:type="dxa"/>
            <w:tcBorders>
              <w:bottom w:val="single" w:sz="12" w:space="0" w:color="auto"/>
            </w:tcBorders>
          </w:tcPr>
          <w:p w14:paraId="0A7E3A0E"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2785DF17" w14:textId="77777777" w:rsidR="000069D4" w:rsidRPr="0051782D" w:rsidRDefault="000069D4" w:rsidP="00A5173C">
            <w:pPr>
              <w:shd w:val="solid" w:color="FFFFFF" w:fill="FFFFFF"/>
              <w:spacing w:before="0" w:after="48" w:line="240" w:lineRule="atLeast"/>
              <w:rPr>
                <w:sz w:val="22"/>
                <w:szCs w:val="22"/>
                <w:lang w:val="en-US"/>
              </w:rPr>
            </w:pPr>
          </w:p>
        </w:tc>
      </w:tr>
      <w:tr w:rsidR="000069D4" w14:paraId="0990D5D9" w14:textId="77777777" w:rsidTr="00876A8A">
        <w:trPr>
          <w:cantSplit/>
        </w:trPr>
        <w:tc>
          <w:tcPr>
            <w:tcW w:w="6487" w:type="dxa"/>
            <w:tcBorders>
              <w:top w:val="single" w:sz="12" w:space="0" w:color="auto"/>
            </w:tcBorders>
          </w:tcPr>
          <w:p w14:paraId="149D812D"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797145D4" w14:textId="77777777" w:rsidR="000069D4" w:rsidRPr="00710D66" w:rsidRDefault="000069D4" w:rsidP="00A5173C">
            <w:pPr>
              <w:shd w:val="solid" w:color="FFFFFF" w:fill="FFFFFF"/>
              <w:spacing w:before="0" w:after="48" w:line="240" w:lineRule="atLeast"/>
              <w:rPr>
                <w:lang w:val="en-US"/>
              </w:rPr>
            </w:pPr>
          </w:p>
        </w:tc>
      </w:tr>
      <w:tr w:rsidR="000069D4" w14:paraId="29946D77" w14:textId="77777777" w:rsidTr="00876A8A">
        <w:trPr>
          <w:cantSplit/>
        </w:trPr>
        <w:tc>
          <w:tcPr>
            <w:tcW w:w="6487" w:type="dxa"/>
            <w:vMerge w:val="restart"/>
          </w:tcPr>
          <w:p w14:paraId="33795E3D" w14:textId="793B0396" w:rsidR="00DB2206" w:rsidRDefault="00DB2206" w:rsidP="00DA3981">
            <w:pPr>
              <w:shd w:val="solid" w:color="FFFFFF" w:fill="FFFFFF"/>
              <w:tabs>
                <w:tab w:val="clear" w:pos="1134"/>
                <w:tab w:val="clear" w:pos="1871"/>
                <w:tab w:val="clear" w:pos="2268"/>
              </w:tabs>
              <w:spacing w:before="0" w:after="240"/>
              <w:ind w:left="1134" w:hanging="1134"/>
              <w:rPr>
                <w:rFonts w:ascii="Verdana" w:hAnsi="Verdana"/>
                <w:sz w:val="20"/>
              </w:rPr>
            </w:pPr>
            <w:bookmarkStart w:id="1" w:name="recibido"/>
            <w:bookmarkStart w:id="2" w:name="dnum" w:colFirst="1" w:colLast="1"/>
            <w:bookmarkEnd w:id="1"/>
            <w:r>
              <w:rPr>
                <w:rFonts w:ascii="Verdana" w:hAnsi="Verdana"/>
                <w:sz w:val="20"/>
              </w:rPr>
              <w:t xml:space="preserve">Source: </w:t>
            </w:r>
            <w:r w:rsidR="0079301A">
              <w:rPr>
                <w:rFonts w:ascii="Verdana" w:hAnsi="Verdana"/>
                <w:sz w:val="20"/>
              </w:rPr>
              <w:t xml:space="preserve">Document </w:t>
            </w:r>
            <w:r w:rsidR="0079301A" w:rsidRPr="0079301A">
              <w:rPr>
                <w:rFonts w:ascii="Verdana" w:hAnsi="Verdana"/>
                <w:sz w:val="20"/>
                <w:lang w:eastAsia="zh-CN"/>
              </w:rPr>
              <w:t>5B/TEMP/74</w:t>
            </w:r>
          </w:p>
          <w:p w14:paraId="146894D1" w14:textId="54F0C318" w:rsidR="00DA3981" w:rsidRPr="00982084" w:rsidRDefault="00DA3981" w:rsidP="00DA3981">
            <w:pPr>
              <w:shd w:val="solid" w:color="FFFFFF" w:fill="FFFFFF"/>
              <w:tabs>
                <w:tab w:val="clear" w:pos="1134"/>
                <w:tab w:val="clear" w:pos="1871"/>
                <w:tab w:val="clear" w:pos="2268"/>
              </w:tabs>
              <w:spacing w:before="0" w:after="240"/>
              <w:ind w:left="1134" w:hanging="1134"/>
              <w:rPr>
                <w:rFonts w:ascii="Verdana" w:hAnsi="Verdana"/>
                <w:sz w:val="20"/>
              </w:rPr>
            </w:pPr>
            <w:r w:rsidRPr="00DA3981">
              <w:rPr>
                <w:rFonts w:ascii="Verdana" w:hAnsi="Verdana"/>
                <w:sz w:val="20"/>
              </w:rPr>
              <w:t>Subject:</w:t>
            </w:r>
            <w:r w:rsidRPr="00DA3981">
              <w:rPr>
                <w:rFonts w:ascii="Verdana" w:hAnsi="Verdana"/>
                <w:sz w:val="20"/>
              </w:rPr>
              <w:tab/>
            </w:r>
            <w:r w:rsidRPr="00DA3981">
              <w:rPr>
                <w:rFonts w:ascii="Verdana" w:hAnsi="Verdana"/>
                <w:sz w:val="20"/>
                <w:lang w:val="en-US"/>
              </w:rPr>
              <w:t xml:space="preserve">Revision of Rec ITU-R </w:t>
            </w:r>
            <w:hyperlink r:id="rId7" w:history="1">
              <w:r w:rsidRPr="00DA3981">
                <w:rPr>
                  <w:rStyle w:val="Hyperlink"/>
                  <w:rFonts w:ascii="Verdana" w:hAnsi="Verdana"/>
                  <w:sz w:val="20"/>
                  <w:lang w:val="en-US"/>
                </w:rPr>
                <w:t>M.1371-5</w:t>
              </w:r>
            </w:hyperlink>
          </w:p>
        </w:tc>
        <w:tc>
          <w:tcPr>
            <w:tcW w:w="3402" w:type="dxa"/>
          </w:tcPr>
          <w:p w14:paraId="0B21C522" w14:textId="5F1074A6" w:rsidR="000069D4" w:rsidRPr="00DA3981" w:rsidRDefault="000069D4" w:rsidP="00A5173C">
            <w:pPr>
              <w:shd w:val="solid" w:color="FFFFFF" w:fill="FFFFFF"/>
              <w:spacing w:before="0" w:line="240" w:lineRule="atLeast"/>
              <w:rPr>
                <w:rFonts w:ascii="Verdana" w:hAnsi="Verdana"/>
                <w:sz w:val="20"/>
                <w:lang w:eastAsia="zh-CN"/>
              </w:rPr>
            </w:pPr>
          </w:p>
        </w:tc>
      </w:tr>
      <w:tr w:rsidR="000069D4" w14:paraId="5D8238C1" w14:textId="77777777" w:rsidTr="00876A8A">
        <w:trPr>
          <w:cantSplit/>
        </w:trPr>
        <w:tc>
          <w:tcPr>
            <w:tcW w:w="6487" w:type="dxa"/>
            <w:vMerge/>
          </w:tcPr>
          <w:p w14:paraId="3E3825FA" w14:textId="77777777" w:rsidR="000069D4" w:rsidRDefault="000069D4" w:rsidP="00A5173C">
            <w:pPr>
              <w:spacing w:before="60"/>
              <w:jc w:val="center"/>
              <w:rPr>
                <w:b/>
                <w:smallCaps/>
                <w:sz w:val="32"/>
                <w:lang w:eastAsia="zh-CN"/>
              </w:rPr>
            </w:pPr>
            <w:bookmarkStart w:id="3" w:name="ddate" w:colFirst="1" w:colLast="1"/>
            <w:bookmarkEnd w:id="2"/>
          </w:p>
        </w:tc>
        <w:tc>
          <w:tcPr>
            <w:tcW w:w="3402" w:type="dxa"/>
          </w:tcPr>
          <w:p w14:paraId="0B15C70F" w14:textId="65A5544B" w:rsidR="000069D4" w:rsidRPr="00DA3981" w:rsidRDefault="0079301A" w:rsidP="00A5173C">
            <w:pPr>
              <w:shd w:val="solid" w:color="FFFFFF" w:fill="FFFFFF"/>
              <w:spacing w:before="0" w:line="240" w:lineRule="atLeast"/>
              <w:rPr>
                <w:rFonts w:ascii="Verdana" w:hAnsi="Verdana"/>
                <w:sz w:val="20"/>
                <w:lang w:eastAsia="zh-CN"/>
              </w:rPr>
            </w:pPr>
            <w:r>
              <w:rPr>
                <w:rFonts w:ascii="Verdana" w:hAnsi="Verdana"/>
                <w:b/>
                <w:sz w:val="20"/>
                <w:lang w:eastAsia="zh-CN"/>
              </w:rPr>
              <w:t>25</w:t>
            </w:r>
            <w:r w:rsidR="00DA3981">
              <w:rPr>
                <w:rFonts w:ascii="Verdana" w:hAnsi="Verdana"/>
                <w:b/>
                <w:sz w:val="20"/>
                <w:lang w:eastAsia="zh-CN"/>
              </w:rPr>
              <w:t xml:space="preserve"> November 2020</w:t>
            </w:r>
          </w:p>
        </w:tc>
      </w:tr>
      <w:tr w:rsidR="000069D4" w14:paraId="2CDEFB3D" w14:textId="77777777" w:rsidTr="00876A8A">
        <w:trPr>
          <w:cantSplit/>
        </w:trPr>
        <w:tc>
          <w:tcPr>
            <w:tcW w:w="6487" w:type="dxa"/>
            <w:vMerge/>
          </w:tcPr>
          <w:p w14:paraId="67C827B1" w14:textId="77777777" w:rsidR="000069D4" w:rsidRDefault="000069D4" w:rsidP="00A5173C">
            <w:pPr>
              <w:spacing w:before="60"/>
              <w:jc w:val="center"/>
              <w:rPr>
                <w:b/>
                <w:smallCaps/>
                <w:sz w:val="32"/>
                <w:lang w:eastAsia="zh-CN"/>
              </w:rPr>
            </w:pPr>
            <w:bookmarkStart w:id="4" w:name="dorlang" w:colFirst="1" w:colLast="1"/>
            <w:bookmarkEnd w:id="3"/>
          </w:p>
        </w:tc>
        <w:tc>
          <w:tcPr>
            <w:tcW w:w="3402" w:type="dxa"/>
          </w:tcPr>
          <w:p w14:paraId="04A79A81" w14:textId="4202D832" w:rsidR="000069D4" w:rsidRPr="00DA3981" w:rsidRDefault="00DA3981"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54EF4CDF" w14:textId="77777777" w:rsidTr="00D046A7">
        <w:trPr>
          <w:cantSplit/>
        </w:trPr>
        <w:tc>
          <w:tcPr>
            <w:tcW w:w="9889" w:type="dxa"/>
            <w:gridSpan w:val="2"/>
          </w:tcPr>
          <w:p w14:paraId="01592BBB" w14:textId="68058567" w:rsidR="000069D4" w:rsidRDefault="00DA3981" w:rsidP="0079301A">
            <w:pPr>
              <w:pStyle w:val="Source"/>
              <w:rPr>
                <w:lang w:eastAsia="zh-CN"/>
              </w:rPr>
            </w:pPr>
            <w:bookmarkStart w:id="5" w:name="dsource" w:colFirst="0" w:colLast="0"/>
            <w:bookmarkEnd w:id="4"/>
            <w:r w:rsidRPr="00DA3981">
              <w:rPr>
                <w:lang w:val="en-US" w:eastAsia="zh-CN"/>
              </w:rPr>
              <w:t>Working Party 5B</w:t>
            </w:r>
          </w:p>
        </w:tc>
      </w:tr>
      <w:tr w:rsidR="000069D4" w14:paraId="6701D49D" w14:textId="77777777" w:rsidTr="00D046A7">
        <w:trPr>
          <w:cantSplit/>
        </w:trPr>
        <w:tc>
          <w:tcPr>
            <w:tcW w:w="9889" w:type="dxa"/>
            <w:gridSpan w:val="2"/>
          </w:tcPr>
          <w:p w14:paraId="7B64D9BB" w14:textId="5E241BE7" w:rsidR="000069D4" w:rsidRDefault="00DA3981" w:rsidP="00A5173C">
            <w:pPr>
              <w:pStyle w:val="Title1"/>
              <w:rPr>
                <w:lang w:eastAsia="zh-CN"/>
              </w:rPr>
            </w:pPr>
            <w:bookmarkStart w:id="6" w:name="drec" w:colFirst="0" w:colLast="0"/>
            <w:bookmarkStart w:id="7" w:name="_Hlk57197188"/>
            <w:bookmarkEnd w:id="5"/>
            <w:r w:rsidRPr="00DA3981">
              <w:rPr>
                <w:rFonts w:hint="eastAsia"/>
                <w:lang w:eastAsia="zh-CN"/>
              </w:rPr>
              <w:t>LIAISON STATEMENT TO</w:t>
            </w:r>
            <w:r w:rsidRPr="00DA3981">
              <w:rPr>
                <w:lang w:eastAsia="zh-CN"/>
              </w:rPr>
              <w:t xml:space="preserve"> </w:t>
            </w:r>
            <w:r w:rsidRPr="00DA3981">
              <w:rPr>
                <w:rFonts w:hint="eastAsia"/>
                <w:lang w:eastAsia="zh-CN"/>
              </w:rPr>
              <w:t>INTERNATIONAL ASSOCIATION OF MARINE AIDS TO NAVIGATION AND LIGHTHOUSE</w:t>
            </w:r>
            <w:r w:rsidRPr="00DA3981">
              <w:rPr>
                <w:lang w:eastAsia="zh-CN"/>
              </w:rPr>
              <w:t xml:space="preserve"> Authorities on the revision of Recommendation ITU-R M.1371-5</w:t>
            </w:r>
            <w:bookmarkEnd w:id="7"/>
          </w:p>
        </w:tc>
      </w:tr>
      <w:tr w:rsidR="000069D4" w14:paraId="494175DE" w14:textId="77777777" w:rsidTr="00D046A7">
        <w:trPr>
          <w:cantSplit/>
        </w:trPr>
        <w:tc>
          <w:tcPr>
            <w:tcW w:w="9889" w:type="dxa"/>
            <w:gridSpan w:val="2"/>
          </w:tcPr>
          <w:p w14:paraId="4C468AA3" w14:textId="129B8B67" w:rsidR="000069D4" w:rsidRDefault="00DA3981" w:rsidP="001D0017">
            <w:pPr>
              <w:pStyle w:val="Title4"/>
              <w:rPr>
                <w:lang w:eastAsia="zh-CN"/>
              </w:rPr>
            </w:pPr>
            <w:bookmarkStart w:id="8" w:name="dtitle1" w:colFirst="0" w:colLast="0"/>
            <w:bookmarkEnd w:id="6"/>
            <w:r w:rsidRPr="00DA3981">
              <w:rPr>
                <w:lang w:val="en-US" w:eastAsia="zh-CN"/>
              </w:rPr>
              <w:t>Technical characteristics for an automatic identification system using time division multiple access in the VHF maritime mobile frequency band</w:t>
            </w:r>
          </w:p>
        </w:tc>
      </w:tr>
    </w:tbl>
    <w:p w14:paraId="23F36A9C" w14:textId="44815802" w:rsidR="00DA3981" w:rsidRDefault="00DA3981" w:rsidP="001D0017">
      <w:pPr>
        <w:pStyle w:val="Normalaftertitle0"/>
        <w:rPr>
          <w:lang w:eastAsia="zh-CN"/>
        </w:rPr>
      </w:pPr>
      <w:bookmarkStart w:id="9" w:name="dbreak"/>
      <w:bookmarkEnd w:id="8"/>
      <w:bookmarkEnd w:id="9"/>
      <w:r>
        <w:rPr>
          <w:lang w:val="en-US" w:eastAsia="zh-CN"/>
        </w:rPr>
        <w:t>ITU-R Working Party (WP) 5B, at its meeting from the 9</w:t>
      </w:r>
      <w:r>
        <w:rPr>
          <w:vertAlign w:val="superscript"/>
          <w:lang w:val="en-US" w:eastAsia="zh-CN"/>
        </w:rPr>
        <w:t>th</w:t>
      </w:r>
      <w:r>
        <w:rPr>
          <w:lang w:val="en-US" w:eastAsia="zh-CN"/>
        </w:rPr>
        <w:t xml:space="preserve"> to </w:t>
      </w:r>
      <w:r w:rsidR="00B37B17">
        <w:rPr>
          <w:lang w:val="en-US" w:eastAsia="zh-CN"/>
        </w:rPr>
        <w:t>20</w:t>
      </w:r>
      <w:r>
        <w:rPr>
          <w:vertAlign w:val="superscript"/>
          <w:lang w:val="en-US" w:eastAsia="zh-CN"/>
        </w:rPr>
        <w:t xml:space="preserve">th </w:t>
      </w:r>
      <w:r>
        <w:rPr>
          <w:lang w:val="en-US" w:eastAsia="zh-CN"/>
        </w:rPr>
        <w:t xml:space="preserve">November 2020 continued working towards the revision of Recommendation ITU-R M.1371-5 and considered the </w:t>
      </w:r>
      <w:r>
        <w:rPr>
          <w:lang w:eastAsia="zh-CN"/>
        </w:rPr>
        <w:t>International Association of Marine Aids to Navigation and Lighthouse Authorities (</w:t>
      </w:r>
      <w:r>
        <w:rPr>
          <w:lang w:val="en-US" w:eastAsia="zh-CN"/>
        </w:rPr>
        <w:t xml:space="preserve">IALA) liaison note to ITU-R WP 5B on </w:t>
      </w:r>
      <w:r>
        <w:t>Preliminary draft revision of Recommendation ITU-R M.1371-5 from 23</w:t>
      </w:r>
      <w:r w:rsidR="001D0017">
        <w:t> </w:t>
      </w:r>
      <w:r>
        <w:t>April 2019.</w:t>
      </w:r>
      <w:bookmarkStart w:id="10" w:name="_GoBack"/>
      <w:bookmarkEnd w:id="10"/>
    </w:p>
    <w:p w14:paraId="4C4DAE46" w14:textId="77777777" w:rsidR="00DA3981" w:rsidRDefault="00DA3981" w:rsidP="00DA3981">
      <w:pPr>
        <w:pStyle w:val="Heading1"/>
        <w:spacing w:before="220"/>
        <w:rPr>
          <w:lang w:eastAsia="zh-CN"/>
        </w:rPr>
      </w:pPr>
      <w:r>
        <w:rPr>
          <w:lang w:eastAsia="zh-CN"/>
        </w:rPr>
        <w:t>1</w:t>
      </w:r>
      <w:r>
        <w:rPr>
          <w:lang w:eastAsia="zh-CN"/>
        </w:rPr>
        <w:tab/>
        <w:t>Discussion</w:t>
      </w:r>
    </w:p>
    <w:p w14:paraId="5B2397D5" w14:textId="77777777" w:rsidR="00DA3981" w:rsidRDefault="00DA3981" w:rsidP="00DA3981">
      <w:pPr>
        <w:rPr>
          <w:lang w:eastAsia="zh-CN"/>
        </w:rPr>
      </w:pPr>
      <w:r>
        <w:rPr>
          <w:lang w:eastAsia="zh-CN"/>
        </w:rPr>
        <w:t xml:space="preserve">In the attached Preliminary draft revision of Recommendation ITU-R M.1371-5 - Technical characteristics for an automatic identification system using time division multiple access in the VHF maritime mobile frequency band, WP 5B would like to draw the attention of IALA on revisions of Message 21 and new Message 28. WP 5B assumes that message 24A would be </w:t>
      </w:r>
      <w:r>
        <w:rPr>
          <w:rFonts w:hint="eastAsia"/>
          <w:lang w:eastAsia="zh-CN"/>
        </w:rPr>
        <w:t>usable</w:t>
      </w:r>
      <w:r>
        <w:rPr>
          <w:lang w:eastAsia="zh-CN"/>
        </w:rPr>
        <w:t xml:space="preserve"> in most cases for static object data.</w:t>
      </w:r>
    </w:p>
    <w:p w14:paraId="7F84AF80" w14:textId="77777777" w:rsidR="00DA3981" w:rsidRDefault="00DA3981" w:rsidP="00DA3981">
      <w:pPr>
        <w:pStyle w:val="enumlev1"/>
        <w:rPr>
          <w:rFonts w:eastAsiaTheme="minorHAnsi"/>
          <w:lang w:eastAsia="zh-CN"/>
        </w:rPr>
      </w:pPr>
      <w:r>
        <w:rPr>
          <w:rFonts w:eastAsiaTheme="minorHAnsi"/>
          <w:lang w:eastAsia="zh-CN"/>
        </w:rPr>
        <w:t>–</w:t>
      </w:r>
      <w:r>
        <w:rPr>
          <w:rFonts w:eastAsiaTheme="minorHAnsi"/>
          <w:lang w:eastAsia="zh-CN"/>
        </w:rPr>
        <w:tab/>
        <w:t xml:space="preserve">Message 21: “Aids to Navigation report” </w:t>
      </w:r>
    </w:p>
    <w:p w14:paraId="204DBBA3" w14:textId="77777777" w:rsidR="00DA3981" w:rsidRDefault="00DA3981" w:rsidP="00DA3981">
      <w:pPr>
        <w:pStyle w:val="enumlev1"/>
        <w:rPr>
          <w:rFonts w:eastAsiaTheme="minorHAnsi"/>
          <w:lang w:eastAsia="zh-CN"/>
        </w:rPr>
      </w:pPr>
      <w:r>
        <w:rPr>
          <w:rFonts w:eastAsiaTheme="minorHAnsi"/>
          <w:lang w:eastAsia="zh-CN"/>
        </w:rPr>
        <w:t>–</w:t>
      </w:r>
      <w:r>
        <w:rPr>
          <w:rFonts w:eastAsiaTheme="minorHAnsi"/>
          <w:lang w:eastAsia="zh-CN"/>
        </w:rPr>
        <w:tab/>
        <w:t>Message 28: Single-slot AtoN report message</w:t>
      </w:r>
    </w:p>
    <w:p w14:paraId="612412B0" w14:textId="77777777" w:rsidR="00DA3981" w:rsidRDefault="00DA3981" w:rsidP="00DA3981">
      <w:pPr>
        <w:pStyle w:val="Heading1"/>
        <w:spacing w:before="220"/>
        <w:rPr>
          <w:lang w:eastAsia="zh-CN"/>
        </w:rPr>
      </w:pPr>
      <w:r>
        <w:rPr>
          <w:lang w:eastAsia="zh-CN"/>
        </w:rPr>
        <w:t>2</w:t>
      </w:r>
      <w:r>
        <w:rPr>
          <w:lang w:eastAsia="zh-CN"/>
        </w:rPr>
        <w:tab/>
        <w:t>Action requested</w:t>
      </w:r>
    </w:p>
    <w:p w14:paraId="3FEDC5CD" w14:textId="77777777" w:rsidR="00DA3981" w:rsidRDefault="00DA3981" w:rsidP="00DA3981">
      <w:pPr>
        <w:spacing w:afterLines="50" w:after="120"/>
        <w:rPr>
          <w:lang w:eastAsia="zh-CN"/>
        </w:rPr>
      </w:pPr>
      <w:r>
        <w:rPr>
          <w:lang w:eastAsia="zh-CN"/>
        </w:rPr>
        <w:t>IALA is invited to take note of this liaison statement and provide response on the proposed changes as required to WP 5B before its next meeting.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9"/>
        <w:gridCol w:w="4100"/>
      </w:tblGrid>
      <w:tr w:rsidR="00DA3981" w14:paraId="60D6FBF6" w14:textId="77777777" w:rsidTr="00AD2702">
        <w:tc>
          <w:tcPr>
            <w:tcW w:w="5529" w:type="dxa"/>
          </w:tcPr>
          <w:p w14:paraId="1FCA177A" w14:textId="77777777" w:rsidR="00DA3981" w:rsidRDefault="00DA3981" w:rsidP="001D0017">
            <w:pPr>
              <w:spacing w:after="0"/>
              <w:rPr>
                <w:b/>
                <w:lang w:eastAsia="zh-CN"/>
              </w:rPr>
            </w:pPr>
            <w:r>
              <w:rPr>
                <w:b/>
                <w:lang w:eastAsia="zh-CN"/>
              </w:rPr>
              <w:t>Status</w:t>
            </w:r>
            <w:r>
              <w:rPr>
                <w:lang w:eastAsia="zh-CN"/>
              </w:rPr>
              <w:t>:</w:t>
            </w:r>
            <w:r>
              <w:rPr>
                <w:lang w:eastAsia="zh-CN"/>
              </w:rPr>
              <w:tab/>
              <w:t>For information and action, as appropriate</w:t>
            </w:r>
          </w:p>
        </w:tc>
        <w:tc>
          <w:tcPr>
            <w:tcW w:w="4100" w:type="dxa"/>
          </w:tcPr>
          <w:p w14:paraId="26F35A2B" w14:textId="77777777" w:rsidR="00DA3981" w:rsidRDefault="00DA3981" w:rsidP="001D0017">
            <w:pPr>
              <w:spacing w:after="0"/>
              <w:rPr>
                <w:b/>
                <w:lang w:eastAsia="zh-CN"/>
              </w:rPr>
            </w:pPr>
          </w:p>
        </w:tc>
      </w:tr>
      <w:tr w:rsidR="00DA3981" w14:paraId="5EB01AD9" w14:textId="77777777" w:rsidTr="00AD2702">
        <w:tc>
          <w:tcPr>
            <w:tcW w:w="5529" w:type="dxa"/>
          </w:tcPr>
          <w:p w14:paraId="328CEC20" w14:textId="77777777" w:rsidR="00DA3981" w:rsidRDefault="00DA3981" w:rsidP="001D0017">
            <w:pPr>
              <w:spacing w:after="0"/>
              <w:rPr>
                <w:b/>
                <w:lang w:eastAsia="zh-CN"/>
              </w:rPr>
            </w:pPr>
            <w:r>
              <w:rPr>
                <w:b/>
                <w:lang w:eastAsia="zh-CN"/>
              </w:rPr>
              <w:t>Deadline</w:t>
            </w:r>
            <w:r>
              <w:rPr>
                <w:lang w:eastAsia="zh-CN"/>
              </w:rPr>
              <w:t>:</w:t>
            </w:r>
            <w:r>
              <w:rPr>
                <w:lang w:eastAsia="zh-CN"/>
              </w:rPr>
              <w:tab/>
            </w:r>
            <w:r>
              <w:rPr>
                <w:szCs w:val="24"/>
              </w:rPr>
              <w:t>26th April 2021</w:t>
            </w:r>
          </w:p>
        </w:tc>
        <w:tc>
          <w:tcPr>
            <w:tcW w:w="4100" w:type="dxa"/>
          </w:tcPr>
          <w:p w14:paraId="634B66B5" w14:textId="77777777" w:rsidR="00DA3981" w:rsidRDefault="00DA3981" w:rsidP="001D0017">
            <w:pPr>
              <w:spacing w:after="0"/>
              <w:rPr>
                <w:b/>
                <w:lang w:eastAsia="zh-CN"/>
              </w:rPr>
            </w:pPr>
          </w:p>
        </w:tc>
      </w:tr>
      <w:tr w:rsidR="00DA3981" w14:paraId="6770A5AE" w14:textId="77777777" w:rsidTr="00AD2702">
        <w:tc>
          <w:tcPr>
            <w:tcW w:w="5529" w:type="dxa"/>
          </w:tcPr>
          <w:p w14:paraId="2502E2A8" w14:textId="77777777" w:rsidR="00DA3981" w:rsidRDefault="00DA3981" w:rsidP="001D0017">
            <w:pPr>
              <w:spacing w:after="0"/>
              <w:rPr>
                <w:b/>
                <w:lang w:eastAsia="zh-CN"/>
              </w:rPr>
            </w:pPr>
            <w:r>
              <w:rPr>
                <w:b/>
                <w:lang w:eastAsia="zh-CN"/>
              </w:rPr>
              <w:t>Contact</w:t>
            </w:r>
            <w:r>
              <w:rPr>
                <w:lang w:eastAsia="zh-CN"/>
              </w:rPr>
              <w:t>:</w:t>
            </w:r>
            <w:r>
              <w:rPr>
                <w:lang w:eastAsia="zh-CN"/>
              </w:rPr>
              <w:tab/>
              <w:t>Mr. Stefan Bober</w:t>
            </w:r>
          </w:p>
        </w:tc>
        <w:tc>
          <w:tcPr>
            <w:tcW w:w="4100" w:type="dxa"/>
          </w:tcPr>
          <w:p w14:paraId="7ABE091D" w14:textId="77777777" w:rsidR="00DA3981" w:rsidRDefault="00DA3981" w:rsidP="001D0017">
            <w:pPr>
              <w:spacing w:after="0"/>
              <w:rPr>
                <w:b/>
                <w:lang w:eastAsia="zh-CN"/>
              </w:rPr>
            </w:pPr>
            <w:r>
              <w:rPr>
                <w:b/>
                <w:lang w:eastAsia="zh-CN"/>
              </w:rPr>
              <w:t>Email:</w:t>
            </w:r>
            <w:r>
              <w:rPr>
                <w:b/>
                <w:lang w:eastAsia="zh-CN"/>
              </w:rPr>
              <w:tab/>
            </w:r>
            <w:hyperlink r:id="rId8" w:history="1">
              <w:r>
                <w:rPr>
                  <w:color w:val="0000FF" w:themeColor="hyperlink"/>
                  <w:u w:val="single"/>
                  <w:lang w:eastAsia="zh-CN"/>
                </w:rPr>
                <w:t>Stefan.Bober@wsv.bund.de</w:t>
              </w:r>
            </w:hyperlink>
          </w:p>
        </w:tc>
      </w:tr>
    </w:tbl>
    <w:p w14:paraId="68767DB3" w14:textId="14164814" w:rsidR="00DA3981" w:rsidRDefault="00DA3981" w:rsidP="0079301A">
      <w:pPr>
        <w:ind w:left="1440" w:hanging="1440"/>
        <w:rPr>
          <w:lang w:eastAsia="zh-CN"/>
        </w:rPr>
      </w:pPr>
      <w:r>
        <w:rPr>
          <w:b/>
          <w:lang w:eastAsia="zh-CN"/>
        </w:rPr>
        <w:t>Attachment:</w:t>
      </w:r>
      <w:r>
        <w:rPr>
          <w:b/>
          <w:lang w:eastAsia="zh-CN"/>
        </w:rPr>
        <w:tab/>
      </w:r>
      <w:r>
        <w:rPr>
          <w:lang w:eastAsia="zh-CN"/>
        </w:rPr>
        <w:t>Preliminary draft revision of Recommendation ITU-R M.1371-5</w:t>
      </w:r>
    </w:p>
    <w:bookmarkStart w:id="11" w:name="_MON_1667809086"/>
    <w:bookmarkEnd w:id="11"/>
    <w:p w14:paraId="28245D54" w14:textId="450078B5" w:rsidR="00B52FAA" w:rsidRDefault="00B52FAA" w:rsidP="001D0017">
      <w:pPr>
        <w:spacing w:before="0"/>
        <w:ind w:left="1440" w:hanging="1440"/>
        <w:rPr>
          <w:lang w:eastAsia="zh-CN"/>
        </w:rPr>
      </w:pPr>
      <w:r>
        <w:rPr>
          <w:lang w:eastAsia="zh-CN"/>
        </w:rPr>
        <w:object w:dxaOrig="1504" w:dyaOrig="982" w14:anchorId="3E239E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48.75pt" o:ole="">
            <v:imagedata r:id="rId9" o:title=""/>
          </v:shape>
          <o:OLEObject Type="Embed" ProgID="Word.Document.12" ShapeID="_x0000_i1025" DrawAspect="Icon" ObjectID="_1667809977" r:id="rId10">
            <o:FieldCodes>\s</o:FieldCodes>
          </o:OLEObject>
        </w:object>
      </w:r>
    </w:p>
    <w:p w14:paraId="4287BC3C" w14:textId="1466DA24" w:rsidR="000069D4" w:rsidRPr="00DA3981" w:rsidRDefault="001D0017" w:rsidP="001D0017">
      <w:pPr>
        <w:spacing w:before="240"/>
        <w:jc w:val="center"/>
      </w:pPr>
      <w:r>
        <w:t>______________</w:t>
      </w:r>
    </w:p>
    <w:sectPr w:rsidR="000069D4" w:rsidRPr="00DA3981" w:rsidSect="0079301A">
      <w:headerReference w:type="default" r:id="rId11"/>
      <w:footerReference w:type="default" r:id="rId12"/>
      <w:pgSz w:w="11907" w:h="16834"/>
      <w:pgMar w:top="1152" w:right="1138" w:bottom="1152" w:left="1138" w:header="720" w:footer="720" w:gutter="0"/>
      <w:paperSrc w:first="7" w:other="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65BCAF" w14:textId="77777777" w:rsidR="00F21795" w:rsidRDefault="00F21795">
      <w:r>
        <w:separator/>
      </w:r>
    </w:p>
  </w:endnote>
  <w:endnote w:type="continuationSeparator" w:id="0">
    <w:p w14:paraId="12BBCC73" w14:textId="77777777" w:rsidR="00F21795" w:rsidRDefault="00F217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G Times">
    <w:altName w:val="Times New Roman"/>
    <w:charset w:val="00"/>
    <w:family w:val="roman"/>
    <w:pitch w:val="variable"/>
    <w:sig w:usb0="00000007" w:usb1="00000000" w:usb2="00000000" w:usb3="00000000" w:csb0="00000093" w:csb1="00000000"/>
  </w:font>
  <w:font w:name="Times New Roman">
    <w:panose1 w:val="02020603050405020304"/>
    <w:charset w:val="00"/>
    <w:family w:val="roman"/>
    <w:pitch w:val="variable"/>
    <w:sig w:usb0="E0002E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358B5F" w14:textId="2487FF33" w:rsidR="00FA124A" w:rsidRPr="002F7CB3" w:rsidRDefault="0079301A">
    <w:pPr>
      <w:pStyle w:val="Footer"/>
      <w:rPr>
        <w:lang w:val="en-US"/>
      </w:rPr>
    </w:pPr>
    <w:r>
      <w:fldChar w:fldCharType="begin"/>
    </w:r>
    <w:r>
      <w:instrText xml:space="preserve"> FILENAME \p \* MERGEFORMAT </w:instrText>
    </w:r>
    <w:r>
      <w:fldChar w:fldCharType="separate"/>
    </w:r>
    <w:r w:rsidR="00DA3981" w:rsidRPr="00DA3981">
      <w:rPr>
        <w:lang w:val="en-US"/>
      </w:rPr>
      <w:t>Document11</w:t>
    </w:r>
    <w:r>
      <w:rPr>
        <w:lang w:val="en-US"/>
      </w:rPr>
      <w:fldChar w:fldCharType="end"/>
    </w:r>
    <w:r w:rsidR="00FA124A">
      <w:t xml:space="preserve"> </w:t>
    </w:r>
    <w:r w:rsidR="00E6257C">
      <w:t>( )</w:t>
    </w:r>
    <w:r w:rsidR="00FA124A" w:rsidRPr="002F7CB3">
      <w:rPr>
        <w:lang w:val="en-US"/>
      </w:rPr>
      <w:tab/>
    </w:r>
    <w:r w:rsidR="00D02712">
      <w:fldChar w:fldCharType="begin"/>
    </w:r>
    <w:r w:rsidR="00FA124A">
      <w:instrText xml:space="preserve"> savedate \@ dd.MM.yy </w:instrText>
    </w:r>
    <w:r w:rsidR="00D02712">
      <w:fldChar w:fldCharType="separate"/>
    </w:r>
    <w:r w:rsidR="00A10620">
      <w:t>25.11.20</w:t>
    </w:r>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DA3981">
      <w:t>21.02.08</w:t>
    </w:r>
    <w:r w:rsidR="00D0271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9E85BB" w14:textId="77777777" w:rsidR="00F21795" w:rsidRDefault="00F21795">
      <w:r>
        <w:t>____________________</w:t>
      </w:r>
    </w:p>
  </w:footnote>
  <w:footnote w:type="continuationSeparator" w:id="0">
    <w:p w14:paraId="7445F0C2" w14:textId="77777777" w:rsidR="00F21795" w:rsidRDefault="00F217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3C5497" w14:textId="42DF0295"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79301A">
      <w:rPr>
        <w:rStyle w:val="PageNumber"/>
        <w:noProof/>
      </w:rPr>
      <w:t>2</w:t>
    </w:r>
    <w:r w:rsidR="00D02712">
      <w:rPr>
        <w:rStyle w:val="PageNumber"/>
      </w:rPr>
      <w:fldChar w:fldCharType="end"/>
    </w:r>
    <w:r>
      <w:rPr>
        <w:rStyle w:val="PageNumber"/>
      </w:rPr>
      <w:t xml:space="preserve"> -</w:t>
    </w:r>
  </w:p>
  <w:p w14:paraId="1486066A" w14:textId="083B524A" w:rsidR="00FA124A" w:rsidRDefault="00DA3981">
    <w:pPr>
      <w:pStyle w:val="Header"/>
      <w:rPr>
        <w:lang w:val="en-US"/>
      </w:rPr>
    </w:pPr>
    <w:r>
      <w:rPr>
        <w:lang w:val="en-US"/>
      </w:rPr>
      <w:t>5B/TEMP/74-E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3981"/>
    <w:rsid w:val="000069D4"/>
    <w:rsid w:val="000174AD"/>
    <w:rsid w:val="00047A1D"/>
    <w:rsid w:val="000604B9"/>
    <w:rsid w:val="000A7D55"/>
    <w:rsid w:val="000C12C8"/>
    <w:rsid w:val="000C2E8E"/>
    <w:rsid w:val="000E0E7C"/>
    <w:rsid w:val="000F1B4B"/>
    <w:rsid w:val="0012744F"/>
    <w:rsid w:val="00131178"/>
    <w:rsid w:val="00156F66"/>
    <w:rsid w:val="00163271"/>
    <w:rsid w:val="00172122"/>
    <w:rsid w:val="00182528"/>
    <w:rsid w:val="0018500B"/>
    <w:rsid w:val="00196A19"/>
    <w:rsid w:val="001D0017"/>
    <w:rsid w:val="00202DC1"/>
    <w:rsid w:val="002116EE"/>
    <w:rsid w:val="002309D8"/>
    <w:rsid w:val="002A7FE2"/>
    <w:rsid w:val="002E1B4F"/>
    <w:rsid w:val="002F2E67"/>
    <w:rsid w:val="002F7CB3"/>
    <w:rsid w:val="00315546"/>
    <w:rsid w:val="00330567"/>
    <w:rsid w:val="00386A9D"/>
    <w:rsid w:val="00391081"/>
    <w:rsid w:val="003B2789"/>
    <w:rsid w:val="003C13CE"/>
    <w:rsid w:val="003C697E"/>
    <w:rsid w:val="003E2518"/>
    <w:rsid w:val="003E7CEF"/>
    <w:rsid w:val="004B1EF7"/>
    <w:rsid w:val="004B3FAD"/>
    <w:rsid w:val="004C5749"/>
    <w:rsid w:val="00501DCA"/>
    <w:rsid w:val="00513A47"/>
    <w:rsid w:val="005408DF"/>
    <w:rsid w:val="00542853"/>
    <w:rsid w:val="00573344"/>
    <w:rsid w:val="00583F9B"/>
    <w:rsid w:val="005B0D29"/>
    <w:rsid w:val="005E5C10"/>
    <w:rsid w:val="005F2C78"/>
    <w:rsid w:val="006144E4"/>
    <w:rsid w:val="00650299"/>
    <w:rsid w:val="00655FC5"/>
    <w:rsid w:val="0079301A"/>
    <w:rsid w:val="0080538C"/>
    <w:rsid w:val="00814E0A"/>
    <w:rsid w:val="00822581"/>
    <w:rsid w:val="008309DD"/>
    <w:rsid w:val="0083227A"/>
    <w:rsid w:val="0086297F"/>
    <w:rsid w:val="00866900"/>
    <w:rsid w:val="00876A8A"/>
    <w:rsid w:val="00881BA1"/>
    <w:rsid w:val="008C2302"/>
    <w:rsid w:val="008C26B8"/>
    <w:rsid w:val="008F208F"/>
    <w:rsid w:val="00982084"/>
    <w:rsid w:val="00995963"/>
    <w:rsid w:val="009B61EB"/>
    <w:rsid w:val="009C2064"/>
    <w:rsid w:val="009D1697"/>
    <w:rsid w:val="009F3A46"/>
    <w:rsid w:val="009F6520"/>
    <w:rsid w:val="00A014F8"/>
    <w:rsid w:val="00A10620"/>
    <w:rsid w:val="00A5173C"/>
    <w:rsid w:val="00A61AEF"/>
    <w:rsid w:val="00AD2345"/>
    <w:rsid w:val="00AF173A"/>
    <w:rsid w:val="00B066A4"/>
    <w:rsid w:val="00B07A13"/>
    <w:rsid w:val="00B37B17"/>
    <w:rsid w:val="00B4279B"/>
    <w:rsid w:val="00B45FC9"/>
    <w:rsid w:val="00B52FAA"/>
    <w:rsid w:val="00B76F35"/>
    <w:rsid w:val="00B81138"/>
    <w:rsid w:val="00BC7CCF"/>
    <w:rsid w:val="00BD2748"/>
    <w:rsid w:val="00BE470B"/>
    <w:rsid w:val="00C31CED"/>
    <w:rsid w:val="00C57A91"/>
    <w:rsid w:val="00CC01C2"/>
    <w:rsid w:val="00CF21F2"/>
    <w:rsid w:val="00D02712"/>
    <w:rsid w:val="00D046A7"/>
    <w:rsid w:val="00D214D0"/>
    <w:rsid w:val="00D308AF"/>
    <w:rsid w:val="00D6546B"/>
    <w:rsid w:val="00DA3981"/>
    <w:rsid w:val="00DB178B"/>
    <w:rsid w:val="00DB2206"/>
    <w:rsid w:val="00DC17D3"/>
    <w:rsid w:val="00DD4BED"/>
    <w:rsid w:val="00DE39F0"/>
    <w:rsid w:val="00DF0AF3"/>
    <w:rsid w:val="00DF7E9F"/>
    <w:rsid w:val="00E27D7E"/>
    <w:rsid w:val="00E42E13"/>
    <w:rsid w:val="00E56D5C"/>
    <w:rsid w:val="00E6257C"/>
    <w:rsid w:val="00E63C59"/>
    <w:rsid w:val="00F21795"/>
    <w:rsid w:val="00F25662"/>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C78978C"/>
  <w15:docId w15:val="{E9C1A7DA-B191-4DA1-9AA5-7B0CDE0EEA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qFormat/>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uiPriority w:val="99"/>
    <w:rsid w:val="00BD2748"/>
    <w:pPr>
      <w:spacing w:after="240"/>
      <w:jc w:val="center"/>
    </w:pPr>
  </w:style>
  <w:style w:type="character" w:styleId="PageNumber">
    <w:name w:val="page number"/>
    <w:basedOn w:val="DefaultParagraphFont"/>
    <w:rsid w:val="00E63C59"/>
  </w:style>
  <w:style w:type="paragraph" w:customStyle="1" w:styleId="Figuretitle">
    <w:name w:val="Figure_title"/>
    <w:basedOn w:val="Normal"/>
    <w:next w:val="Normal"/>
    <w:link w:val="FiguretitleChar"/>
    <w:rsid w:val="00BD2748"/>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3C697E"/>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5B0D29"/>
  </w:style>
  <w:style w:type="paragraph" w:customStyle="1" w:styleId="Methodheading2">
    <w:name w:val="Method_heading2"/>
    <w:basedOn w:val="Heading2"/>
    <w:next w:val="Normal"/>
    <w:qFormat/>
    <w:rsid w:val="005B0D29"/>
  </w:style>
  <w:style w:type="paragraph" w:customStyle="1" w:styleId="Methodheading3">
    <w:name w:val="Method_heading3"/>
    <w:basedOn w:val="Heading3"/>
    <w:next w:val="Normal"/>
    <w:qFormat/>
    <w:rsid w:val="005B0D29"/>
  </w:style>
  <w:style w:type="paragraph" w:customStyle="1" w:styleId="Methodheading4">
    <w:name w:val="Method_heading4"/>
    <w:basedOn w:val="Heading4"/>
    <w:next w:val="Normal"/>
    <w:qFormat/>
    <w:rsid w:val="005B0D29"/>
  </w:style>
  <w:style w:type="paragraph" w:customStyle="1" w:styleId="MethodHeadingb">
    <w:name w:val="Method_Headingb"/>
    <w:basedOn w:val="Headingb"/>
    <w:qFormat/>
    <w:rsid w:val="005B0D29"/>
    <w:pPr>
      <w:tabs>
        <w:tab w:val="clear" w:pos="1134"/>
        <w:tab w:val="clear" w:pos="1871"/>
        <w:tab w:val="clear" w:pos="2268"/>
      </w:tabs>
      <w:overflowPunct/>
      <w:autoSpaceDE/>
      <w:autoSpaceDN/>
      <w:adjustRightInd/>
      <w:spacing w:before="0"/>
      <w:textAlignment w:val="auto"/>
    </w:pPr>
  </w:style>
  <w:style w:type="character" w:customStyle="1" w:styleId="FiguretitleChar">
    <w:name w:val="Figure_title Char"/>
    <w:basedOn w:val="DefaultParagraphFont"/>
    <w:link w:val="Figuretitle"/>
    <w:rsid w:val="00BD2748"/>
    <w:rPr>
      <w:rFonts w:ascii="Times New Roman Bold" w:hAnsi="Times New Roman Bold"/>
      <w:b/>
      <w:lang w:val="en-GB" w:eastAsia="en-US"/>
    </w:rPr>
  </w:style>
  <w:style w:type="character" w:styleId="Hyperlink">
    <w:name w:val="Hyperlink"/>
    <w:basedOn w:val="DefaultParagraphFont"/>
    <w:unhideWhenUsed/>
    <w:rsid w:val="00DA3981"/>
    <w:rPr>
      <w:color w:val="0000FF" w:themeColor="hyperlink"/>
      <w:u w:val="single"/>
    </w:rPr>
  </w:style>
  <w:style w:type="character" w:customStyle="1" w:styleId="UnresolvedMention">
    <w:name w:val="Unresolved Mention"/>
    <w:basedOn w:val="DefaultParagraphFont"/>
    <w:uiPriority w:val="99"/>
    <w:semiHidden/>
    <w:unhideWhenUsed/>
    <w:rsid w:val="00DA3981"/>
    <w:rPr>
      <w:color w:val="605E5C"/>
      <w:shd w:val="clear" w:color="auto" w:fill="E1DFDD"/>
    </w:rPr>
  </w:style>
  <w:style w:type="table" w:styleId="TableGrid">
    <w:name w:val="Table Grid"/>
    <w:basedOn w:val="TableNormal"/>
    <w:rsid w:val="00DA3981"/>
    <w:pPr>
      <w:spacing w:after="160" w:line="259" w:lineRule="auto"/>
    </w:pPr>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unhideWhenUsed/>
    <w:rsid w:val="00B52FAA"/>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B52FAA"/>
    <w:rPr>
      <w:rFonts w:ascii="Segoe UI" w:hAnsi="Segoe UI" w:cs="Segoe UI"/>
      <w:sz w:val="18"/>
      <w:szCs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tefan.Bober@wsv.bund.de"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itu.int/rec/R-REC-M.1371/en" TargetMode="External"/><Relationship Id="rId12" Type="http://schemas.openxmlformats.org/officeDocument/2006/relationships/footer" Target="footer1.xml"/><Relationship Id="rId17" Type="http://schemas.openxmlformats.org/officeDocument/2006/relationships/customXml" Target="../customXml/item3.xml"/><Relationship Id="rId2" Type="http://schemas.openxmlformats.org/officeDocument/2006/relationships/settings" Target="settings.xml"/><Relationship Id="rId16" Type="http://schemas.openxmlformats.org/officeDocument/2006/relationships/customXml" Target="../customXml/item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customXml" Target="../customXml/item1.xml"/><Relationship Id="rId10" Type="http://schemas.openxmlformats.org/officeDocument/2006/relationships/package" Target="embeddings/Microsoft_Word_Document.docx"/><Relationship Id="rId4" Type="http://schemas.openxmlformats.org/officeDocument/2006/relationships/footnotes" Target="footnotes.xml"/><Relationship Id="rId9" Type="http://schemas.openxmlformats.org/officeDocument/2006/relationships/image" Target="media/image2.emf"/><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B8A5388-D58C-4B52-AB40-0D1496DF9534}"/>
</file>

<file path=customXml/itemProps2.xml><?xml version="1.0" encoding="utf-8"?>
<ds:datastoreItem xmlns:ds="http://schemas.openxmlformats.org/officeDocument/2006/customXml" ds:itemID="{AE73578C-3A2D-4ED6-B29B-BA3E79432F8D}"/>
</file>

<file path=customXml/itemProps3.xml><?xml version="1.0" encoding="utf-8"?>
<ds:datastoreItem xmlns:ds="http://schemas.openxmlformats.org/officeDocument/2006/customXml" ds:itemID="{15159442-08C6-400E-A418-1CE8A16170F7}"/>
</file>

<file path=docProps/app.xml><?xml version="1.0" encoding="utf-8"?>
<Properties xmlns="http://schemas.openxmlformats.org/officeDocument/2006/extended-properties" xmlns:vt="http://schemas.openxmlformats.org/officeDocument/2006/docPropsVTypes">
  <Template>PE_BR.dotm</Template>
  <TotalTime>2</TotalTime>
  <Pages>1</Pages>
  <Words>249</Words>
  <Characters>1612</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1858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Chamova, Alisa</dc:creator>
  <cp:lastModifiedBy>Norton Viard, Emma</cp:lastModifiedBy>
  <cp:revision>3</cp:revision>
  <cp:lastPrinted>2008-02-21T14:04:00Z</cp:lastPrinted>
  <dcterms:created xsi:type="dcterms:W3CDTF">2020-11-25T10:44:00Z</dcterms:created>
  <dcterms:modified xsi:type="dcterms:W3CDTF">2020-11-25T10:46:00Z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0x010100FB4C6AB7F4ADAA4ABC48D93214FE8FD2</vt:lpwstr>
  </property>
</Properties>
</file>